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ECE98" w14:textId="1FCA1512" w:rsidR="002C3F99" w:rsidRPr="00342655" w:rsidRDefault="00000000">
      <w:pPr>
        <w:jc w:val="center"/>
        <w:rPr>
          <w:rFonts w:ascii="Agency FB" w:eastAsia="Times New Roman" w:hAnsi="Agency FB" w:cs="Times New Roman"/>
          <w:sz w:val="56"/>
          <w:szCs w:val="56"/>
          <w:lang w:eastAsia="en-GB"/>
          <w14:ligatures w14:val="none"/>
        </w:rPr>
      </w:pPr>
      <w:r w:rsidRPr="00342655">
        <w:rPr>
          <w:rFonts w:ascii="Agency FB" w:eastAsia="Times New Roman" w:hAnsi="Agency FB" w:cs="Times New Roman"/>
          <w:sz w:val="56"/>
          <w:szCs w:val="56"/>
          <w:lang w:eastAsia="en-GB"/>
          <w14:ligatures w14:val="none"/>
        </w:rPr>
        <w:t>P</w:t>
      </w:r>
      <w:r w:rsidR="00342655" w:rsidRPr="00342655">
        <w:rPr>
          <w:rFonts w:ascii="Agency FB" w:eastAsia="Times New Roman" w:hAnsi="Agency FB" w:cs="Times New Roman"/>
          <w:sz w:val="56"/>
          <w:szCs w:val="56"/>
          <w:lang w:eastAsia="en-GB"/>
          <w14:ligatures w14:val="none"/>
        </w:rPr>
        <w:t>RÁCTICA</w:t>
      </w:r>
      <w:r w:rsidRPr="00342655">
        <w:rPr>
          <w:rFonts w:ascii="Agency FB" w:eastAsia="Times New Roman" w:hAnsi="Agency FB" w:cs="Times New Roman"/>
          <w:sz w:val="56"/>
          <w:szCs w:val="56"/>
          <w:lang w:eastAsia="en-GB"/>
          <w14:ligatures w14:val="none"/>
        </w:rPr>
        <w:t xml:space="preserve"> </w:t>
      </w:r>
      <w:r w:rsidR="003D5607">
        <w:rPr>
          <w:rFonts w:ascii="Agency FB" w:eastAsia="Times New Roman" w:hAnsi="Agency FB" w:cs="Times New Roman"/>
          <w:sz w:val="56"/>
          <w:szCs w:val="56"/>
          <w:lang w:eastAsia="en-GB"/>
          <w14:ligatures w14:val="none"/>
        </w:rPr>
        <w:t xml:space="preserve">4 </w:t>
      </w:r>
      <w:r w:rsidRPr="00342655">
        <w:rPr>
          <w:rFonts w:ascii="Agency FB" w:eastAsia="Times New Roman" w:hAnsi="Agency FB" w:cs="Times New Roman"/>
          <w:sz w:val="56"/>
          <w:szCs w:val="56"/>
          <w:lang w:eastAsia="en-GB"/>
          <w14:ligatures w14:val="none"/>
        </w:rPr>
        <w:t xml:space="preserve">– </w:t>
      </w:r>
      <w:r w:rsidR="00342655" w:rsidRPr="00342655">
        <w:rPr>
          <w:rFonts w:ascii="Agency FB" w:eastAsia="Times New Roman" w:hAnsi="Agency FB" w:cs="Times New Roman"/>
          <w:sz w:val="56"/>
          <w:szCs w:val="56"/>
          <w:lang w:eastAsia="en-GB"/>
          <w14:ligatures w14:val="none"/>
        </w:rPr>
        <w:t>SISTEMAS EMPOTRADOS</w:t>
      </w:r>
    </w:p>
    <w:p w14:paraId="7C407F64" w14:textId="4ED0FB77" w:rsidR="00DB7140" w:rsidRPr="003D5607" w:rsidRDefault="003D5607" w:rsidP="00342655">
      <w:pPr>
        <w:jc w:val="center"/>
        <w:rPr>
          <w:rFonts w:eastAsia="Times New Roman" w:cstheme="minorHAnsi"/>
          <w:sz w:val="36"/>
          <w:szCs w:val="36"/>
          <w:lang w:eastAsia="en-GB"/>
          <w14:ligatures w14:val="none"/>
        </w:rPr>
      </w:pPr>
      <w:r w:rsidRPr="003D5607">
        <w:rPr>
          <w:rFonts w:eastAsia="Times New Roman" w:cstheme="minorHAnsi"/>
          <w:sz w:val="36"/>
          <w:szCs w:val="36"/>
          <w:lang w:eastAsia="en-GB"/>
          <w14:ligatures w14:val="none"/>
        </w:rPr>
        <w:t xml:space="preserve">Síntesis de circuitos en </w:t>
      </w:r>
      <w:proofErr w:type="spellStart"/>
      <w:r w:rsidRPr="003D5607">
        <w:rPr>
          <w:rFonts w:eastAsia="Times New Roman" w:cstheme="minorHAnsi"/>
          <w:sz w:val="36"/>
          <w:szCs w:val="36"/>
          <w:lang w:eastAsia="en-GB"/>
          <w14:ligatures w14:val="none"/>
        </w:rPr>
        <w:t>Verilog</w:t>
      </w:r>
      <w:proofErr w:type="spellEnd"/>
    </w:p>
    <w:p w14:paraId="7C62010A" w14:textId="77777777" w:rsidR="00342655" w:rsidRDefault="00342655">
      <w:pPr>
        <w:spacing w:after="0" w:line="240" w:lineRule="auto"/>
        <w:rPr>
          <w:rFonts w:ascii="Times New Roman" w:eastAsia="Times New Roman" w:hAnsi="Times New Roman" w:cs="Times New Roman"/>
          <w:sz w:val="24"/>
          <w:szCs w:val="24"/>
          <w:lang w:eastAsia="en-GB"/>
          <w14:ligatures w14:val="none"/>
        </w:rPr>
      </w:pPr>
    </w:p>
    <w:p w14:paraId="006E5205" w14:textId="5849CC44" w:rsidR="002C3F99" w:rsidRDefault="00342655" w:rsidP="00342655">
      <w:pPr>
        <w:spacing w:after="0" w:line="360" w:lineRule="auto"/>
        <w:jc w:val="right"/>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Lucas Serrano Jiménez</w:t>
      </w:r>
    </w:p>
    <w:p w14:paraId="720031BE" w14:textId="6478A3D0" w:rsidR="008F72DA" w:rsidRDefault="00342655" w:rsidP="008F72DA">
      <w:pPr>
        <w:spacing w:after="240" w:line="240" w:lineRule="auto"/>
        <w:jc w:val="right"/>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César San Blas Leal</w:t>
      </w:r>
    </w:p>
    <w:p w14:paraId="4195C8F3" w14:textId="77777777" w:rsidR="00731864" w:rsidRDefault="00731864" w:rsidP="00731864">
      <w:pPr>
        <w:pStyle w:val="Sutitulos"/>
        <w:jc w:val="center"/>
        <w:rPr>
          <w:rFonts w:eastAsia="Times New Roman"/>
        </w:rPr>
      </w:pPr>
      <w:r>
        <w:rPr>
          <w:rFonts w:eastAsia="Times New Roman"/>
        </w:rPr>
        <w:t>tarea 1</w:t>
      </w:r>
    </w:p>
    <w:p w14:paraId="2A4ADC88" w14:textId="77777777" w:rsidR="00731864" w:rsidRDefault="00731864" w:rsidP="00731864">
      <w:pPr>
        <w:spacing w:after="0" w:line="240" w:lineRule="auto"/>
        <w:jc w:val="both"/>
        <w:rPr>
          <w:rFonts w:eastAsia="Times New Roman" w:cstheme="minorHAnsi"/>
          <w:b/>
          <w:bCs/>
          <w:color w:val="000000"/>
          <w:lang w:eastAsia="en-GB"/>
          <w14:ligatures w14:val="none"/>
        </w:rPr>
      </w:pPr>
      <w:bookmarkStart w:id="0" w:name="_Hlk151369704"/>
      <w:r>
        <w:rPr>
          <w:rFonts w:eastAsia="Times New Roman" w:cstheme="minorHAnsi"/>
          <w:b/>
          <w:bCs/>
          <w:color w:val="000000"/>
          <w:lang w:eastAsia="en-GB"/>
          <w14:ligatures w14:val="none"/>
        </w:rPr>
        <w:t xml:space="preserve">1. </w:t>
      </w:r>
      <w:bookmarkEnd w:id="0"/>
      <w:r>
        <w:rPr>
          <w:rFonts w:eastAsia="Times New Roman" w:cstheme="minorHAnsi"/>
          <w:b/>
          <w:bCs/>
          <w:color w:val="000000"/>
          <w:lang w:eastAsia="en-GB"/>
          <w14:ligatures w14:val="none"/>
        </w:rPr>
        <w:t xml:space="preserve">Busca información sobre los principales fabricantes de </w:t>
      </w:r>
      <w:proofErr w:type="spellStart"/>
      <w:r>
        <w:rPr>
          <w:rFonts w:eastAsia="Times New Roman" w:cstheme="minorHAnsi"/>
          <w:b/>
          <w:bCs/>
          <w:color w:val="000000"/>
          <w:lang w:eastAsia="en-GB"/>
          <w14:ligatures w14:val="none"/>
        </w:rPr>
        <w:t>FPGAs</w:t>
      </w:r>
      <w:proofErr w:type="spellEnd"/>
      <w:r>
        <w:rPr>
          <w:rFonts w:eastAsia="Times New Roman" w:cstheme="minorHAnsi"/>
          <w:b/>
          <w:bCs/>
          <w:color w:val="000000"/>
          <w:lang w:eastAsia="en-GB"/>
          <w14:ligatures w14:val="none"/>
        </w:rPr>
        <w:t xml:space="preserve"> (Xilinx/AMD, Altera/Intel, Microchip y </w:t>
      </w:r>
      <w:proofErr w:type="spellStart"/>
      <w:r>
        <w:rPr>
          <w:rFonts w:eastAsia="Times New Roman" w:cstheme="minorHAnsi"/>
          <w:b/>
          <w:bCs/>
          <w:color w:val="000000"/>
          <w:lang w:eastAsia="en-GB"/>
          <w14:ligatures w14:val="none"/>
        </w:rPr>
        <w:t>Lattice</w:t>
      </w:r>
      <w:proofErr w:type="spellEnd"/>
      <w:r>
        <w:rPr>
          <w:rFonts w:eastAsia="Times New Roman" w:cstheme="minorHAnsi"/>
          <w:b/>
          <w:bCs/>
          <w:color w:val="000000"/>
          <w:lang w:eastAsia="en-GB"/>
          <w14:ligatures w14:val="none"/>
        </w:rPr>
        <w:t xml:space="preserve">) y compara las arquitecturas de cada uno de ellos destacando las diferencias en sus arquitecturas (celdas básicas, </w:t>
      </w:r>
      <w:proofErr w:type="spellStart"/>
      <w:r>
        <w:rPr>
          <w:rFonts w:eastAsia="Times New Roman" w:cstheme="minorHAnsi"/>
          <w:b/>
          <w:bCs/>
          <w:color w:val="000000"/>
          <w:lang w:eastAsia="en-GB"/>
          <w14:ligatures w14:val="none"/>
        </w:rPr>
        <w:t>FPGAs</w:t>
      </w:r>
      <w:proofErr w:type="spellEnd"/>
      <w:r>
        <w:rPr>
          <w:rFonts w:eastAsia="Times New Roman" w:cstheme="minorHAnsi"/>
          <w:b/>
          <w:bCs/>
          <w:color w:val="000000"/>
          <w:lang w:eastAsia="en-GB"/>
          <w14:ligatures w14:val="none"/>
        </w:rPr>
        <w:t xml:space="preserve"> SRAM vs </w:t>
      </w:r>
      <w:proofErr w:type="spellStart"/>
      <w:r>
        <w:rPr>
          <w:rFonts w:eastAsia="Times New Roman" w:cstheme="minorHAnsi"/>
          <w:b/>
          <w:bCs/>
          <w:color w:val="000000"/>
          <w:lang w:eastAsia="en-GB"/>
          <w14:ligatures w14:val="none"/>
        </w:rPr>
        <w:t>FPGAs</w:t>
      </w:r>
      <w:proofErr w:type="spellEnd"/>
      <w:r>
        <w:rPr>
          <w:rFonts w:eastAsia="Times New Roman" w:cstheme="minorHAnsi"/>
          <w:b/>
          <w:bCs/>
          <w:color w:val="000000"/>
          <w:lang w:eastAsia="en-GB"/>
          <w14:ligatures w14:val="none"/>
        </w:rPr>
        <w:t xml:space="preserve"> </w:t>
      </w:r>
      <w:proofErr w:type="gramStart"/>
      <w:r>
        <w:rPr>
          <w:rFonts w:eastAsia="Times New Roman" w:cstheme="minorHAnsi"/>
          <w:b/>
          <w:bCs/>
          <w:color w:val="000000"/>
          <w:lang w:eastAsia="en-GB"/>
          <w14:ligatures w14:val="none"/>
        </w:rPr>
        <w:t>flash</w:t>
      </w:r>
      <w:proofErr w:type="gramEnd"/>
      <w:r>
        <w:rPr>
          <w:rFonts w:eastAsia="Times New Roman" w:cstheme="minorHAnsi"/>
          <w:b/>
          <w:bCs/>
          <w:color w:val="000000"/>
          <w:lang w:eastAsia="en-GB"/>
          <w14:ligatures w14:val="none"/>
        </w:rPr>
        <w:t>), ventajas e inconvenientes de cada una.</w:t>
      </w:r>
    </w:p>
    <w:p w14:paraId="14FB2779" w14:textId="77777777" w:rsidR="00731864" w:rsidRDefault="00731864" w:rsidP="00731864">
      <w:pPr>
        <w:spacing w:after="0" w:line="240" w:lineRule="auto"/>
        <w:jc w:val="both"/>
        <w:rPr>
          <w:rFonts w:eastAsia="Times New Roman" w:cstheme="minorHAnsi"/>
          <w:b/>
          <w:bCs/>
          <w:color w:val="000000"/>
          <w:lang w:eastAsia="en-GB"/>
          <w14:ligatures w14:val="none"/>
        </w:rPr>
      </w:pPr>
    </w:p>
    <w:p w14:paraId="02260D2D" w14:textId="77777777" w:rsidR="00731864" w:rsidRDefault="00731864" w:rsidP="00731864">
      <w:pPr>
        <w:pStyle w:val="Prrafodelista"/>
        <w:numPr>
          <w:ilvl w:val="0"/>
          <w:numId w:val="14"/>
        </w:numPr>
        <w:spacing w:after="0" w:line="240" w:lineRule="auto"/>
        <w:jc w:val="both"/>
        <w:rPr>
          <w:rFonts w:eastAsia="Times New Roman" w:cstheme="minorHAnsi"/>
          <w:b/>
          <w:bCs/>
          <w:color w:val="000000"/>
          <w:lang w:eastAsia="en-GB"/>
          <w14:ligatures w14:val="none"/>
        </w:rPr>
      </w:pPr>
      <w:r w:rsidRPr="00D81FBA">
        <w:rPr>
          <w:rFonts w:eastAsia="Times New Roman" w:cstheme="minorHAnsi"/>
          <w:b/>
          <w:bCs/>
          <w:color w:val="000000"/>
          <w:lang w:eastAsia="en-GB"/>
          <w14:ligatures w14:val="none"/>
        </w:rPr>
        <w:t>Xilinx</w:t>
      </w:r>
    </w:p>
    <w:p w14:paraId="08D41E04" w14:textId="77777777" w:rsidR="00731864" w:rsidRDefault="00731864" w:rsidP="00731864">
      <w:pPr>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Una de las primeras compañías de </w:t>
      </w:r>
      <w:proofErr w:type="spellStart"/>
      <w:r>
        <w:rPr>
          <w:rFonts w:eastAsia="Times New Roman" w:cstheme="minorHAnsi"/>
          <w:color w:val="000000"/>
          <w:lang w:eastAsia="en-GB"/>
          <w14:ligatures w14:val="none"/>
        </w:rPr>
        <w:t>FPGAs</w:t>
      </w:r>
      <w:proofErr w:type="spellEnd"/>
      <w:r>
        <w:rPr>
          <w:rFonts w:eastAsia="Times New Roman" w:cstheme="minorHAnsi"/>
          <w:color w:val="000000"/>
          <w:lang w:eastAsia="en-GB"/>
          <w14:ligatures w14:val="none"/>
        </w:rPr>
        <w:t xml:space="preserve">. Su arquitectura está basada en celdas de </w:t>
      </w:r>
      <w:r w:rsidRPr="00D81FBA">
        <w:rPr>
          <w:rFonts w:eastAsia="Times New Roman" w:cstheme="minorHAnsi"/>
          <w:color w:val="000000"/>
          <w:lang w:eastAsia="en-GB"/>
          <w14:ligatures w14:val="none"/>
        </w:rPr>
        <w:t>tablas de búsqueda (</w:t>
      </w:r>
      <w:proofErr w:type="spellStart"/>
      <w:r w:rsidRPr="00D81FBA">
        <w:rPr>
          <w:rFonts w:eastAsia="Times New Roman" w:cstheme="minorHAnsi"/>
          <w:color w:val="000000"/>
          <w:lang w:eastAsia="en-GB"/>
          <w14:ligatures w14:val="none"/>
        </w:rPr>
        <w:t>LUTs</w:t>
      </w:r>
      <w:proofErr w:type="spellEnd"/>
      <w:r w:rsidRPr="00D81FBA">
        <w:rPr>
          <w:rFonts w:eastAsia="Times New Roman" w:cstheme="minorHAnsi"/>
          <w:color w:val="000000"/>
          <w:lang w:eastAsia="en-GB"/>
          <w14:ligatures w14:val="none"/>
        </w:rPr>
        <w:t>), configurables por el usuario.</w:t>
      </w:r>
      <w:r>
        <w:rPr>
          <w:rFonts w:eastAsia="Times New Roman" w:cstheme="minorHAnsi"/>
          <w:color w:val="000000"/>
          <w:lang w:eastAsia="en-GB"/>
          <w14:ligatures w14:val="none"/>
        </w:rPr>
        <w:t xml:space="preserve"> </w:t>
      </w:r>
      <w:r w:rsidRPr="0091504E">
        <w:rPr>
          <w:rFonts w:eastAsia="Times New Roman" w:cstheme="minorHAnsi"/>
          <w:color w:val="000000"/>
          <w:lang w:eastAsia="en-GB"/>
          <w14:ligatures w14:val="none"/>
        </w:rPr>
        <w:t xml:space="preserve">Mayormente utiliza </w:t>
      </w:r>
      <w:proofErr w:type="spellStart"/>
      <w:r w:rsidRPr="0091504E">
        <w:rPr>
          <w:rFonts w:eastAsia="Times New Roman" w:cstheme="minorHAnsi"/>
          <w:color w:val="000000"/>
          <w:lang w:eastAsia="en-GB"/>
          <w14:ligatures w14:val="none"/>
        </w:rPr>
        <w:t>FPGAs</w:t>
      </w:r>
      <w:proofErr w:type="spellEnd"/>
      <w:r w:rsidRPr="0091504E">
        <w:rPr>
          <w:rFonts w:eastAsia="Times New Roman" w:cstheme="minorHAnsi"/>
          <w:color w:val="000000"/>
          <w:lang w:eastAsia="en-GB"/>
          <w14:ligatures w14:val="none"/>
        </w:rPr>
        <w:t xml:space="preserve"> SRAM, lo que significa que la configuración es volátil y necesita ser recargada cada vez que se enciende. Sin embargo, esto permite una mayor flexibilidad y rápida reconfiguración.</w:t>
      </w:r>
      <w:r>
        <w:rPr>
          <w:rFonts w:eastAsia="Times New Roman" w:cstheme="minorHAnsi"/>
          <w:color w:val="000000"/>
          <w:lang w:eastAsia="en-GB"/>
          <w14:ligatures w14:val="none"/>
        </w:rPr>
        <w:t xml:space="preserve"> Estos factores hacen que se reconozca esta marca por su a</w:t>
      </w:r>
      <w:r w:rsidRPr="0091504E">
        <w:rPr>
          <w:rFonts w:eastAsia="Times New Roman" w:cstheme="minorHAnsi"/>
          <w:color w:val="000000"/>
          <w:lang w:eastAsia="en-GB"/>
          <w14:ligatures w14:val="none"/>
        </w:rPr>
        <w:t>lto rendimiento y flexibilidad</w:t>
      </w:r>
      <w:r>
        <w:rPr>
          <w:rFonts w:eastAsia="Times New Roman" w:cstheme="minorHAnsi"/>
          <w:color w:val="000000"/>
          <w:lang w:eastAsia="en-GB"/>
          <w14:ligatures w14:val="none"/>
        </w:rPr>
        <w:t>, aunque el uso de SRAM conlleva un c</w:t>
      </w:r>
      <w:r w:rsidRPr="0091504E">
        <w:rPr>
          <w:rFonts w:eastAsia="Times New Roman" w:cstheme="minorHAnsi"/>
          <w:color w:val="000000"/>
          <w:lang w:eastAsia="en-GB"/>
          <w14:ligatures w14:val="none"/>
        </w:rPr>
        <w:t>onsumo de energía relativamente alto</w:t>
      </w:r>
      <w:r>
        <w:rPr>
          <w:rFonts w:eastAsia="Times New Roman" w:cstheme="minorHAnsi"/>
          <w:color w:val="000000"/>
          <w:lang w:eastAsia="en-GB"/>
          <w14:ligatures w14:val="none"/>
        </w:rPr>
        <w:t>.</w:t>
      </w:r>
    </w:p>
    <w:p w14:paraId="4C902871" w14:textId="77777777" w:rsidR="00731864" w:rsidRPr="00D81FBA" w:rsidRDefault="00731864" w:rsidP="00731864">
      <w:pPr>
        <w:spacing w:after="0" w:line="240" w:lineRule="auto"/>
        <w:jc w:val="both"/>
        <w:rPr>
          <w:rFonts w:eastAsia="Times New Roman" w:cstheme="minorHAnsi"/>
          <w:color w:val="000000"/>
          <w:lang w:eastAsia="en-GB"/>
          <w14:ligatures w14:val="none"/>
        </w:rPr>
      </w:pPr>
    </w:p>
    <w:p w14:paraId="516C4F3B" w14:textId="77777777" w:rsidR="00731864" w:rsidRDefault="00731864" w:rsidP="00731864">
      <w:pPr>
        <w:pStyle w:val="Prrafodelista"/>
        <w:numPr>
          <w:ilvl w:val="0"/>
          <w:numId w:val="14"/>
        </w:numPr>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Altera</w:t>
      </w:r>
    </w:p>
    <w:p w14:paraId="43287355" w14:textId="77777777" w:rsidR="00731864" w:rsidRPr="00614BB3" w:rsidRDefault="00731864" w:rsidP="00731864">
      <w:pPr>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Altera e</w:t>
      </w:r>
      <w:r w:rsidRPr="00614BB3">
        <w:rPr>
          <w:rFonts w:eastAsia="Times New Roman" w:cstheme="minorHAnsi"/>
          <w:color w:val="000000"/>
          <w:lang w:eastAsia="en-GB"/>
          <w14:ligatures w14:val="none"/>
        </w:rPr>
        <w:t>mplea una arquitectura basada en bloques lógicos adaptativos (</w:t>
      </w:r>
      <w:proofErr w:type="spellStart"/>
      <w:r w:rsidRPr="00614BB3">
        <w:rPr>
          <w:rFonts w:eastAsia="Times New Roman" w:cstheme="minorHAnsi"/>
          <w:color w:val="000000"/>
          <w:lang w:eastAsia="en-GB"/>
          <w14:ligatures w14:val="none"/>
        </w:rPr>
        <w:t>ALMs</w:t>
      </w:r>
      <w:proofErr w:type="spellEnd"/>
      <w:r w:rsidRPr="00614BB3">
        <w:rPr>
          <w:rFonts w:eastAsia="Times New Roman" w:cstheme="minorHAnsi"/>
          <w:color w:val="000000"/>
          <w:lang w:eastAsia="en-GB"/>
          <w14:ligatures w14:val="none"/>
        </w:rPr>
        <w:t>), que permiten una mayor optimización y eficiencia en el diseño.</w:t>
      </w:r>
      <w:r>
        <w:rPr>
          <w:rFonts w:eastAsia="Times New Roman" w:cstheme="minorHAnsi"/>
          <w:color w:val="000000"/>
          <w:lang w:eastAsia="en-GB"/>
          <w14:ligatures w14:val="none"/>
        </w:rPr>
        <w:t xml:space="preserve"> Este fabricante ofrece modelos tanto con SRAM como con Flash. Estos últimos destacan en la </w:t>
      </w:r>
      <w:r w:rsidRPr="004515B3">
        <w:rPr>
          <w:rFonts w:eastAsia="Times New Roman" w:cstheme="minorHAnsi"/>
          <w:color w:val="000000"/>
          <w:lang w:eastAsia="en-GB"/>
          <w14:ligatures w14:val="none"/>
        </w:rPr>
        <w:t>capacidad de almacenar la configuración sin necesidad de reprogramación tras el encendido,</w:t>
      </w:r>
      <w:r>
        <w:rPr>
          <w:rFonts w:eastAsia="Times New Roman" w:cstheme="minorHAnsi"/>
          <w:color w:val="000000"/>
          <w:lang w:eastAsia="en-GB"/>
          <w14:ligatures w14:val="none"/>
        </w:rPr>
        <w:t xml:space="preserve"> pero sacrifican </w:t>
      </w:r>
      <w:r w:rsidRPr="007D4F2D">
        <w:rPr>
          <w:rFonts w:eastAsia="Times New Roman" w:cstheme="minorHAnsi"/>
          <w:color w:val="000000"/>
          <w:lang w:eastAsia="en-GB"/>
          <w14:ligatures w14:val="none"/>
        </w:rPr>
        <w:t xml:space="preserve">reconfigurabilidad y velocidad de actualización comparadas con las </w:t>
      </w:r>
      <w:r>
        <w:rPr>
          <w:rFonts w:eastAsia="Times New Roman" w:cstheme="minorHAnsi"/>
          <w:color w:val="000000"/>
          <w:lang w:eastAsia="en-GB"/>
          <w14:ligatures w14:val="none"/>
        </w:rPr>
        <w:t>SRAM. Altera también incorpora una interfaz de usuario que hace la programación más visual y simple.</w:t>
      </w:r>
    </w:p>
    <w:p w14:paraId="01DD691C" w14:textId="77777777" w:rsidR="00731864" w:rsidRPr="00614BB3" w:rsidRDefault="00731864" w:rsidP="00731864">
      <w:pPr>
        <w:spacing w:after="0" w:line="240" w:lineRule="auto"/>
        <w:jc w:val="both"/>
        <w:rPr>
          <w:rFonts w:eastAsia="Times New Roman" w:cstheme="minorHAnsi"/>
          <w:b/>
          <w:bCs/>
          <w:color w:val="000000"/>
          <w:lang w:eastAsia="en-GB"/>
          <w14:ligatures w14:val="none"/>
        </w:rPr>
      </w:pPr>
    </w:p>
    <w:p w14:paraId="261619DC" w14:textId="77777777" w:rsidR="00731864" w:rsidRDefault="00731864" w:rsidP="00731864">
      <w:pPr>
        <w:pStyle w:val="Prrafodelista"/>
        <w:numPr>
          <w:ilvl w:val="0"/>
          <w:numId w:val="14"/>
        </w:numPr>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Microchip</w:t>
      </w:r>
    </w:p>
    <w:p w14:paraId="38EAD9BA" w14:textId="77777777" w:rsidR="00731864" w:rsidRPr="0080651F" w:rsidRDefault="00731864" w:rsidP="00731864">
      <w:pPr>
        <w:spacing w:after="0" w:line="240" w:lineRule="auto"/>
        <w:jc w:val="both"/>
        <w:rPr>
          <w:rFonts w:eastAsia="Times New Roman" w:cstheme="minorHAnsi"/>
          <w:color w:val="000000"/>
          <w:lang w:eastAsia="en-GB"/>
          <w14:ligatures w14:val="none"/>
        </w:rPr>
      </w:pPr>
      <w:r w:rsidRPr="0080651F">
        <w:rPr>
          <w:rFonts w:eastAsia="Times New Roman" w:cstheme="minorHAnsi"/>
          <w:color w:val="000000"/>
          <w:lang w:eastAsia="en-GB"/>
          <w14:ligatures w14:val="none"/>
        </w:rPr>
        <w:t xml:space="preserve">Utiliza arquitecturas FPGA que incluyen bloques lógicos, </w:t>
      </w:r>
      <w:proofErr w:type="spellStart"/>
      <w:r w:rsidRPr="0080651F">
        <w:rPr>
          <w:rFonts w:eastAsia="Times New Roman" w:cstheme="minorHAnsi"/>
          <w:color w:val="000000"/>
          <w:lang w:eastAsia="en-GB"/>
          <w14:ligatures w14:val="none"/>
        </w:rPr>
        <w:t>LUTs</w:t>
      </w:r>
      <w:proofErr w:type="spellEnd"/>
      <w:r w:rsidRPr="0080651F">
        <w:rPr>
          <w:rFonts w:eastAsia="Times New Roman" w:cstheme="minorHAnsi"/>
          <w:color w:val="000000"/>
          <w:lang w:eastAsia="en-GB"/>
          <w14:ligatures w14:val="none"/>
        </w:rPr>
        <w:t xml:space="preserve"> y </w:t>
      </w:r>
      <w:proofErr w:type="spellStart"/>
      <w:r w:rsidRPr="0080651F">
        <w:rPr>
          <w:rFonts w:eastAsia="Times New Roman" w:cstheme="minorHAnsi"/>
          <w:color w:val="000000"/>
          <w:lang w:eastAsia="en-GB"/>
          <w14:ligatures w14:val="none"/>
        </w:rPr>
        <w:t>RAMs</w:t>
      </w:r>
      <w:proofErr w:type="spellEnd"/>
      <w:r w:rsidRPr="0080651F">
        <w:rPr>
          <w:rFonts w:eastAsia="Times New Roman" w:cstheme="minorHAnsi"/>
          <w:color w:val="000000"/>
          <w:lang w:eastAsia="en-GB"/>
          <w14:ligatures w14:val="none"/>
        </w:rPr>
        <w:t xml:space="preserve"> integradas para aplicaciones específicas.</w:t>
      </w:r>
      <w:r>
        <w:rPr>
          <w:rFonts w:eastAsia="Times New Roman" w:cstheme="minorHAnsi"/>
          <w:color w:val="000000"/>
          <w:lang w:eastAsia="en-GB"/>
          <w14:ligatures w14:val="none"/>
        </w:rPr>
        <w:t xml:space="preserve"> Ofrece </w:t>
      </w:r>
      <w:proofErr w:type="spellStart"/>
      <w:r w:rsidRPr="0080651F">
        <w:rPr>
          <w:rFonts w:eastAsia="Times New Roman" w:cstheme="minorHAnsi"/>
          <w:color w:val="000000"/>
          <w:lang w:eastAsia="en-GB"/>
          <w14:ligatures w14:val="none"/>
        </w:rPr>
        <w:t>FPGAs</w:t>
      </w:r>
      <w:proofErr w:type="spellEnd"/>
      <w:r w:rsidRPr="0080651F">
        <w:rPr>
          <w:rFonts w:eastAsia="Times New Roman" w:cstheme="minorHAnsi"/>
          <w:color w:val="000000"/>
          <w:lang w:eastAsia="en-GB"/>
          <w14:ligatures w14:val="none"/>
        </w:rPr>
        <w:t xml:space="preserve"> basadas en SRAM</w:t>
      </w:r>
      <w:r>
        <w:rPr>
          <w:rFonts w:eastAsia="Times New Roman" w:cstheme="minorHAnsi"/>
          <w:color w:val="000000"/>
          <w:lang w:eastAsia="en-GB"/>
          <w14:ligatures w14:val="none"/>
        </w:rPr>
        <w:t xml:space="preserve"> y </w:t>
      </w:r>
      <w:proofErr w:type="spellStart"/>
      <w:r w:rsidRPr="007C27F8">
        <w:rPr>
          <w:rFonts w:eastAsia="Times New Roman" w:cstheme="minorHAnsi"/>
          <w:color w:val="000000"/>
          <w:lang w:eastAsia="en-GB"/>
          <w14:ligatures w14:val="none"/>
        </w:rPr>
        <w:t>FPGAs</w:t>
      </w:r>
      <w:proofErr w:type="spellEnd"/>
      <w:r w:rsidRPr="007C27F8">
        <w:rPr>
          <w:rFonts w:eastAsia="Times New Roman" w:cstheme="minorHAnsi"/>
          <w:color w:val="000000"/>
          <w:lang w:eastAsia="en-GB"/>
          <w14:ligatures w14:val="none"/>
        </w:rPr>
        <w:t xml:space="preserve"> </w:t>
      </w:r>
      <w:proofErr w:type="spellStart"/>
      <w:r w:rsidRPr="007C27F8">
        <w:rPr>
          <w:rFonts w:eastAsia="Times New Roman" w:cstheme="minorHAnsi"/>
          <w:color w:val="000000"/>
          <w:lang w:eastAsia="en-GB"/>
          <w14:ligatures w14:val="none"/>
        </w:rPr>
        <w:t>antifusibles</w:t>
      </w:r>
      <w:proofErr w:type="spellEnd"/>
      <w:r>
        <w:rPr>
          <w:rFonts w:eastAsia="Times New Roman" w:cstheme="minorHAnsi"/>
          <w:color w:val="000000"/>
          <w:lang w:eastAsia="en-GB"/>
          <w14:ligatures w14:val="none"/>
        </w:rPr>
        <w:t>, las cuales</w:t>
      </w:r>
      <w:r w:rsidRPr="007C27F8">
        <w:rPr>
          <w:rFonts w:eastAsia="Times New Roman" w:cstheme="minorHAnsi"/>
          <w:color w:val="000000"/>
          <w:lang w:eastAsia="en-GB"/>
          <w14:ligatures w14:val="none"/>
        </w:rPr>
        <w:t xml:space="preserve"> ofrecen una mayor </w:t>
      </w:r>
      <w:proofErr w:type="gramStart"/>
      <w:r w:rsidRPr="007C27F8">
        <w:rPr>
          <w:rFonts w:eastAsia="Times New Roman" w:cstheme="minorHAnsi"/>
          <w:color w:val="000000"/>
          <w:lang w:eastAsia="en-GB"/>
          <w14:ligatures w14:val="none"/>
        </w:rPr>
        <w:t>seguridad</w:t>
      </w:r>
      <w:proofErr w:type="gramEnd"/>
      <w:r w:rsidRPr="007C27F8">
        <w:rPr>
          <w:rFonts w:eastAsia="Times New Roman" w:cstheme="minorHAnsi"/>
          <w:color w:val="000000"/>
          <w:lang w:eastAsia="en-GB"/>
          <w14:ligatures w14:val="none"/>
        </w:rPr>
        <w:t xml:space="preserve"> </w:t>
      </w:r>
      <w:r>
        <w:rPr>
          <w:rFonts w:eastAsia="Times New Roman" w:cstheme="minorHAnsi"/>
          <w:color w:val="000000"/>
          <w:lang w:eastAsia="en-GB"/>
          <w14:ligatures w14:val="none"/>
        </w:rPr>
        <w:t>pero anulan la reprogramabilidad</w:t>
      </w:r>
      <w:r w:rsidRPr="007C27F8">
        <w:rPr>
          <w:rFonts w:eastAsia="Times New Roman" w:cstheme="minorHAnsi"/>
          <w:color w:val="000000"/>
          <w:lang w:eastAsia="en-GB"/>
          <w14:ligatures w14:val="none"/>
        </w:rPr>
        <w:t>.</w:t>
      </w:r>
      <w:r>
        <w:rPr>
          <w:rFonts w:eastAsia="Times New Roman" w:cstheme="minorHAnsi"/>
          <w:color w:val="000000"/>
          <w:lang w:eastAsia="en-GB"/>
          <w14:ligatures w14:val="none"/>
        </w:rPr>
        <w:t xml:space="preserve"> Es por ello </w:t>
      </w:r>
      <w:proofErr w:type="gramStart"/>
      <w:r>
        <w:rPr>
          <w:rFonts w:eastAsia="Times New Roman" w:cstheme="minorHAnsi"/>
          <w:color w:val="000000"/>
          <w:lang w:eastAsia="en-GB"/>
          <w14:ligatures w14:val="none"/>
        </w:rPr>
        <w:t>que</w:t>
      </w:r>
      <w:proofErr w:type="gramEnd"/>
      <w:r>
        <w:rPr>
          <w:rFonts w:eastAsia="Times New Roman" w:cstheme="minorHAnsi"/>
          <w:color w:val="000000"/>
          <w:lang w:eastAsia="en-GB"/>
          <w14:ligatures w14:val="none"/>
        </w:rPr>
        <w:t xml:space="preserve"> esta compañía tiene bastante presencia en comunicaciones, defensa y aviación.</w:t>
      </w:r>
    </w:p>
    <w:p w14:paraId="24AF8605" w14:textId="77777777" w:rsidR="00731864" w:rsidRPr="0080651F" w:rsidRDefault="00731864" w:rsidP="00731864">
      <w:pPr>
        <w:spacing w:after="0" w:line="240" w:lineRule="auto"/>
        <w:jc w:val="both"/>
        <w:rPr>
          <w:rFonts w:eastAsia="Times New Roman" w:cstheme="minorHAnsi"/>
          <w:b/>
          <w:bCs/>
          <w:color w:val="000000"/>
          <w:lang w:eastAsia="en-GB"/>
          <w14:ligatures w14:val="none"/>
        </w:rPr>
      </w:pPr>
    </w:p>
    <w:p w14:paraId="7CB5324C" w14:textId="77777777" w:rsidR="00731864" w:rsidRDefault="00731864" w:rsidP="00731864">
      <w:pPr>
        <w:pStyle w:val="Prrafodelista"/>
        <w:numPr>
          <w:ilvl w:val="0"/>
          <w:numId w:val="14"/>
        </w:numPr>
        <w:spacing w:after="0" w:line="240" w:lineRule="auto"/>
        <w:jc w:val="both"/>
        <w:rPr>
          <w:rFonts w:eastAsia="Times New Roman" w:cstheme="minorHAnsi"/>
          <w:b/>
          <w:bCs/>
          <w:color w:val="000000"/>
          <w:lang w:eastAsia="en-GB"/>
          <w14:ligatures w14:val="none"/>
        </w:rPr>
      </w:pPr>
      <w:proofErr w:type="spellStart"/>
      <w:r>
        <w:rPr>
          <w:rFonts w:eastAsia="Times New Roman" w:cstheme="minorHAnsi"/>
          <w:b/>
          <w:bCs/>
          <w:color w:val="000000"/>
          <w:lang w:eastAsia="en-GB"/>
          <w14:ligatures w14:val="none"/>
        </w:rPr>
        <w:t>Lattice</w:t>
      </w:r>
      <w:proofErr w:type="spellEnd"/>
    </w:p>
    <w:p w14:paraId="4E578E8F" w14:textId="77777777" w:rsidR="00731864" w:rsidRPr="0083749C" w:rsidRDefault="00731864" w:rsidP="00731864">
      <w:pPr>
        <w:spacing w:after="0" w:line="240" w:lineRule="auto"/>
        <w:jc w:val="both"/>
        <w:rPr>
          <w:rFonts w:eastAsia="Times New Roman" w:cstheme="minorHAnsi"/>
          <w:color w:val="000000"/>
          <w:lang w:eastAsia="en-GB"/>
          <w14:ligatures w14:val="none"/>
        </w:rPr>
      </w:pPr>
      <w:proofErr w:type="spellStart"/>
      <w:r>
        <w:rPr>
          <w:rFonts w:eastAsia="Times New Roman" w:cstheme="minorHAnsi"/>
          <w:color w:val="000000"/>
          <w:lang w:eastAsia="en-GB"/>
          <w14:ligatures w14:val="none"/>
        </w:rPr>
        <w:t>Lattice</w:t>
      </w:r>
      <w:proofErr w:type="spellEnd"/>
      <w:r>
        <w:rPr>
          <w:rFonts w:eastAsia="Times New Roman" w:cstheme="minorHAnsi"/>
          <w:color w:val="000000"/>
          <w:lang w:eastAsia="en-GB"/>
          <w14:ligatures w14:val="none"/>
        </w:rPr>
        <w:t xml:space="preserve"> emplea una </w:t>
      </w:r>
      <w:r w:rsidRPr="0083749C">
        <w:rPr>
          <w:rFonts w:eastAsia="Times New Roman" w:cstheme="minorHAnsi"/>
          <w:color w:val="000000"/>
          <w:lang w:eastAsia="en-GB"/>
          <w14:ligatures w14:val="none"/>
        </w:rPr>
        <w:t xml:space="preserve">arquitectura FPGA basadas en </w:t>
      </w:r>
      <w:proofErr w:type="spellStart"/>
      <w:r w:rsidRPr="0083749C">
        <w:rPr>
          <w:rFonts w:eastAsia="Times New Roman" w:cstheme="minorHAnsi"/>
          <w:color w:val="000000"/>
          <w:lang w:eastAsia="en-GB"/>
          <w14:ligatures w14:val="none"/>
        </w:rPr>
        <w:t>LUTs</w:t>
      </w:r>
      <w:proofErr w:type="spellEnd"/>
      <w:r w:rsidRPr="0083749C">
        <w:rPr>
          <w:rFonts w:eastAsia="Times New Roman" w:cstheme="minorHAnsi"/>
          <w:color w:val="000000"/>
          <w:lang w:eastAsia="en-GB"/>
          <w14:ligatures w14:val="none"/>
        </w:rPr>
        <w:t xml:space="preserve"> y bloques lógicos</w:t>
      </w:r>
      <w:r>
        <w:rPr>
          <w:rFonts w:eastAsia="Times New Roman" w:cstheme="minorHAnsi"/>
          <w:color w:val="000000"/>
          <w:lang w:eastAsia="en-GB"/>
          <w14:ligatures w14:val="none"/>
        </w:rPr>
        <w:t xml:space="preserve"> y mayoritariamente usa SRAM. Tiene un e</w:t>
      </w:r>
      <w:r w:rsidRPr="00D140E3">
        <w:rPr>
          <w:rFonts w:eastAsia="Times New Roman" w:cstheme="minorHAnsi"/>
          <w:color w:val="000000"/>
          <w:lang w:eastAsia="en-GB"/>
          <w14:ligatures w14:val="none"/>
        </w:rPr>
        <w:t xml:space="preserve">nfoque en </w:t>
      </w:r>
      <w:proofErr w:type="spellStart"/>
      <w:r w:rsidRPr="00D140E3">
        <w:rPr>
          <w:rFonts w:eastAsia="Times New Roman" w:cstheme="minorHAnsi"/>
          <w:color w:val="000000"/>
          <w:lang w:eastAsia="en-GB"/>
          <w14:ligatures w14:val="none"/>
        </w:rPr>
        <w:t>FPGAs</w:t>
      </w:r>
      <w:proofErr w:type="spellEnd"/>
      <w:r w:rsidRPr="00D140E3">
        <w:rPr>
          <w:rFonts w:eastAsia="Times New Roman" w:cstheme="minorHAnsi"/>
          <w:color w:val="000000"/>
          <w:lang w:eastAsia="en-GB"/>
          <w14:ligatures w14:val="none"/>
        </w:rPr>
        <w:t xml:space="preserve"> de </w:t>
      </w:r>
      <w:proofErr w:type="gramStart"/>
      <w:r w:rsidRPr="00D140E3">
        <w:rPr>
          <w:rFonts w:eastAsia="Times New Roman" w:cstheme="minorHAnsi"/>
          <w:color w:val="000000"/>
          <w:lang w:eastAsia="en-GB"/>
          <w14:ligatures w14:val="none"/>
        </w:rPr>
        <w:t>menor tamaño y menor consumo</w:t>
      </w:r>
      <w:proofErr w:type="gramEnd"/>
      <w:r w:rsidRPr="00D140E3">
        <w:rPr>
          <w:rFonts w:eastAsia="Times New Roman" w:cstheme="minorHAnsi"/>
          <w:color w:val="000000"/>
          <w:lang w:eastAsia="en-GB"/>
          <w14:ligatures w14:val="none"/>
        </w:rPr>
        <w:t xml:space="preserve"> de energía, ideales para aplicaciones de bajo consumo y portabilidad</w:t>
      </w:r>
      <w:r>
        <w:rPr>
          <w:rFonts w:eastAsia="Times New Roman" w:cstheme="minorHAnsi"/>
          <w:color w:val="000000"/>
          <w:lang w:eastAsia="en-GB"/>
          <w14:ligatures w14:val="none"/>
        </w:rPr>
        <w:t xml:space="preserve">, lo que también conlleva </w:t>
      </w:r>
      <w:r w:rsidRPr="00D140E3">
        <w:rPr>
          <w:rFonts w:eastAsia="Times New Roman" w:cstheme="minorHAnsi"/>
          <w:color w:val="000000"/>
          <w:lang w:eastAsia="en-GB"/>
          <w14:ligatures w14:val="none"/>
        </w:rPr>
        <w:t>una menor capacidad de procesamiento en comparación con los competidores de gama alta</w:t>
      </w:r>
      <w:r>
        <w:rPr>
          <w:rFonts w:eastAsia="Times New Roman" w:cstheme="minorHAnsi"/>
          <w:color w:val="000000"/>
          <w:lang w:eastAsia="en-GB"/>
          <w14:ligatures w14:val="none"/>
        </w:rPr>
        <w:t xml:space="preserve">. </w:t>
      </w:r>
    </w:p>
    <w:p w14:paraId="1004F505" w14:textId="77777777" w:rsidR="00731864" w:rsidRDefault="00731864" w:rsidP="00731864">
      <w:pPr>
        <w:spacing w:after="0" w:line="240" w:lineRule="auto"/>
        <w:jc w:val="both"/>
        <w:rPr>
          <w:rFonts w:eastAsia="Times New Roman" w:cstheme="minorHAnsi"/>
          <w:b/>
          <w:bCs/>
          <w:color w:val="000000"/>
          <w:lang w:eastAsia="en-GB"/>
          <w14:ligatures w14:val="none"/>
        </w:rPr>
      </w:pPr>
    </w:p>
    <w:p w14:paraId="6EAF6BB9" w14:textId="77777777" w:rsidR="00731864" w:rsidRDefault="00731864" w:rsidP="00731864">
      <w:pPr>
        <w:spacing w:after="0" w:line="240" w:lineRule="auto"/>
        <w:jc w:val="both"/>
        <w:rPr>
          <w:rFonts w:eastAsia="Times New Roman" w:cstheme="minorHAnsi"/>
          <w:b/>
          <w:bCs/>
          <w:color w:val="000000"/>
          <w:lang w:eastAsia="en-GB"/>
          <w14:ligatures w14:val="none"/>
        </w:rPr>
      </w:pPr>
    </w:p>
    <w:p w14:paraId="293877F7" w14:textId="77777777" w:rsidR="00731864" w:rsidRDefault="00731864" w:rsidP="00731864">
      <w:pPr>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 xml:space="preserve">2. Las </w:t>
      </w:r>
      <w:proofErr w:type="spellStart"/>
      <w:r>
        <w:rPr>
          <w:rFonts w:eastAsia="Times New Roman" w:cstheme="minorHAnsi"/>
          <w:b/>
          <w:bCs/>
          <w:color w:val="000000"/>
          <w:lang w:eastAsia="en-GB"/>
          <w14:ligatures w14:val="none"/>
        </w:rPr>
        <w:t>FPGAs</w:t>
      </w:r>
      <w:proofErr w:type="spellEnd"/>
      <w:r>
        <w:rPr>
          <w:rFonts w:eastAsia="Times New Roman" w:cstheme="minorHAnsi"/>
          <w:b/>
          <w:bCs/>
          <w:color w:val="000000"/>
          <w:lang w:eastAsia="en-GB"/>
          <w14:ligatures w14:val="none"/>
        </w:rPr>
        <w:t xml:space="preserve"> son dispositivos flexibles en los que se puede implementar lógica digital compleja como microcontroladores, puertos Ethernet, etc. Explica qué es una “</w:t>
      </w:r>
      <w:proofErr w:type="spellStart"/>
      <w:r>
        <w:rPr>
          <w:rFonts w:eastAsia="Times New Roman" w:cstheme="minorHAnsi"/>
          <w:b/>
          <w:bCs/>
          <w:color w:val="000000"/>
          <w:lang w:eastAsia="en-GB"/>
          <w14:ligatures w14:val="none"/>
        </w:rPr>
        <w:t>soft</w:t>
      </w:r>
      <w:proofErr w:type="spellEnd"/>
      <w:r>
        <w:rPr>
          <w:rFonts w:eastAsia="Times New Roman" w:cstheme="minorHAnsi"/>
          <w:b/>
          <w:bCs/>
          <w:color w:val="000000"/>
          <w:lang w:eastAsia="en-GB"/>
          <w14:ligatures w14:val="none"/>
        </w:rPr>
        <w:t xml:space="preserve"> macro” o “</w:t>
      </w:r>
      <w:proofErr w:type="spellStart"/>
      <w:r>
        <w:rPr>
          <w:rFonts w:eastAsia="Times New Roman" w:cstheme="minorHAnsi"/>
          <w:b/>
          <w:bCs/>
          <w:color w:val="000000"/>
          <w:lang w:eastAsia="en-GB"/>
          <w14:ligatures w14:val="none"/>
        </w:rPr>
        <w:t>soft</w:t>
      </w:r>
      <w:proofErr w:type="spellEnd"/>
      <w:r>
        <w:rPr>
          <w:rFonts w:eastAsia="Times New Roman" w:cstheme="minorHAnsi"/>
          <w:b/>
          <w:bCs/>
          <w:color w:val="000000"/>
          <w:lang w:eastAsia="en-GB"/>
          <w14:ligatures w14:val="none"/>
        </w:rPr>
        <w:t xml:space="preserve"> IP </w:t>
      </w:r>
      <w:proofErr w:type="spellStart"/>
      <w:r>
        <w:rPr>
          <w:rFonts w:eastAsia="Times New Roman" w:cstheme="minorHAnsi"/>
          <w:b/>
          <w:bCs/>
          <w:color w:val="000000"/>
          <w:lang w:eastAsia="en-GB"/>
          <w14:ligatures w14:val="none"/>
        </w:rPr>
        <w:t>core</w:t>
      </w:r>
      <w:proofErr w:type="spellEnd"/>
      <w:r>
        <w:rPr>
          <w:rFonts w:eastAsia="Times New Roman" w:cstheme="minorHAnsi"/>
          <w:b/>
          <w:bCs/>
          <w:color w:val="000000"/>
          <w:lang w:eastAsia="en-GB"/>
          <w14:ligatures w14:val="none"/>
        </w:rPr>
        <w:t>” y qué es un “</w:t>
      </w:r>
      <w:proofErr w:type="spellStart"/>
      <w:r>
        <w:rPr>
          <w:rFonts w:eastAsia="Times New Roman" w:cstheme="minorHAnsi"/>
          <w:b/>
          <w:bCs/>
          <w:color w:val="000000"/>
          <w:lang w:eastAsia="en-GB"/>
          <w14:ligatures w14:val="none"/>
        </w:rPr>
        <w:t>hard</w:t>
      </w:r>
      <w:proofErr w:type="spellEnd"/>
      <w:r>
        <w:rPr>
          <w:rFonts w:eastAsia="Times New Roman" w:cstheme="minorHAnsi"/>
          <w:b/>
          <w:bCs/>
          <w:color w:val="000000"/>
          <w:lang w:eastAsia="en-GB"/>
          <w14:ligatures w14:val="none"/>
        </w:rPr>
        <w:t xml:space="preserve"> macro” o “</w:t>
      </w:r>
      <w:proofErr w:type="spellStart"/>
      <w:r>
        <w:rPr>
          <w:rFonts w:eastAsia="Times New Roman" w:cstheme="minorHAnsi"/>
          <w:b/>
          <w:bCs/>
          <w:color w:val="000000"/>
          <w:lang w:eastAsia="en-GB"/>
          <w14:ligatures w14:val="none"/>
        </w:rPr>
        <w:t>hard</w:t>
      </w:r>
      <w:proofErr w:type="spellEnd"/>
      <w:r>
        <w:rPr>
          <w:rFonts w:eastAsia="Times New Roman" w:cstheme="minorHAnsi"/>
          <w:b/>
          <w:bCs/>
          <w:color w:val="000000"/>
          <w:lang w:eastAsia="en-GB"/>
          <w14:ligatures w14:val="none"/>
        </w:rPr>
        <w:t xml:space="preserve"> IP </w:t>
      </w:r>
      <w:proofErr w:type="spellStart"/>
      <w:r>
        <w:rPr>
          <w:rFonts w:eastAsia="Times New Roman" w:cstheme="minorHAnsi"/>
          <w:b/>
          <w:bCs/>
          <w:color w:val="000000"/>
          <w:lang w:eastAsia="en-GB"/>
          <w14:ligatures w14:val="none"/>
        </w:rPr>
        <w:t>core</w:t>
      </w:r>
      <w:proofErr w:type="spellEnd"/>
      <w:r>
        <w:rPr>
          <w:rFonts w:eastAsia="Times New Roman" w:cstheme="minorHAnsi"/>
          <w:b/>
          <w:bCs/>
          <w:color w:val="000000"/>
          <w:lang w:eastAsia="en-GB"/>
          <w14:ligatures w14:val="none"/>
        </w:rPr>
        <w:t>”.</w:t>
      </w:r>
    </w:p>
    <w:p w14:paraId="765F0C94" w14:textId="77777777" w:rsidR="00731864" w:rsidRDefault="00731864" w:rsidP="00731864">
      <w:pPr>
        <w:spacing w:after="0" w:line="240" w:lineRule="auto"/>
        <w:jc w:val="both"/>
        <w:rPr>
          <w:rFonts w:eastAsia="Times New Roman" w:cstheme="minorHAnsi"/>
          <w:b/>
          <w:bCs/>
          <w:color w:val="000000"/>
          <w:lang w:eastAsia="en-GB"/>
          <w14:ligatures w14:val="none"/>
        </w:rPr>
      </w:pPr>
    </w:p>
    <w:p w14:paraId="533339DB" w14:textId="77777777" w:rsidR="00731864" w:rsidRDefault="00731864" w:rsidP="00731864">
      <w:pPr>
        <w:spacing w:after="0" w:line="240" w:lineRule="auto"/>
        <w:jc w:val="both"/>
        <w:rPr>
          <w:rFonts w:eastAsia="Times New Roman" w:cstheme="minorHAnsi"/>
          <w:b/>
          <w:bCs/>
          <w:color w:val="000000"/>
          <w:lang w:eastAsia="en-GB"/>
          <w14:ligatures w14:val="none"/>
        </w:rPr>
      </w:pPr>
    </w:p>
    <w:p w14:paraId="37727F67" w14:textId="77777777" w:rsidR="00731864" w:rsidRDefault="00731864" w:rsidP="00731864">
      <w:pPr>
        <w:pStyle w:val="Prrafodelista"/>
        <w:numPr>
          <w:ilvl w:val="0"/>
          <w:numId w:val="14"/>
        </w:numPr>
        <w:spacing w:after="0" w:line="240" w:lineRule="auto"/>
        <w:jc w:val="both"/>
        <w:rPr>
          <w:rFonts w:eastAsia="Times New Roman" w:cstheme="minorHAnsi"/>
          <w:b/>
          <w:bCs/>
          <w:color w:val="000000"/>
          <w:lang w:eastAsia="en-GB"/>
          <w14:ligatures w14:val="none"/>
        </w:rPr>
      </w:pPr>
      <w:proofErr w:type="spellStart"/>
      <w:r>
        <w:rPr>
          <w:rFonts w:eastAsia="Times New Roman" w:cstheme="minorHAnsi"/>
          <w:b/>
          <w:bCs/>
          <w:color w:val="000000"/>
          <w:lang w:eastAsia="en-GB"/>
          <w14:ligatures w14:val="none"/>
        </w:rPr>
        <w:lastRenderedPageBreak/>
        <w:t>Soft</w:t>
      </w:r>
      <w:proofErr w:type="spellEnd"/>
      <w:r>
        <w:rPr>
          <w:rFonts w:eastAsia="Times New Roman" w:cstheme="minorHAnsi"/>
          <w:b/>
          <w:bCs/>
          <w:color w:val="000000"/>
          <w:lang w:eastAsia="en-GB"/>
          <w14:ligatures w14:val="none"/>
        </w:rPr>
        <w:t xml:space="preserve"> Macro</w:t>
      </w:r>
    </w:p>
    <w:p w14:paraId="3E8E7327" w14:textId="77777777" w:rsidR="00731864" w:rsidRDefault="00731864" w:rsidP="00731864">
      <w:pPr>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Este término se refiere a un </w:t>
      </w:r>
      <w:r w:rsidRPr="008E1F45">
        <w:rPr>
          <w:rFonts w:eastAsia="Times New Roman" w:cstheme="minorHAnsi"/>
          <w:color w:val="000000"/>
          <w:lang w:eastAsia="en-GB"/>
          <w14:ligatures w14:val="none"/>
        </w:rPr>
        <w:t>componente configurable diseñado en lenguaje de descripción de hardware (HDL), destinado a ser implementado en la lógica programable de una FPGA o ASIC.</w:t>
      </w:r>
      <w:r>
        <w:rPr>
          <w:rFonts w:eastAsia="Times New Roman" w:cstheme="minorHAnsi"/>
          <w:color w:val="000000"/>
          <w:lang w:eastAsia="en-GB"/>
          <w14:ligatures w14:val="none"/>
        </w:rPr>
        <w:t xml:space="preserve"> S</w:t>
      </w:r>
      <w:r w:rsidRPr="008E1F45">
        <w:rPr>
          <w:rFonts w:eastAsia="Times New Roman" w:cstheme="minorHAnsi"/>
          <w:color w:val="000000"/>
          <w:lang w:eastAsia="en-GB"/>
          <w14:ligatures w14:val="none"/>
        </w:rPr>
        <w:t>on altamente flexibles y reconfigurables,</w:t>
      </w:r>
      <w:r>
        <w:rPr>
          <w:rFonts w:eastAsia="Times New Roman" w:cstheme="minorHAnsi"/>
          <w:color w:val="000000"/>
          <w:lang w:eastAsia="en-GB"/>
          <w14:ligatures w14:val="none"/>
        </w:rPr>
        <w:t xml:space="preserve"> permitiendo</w:t>
      </w:r>
      <w:r w:rsidRPr="008E1F45">
        <w:rPr>
          <w:rFonts w:eastAsia="Times New Roman" w:cstheme="minorHAnsi"/>
          <w:color w:val="000000"/>
          <w:lang w:eastAsia="en-GB"/>
          <w14:ligatures w14:val="none"/>
        </w:rPr>
        <w:t xml:space="preserve"> la personalización y optimización según las necesidades del proyecto</w:t>
      </w:r>
      <w:r>
        <w:rPr>
          <w:rFonts w:eastAsia="Times New Roman" w:cstheme="minorHAnsi"/>
          <w:color w:val="000000"/>
          <w:lang w:eastAsia="en-GB"/>
          <w14:ligatures w14:val="none"/>
        </w:rPr>
        <w:t>.</w:t>
      </w:r>
    </w:p>
    <w:p w14:paraId="79E465BF" w14:textId="77777777" w:rsidR="00731864" w:rsidRPr="008E1F45" w:rsidRDefault="00731864" w:rsidP="00731864">
      <w:pPr>
        <w:spacing w:after="0" w:line="240" w:lineRule="auto"/>
        <w:jc w:val="both"/>
        <w:rPr>
          <w:rFonts w:eastAsia="Times New Roman" w:cstheme="minorHAnsi"/>
          <w:color w:val="000000"/>
          <w:lang w:eastAsia="en-GB"/>
          <w14:ligatures w14:val="none"/>
        </w:rPr>
      </w:pPr>
    </w:p>
    <w:p w14:paraId="4A2054A3" w14:textId="77777777" w:rsidR="00731864" w:rsidRDefault="00731864" w:rsidP="00731864">
      <w:pPr>
        <w:pStyle w:val="Prrafodelista"/>
        <w:numPr>
          <w:ilvl w:val="0"/>
          <w:numId w:val="14"/>
        </w:numPr>
        <w:spacing w:after="0" w:line="240" w:lineRule="auto"/>
        <w:jc w:val="both"/>
        <w:rPr>
          <w:rFonts w:eastAsia="Times New Roman" w:cstheme="minorHAnsi"/>
          <w:b/>
          <w:bCs/>
          <w:color w:val="000000"/>
          <w:lang w:eastAsia="en-GB"/>
          <w14:ligatures w14:val="none"/>
        </w:rPr>
      </w:pPr>
      <w:proofErr w:type="spellStart"/>
      <w:r>
        <w:rPr>
          <w:rFonts w:eastAsia="Times New Roman" w:cstheme="minorHAnsi"/>
          <w:b/>
          <w:bCs/>
          <w:color w:val="000000"/>
          <w:lang w:eastAsia="en-GB"/>
          <w14:ligatures w14:val="none"/>
        </w:rPr>
        <w:t>Hard</w:t>
      </w:r>
      <w:proofErr w:type="spellEnd"/>
      <w:r>
        <w:rPr>
          <w:rFonts w:eastAsia="Times New Roman" w:cstheme="minorHAnsi"/>
          <w:b/>
          <w:bCs/>
          <w:color w:val="000000"/>
          <w:lang w:eastAsia="en-GB"/>
          <w14:ligatures w14:val="none"/>
        </w:rPr>
        <w:t xml:space="preserve"> Macro</w:t>
      </w:r>
    </w:p>
    <w:p w14:paraId="555BBB9E" w14:textId="77777777" w:rsidR="00731864" w:rsidRPr="00C7349C" w:rsidRDefault="00731864" w:rsidP="00731864">
      <w:pPr>
        <w:spacing w:after="0" w:line="240" w:lineRule="auto"/>
        <w:jc w:val="both"/>
        <w:rPr>
          <w:rFonts w:eastAsia="Times New Roman" w:cstheme="minorHAnsi"/>
          <w:color w:val="000000"/>
          <w:lang w:eastAsia="en-GB"/>
          <w14:ligatures w14:val="none"/>
        </w:rPr>
      </w:pPr>
      <w:r w:rsidRPr="00C7349C">
        <w:rPr>
          <w:rFonts w:eastAsia="Times New Roman" w:cstheme="minorHAnsi"/>
          <w:color w:val="000000"/>
          <w:lang w:eastAsia="en-GB"/>
          <w14:ligatures w14:val="none"/>
        </w:rPr>
        <w:t xml:space="preserve">Un </w:t>
      </w:r>
      <w:proofErr w:type="spellStart"/>
      <w:r w:rsidRPr="00C7349C">
        <w:rPr>
          <w:rFonts w:eastAsia="Times New Roman" w:cstheme="minorHAnsi"/>
          <w:color w:val="000000"/>
          <w:lang w:eastAsia="en-GB"/>
          <w14:ligatures w14:val="none"/>
        </w:rPr>
        <w:t>Hard</w:t>
      </w:r>
      <w:proofErr w:type="spellEnd"/>
      <w:r w:rsidRPr="00C7349C">
        <w:rPr>
          <w:rFonts w:eastAsia="Times New Roman" w:cstheme="minorHAnsi"/>
          <w:color w:val="000000"/>
          <w:lang w:eastAsia="en-GB"/>
          <w14:ligatures w14:val="none"/>
        </w:rPr>
        <w:t xml:space="preserve"> Macro es un componente prediseñado y </w:t>
      </w:r>
      <w:proofErr w:type="spellStart"/>
      <w:r w:rsidRPr="00C7349C">
        <w:rPr>
          <w:rFonts w:eastAsia="Times New Roman" w:cstheme="minorHAnsi"/>
          <w:color w:val="000000"/>
          <w:lang w:eastAsia="en-GB"/>
          <w14:ligatures w14:val="none"/>
        </w:rPr>
        <w:t>pre-sintetizado</w:t>
      </w:r>
      <w:proofErr w:type="spellEnd"/>
      <w:r w:rsidRPr="00C7349C">
        <w:rPr>
          <w:rFonts w:eastAsia="Times New Roman" w:cstheme="minorHAnsi"/>
          <w:color w:val="000000"/>
          <w:lang w:eastAsia="en-GB"/>
          <w14:ligatures w14:val="none"/>
        </w:rPr>
        <w:t xml:space="preserve"> para su implementación</w:t>
      </w:r>
      <w:r>
        <w:rPr>
          <w:rFonts w:eastAsia="Times New Roman" w:cstheme="minorHAnsi"/>
          <w:color w:val="000000"/>
          <w:lang w:eastAsia="en-GB"/>
          <w14:ligatures w14:val="none"/>
        </w:rPr>
        <w:t xml:space="preserve">. </w:t>
      </w:r>
      <w:r w:rsidRPr="00C7349C">
        <w:rPr>
          <w:rFonts w:eastAsia="Times New Roman" w:cstheme="minorHAnsi"/>
          <w:color w:val="000000"/>
          <w:lang w:eastAsia="en-GB"/>
          <w14:ligatures w14:val="none"/>
        </w:rPr>
        <w:t>Estos bloques IP están optimizados y diseñados para un hardware específico, proporcionando un rendimiento superior y eficiencia en términos de área y consumo de energía.</w:t>
      </w:r>
      <w:r>
        <w:rPr>
          <w:rFonts w:eastAsia="Times New Roman" w:cstheme="minorHAnsi"/>
          <w:color w:val="000000"/>
          <w:lang w:eastAsia="en-GB"/>
          <w14:ligatures w14:val="none"/>
        </w:rPr>
        <w:t xml:space="preserve"> </w:t>
      </w:r>
      <w:r w:rsidRPr="00587609">
        <w:rPr>
          <w:rFonts w:eastAsia="Times New Roman" w:cstheme="minorHAnsi"/>
          <w:color w:val="000000"/>
          <w:lang w:eastAsia="en-GB"/>
          <w14:ligatures w14:val="none"/>
        </w:rPr>
        <w:t xml:space="preserve">A diferencia de las </w:t>
      </w:r>
      <w:proofErr w:type="spellStart"/>
      <w:r w:rsidRPr="00587609">
        <w:rPr>
          <w:rFonts w:eastAsia="Times New Roman" w:cstheme="minorHAnsi"/>
          <w:color w:val="000000"/>
          <w:lang w:eastAsia="en-GB"/>
          <w14:ligatures w14:val="none"/>
        </w:rPr>
        <w:t>Soft</w:t>
      </w:r>
      <w:proofErr w:type="spellEnd"/>
      <w:r w:rsidRPr="00587609">
        <w:rPr>
          <w:rFonts w:eastAsia="Times New Roman" w:cstheme="minorHAnsi"/>
          <w:color w:val="000000"/>
          <w:lang w:eastAsia="en-GB"/>
          <w14:ligatures w14:val="none"/>
        </w:rPr>
        <w:t xml:space="preserve"> Macros, </w:t>
      </w:r>
      <w:r>
        <w:rPr>
          <w:rFonts w:eastAsia="Times New Roman" w:cstheme="minorHAnsi"/>
          <w:color w:val="000000"/>
          <w:lang w:eastAsia="en-GB"/>
          <w14:ligatures w14:val="none"/>
        </w:rPr>
        <w:t>estos componentes</w:t>
      </w:r>
      <w:r w:rsidRPr="00587609">
        <w:rPr>
          <w:rFonts w:eastAsia="Times New Roman" w:cstheme="minorHAnsi"/>
          <w:color w:val="000000"/>
          <w:lang w:eastAsia="en-GB"/>
          <w14:ligatures w14:val="none"/>
        </w:rPr>
        <w:t xml:space="preserve"> están fijados en su diseño y estructura física, lo que implica que no son reconfigurables.</w:t>
      </w:r>
    </w:p>
    <w:p w14:paraId="3B398466" w14:textId="77777777" w:rsidR="00731864" w:rsidRDefault="00731864" w:rsidP="00731864">
      <w:pPr>
        <w:spacing w:after="0" w:line="240" w:lineRule="auto"/>
        <w:jc w:val="both"/>
        <w:rPr>
          <w:rFonts w:eastAsia="Times New Roman" w:cstheme="minorHAnsi"/>
          <w:b/>
          <w:bCs/>
          <w:color w:val="000000"/>
          <w:lang w:eastAsia="en-GB"/>
          <w14:ligatures w14:val="none"/>
        </w:rPr>
      </w:pPr>
    </w:p>
    <w:p w14:paraId="28991B64" w14:textId="77777777" w:rsidR="00731864" w:rsidRPr="008E1F45" w:rsidRDefault="00731864" w:rsidP="00731864">
      <w:pPr>
        <w:spacing w:after="0" w:line="240" w:lineRule="auto"/>
        <w:jc w:val="both"/>
        <w:rPr>
          <w:rFonts w:eastAsia="Times New Roman" w:cstheme="minorHAnsi"/>
          <w:b/>
          <w:bCs/>
          <w:color w:val="000000"/>
          <w:lang w:eastAsia="en-GB"/>
          <w14:ligatures w14:val="none"/>
        </w:rPr>
      </w:pPr>
    </w:p>
    <w:p w14:paraId="14BC991B" w14:textId="77777777" w:rsidR="00731864" w:rsidRDefault="00731864" w:rsidP="00731864">
      <w:pPr>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 xml:space="preserve">3. Actualmente hay una interesante comunidad de desarrollo entorno a RISC-V. Busca información sobre este proyecto y explica cómo se están implementando en </w:t>
      </w:r>
      <w:proofErr w:type="spellStart"/>
      <w:r>
        <w:rPr>
          <w:rFonts w:eastAsia="Times New Roman" w:cstheme="minorHAnsi"/>
          <w:b/>
          <w:bCs/>
          <w:color w:val="000000"/>
          <w:lang w:eastAsia="en-GB"/>
          <w14:ligatures w14:val="none"/>
        </w:rPr>
        <w:t>FPGAs</w:t>
      </w:r>
      <w:proofErr w:type="spellEnd"/>
      <w:r>
        <w:rPr>
          <w:rFonts w:eastAsia="Times New Roman" w:cstheme="minorHAnsi"/>
          <w:b/>
          <w:bCs/>
          <w:color w:val="000000"/>
          <w:lang w:eastAsia="en-GB"/>
          <w14:ligatures w14:val="none"/>
        </w:rPr>
        <w:t xml:space="preserve">. ¿Se puede implementar con </w:t>
      </w:r>
      <w:proofErr w:type="spellStart"/>
      <w:r>
        <w:rPr>
          <w:rFonts w:eastAsia="Times New Roman" w:cstheme="minorHAnsi"/>
          <w:b/>
          <w:bCs/>
          <w:color w:val="000000"/>
          <w:lang w:eastAsia="en-GB"/>
          <w14:ligatures w14:val="none"/>
        </w:rPr>
        <w:t>soft</w:t>
      </w:r>
      <w:proofErr w:type="spellEnd"/>
      <w:r>
        <w:rPr>
          <w:rFonts w:eastAsia="Times New Roman" w:cstheme="minorHAnsi"/>
          <w:b/>
          <w:bCs/>
          <w:color w:val="000000"/>
          <w:lang w:eastAsia="en-GB"/>
          <w14:ligatures w14:val="none"/>
        </w:rPr>
        <w:t xml:space="preserve"> y con </w:t>
      </w:r>
      <w:proofErr w:type="spellStart"/>
      <w:r>
        <w:rPr>
          <w:rFonts w:eastAsia="Times New Roman" w:cstheme="minorHAnsi"/>
          <w:b/>
          <w:bCs/>
          <w:color w:val="000000"/>
          <w:lang w:eastAsia="en-GB"/>
          <w14:ligatures w14:val="none"/>
        </w:rPr>
        <w:t>hard</w:t>
      </w:r>
      <w:proofErr w:type="spellEnd"/>
      <w:r>
        <w:rPr>
          <w:rFonts w:eastAsia="Times New Roman" w:cstheme="minorHAnsi"/>
          <w:b/>
          <w:bCs/>
          <w:color w:val="000000"/>
          <w:lang w:eastAsia="en-GB"/>
          <w14:ligatures w14:val="none"/>
        </w:rPr>
        <w:t xml:space="preserve"> IP </w:t>
      </w:r>
      <w:proofErr w:type="spellStart"/>
      <w:r>
        <w:rPr>
          <w:rFonts w:eastAsia="Times New Roman" w:cstheme="minorHAnsi"/>
          <w:b/>
          <w:bCs/>
          <w:color w:val="000000"/>
          <w:lang w:eastAsia="en-GB"/>
          <w14:ligatures w14:val="none"/>
        </w:rPr>
        <w:t>cores</w:t>
      </w:r>
      <w:proofErr w:type="spellEnd"/>
      <w:r>
        <w:rPr>
          <w:rFonts w:eastAsia="Times New Roman" w:cstheme="minorHAnsi"/>
          <w:b/>
          <w:bCs/>
          <w:color w:val="000000"/>
          <w:lang w:eastAsia="en-GB"/>
          <w14:ligatures w14:val="none"/>
        </w:rPr>
        <w:t>?</w:t>
      </w:r>
    </w:p>
    <w:p w14:paraId="224A691E" w14:textId="77777777" w:rsidR="00731864" w:rsidRDefault="00731864" w:rsidP="00731864">
      <w:pPr>
        <w:spacing w:after="0" w:line="240" w:lineRule="auto"/>
        <w:jc w:val="both"/>
        <w:rPr>
          <w:rFonts w:eastAsia="Times New Roman" w:cstheme="minorHAnsi"/>
          <w:b/>
          <w:bCs/>
          <w:color w:val="000000"/>
          <w:lang w:eastAsia="en-GB"/>
          <w14:ligatures w14:val="none"/>
        </w:rPr>
      </w:pPr>
    </w:p>
    <w:p w14:paraId="02D040B8" w14:textId="67290848" w:rsidR="00FB736C" w:rsidRDefault="00FB736C" w:rsidP="00731864">
      <w:pPr>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Se trata de un proyecto interesante dado que RISC-V es una arquitectura de código abierto para microprocesadores y la flexibilidad de las </w:t>
      </w:r>
      <w:proofErr w:type="spellStart"/>
      <w:r>
        <w:rPr>
          <w:rFonts w:eastAsia="Times New Roman" w:cstheme="minorHAnsi"/>
          <w:color w:val="000000"/>
          <w:lang w:eastAsia="en-GB"/>
          <w14:ligatures w14:val="none"/>
        </w:rPr>
        <w:t>FPGAs</w:t>
      </w:r>
      <w:proofErr w:type="spellEnd"/>
      <w:r>
        <w:rPr>
          <w:rFonts w:eastAsia="Times New Roman" w:cstheme="minorHAnsi"/>
          <w:color w:val="000000"/>
          <w:lang w:eastAsia="en-GB"/>
          <w14:ligatures w14:val="none"/>
        </w:rPr>
        <w:t xml:space="preserve"> permite implementarla adecuadamente. </w:t>
      </w:r>
      <w:r w:rsidR="00152A3F">
        <w:rPr>
          <w:rFonts w:eastAsia="Times New Roman" w:cstheme="minorHAnsi"/>
          <w:color w:val="000000"/>
          <w:lang w:eastAsia="en-GB"/>
          <w14:ligatures w14:val="none"/>
        </w:rPr>
        <w:t xml:space="preserve">Esta implementación se puede realizar mediante </w:t>
      </w:r>
      <w:proofErr w:type="spellStart"/>
      <w:r w:rsidR="00152A3F">
        <w:rPr>
          <w:rFonts w:eastAsia="Times New Roman" w:cstheme="minorHAnsi"/>
          <w:color w:val="000000"/>
          <w:lang w:eastAsia="en-GB"/>
          <w14:ligatures w14:val="none"/>
        </w:rPr>
        <w:t>soft</w:t>
      </w:r>
      <w:proofErr w:type="spellEnd"/>
      <w:r w:rsidR="00152A3F">
        <w:rPr>
          <w:rFonts w:eastAsia="Times New Roman" w:cstheme="minorHAnsi"/>
          <w:color w:val="000000"/>
          <w:lang w:eastAsia="en-GB"/>
          <w14:ligatures w14:val="none"/>
        </w:rPr>
        <w:t xml:space="preserve"> y </w:t>
      </w:r>
      <w:proofErr w:type="spellStart"/>
      <w:r w:rsidR="00152A3F">
        <w:rPr>
          <w:rFonts w:eastAsia="Times New Roman" w:cstheme="minorHAnsi"/>
          <w:color w:val="000000"/>
          <w:lang w:eastAsia="en-GB"/>
          <w14:ligatures w14:val="none"/>
        </w:rPr>
        <w:t>hard</w:t>
      </w:r>
      <w:proofErr w:type="spellEnd"/>
      <w:r w:rsidR="00152A3F">
        <w:rPr>
          <w:rFonts w:eastAsia="Times New Roman" w:cstheme="minorHAnsi"/>
          <w:color w:val="000000"/>
          <w:lang w:eastAsia="en-GB"/>
          <w14:ligatures w14:val="none"/>
        </w:rPr>
        <w:t xml:space="preserve"> IP </w:t>
      </w:r>
      <w:proofErr w:type="spellStart"/>
      <w:r w:rsidR="00152A3F">
        <w:rPr>
          <w:rFonts w:eastAsia="Times New Roman" w:cstheme="minorHAnsi"/>
          <w:color w:val="000000"/>
          <w:lang w:eastAsia="en-GB"/>
          <w14:ligatures w14:val="none"/>
        </w:rPr>
        <w:t>cores</w:t>
      </w:r>
      <w:proofErr w:type="spellEnd"/>
      <w:r w:rsidR="00152A3F">
        <w:rPr>
          <w:rFonts w:eastAsia="Times New Roman" w:cstheme="minorHAnsi"/>
          <w:color w:val="000000"/>
          <w:lang w:eastAsia="en-GB"/>
          <w14:ligatures w14:val="none"/>
        </w:rPr>
        <w:t>.</w:t>
      </w:r>
    </w:p>
    <w:p w14:paraId="3AAF7E0E" w14:textId="4BBF2043" w:rsidR="00152A3F" w:rsidRDefault="00152A3F" w:rsidP="00731864">
      <w:pPr>
        <w:spacing w:after="0" w:line="240" w:lineRule="auto"/>
        <w:jc w:val="both"/>
        <w:rPr>
          <w:rFonts w:eastAsia="Times New Roman" w:cstheme="minorHAnsi"/>
          <w:color w:val="000000"/>
          <w:lang w:eastAsia="en-GB"/>
          <w14:ligatures w14:val="none"/>
        </w:rPr>
      </w:pPr>
    </w:p>
    <w:p w14:paraId="4DF2131B" w14:textId="5C8ED916" w:rsidR="00152A3F" w:rsidRDefault="00152A3F" w:rsidP="00731864">
      <w:pPr>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La opción </w:t>
      </w:r>
      <w:proofErr w:type="spellStart"/>
      <w:r>
        <w:rPr>
          <w:rFonts w:eastAsia="Times New Roman" w:cstheme="minorHAnsi"/>
          <w:color w:val="000000"/>
          <w:lang w:eastAsia="en-GB"/>
          <w14:ligatures w14:val="none"/>
        </w:rPr>
        <w:t>Soft</w:t>
      </w:r>
      <w:proofErr w:type="spellEnd"/>
      <w:r>
        <w:rPr>
          <w:rFonts w:eastAsia="Times New Roman" w:cstheme="minorHAnsi"/>
          <w:color w:val="000000"/>
          <w:lang w:eastAsia="en-GB"/>
          <w14:ligatures w14:val="none"/>
        </w:rPr>
        <w:t xml:space="preserve"> IP Core es la más flexible porque consiste en adecuar el procesador para las necesidades pertinentes. Por otro lado, la opción </w:t>
      </w:r>
      <w:proofErr w:type="spellStart"/>
      <w:r>
        <w:rPr>
          <w:rFonts w:eastAsia="Times New Roman" w:cstheme="minorHAnsi"/>
          <w:color w:val="000000"/>
          <w:lang w:eastAsia="en-GB"/>
          <w14:ligatures w14:val="none"/>
        </w:rPr>
        <w:t>Hard</w:t>
      </w:r>
      <w:proofErr w:type="spellEnd"/>
      <w:r>
        <w:rPr>
          <w:rFonts w:eastAsia="Times New Roman" w:cstheme="minorHAnsi"/>
          <w:color w:val="000000"/>
          <w:lang w:eastAsia="en-GB"/>
          <w14:ligatures w14:val="none"/>
        </w:rPr>
        <w:t xml:space="preserve"> IP Core consiste en utilizar material prefabricado y resulta más rápida, aunque menos flexible, que la alternativa anterior. </w:t>
      </w:r>
    </w:p>
    <w:p w14:paraId="2D587B73" w14:textId="77777777" w:rsidR="000C4CF1" w:rsidRPr="00FB736C" w:rsidRDefault="000C4CF1" w:rsidP="00731864">
      <w:pPr>
        <w:spacing w:after="0" w:line="240" w:lineRule="auto"/>
        <w:jc w:val="both"/>
        <w:rPr>
          <w:rFonts w:eastAsia="Times New Roman" w:cstheme="minorHAnsi"/>
          <w:color w:val="000000"/>
          <w:lang w:eastAsia="en-GB"/>
          <w14:ligatures w14:val="none"/>
        </w:rPr>
      </w:pPr>
    </w:p>
    <w:p w14:paraId="4599FB8D" w14:textId="7E5A94C3" w:rsidR="00A671CC" w:rsidRDefault="00731864" w:rsidP="00731864">
      <w:pPr>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 xml:space="preserve">4. Los </w:t>
      </w:r>
      <w:proofErr w:type="spellStart"/>
      <w:r>
        <w:rPr>
          <w:rFonts w:eastAsia="Times New Roman" w:cstheme="minorHAnsi"/>
          <w:b/>
          <w:bCs/>
          <w:color w:val="000000"/>
          <w:lang w:eastAsia="en-GB"/>
          <w14:ligatures w14:val="none"/>
        </w:rPr>
        <w:t>SoCs</w:t>
      </w:r>
      <w:proofErr w:type="spellEnd"/>
      <w:r>
        <w:rPr>
          <w:rFonts w:eastAsia="Times New Roman" w:cstheme="minorHAnsi"/>
          <w:b/>
          <w:bCs/>
          <w:color w:val="000000"/>
          <w:lang w:eastAsia="en-GB"/>
          <w14:ligatures w14:val="none"/>
        </w:rPr>
        <w:t xml:space="preserve"> incorporan módulos diversos como, por ejemplo, microcontroladores (ARM, RISC-V, </w:t>
      </w:r>
      <w:proofErr w:type="spellStart"/>
      <w:r>
        <w:rPr>
          <w:rFonts w:eastAsia="Times New Roman" w:cstheme="minorHAnsi"/>
          <w:b/>
          <w:bCs/>
          <w:color w:val="000000"/>
          <w:lang w:eastAsia="en-GB"/>
          <w14:ligatures w14:val="none"/>
        </w:rPr>
        <w:t>PowerPC</w:t>
      </w:r>
      <w:proofErr w:type="spellEnd"/>
      <w:r>
        <w:rPr>
          <w:rFonts w:eastAsia="Times New Roman" w:cstheme="minorHAnsi"/>
          <w:b/>
          <w:bCs/>
          <w:color w:val="000000"/>
          <w:lang w:eastAsia="en-GB"/>
          <w14:ligatures w14:val="none"/>
        </w:rPr>
        <w:t xml:space="preserve">). Busca información sobre las arquitecturas más modernas tipo </w:t>
      </w:r>
      <w:proofErr w:type="spellStart"/>
      <w:r>
        <w:rPr>
          <w:rFonts w:eastAsia="Times New Roman" w:cstheme="minorHAnsi"/>
          <w:b/>
          <w:bCs/>
          <w:color w:val="000000"/>
          <w:lang w:eastAsia="en-GB"/>
          <w14:ligatures w14:val="none"/>
        </w:rPr>
        <w:t>SoC</w:t>
      </w:r>
      <w:proofErr w:type="spellEnd"/>
      <w:r>
        <w:rPr>
          <w:rFonts w:eastAsia="Times New Roman" w:cstheme="minorHAnsi"/>
          <w:b/>
          <w:bCs/>
          <w:color w:val="000000"/>
          <w:lang w:eastAsia="en-GB"/>
          <w14:ligatures w14:val="none"/>
        </w:rPr>
        <w:t xml:space="preserve"> (</w:t>
      </w:r>
      <w:proofErr w:type="spellStart"/>
      <w:r>
        <w:rPr>
          <w:rFonts w:eastAsia="Times New Roman" w:cstheme="minorHAnsi"/>
          <w:b/>
          <w:bCs/>
          <w:color w:val="000000"/>
          <w:lang w:eastAsia="en-GB"/>
          <w14:ligatures w14:val="none"/>
        </w:rPr>
        <w:t>System</w:t>
      </w:r>
      <w:proofErr w:type="spellEnd"/>
      <w:r>
        <w:rPr>
          <w:rFonts w:eastAsia="Times New Roman" w:cstheme="minorHAnsi"/>
          <w:b/>
          <w:bCs/>
          <w:color w:val="000000"/>
          <w:lang w:eastAsia="en-GB"/>
          <w14:ligatures w14:val="none"/>
        </w:rPr>
        <w:t xml:space="preserve"> </w:t>
      </w:r>
      <w:proofErr w:type="spellStart"/>
      <w:r>
        <w:rPr>
          <w:rFonts w:eastAsia="Times New Roman" w:cstheme="minorHAnsi"/>
          <w:b/>
          <w:bCs/>
          <w:color w:val="000000"/>
          <w:lang w:eastAsia="en-GB"/>
          <w14:ligatures w14:val="none"/>
        </w:rPr>
        <w:t>on</w:t>
      </w:r>
      <w:proofErr w:type="spellEnd"/>
      <w:r>
        <w:rPr>
          <w:rFonts w:eastAsia="Times New Roman" w:cstheme="minorHAnsi"/>
          <w:b/>
          <w:bCs/>
          <w:color w:val="000000"/>
          <w:lang w:eastAsia="en-GB"/>
          <w14:ligatures w14:val="none"/>
        </w:rPr>
        <w:t xml:space="preserve"> Chip) identificando su arquitectura, tipo de módulos y periféricos que incorporan.</w:t>
      </w:r>
    </w:p>
    <w:p w14:paraId="3B3DE333" w14:textId="44C7E080" w:rsidR="0039112C" w:rsidRDefault="0039112C" w:rsidP="00731864">
      <w:pPr>
        <w:spacing w:after="0" w:line="240" w:lineRule="auto"/>
        <w:jc w:val="both"/>
        <w:rPr>
          <w:rFonts w:eastAsia="Times New Roman" w:cstheme="minorHAnsi"/>
          <w:b/>
          <w:bCs/>
          <w:color w:val="000000"/>
          <w:lang w:eastAsia="en-GB"/>
          <w14:ligatures w14:val="none"/>
        </w:rPr>
      </w:pPr>
    </w:p>
    <w:p w14:paraId="67640CFA" w14:textId="3754B0A9" w:rsidR="0039112C" w:rsidRPr="0039112C" w:rsidRDefault="0039112C" w:rsidP="00731864">
      <w:pPr>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Tres de las arquitecturas más populares </w:t>
      </w:r>
      <w:proofErr w:type="spellStart"/>
      <w:r>
        <w:rPr>
          <w:rFonts w:eastAsia="Times New Roman" w:cstheme="minorHAnsi"/>
          <w:color w:val="000000"/>
          <w:lang w:eastAsia="en-GB"/>
          <w14:ligatures w14:val="none"/>
        </w:rPr>
        <w:t>SoC</w:t>
      </w:r>
      <w:proofErr w:type="spellEnd"/>
      <w:r>
        <w:rPr>
          <w:rFonts w:eastAsia="Times New Roman" w:cstheme="minorHAnsi"/>
          <w:color w:val="000000"/>
          <w:lang w:eastAsia="en-GB"/>
          <w14:ligatures w14:val="none"/>
        </w:rPr>
        <w:t xml:space="preserve"> son ARM, RISC-V y </w:t>
      </w:r>
      <w:proofErr w:type="spellStart"/>
      <w:r>
        <w:rPr>
          <w:rFonts w:eastAsia="Times New Roman" w:cstheme="minorHAnsi"/>
          <w:color w:val="000000"/>
          <w:lang w:eastAsia="en-GB"/>
          <w14:ligatures w14:val="none"/>
        </w:rPr>
        <w:t>Power</w:t>
      </w:r>
      <w:proofErr w:type="spellEnd"/>
      <w:r>
        <w:rPr>
          <w:rFonts w:eastAsia="Times New Roman" w:cstheme="minorHAnsi"/>
          <w:color w:val="000000"/>
          <w:lang w:eastAsia="en-GB"/>
          <w14:ligatures w14:val="none"/>
        </w:rPr>
        <w:t xml:space="preserve"> PC.</w:t>
      </w:r>
    </w:p>
    <w:p w14:paraId="32589CCC" w14:textId="77777777" w:rsidR="00731864" w:rsidRDefault="00731864" w:rsidP="00731864">
      <w:pPr>
        <w:spacing w:after="0" w:line="240" w:lineRule="auto"/>
        <w:jc w:val="both"/>
        <w:rPr>
          <w:rFonts w:eastAsia="Times New Roman" w:cstheme="minorHAnsi"/>
          <w:b/>
          <w:bCs/>
          <w:color w:val="000000"/>
          <w:lang w:eastAsia="en-GB"/>
          <w14:ligatures w14:val="none"/>
        </w:rPr>
      </w:pPr>
    </w:p>
    <w:p w14:paraId="34874309" w14:textId="30C564C8" w:rsidR="00A671CC" w:rsidRPr="00A671CC" w:rsidRDefault="0039112C" w:rsidP="00A671CC">
      <w:pPr>
        <w:spacing w:after="0" w:line="240" w:lineRule="auto"/>
        <w:jc w:val="both"/>
        <w:rPr>
          <w:rFonts w:eastAsia="Times New Roman" w:cstheme="minorHAnsi"/>
          <w:color w:val="000000"/>
          <w:sz w:val="20"/>
          <w:szCs w:val="20"/>
          <w:lang w:eastAsia="en-GB"/>
          <w14:ligatures w14:val="none"/>
        </w:rPr>
      </w:pPr>
      <w:r>
        <w:rPr>
          <w:rFonts w:eastAsia="Times New Roman" w:cstheme="minorHAnsi"/>
          <w:color w:val="000000"/>
          <w:sz w:val="20"/>
          <w:szCs w:val="20"/>
          <w:lang w:eastAsia="en-GB"/>
          <w14:ligatures w14:val="none"/>
        </w:rPr>
        <w:t>ARM s</w:t>
      </w:r>
      <w:r w:rsidR="00A671CC" w:rsidRPr="00A671CC">
        <w:rPr>
          <w:rFonts w:eastAsia="Times New Roman" w:cstheme="minorHAnsi"/>
          <w:color w:val="000000"/>
          <w:sz w:val="20"/>
          <w:szCs w:val="20"/>
          <w:lang w:eastAsia="en-GB"/>
          <w14:ligatures w14:val="none"/>
        </w:rPr>
        <w:t xml:space="preserve">e caracteriza por su bajo consumo de energía y su alto rendimiento. </w:t>
      </w:r>
      <w:proofErr w:type="gramStart"/>
      <w:r>
        <w:rPr>
          <w:rFonts w:eastAsia="Times New Roman" w:cstheme="minorHAnsi"/>
          <w:color w:val="000000"/>
          <w:sz w:val="20"/>
          <w:szCs w:val="20"/>
          <w:lang w:eastAsia="en-GB"/>
          <w14:ligatures w14:val="none"/>
        </w:rPr>
        <w:t xml:space="preserve">Estas </w:t>
      </w:r>
      <w:r w:rsidR="00A671CC" w:rsidRPr="00A671CC">
        <w:rPr>
          <w:rFonts w:eastAsia="Times New Roman" w:cstheme="minorHAnsi"/>
          <w:color w:val="000000"/>
          <w:sz w:val="20"/>
          <w:szCs w:val="20"/>
          <w:lang w:eastAsia="en-GB"/>
          <w14:ligatures w14:val="none"/>
        </w:rPr>
        <w:t xml:space="preserve"> arquitecturas</w:t>
      </w:r>
      <w:proofErr w:type="gramEnd"/>
      <w:r>
        <w:rPr>
          <w:rFonts w:eastAsia="Times New Roman" w:cstheme="minorHAnsi"/>
          <w:color w:val="000000"/>
          <w:sz w:val="20"/>
          <w:szCs w:val="20"/>
          <w:lang w:eastAsia="en-GB"/>
          <w14:ligatures w14:val="none"/>
        </w:rPr>
        <w:t xml:space="preserve"> </w:t>
      </w:r>
      <w:r w:rsidR="00A671CC" w:rsidRPr="00A671CC">
        <w:rPr>
          <w:rFonts w:eastAsia="Times New Roman" w:cstheme="minorHAnsi"/>
          <w:color w:val="000000"/>
          <w:sz w:val="20"/>
          <w:szCs w:val="20"/>
          <w:lang w:eastAsia="en-GB"/>
          <w14:ligatures w14:val="none"/>
        </w:rPr>
        <w:t xml:space="preserve">se utilizan en una amplia gama de dispositivos, desde smartphones y </w:t>
      </w:r>
      <w:proofErr w:type="spellStart"/>
      <w:r w:rsidR="00A671CC" w:rsidRPr="00A671CC">
        <w:rPr>
          <w:rFonts w:eastAsia="Times New Roman" w:cstheme="minorHAnsi"/>
          <w:color w:val="000000"/>
          <w:sz w:val="20"/>
          <w:szCs w:val="20"/>
          <w:lang w:eastAsia="en-GB"/>
          <w14:ligatures w14:val="none"/>
        </w:rPr>
        <w:t>tablets</w:t>
      </w:r>
      <w:proofErr w:type="spellEnd"/>
      <w:r w:rsidR="00A671CC" w:rsidRPr="00A671CC">
        <w:rPr>
          <w:rFonts w:eastAsia="Times New Roman" w:cstheme="minorHAnsi"/>
          <w:color w:val="000000"/>
          <w:sz w:val="20"/>
          <w:szCs w:val="20"/>
          <w:lang w:eastAsia="en-GB"/>
          <w14:ligatures w14:val="none"/>
        </w:rPr>
        <w:t xml:space="preserve"> hasta televisores y electrodomésticos.</w:t>
      </w:r>
    </w:p>
    <w:p w14:paraId="4423858A" w14:textId="77777777" w:rsidR="00A671CC" w:rsidRPr="00A671CC" w:rsidRDefault="00A671CC" w:rsidP="00A671CC">
      <w:pPr>
        <w:spacing w:after="0" w:line="240" w:lineRule="auto"/>
        <w:jc w:val="both"/>
        <w:rPr>
          <w:rFonts w:eastAsia="Times New Roman" w:cstheme="minorHAnsi"/>
          <w:color w:val="000000"/>
          <w:sz w:val="20"/>
          <w:szCs w:val="20"/>
          <w:lang w:eastAsia="en-GB"/>
          <w14:ligatures w14:val="none"/>
        </w:rPr>
      </w:pPr>
    </w:p>
    <w:p w14:paraId="4AA9B1C7" w14:textId="5263D84A" w:rsidR="00A671CC" w:rsidRPr="00A671CC" w:rsidRDefault="0039112C" w:rsidP="00A671CC">
      <w:pPr>
        <w:spacing w:after="0" w:line="240" w:lineRule="auto"/>
        <w:jc w:val="both"/>
        <w:rPr>
          <w:rFonts w:eastAsia="Times New Roman" w:cstheme="minorHAnsi"/>
          <w:color w:val="000000"/>
          <w:sz w:val="20"/>
          <w:szCs w:val="20"/>
          <w:lang w:eastAsia="en-GB"/>
          <w14:ligatures w14:val="none"/>
        </w:rPr>
      </w:pPr>
      <w:r>
        <w:rPr>
          <w:rFonts w:eastAsia="Times New Roman" w:cstheme="minorHAnsi"/>
          <w:color w:val="000000"/>
          <w:sz w:val="20"/>
          <w:szCs w:val="20"/>
          <w:lang w:eastAsia="en-GB"/>
          <w14:ligatures w14:val="none"/>
        </w:rPr>
        <w:t>Por otro lado, l</w:t>
      </w:r>
      <w:r w:rsidR="00A671CC" w:rsidRPr="00A671CC">
        <w:rPr>
          <w:rFonts w:eastAsia="Times New Roman" w:cstheme="minorHAnsi"/>
          <w:color w:val="000000"/>
          <w:sz w:val="20"/>
          <w:szCs w:val="20"/>
          <w:lang w:eastAsia="en-GB"/>
          <w14:ligatures w14:val="none"/>
        </w:rPr>
        <w:t>a arquitectura RISC-V es una arquitectura de código abierto que se caracteriza por su flexibilidad y su potencial para reducir los costes. Las arquitecturas RISC-V se utilizan</w:t>
      </w:r>
      <w:r>
        <w:rPr>
          <w:rFonts w:eastAsia="Times New Roman" w:cstheme="minorHAnsi"/>
          <w:color w:val="000000"/>
          <w:sz w:val="20"/>
          <w:szCs w:val="20"/>
          <w:lang w:eastAsia="en-GB"/>
          <w14:ligatures w14:val="none"/>
        </w:rPr>
        <w:t xml:space="preserve"> también en smartphones y </w:t>
      </w:r>
      <w:proofErr w:type="spellStart"/>
      <w:r>
        <w:rPr>
          <w:rFonts w:eastAsia="Times New Roman" w:cstheme="minorHAnsi"/>
          <w:color w:val="000000"/>
          <w:sz w:val="20"/>
          <w:szCs w:val="20"/>
          <w:lang w:eastAsia="en-GB"/>
          <w14:ligatures w14:val="none"/>
        </w:rPr>
        <w:t>tablets</w:t>
      </w:r>
      <w:proofErr w:type="spellEnd"/>
      <w:r>
        <w:rPr>
          <w:rFonts w:eastAsia="Times New Roman" w:cstheme="minorHAnsi"/>
          <w:color w:val="000000"/>
          <w:sz w:val="20"/>
          <w:szCs w:val="20"/>
          <w:lang w:eastAsia="en-GB"/>
          <w14:ligatures w14:val="none"/>
        </w:rPr>
        <w:t>, además de en otros ámbitos como automóviles y servidores.</w:t>
      </w:r>
    </w:p>
    <w:p w14:paraId="6B16020C" w14:textId="77777777" w:rsidR="00A671CC" w:rsidRPr="00A671CC" w:rsidRDefault="00A671CC" w:rsidP="00A671CC">
      <w:pPr>
        <w:spacing w:after="0" w:line="240" w:lineRule="auto"/>
        <w:jc w:val="both"/>
        <w:rPr>
          <w:rFonts w:eastAsia="Times New Roman" w:cstheme="minorHAnsi"/>
          <w:color w:val="000000"/>
          <w:sz w:val="20"/>
          <w:szCs w:val="20"/>
          <w:lang w:eastAsia="en-GB"/>
          <w14:ligatures w14:val="none"/>
        </w:rPr>
      </w:pPr>
    </w:p>
    <w:p w14:paraId="0C840166" w14:textId="097279AB" w:rsidR="00731864" w:rsidRDefault="0039112C" w:rsidP="00A671CC">
      <w:pPr>
        <w:spacing w:after="0" w:line="240" w:lineRule="auto"/>
        <w:jc w:val="both"/>
        <w:rPr>
          <w:rFonts w:eastAsia="Times New Roman" w:cstheme="minorHAnsi"/>
          <w:color w:val="000000"/>
          <w:sz w:val="20"/>
          <w:szCs w:val="20"/>
          <w:lang w:eastAsia="en-GB"/>
          <w14:ligatures w14:val="none"/>
        </w:rPr>
      </w:pPr>
      <w:r>
        <w:rPr>
          <w:rFonts w:eastAsia="Times New Roman" w:cstheme="minorHAnsi"/>
          <w:color w:val="000000"/>
          <w:sz w:val="20"/>
          <w:szCs w:val="20"/>
          <w:lang w:eastAsia="en-GB"/>
          <w14:ligatures w14:val="none"/>
        </w:rPr>
        <w:t>Finalmente, l</w:t>
      </w:r>
      <w:r w:rsidR="00A671CC" w:rsidRPr="00A671CC">
        <w:rPr>
          <w:rFonts w:eastAsia="Times New Roman" w:cstheme="minorHAnsi"/>
          <w:color w:val="000000"/>
          <w:sz w:val="20"/>
          <w:szCs w:val="20"/>
          <w:lang w:eastAsia="en-GB"/>
          <w14:ligatures w14:val="none"/>
        </w:rPr>
        <w:t xml:space="preserve">a arquitectura </w:t>
      </w:r>
      <w:proofErr w:type="spellStart"/>
      <w:r w:rsidR="00A671CC" w:rsidRPr="00A671CC">
        <w:rPr>
          <w:rFonts w:eastAsia="Times New Roman" w:cstheme="minorHAnsi"/>
          <w:color w:val="000000"/>
          <w:sz w:val="20"/>
          <w:szCs w:val="20"/>
          <w:lang w:eastAsia="en-GB"/>
          <w14:ligatures w14:val="none"/>
        </w:rPr>
        <w:t>PowerPC</w:t>
      </w:r>
      <w:proofErr w:type="spellEnd"/>
      <w:r w:rsidR="00A671CC" w:rsidRPr="00A671CC">
        <w:rPr>
          <w:rFonts w:eastAsia="Times New Roman" w:cstheme="minorHAnsi"/>
          <w:color w:val="000000"/>
          <w:sz w:val="20"/>
          <w:szCs w:val="20"/>
          <w:lang w:eastAsia="en-GB"/>
          <w14:ligatures w14:val="none"/>
        </w:rPr>
        <w:t xml:space="preserve"> es una arquitectura de 32 bits que se utiliza en una amplia gama de dispositivos, desde ordenadores personales hasta servidores. Las arquitecturas </w:t>
      </w:r>
      <w:proofErr w:type="spellStart"/>
      <w:r w:rsidR="00A671CC" w:rsidRPr="00A671CC">
        <w:rPr>
          <w:rFonts w:eastAsia="Times New Roman" w:cstheme="minorHAnsi"/>
          <w:color w:val="000000"/>
          <w:sz w:val="20"/>
          <w:szCs w:val="20"/>
          <w:lang w:eastAsia="en-GB"/>
          <w14:ligatures w14:val="none"/>
        </w:rPr>
        <w:t>PowerPC</w:t>
      </w:r>
      <w:proofErr w:type="spellEnd"/>
      <w:r w:rsidR="00A671CC" w:rsidRPr="00A671CC">
        <w:rPr>
          <w:rFonts w:eastAsia="Times New Roman" w:cstheme="minorHAnsi"/>
          <w:color w:val="000000"/>
          <w:sz w:val="20"/>
          <w:szCs w:val="20"/>
          <w:lang w:eastAsia="en-GB"/>
          <w14:ligatures w14:val="none"/>
        </w:rPr>
        <w:t xml:space="preserve"> se caracterizan por su alto rendimiento y su compatibilidad con el software existente.</w:t>
      </w:r>
    </w:p>
    <w:p w14:paraId="3F365DE0" w14:textId="77777777" w:rsidR="00731864" w:rsidRDefault="00731864" w:rsidP="00731864">
      <w:pPr>
        <w:pStyle w:val="Sutitulos"/>
        <w:jc w:val="center"/>
        <w:rPr>
          <w:rFonts w:eastAsia="Times New Roman"/>
        </w:rPr>
      </w:pPr>
      <w:r>
        <w:rPr>
          <w:rFonts w:eastAsia="Times New Roman"/>
        </w:rPr>
        <w:t>tarea 2</w:t>
      </w:r>
    </w:p>
    <w:p w14:paraId="23BC4094"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 xml:space="preserve">2.1. Carga el ejemplo </w:t>
      </w:r>
      <w:r>
        <w:rPr>
          <w:rFonts w:eastAsia="Times New Roman" w:cstheme="minorHAnsi"/>
          <w:b/>
          <w:bCs/>
          <w:i/>
          <w:iCs/>
          <w:color w:val="000000"/>
          <w:lang w:eastAsia="en-GB"/>
          <w14:ligatures w14:val="none"/>
        </w:rPr>
        <w:t>leds</w:t>
      </w:r>
      <w:r>
        <w:rPr>
          <w:rFonts w:eastAsia="Times New Roman" w:cstheme="minorHAnsi"/>
          <w:b/>
          <w:bCs/>
          <w:color w:val="000000"/>
          <w:lang w:eastAsia="en-GB"/>
          <w14:ligatures w14:val="none"/>
        </w:rPr>
        <w:t xml:space="preserve"> e interpreta el fichero de formas de onda VCD generado por la simulación anterior.</w:t>
      </w:r>
    </w:p>
    <w:p w14:paraId="08063E51" w14:textId="77777777" w:rsidR="00731864" w:rsidRDefault="00731864" w:rsidP="00731864">
      <w:pPr>
        <w:suppressAutoHyphens w:val="0"/>
        <w:spacing w:after="0" w:line="240" w:lineRule="auto"/>
        <w:rPr>
          <w:rFonts w:eastAsia="Times New Roman" w:cstheme="minorHAnsi"/>
          <w:b/>
          <w:bCs/>
          <w:color w:val="000000"/>
          <w:lang w:eastAsia="en-GB"/>
          <w14:ligatures w14:val="none"/>
        </w:rPr>
      </w:pPr>
    </w:p>
    <w:p w14:paraId="72916704" w14:textId="77777777" w:rsidR="00731864" w:rsidRDefault="00731864" w:rsidP="00731864">
      <w:pPr>
        <w:suppressAutoHyphens w:val="0"/>
        <w:spacing w:after="0" w:line="240" w:lineRule="auto"/>
        <w:jc w:val="both"/>
        <w:rPr>
          <w:rFonts w:eastAsia="Times New Roman" w:cstheme="minorHAnsi"/>
          <w:b/>
          <w:bCs/>
          <w:sz w:val="24"/>
          <w:szCs w:val="24"/>
          <w:lang w:eastAsia="en-GB"/>
          <w14:ligatures w14:val="none"/>
        </w:rPr>
      </w:pPr>
      <w:r>
        <w:rPr>
          <w:rFonts w:eastAsia="Times New Roman" w:cstheme="minorHAnsi"/>
          <w:color w:val="000000"/>
          <w:lang w:eastAsia="en-GB"/>
          <w14:ligatures w14:val="none"/>
        </w:rPr>
        <w:t xml:space="preserve">Este ejemplo, tal y como se explicó durante la clase, simplemente carga en los pines de 4 leds un estado de nivel alto. Al ejecutar la simulación, muestra un gráfico con un estado </w:t>
      </w:r>
      <w:proofErr w:type="spellStart"/>
      <w:r w:rsidRPr="000056FE">
        <w:rPr>
          <w:rFonts w:eastAsia="Times New Roman" w:cstheme="minorHAnsi"/>
          <w:i/>
          <w:iCs/>
          <w:color w:val="000000"/>
          <w:lang w:eastAsia="en-GB"/>
          <w14:ligatures w14:val="none"/>
        </w:rPr>
        <w:t>on</w:t>
      </w:r>
      <w:proofErr w:type="spellEnd"/>
      <w:r>
        <w:rPr>
          <w:rFonts w:eastAsia="Times New Roman" w:cstheme="minorHAnsi"/>
          <w:color w:val="000000"/>
          <w:lang w:eastAsia="en-GB"/>
          <w14:ligatures w14:val="none"/>
        </w:rPr>
        <w:t xml:space="preserve"> durante todo el tiempo que dura el programa.</w:t>
      </w:r>
    </w:p>
    <w:p w14:paraId="4F29EA21"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1607E090" w14:textId="77777777" w:rsidR="00731864" w:rsidRPr="00226A60" w:rsidRDefault="00731864" w:rsidP="00731864">
      <w:pPr>
        <w:suppressAutoHyphens w:val="0"/>
        <w:spacing w:after="0" w:line="240" w:lineRule="auto"/>
        <w:jc w:val="center"/>
        <w:rPr>
          <w:rFonts w:eastAsia="Times New Roman" w:cstheme="minorHAnsi"/>
          <w:color w:val="000000"/>
          <w:lang w:eastAsia="en-GB"/>
          <w14:ligatures w14:val="none"/>
        </w:rPr>
      </w:pPr>
      <w:r>
        <w:rPr>
          <w:rFonts w:eastAsia="Times New Roman" w:cstheme="minorHAnsi"/>
          <w:noProof/>
          <w:color w:val="000000"/>
          <w:lang w:eastAsia="en-GB"/>
        </w:rPr>
        <w:lastRenderedPageBreak/>
        <w:drawing>
          <wp:inline distT="0" distB="0" distL="0" distR="0" wp14:anchorId="3D977C4E" wp14:editId="77889EDD">
            <wp:extent cx="5400040" cy="762000"/>
            <wp:effectExtent l="0" t="0" r="0" b="0"/>
            <wp:docPr id="1127541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762000"/>
                    </a:xfrm>
                    <a:prstGeom prst="rect">
                      <a:avLst/>
                    </a:prstGeom>
                    <a:noFill/>
                    <a:ln>
                      <a:noFill/>
                    </a:ln>
                  </pic:spPr>
                </pic:pic>
              </a:graphicData>
            </a:graphic>
          </wp:inline>
        </w:drawing>
      </w:r>
    </w:p>
    <w:p w14:paraId="473EAF5B"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p>
    <w:p w14:paraId="4ADA14FE"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 xml:space="preserve">2.2 Ahora vamos a sintetizar este código y a cargarlo en nuestra placa. Explica el funcionamiento de </w:t>
      </w:r>
      <w:proofErr w:type="spellStart"/>
      <w:r>
        <w:rPr>
          <w:rFonts w:eastAsia="Times New Roman" w:cstheme="minorHAnsi"/>
          <w:b/>
          <w:bCs/>
          <w:color w:val="000000"/>
          <w:lang w:eastAsia="en-GB"/>
          <w14:ligatures w14:val="none"/>
        </w:rPr>
        <w:t>LED_Blink.v</w:t>
      </w:r>
      <w:proofErr w:type="spellEnd"/>
      <w:r>
        <w:rPr>
          <w:rFonts w:eastAsia="Times New Roman" w:cstheme="minorHAnsi"/>
          <w:b/>
          <w:bCs/>
          <w:color w:val="000000"/>
          <w:lang w:eastAsia="en-GB"/>
          <w14:ligatures w14:val="none"/>
        </w:rPr>
        <w:t>, detallando qué se hace en cada línea de código. ¿Por qué exactamente vemos parpadear el LED con una frecuencia de más o menos 1 segundo?</w:t>
      </w:r>
    </w:p>
    <w:p w14:paraId="2B64336F"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p>
    <w:p w14:paraId="3E15F706" w14:textId="339ECCF7" w:rsidR="00731864" w:rsidRDefault="00731864" w:rsidP="00731864">
      <w:pPr>
        <w:suppressAutoHyphens w:val="0"/>
        <w:spacing w:after="0" w:line="240" w:lineRule="auto"/>
        <w:jc w:val="both"/>
        <w:rPr>
          <w:rFonts w:eastAsia="Times New Roman" w:cstheme="minorHAnsi"/>
          <w:lang w:eastAsia="en-GB"/>
          <w14:ligatures w14:val="none"/>
        </w:rPr>
      </w:pPr>
      <w:r>
        <w:rPr>
          <w:rFonts w:eastAsia="Times New Roman" w:cstheme="minorHAnsi"/>
          <w:color w:val="000000"/>
          <w:lang w:eastAsia="en-GB"/>
          <w14:ligatures w14:val="none"/>
        </w:rPr>
        <w:t xml:space="preserve">Tras sintetizar los códigos de </w:t>
      </w:r>
      <w:proofErr w:type="spellStart"/>
      <w:r>
        <w:rPr>
          <w:rFonts w:eastAsia="Times New Roman" w:cstheme="minorHAnsi"/>
          <w:color w:val="000000"/>
          <w:lang w:eastAsia="en-GB"/>
          <w14:ligatures w14:val="none"/>
        </w:rPr>
        <w:t>LED_blink</w:t>
      </w:r>
      <w:proofErr w:type="spellEnd"/>
      <w:r>
        <w:rPr>
          <w:rFonts w:eastAsia="Times New Roman" w:cstheme="minorHAnsi"/>
          <w:color w:val="000000"/>
          <w:lang w:eastAsia="en-GB"/>
          <w14:ligatures w14:val="none"/>
        </w:rPr>
        <w:t xml:space="preserve"> y cargarlos en la FPGA se observa el LED aparentemente encendido constantemente, como se muestra en </w:t>
      </w:r>
      <w:hyperlink r:id="rId7" w:history="1">
        <w:r w:rsidRPr="00ED36FA">
          <w:rPr>
            <w:rStyle w:val="Hipervnculo"/>
            <w:rFonts w:eastAsia="Times New Roman" w:cstheme="minorHAnsi"/>
            <w:lang w:eastAsia="en-GB"/>
            <w14:ligatures w14:val="none"/>
          </w:rPr>
          <w:t>e</w:t>
        </w:r>
        <w:r w:rsidR="00ED36FA" w:rsidRPr="00ED36FA">
          <w:rPr>
            <w:rStyle w:val="Hipervnculo"/>
            <w:rFonts w:eastAsia="Times New Roman" w:cstheme="minorHAnsi"/>
            <w:lang w:eastAsia="en-GB"/>
            <w14:ligatures w14:val="none"/>
          </w:rPr>
          <w:t>ste vídeo demostrativo</w:t>
        </w:r>
      </w:hyperlink>
      <w:r w:rsidR="00ED36FA">
        <w:rPr>
          <w:rFonts w:eastAsia="Times New Roman" w:cstheme="minorHAnsi"/>
          <w:color w:val="000000"/>
          <w:lang w:eastAsia="en-GB"/>
          <w14:ligatures w14:val="none"/>
        </w:rPr>
        <w:t xml:space="preserve">. </w:t>
      </w:r>
      <w:r>
        <w:rPr>
          <w:rFonts w:eastAsia="Times New Roman" w:cstheme="minorHAnsi"/>
          <w:lang w:eastAsia="en-GB"/>
          <w14:ligatures w14:val="none"/>
        </w:rPr>
        <w:t xml:space="preserve">Este comportamiento se debe a que el </w:t>
      </w:r>
      <w:r>
        <w:rPr>
          <w:rFonts w:eastAsia="Times New Roman" w:cstheme="minorHAnsi"/>
          <w:color w:val="000000"/>
          <w:lang w:eastAsia="en-GB"/>
          <w14:ligatures w14:val="none"/>
        </w:rPr>
        <w:t xml:space="preserve">LED </w:t>
      </w:r>
      <w:r>
        <w:rPr>
          <w:rFonts w:eastAsia="Times New Roman" w:cstheme="minorHAnsi"/>
          <w:lang w:eastAsia="en-GB"/>
          <w14:ligatures w14:val="none"/>
        </w:rPr>
        <w:t>tendrá un periodo de encendido y apagado de 2</w:t>
      </w:r>
      <w:r>
        <w:rPr>
          <w:rFonts w:eastAsia="Times New Roman" w:cstheme="minorHAnsi"/>
          <w:vertAlign w:val="superscript"/>
          <w:lang w:eastAsia="en-GB"/>
          <w14:ligatures w14:val="none"/>
        </w:rPr>
        <w:t>12</w:t>
      </w:r>
      <w:r>
        <w:rPr>
          <w:rFonts w:eastAsia="Times New Roman" w:cstheme="minorHAnsi"/>
          <w:lang w:eastAsia="en-GB"/>
          <w14:ligatures w14:val="none"/>
        </w:rPr>
        <w:t xml:space="preserve"> ciclos en un reloj de 12 MHz por lo que resulta en un tiempo de aproximadamente 5 ns, inapreciable al ojo humano.</w:t>
      </w:r>
    </w:p>
    <w:p w14:paraId="6BB288E1"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p>
    <w:p w14:paraId="3B3A0890"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2.3. Sabiendo cómo funciona el código del ejercicio anterior, modifica el código para realizar un contador usando todos los LEDs de su tarjeta FPGA. Se debe poder apreciar el apagado y encendido de los LEDs.</w:t>
      </w:r>
    </w:p>
    <w:p w14:paraId="3C675AA6"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640D6014" w14:textId="6FE9D56F" w:rsidR="00731864" w:rsidRDefault="00731864" w:rsidP="00731864">
      <w:pPr>
        <w:suppressAutoHyphens w:val="0"/>
        <w:spacing w:after="0" w:line="240" w:lineRule="auto"/>
        <w:jc w:val="both"/>
        <w:rPr>
          <w:rFonts w:eastAsia="Times New Roman" w:cstheme="minorHAnsi"/>
          <w:color w:val="FF0000"/>
          <w:lang w:eastAsia="en-GB"/>
          <w14:ligatures w14:val="none"/>
        </w:rPr>
      </w:pPr>
      <w:r>
        <w:rPr>
          <w:rFonts w:eastAsia="Times New Roman" w:cstheme="minorHAnsi"/>
          <w:color w:val="000000"/>
          <w:lang w:eastAsia="en-GB"/>
          <w14:ligatures w14:val="none"/>
        </w:rPr>
        <w:t xml:space="preserve">En este caso, para poder apreciar el apagado y encendido de los LEDS, se aumenta el número de bits del registro, asignando los últimos a los 8 LEDS que posee la FPGA. En este caso se ha aumentado a 24 el número de bits del contador, por lo que ahora el periodo del cambio de estados es de </w:t>
      </w:r>
      <w:r>
        <w:rPr>
          <w:rFonts w:eastAsia="Times New Roman" w:cstheme="minorHAnsi"/>
          <w:lang w:eastAsia="en-GB"/>
          <w14:ligatures w14:val="none"/>
        </w:rPr>
        <w:t>2</w:t>
      </w:r>
      <w:r>
        <w:rPr>
          <w:rFonts w:eastAsia="Times New Roman" w:cstheme="minorHAnsi"/>
          <w:vertAlign w:val="superscript"/>
          <w:lang w:eastAsia="en-GB"/>
          <w14:ligatures w14:val="none"/>
        </w:rPr>
        <w:t>24</w:t>
      </w:r>
      <w:r>
        <w:rPr>
          <w:rFonts w:eastAsia="Times New Roman" w:cstheme="minorHAnsi"/>
          <w:lang w:eastAsia="en-GB"/>
          <w14:ligatures w14:val="none"/>
        </w:rPr>
        <w:t xml:space="preserve"> ciclos. Asignando cada uno de los últimos 8 bits del registro a los LEDS de la placa se obtiene una escalera de frecuencias, esta vez apreciable al tratarse de un periodo considerablemente mayor. El comportamiento de este LED se muestra en </w:t>
      </w:r>
      <w:hyperlink r:id="rId8" w:history="1">
        <w:r w:rsidRPr="007772FD">
          <w:rPr>
            <w:rStyle w:val="Hipervnculo"/>
            <w:rFonts w:eastAsia="Times New Roman" w:cstheme="minorHAnsi"/>
            <w:lang w:eastAsia="en-GB"/>
            <w14:ligatures w14:val="none"/>
          </w:rPr>
          <w:t>e</w:t>
        </w:r>
        <w:r w:rsidR="007772FD" w:rsidRPr="007772FD">
          <w:rPr>
            <w:rStyle w:val="Hipervnculo"/>
            <w:rFonts w:eastAsia="Times New Roman" w:cstheme="minorHAnsi"/>
            <w:lang w:eastAsia="en-GB"/>
            <w14:ligatures w14:val="none"/>
          </w:rPr>
          <w:t>ste vídeo demostrativo.</w:t>
        </w:r>
      </w:hyperlink>
      <w:r w:rsidRPr="00785028">
        <w:rPr>
          <w:rFonts w:eastAsia="Times New Roman" w:cstheme="minorHAnsi"/>
          <w:color w:val="FF0000"/>
          <w:lang w:eastAsia="en-GB"/>
          <w14:ligatures w14:val="none"/>
        </w:rPr>
        <w:t xml:space="preserve"> </w:t>
      </w:r>
    </w:p>
    <w:p w14:paraId="3E8A8356" w14:textId="6C76E76C" w:rsidR="00305D51" w:rsidRPr="00466F96" w:rsidRDefault="00305D51" w:rsidP="00731864">
      <w:pPr>
        <w:suppressAutoHyphens w:val="0"/>
        <w:spacing w:after="0" w:line="240" w:lineRule="auto"/>
        <w:jc w:val="both"/>
        <w:rPr>
          <w:rFonts w:eastAsia="Times New Roman" w:cstheme="minorHAnsi"/>
          <w:color w:val="FF0000"/>
          <w:lang w:eastAsia="en-GB"/>
          <w14:ligatures w14:val="none"/>
        </w:rPr>
      </w:pPr>
      <w:r>
        <w:rPr>
          <w:rFonts w:eastAsia="Times New Roman" w:cstheme="minorHAnsi"/>
          <w:noProof/>
          <w:color w:val="FF0000"/>
          <w:lang w:eastAsia="en-GB"/>
          <w14:ligatures w14:val="none"/>
        </w:rPr>
        <w:drawing>
          <wp:inline distT="0" distB="0" distL="0" distR="0" wp14:anchorId="52E3E7BA" wp14:editId="06B36B7F">
            <wp:extent cx="5387340" cy="2186940"/>
            <wp:effectExtent l="0" t="0" r="3810" b="3810"/>
            <wp:docPr id="1386406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7340" cy="2186940"/>
                    </a:xfrm>
                    <a:prstGeom prst="rect">
                      <a:avLst/>
                    </a:prstGeom>
                    <a:noFill/>
                    <a:ln>
                      <a:noFill/>
                    </a:ln>
                  </pic:spPr>
                </pic:pic>
              </a:graphicData>
            </a:graphic>
          </wp:inline>
        </w:drawing>
      </w:r>
    </w:p>
    <w:p w14:paraId="702BCDEF" w14:textId="77777777" w:rsidR="00731864" w:rsidRDefault="00731864" w:rsidP="00731864">
      <w:pPr>
        <w:pStyle w:val="Sutitulos"/>
        <w:jc w:val="center"/>
        <w:rPr>
          <w:rFonts w:eastAsia="Times New Roman"/>
        </w:rPr>
      </w:pPr>
      <w:r>
        <w:rPr>
          <w:rFonts w:eastAsia="Times New Roman"/>
        </w:rPr>
        <w:t>tarea 3</w:t>
      </w:r>
    </w:p>
    <w:p w14:paraId="5B882E87"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3.1 Crea un proyecto de simulación que incluya los ficheros creados y simula tu módulo. Captura las formas de onda y explica qué sucede en la simulación.</w:t>
      </w:r>
    </w:p>
    <w:p w14:paraId="126DCFAE"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p>
    <w:p w14:paraId="19C50980" w14:textId="77777777" w:rsidR="00731864" w:rsidRDefault="00731864" w:rsidP="00731864">
      <w:pPr>
        <w:suppressAutoHyphens w:val="0"/>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Con la escala adecuada, se puede observar que la señal varía y cambia de estado. Sin embargo, como se explicó en la tarea anterior, a pesar de que el LED sí parpadea, lo hace a una frecuencia tan rápida que es inapreciable.</w:t>
      </w:r>
    </w:p>
    <w:p w14:paraId="370A2B53" w14:textId="77777777" w:rsidR="00731864" w:rsidRDefault="00731864" w:rsidP="00731864">
      <w:pPr>
        <w:suppressAutoHyphens w:val="0"/>
        <w:spacing w:after="0" w:line="240" w:lineRule="auto"/>
        <w:jc w:val="both"/>
        <w:rPr>
          <w:rFonts w:eastAsia="Times New Roman" w:cstheme="minorHAnsi"/>
          <w:color w:val="000000"/>
          <w:lang w:eastAsia="en-GB"/>
          <w14:ligatures w14:val="none"/>
        </w:rPr>
      </w:pPr>
    </w:p>
    <w:p w14:paraId="1C2CCEFE" w14:textId="77777777" w:rsidR="00731864" w:rsidRDefault="00731864" w:rsidP="00731864">
      <w:pPr>
        <w:suppressAutoHyphens w:val="0"/>
        <w:spacing w:after="0" w:line="240" w:lineRule="auto"/>
        <w:rPr>
          <w:rFonts w:eastAsia="Times New Roman" w:cstheme="minorHAnsi"/>
          <w:color w:val="FF0000"/>
          <w:lang w:eastAsia="en-GB"/>
          <w14:ligatures w14:val="none"/>
        </w:rPr>
      </w:pPr>
      <w:r>
        <w:rPr>
          <w:noProof/>
        </w:rPr>
        <w:lastRenderedPageBreak/>
        <w:drawing>
          <wp:inline distT="0" distB="0" distL="0" distR="0" wp14:anchorId="4F437F04" wp14:editId="6B6CAAAC">
            <wp:extent cx="5465618" cy="3509846"/>
            <wp:effectExtent l="0" t="0" r="1905" b="0"/>
            <wp:docPr id="20805047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04702"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777" cy="3520223"/>
                    </a:xfrm>
                    <a:prstGeom prst="rect">
                      <a:avLst/>
                    </a:prstGeom>
                    <a:noFill/>
                    <a:ln>
                      <a:noFill/>
                    </a:ln>
                  </pic:spPr>
                </pic:pic>
              </a:graphicData>
            </a:graphic>
          </wp:inline>
        </w:drawing>
      </w:r>
    </w:p>
    <w:p w14:paraId="7E0DB6D1"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6F2B7A3E"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r>
        <w:rPr>
          <w:rFonts w:eastAsia="Times New Roman" w:cstheme="minorHAnsi"/>
          <w:b/>
          <w:bCs/>
          <w:color w:val="000000"/>
          <w:lang w:eastAsia="en-GB"/>
          <w14:ligatures w14:val="none"/>
        </w:rPr>
        <w:t xml:space="preserve">3.2 Realiza un </w:t>
      </w:r>
      <w:proofErr w:type="spellStart"/>
      <w:r>
        <w:rPr>
          <w:rFonts w:eastAsia="Times New Roman" w:cstheme="minorHAnsi"/>
          <w:b/>
          <w:bCs/>
          <w:color w:val="000000"/>
          <w:lang w:eastAsia="en-GB"/>
          <w14:ligatures w14:val="none"/>
        </w:rPr>
        <w:t>testbench</w:t>
      </w:r>
      <w:proofErr w:type="spellEnd"/>
      <w:r>
        <w:rPr>
          <w:rFonts w:eastAsia="Times New Roman" w:cstheme="minorHAnsi"/>
          <w:b/>
          <w:bCs/>
          <w:color w:val="000000"/>
          <w:lang w:eastAsia="en-GB"/>
          <w14:ligatures w14:val="none"/>
        </w:rPr>
        <w:t xml:space="preserve"> en </w:t>
      </w:r>
      <w:proofErr w:type="spellStart"/>
      <w:r>
        <w:rPr>
          <w:rFonts w:eastAsia="Times New Roman" w:cstheme="minorHAnsi"/>
          <w:b/>
          <w:bCs/>
          <w:color w:val="000000"/>
          <w:lang w:eastAsia="en-GB"/>
          <w14:ligatures w14:val="none"/>
        </w:rPr>
        <w:t>Verilog</w:t>
      </w:r>
      <w:proofErr w:type="spellEnd"/>
      <w:r>
        <w:rPr>
          <w:rFonts w:eastAsia="Times New Roman" w:cstheme="minorHAnsi"/>
          <w:b/>
          <w:bCs/>
          <w:color w:val="000000"/>
          <w:lang w:eastAsia="en-GB"/>
          <w14:ligatures w14:val="none"/>
        </w:rPr>
        <w:t xml:space="preserve"> para simular el diseño del apartado 2.3 y aporta las formas de onda.</w:t>
      </w:r>
    </w:p>
    <w:p w14:paraId="71FD8259" w14:textId="77777777" w:rsidR="00731864" w:rsidRDefault="00731864" w:rsidP="00731864">
      <w:pPr>
        <w:suppressAutoHyphens w:val="0"/>
        <w:spacing w:after="0" w:line="240" w:lineRule="auto"/>
        <w:jc w:val="both"/>
        <w:rPr>
          <w:rFonts w:eastAsia="Times New Roman" w:cstheme="minorHAnsi"/>
          <w:b/>
          <w:bCs/>
          <w:color w:val="000000"/>
          <w:lang w:eastAsia="en-GB"/>
          <w14:ligatures w14:val="none"/>
        </w:rPr>
      </w:pPr>
    </w:p>
    <w:p w14:paraId="257E8AD7" w14:textId="77777777" w:rsidR="00731864" w:rsidRDefault="00731864" w:rsidP="00731864">
      <w:pPr>
        <w:suppressAutoHyphens w:val="0"/>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En este caso al asignar cada LED a un bit del registro, se puede apreciar la escalera de frecuencias que generan las señales. Debido a la naturaleza binaria del registro usado para controlar el estado de los LEDs, cada uno tendrá el doble de periodo que el anterior. </w:t>
      </w:r>
    </w:p>
    <w:p w14:paraId="02A13359"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1781D2B1" w14:textId="3D30CC32" w:rsidR="00731864" w:rsidRDefault="00731864" w:rsidP="005102A5">
      <w:pPr>
        <w:suppressAutoHyphens w:val="0"/>
        <w:spacing w:after="0" w:line="240" w:lineRule="auto"/>
        <w:jc w:val="center"/>
        <w:rPr>
          <w:rFonts w:eastAsia="Times New Roman" w:cstheme="minorHAnsi"/>
          <w:color w:val="000000"/>
          <w:lang w:eastAsia="en-GB"/>
          <w14:ligatures w14:val="none"/>
        </w:rPr>
      </w:pPr>
      <w:r>
        <w:rPr>
          <w:noProof/>
        </w:rPr>
        <w:drawing>
          <wp:inline distT="0" distB="0" distL="0" distR="0" wp14:anchorId="42DC69BE" wp14:editId="65DDBD48">
            <wp:extent cx="5400040" cy="2196465"/>
            <wp:effectExtent l="0" t="0" r="0" b="0"/>
            <wp:docPr id="738060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60381"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196465"/>
                    </a:xfrm>
                    <a:prstGeom prst="rect">
                      <a:avLst/>
                    </a:prstGeom>
                    <a:noFill/>
                    <a:ln>
                      <a:noFill/>
                    </a:ln>
                  </pic:spPr>
                </pic:pic>
              </a:graphicData>
            </a:graphic>
          </wp:inline>
        </w:drawing>
      </w:r>
    </w:p>
    <w:p w14:paraId="07EF1F8E" w14:textId="77777777" w:rsidR="005102A5" w:rsidRDefault="005102A5" w:rsidP="005102A5">
      <w:pPr>
        <w:pStyle w:val="Sutitulos"/>
        <w:jc w:val="both"/>
        <w:rPr>
          <w:rFonts w:eastAsia="Times New Roman"/>
        </w:rPr>
      </w:pPr>
      <w:r>
        <w:rPr>
          <w:rFonts w:eastAsia="Times New Roman"/>
        </w:rPr>
        <w:t>tarea 4</w:t>
      </w:r>
    </w:p>
    <w:p w14:paraId="7B9A4FAB" w14:textId="77777777" w:rsidR="005102A5" w:rsidRDefault="005102A5" w:rsidP="005102A5">
      <w:pPr>
        <w:jc w:val="both"/>
        <w:rPr>
          <w:b/>
          <w:bCs/>
        </w:rPr>
      </w:pPr>
      <w:r w:rsidRPr="00F34953">
        <w:rPr>
          <w:b/>
          <w:bCs/>
        </w:rPr>
        <w:t>4.</w:t>
      </w:r>
      <w:r>
        <w:rPr>
          <w:b/>
          <w:bCs/>
        </w:rPr>
        <w:t>1</w:t>
      </w:r>
      <w:r w:rsidRPr="00F34953">
        <w:rPr>
          <w:b/>
          <w:bCs/>
        </w:rPr>
        <w:t xml:space="preserve"> Utiliza el código del ejercicio 2.3 y modifica lo necesario para que al pulsar el botón 2 (SW2) de la placa, el contador se reinicie</w:t>
      </w:r>
      <w:r>
        <w:rPr>
          <w:b/>
          <w:bCs/>
        </w:rPr>
        <w:t>.</w:t>
      </w:r>
    </w:p>
    <w:p w14:paraId="69EF3F17" w14:textId="77777777" w:rsidR="005102A5" w:rsidRDefault="005102A5" w:rsidP="005102A5">
      <w:pPr>
        <w:jc w:val="both"/>
      </w:pPr>
      <w:r>
        <w:t xml:space="preserve">En el apartado 2.3 el contador aumentaba en uno con cada ciclo de reloj. Esta nueva versión comprueba antes el estado del botón 2 y, si se ha pulsado, reinicia el contador a cero mediante </w:t>
      </w:r>
      <w:r>
        <w:rPr>
          <w:i/>
          <w:iCs/>
        </w:rPr>
        <w:t>data&lt;=0</w:t>
      </w:r>
      <w:r>
        <w:t>. Si no se ha pulsado, continúa aumentando la cuenta normalmente.</w:t>
      </w:r>
    </w:p>
    <w:p w14:paraId="1A544BD2" w14:textId="77777777" w:rsidR="005102A5" w:rsidRDefault="005102A5" w:rsidP="005102A5">
      <w:pPr>
        <w:jc w:val="both"/>
      </w:pPr>
      <w:r>
        <w:lastRenderedPageBreak/>
        <w:t xml:space="preserve">Para esta modificación se ha debido indicar el botón como entrada del módulo e indicar en el </w:t>
      </w:r>
      <w:proofErr w:type="gramStart"/>
      <w:r>
        <w:t>archivo .</w:t>
      </w:r>
      <w:proofErr w:type="spellStart"/>
      <w:r>
        <w:t>pcf</w:t>
      </w:r>
      <w:proofErr w:type="spellEnd"/>
      <w:proofErr w:type="gramEnd"/>
      <w:r>
        <w:t xml:space="preserve"> su conexión al botón 2.</w:t>
      </w:r>
    </w:p>
    <w:p w14:paraId="2EED716F" w14:textId="77777777" w:rsidR="005102A5" w:rsidRDefault="005102A5" w:rsidP="005102A5">
      <w:pPr>
        <w:jc w:val="both"/>
      </w:pPr>
    </w:p>
    <w:p w14:paraId="6625875D" w14:textId="77777777" w:rsidR="005102A5" w:rsidRDefault="005102A5" w:rsidP="005102A5">
      <w:pPr>
        <w:jc w:val="both"/>
        <w:rPr>
          <w:b/>
          <w:bCs/>
        </w:rPr>
      </w:pPr>
      <w:r>
        <w:rPr>
          <w:b/>
          <w:bCs/>
        </w:rPr>
        <w:t xml:space="preserve">4.2 </w:t>
      </w:r>
      <w:r w:rsidRPr="00495EE5">
        <w:rPr>
          <w:b/>
          <w:bCs/>
        </w:rPr>
        <w:t xml:space="preserve">Crea el </w:t>
      </w:r>
      <w:proofErr w:type="spellStart"/>
      <w:r w:rsidRPr="00495EE5">
        <w:rPr>
          <w:b/>
          <w:bCs/>
        </w:rPr>
        <w:t>testbench</w:t>
      </w:r>
      <w:proofErr w:type="spellEnd"/>
      <w:r w:rsidRPr="00495EE5">
        <w:rPr>
          <w:b/>
          <w:bCs/>
        </w:rPr>
        <w:t xml:space="preserve"> y sintetiza tu diseño cuando la simulación sea correcta (aporta formas de onda y explicación). </w:t>
      </w:r>
      <w:proofErr w:type="gramStart"/>
      <w:r w:rsidRPr="00495EE5">
        <w:rPr>
          <w:b/>
          <w:bCs/>
        </w:rPr>
        <w:t>El test</w:t>
      </w:r>
      <w:proofErr w:type="gramEnd"/>
      <w:r w:rsidRPr="00495EE5">
        <w:rPr>
          <w:b/>
          <w:bCs/>
        </w:rPr>
        <w:t xml:space="preserve"> tiene que simular las entradas y comprobar automáticamente que las salidas se comportan como se espera. Como resultado de la comprobación, </w:t>
      </w:r>
      <w:proofErr w:type="gramStart"/>
      <w:r w:rsidRPr="00495EE5">
        <w:rPr>
          <w:b/>
          <w:bCs/>
        </w:rPr>
        <w:t>el test</w:t>
      </w:r>
      <w:proofErr w:type="gramEnd"/>
      <w:r w:rsidRPr="00495EE5">
        <w:rPr>
          <w:b/>
          <w:bCs/>
        </w:rPr>
        <w:t xml:space="preserve"> tiene que imprimir en pantalla un mensaje indicando si el test ha fallado o no.</w:t>
      </w:r>
    </w:p>
    <w:p w14:paraId="48C6E509" w14:textId="77777777" w:rsidR="005102A5" w:rsidRDefault="005102A5" w:rsidP="005102A5">
      <w:pPr>
        <w:jc w:val="both"/>
      </w:pPr>
      <w:r w:rsidRPr="00B46D14">
        <w:t xml:space="preserve">Partiendo del </w:t>
      </w:r>
      <w:proofErr w:type="spellStart"/>
      <w:r w:rsidRPr="00B46D14">
        <w:t>testbench</w:t>
      </w:r>
      <w:proofErr w:type="spellEnd"/>
      <w:r w:rsidRPr="00B46D14">
        <w:t xml:space="preserve"> </w:t>
      </w:r>
      <w:proofErr w:type="spellStart"/>
      <w:r w:rsidRPr="00B46D14">
        <w:t>LED_blink_</w:t>
      </w:r>
      <w:proofErr w:type="gramStart"/>
      <w:r w:rsidRPr="00B46D14">
        <w:t>tb.v</w:t>
      </w:r>
      <w:proofErr w:type="spellEnd"/>
      <w:proofErr w:type="gramEnd"/>
      <w:r w:rsidRPr="00B46D14">
        <w:t xml:space="preserve"> hubo que añadir</w:t>
      </w:r>
      <w:r>
        <w:t xml:space="preserve"> el botón como</w:t>
      </w:r>
      <w:r w:rsidRPr="00B46D14">
        <w:t xml:space="preserve"> la nueva </w:t>
      </w:r>
      <w:r>
        <w:t>entrada del módulo y un contador que simule que se pulsa tras un tiempo determinado</w:t>
      </w:r>
      <w:r w:rsidRPr="00B46D14">
        <w:t>.</w:t>
      </w:r>
      <w:r>
        <w:t xml:space="preserve"> Además, inmediatamente antes de la sentencia que finaliza la simulación se ha incluido un pequeño mensaje que muestra por terminal que se ha concluido sin fallos.</w:t>
      </w:r>
    </w:p>
    <w:p w14:paraId="114D537A" w14:textId="77777777" w:rsidR="005102A5" w:rsidRDefault="005102A5" w:rsidP="005102A5">
      <w:pPr>
        <w:jc w:val="both"/>
      </w:pPr>
      <w:r>
        <w:t>Como se puede comprobar en las imágenes, la simulación muestra el efecto deseado de reinicio del contador.</w:t>
      </w:r>
    </w:p>
    <w:p w14:paraId="5F0D8EFC" w14:textId="77777777" w:rsidR="005102A5" w:rsidRDefault="005102A5" w:rsidP="005102A5">
      <w:pPr>
        <w:jc w:val="both"/>
        <w:rPr>
          <w:b/>
          <w:bCs/>
          <w:noProof/>
        </w:rPr>
      </w:pPr>
    </w:p>
    <w:p w14:paraId="3A98911E" w14:textId="478F49C3" w:rsidR="005102A5" w:rsidRDefault="005102A5" w:rsidP="005102A5">
      <w:pPr>
        <w:jc w:val="center"/>
        <w:rPr>
          <w:b/>
          <w:bCs/>
        </w:rPr>
      </w:pPr>
      <w:r>
        <w:rPr>
          <w:b/>
          <w:bCs/>
          <w:noProof/>
        </w:rPr>
        <w:drawing>
          <wp:inline distT="0" distB="0" distL="0" distR="0" wp14:anchorId="608689C4" wp14:editId="158D5426">
            <wp:extent cx="4382516" cy="2352675"/>
            <wp:effectExtent l="0" t="0" r="0" b="0"/>
            <wp:docPr id="1754565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5452"/>
                    <a:stretch/>
                  </pic:blipFill>
                  <pic:spPr bwMode="auto">
                    <a:xfrm>
                      <a:off x="0" y="0"/>
                      <a:ext cx="4395189" cy="2359478"/>
                    </a:xfrm>
                    <a:prstGeom prst="rect">
                      <a:avLst/>
                    </a:prstGeom>
                    <a:noFill/>
                    <a:ln>
                      <a:noFill/>
                    </a:ln>
                    <a:extLst>
                      <a:ext uri="{53640926-AAD7-44D8-BBD7-CCE9431645EC}">
                        <a14:shadowObscured xmlns:a14="http://schemas.microsoft.com/office/drawing/2010/main"/>
                      </a:ext>
                    </a:extLst>
                  </pic:spPr>
                </pic:pic>
              </a:graphicData>
            </a:graphic>
          </wp:inline>
        </w:drawing>
      </w:r>
    </w:p>
    <w:p w14:paraId="1A70009D" w14:textId="10BB4B6D" w:rsidR="00B002A6" w:rsidRDefault="00B002A6" w:rsidP="005102A5">
      <w:pPr>
        <w:jc w:val="center"/>
        <w:rPr>
          <w:b/>
          <w:bCs/>
        </w:rPr>
      </w:pPr>
      <w:r w:rsidRPr="00B002A6">
        <w:rPr>
          <w:b/>
          <w:bCs/>
          <w:noProof/>
        </w:rPr>
        <w:drawing>
          <wp:inline distT="0" distB="0" distL="0" distR="0" wp14:anchorId="7C4951D0" wp14:editId="5E17D28E">
            <wp:extent cx="4543425" cy="2479009"/>
            <wp:effectExtent l="0" t="0" r="0" b="0"/>
            <wp:docPr id="6377126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12694" name="Imagen 1" descr="Texto&#10;&#10;Descripción generada automáticamente"/>
                    <pic:cNvPicPr/>
                  </pic:nvPicPr>
                  <pic:blipFill>
                    <a:blip r:embed="rId12"/>
                    <a:stretch>
                      <a:fillRect/>
                    </a:stretch>
                  </pic:blipFill>
                  <pic:spPr>
                    <a:xfrm>
                      <a:off x="0" y="0"/>
                      <a:ext cx="4547482" cy="2481223"/>
                    </a:xfrm>
                    <a:prstGeom prst="rect">
                      <a:avLst/>
                    </a:prstGeom>
                  </pic:spPr>
                </pic:pic>
              </a:graphicData>
            </a:graphic>
          </wp:inline>
        </w:drawing>
      </w:r>
    </w:p>
    <w:p w14:paraId="2A54FF22" w14:textId="141667CB" w:rsidR="005102A5" w:rsidRDefault="005102A5" w:rsidP="005102A5">
      <w:pPr>
        <w:jc w:val="both"/>
        <w:rPr>
          <w:b/>
          <w:bCs/>
        </w:rPr>
      </w:pPr>
      <w:r>
        <w:rPr>
          <w:b/>
          <w:bCs/>
        </w:rPr>
        <w:t xml:space="preserve">4.3 </w:t>
      </w:r>
      <w:r w:rsidRPr="00B46D14">
        <w:rPr>
          <w:b/>
          <w:bCs/>
        </w:rPr>
        <w:t>Prueba que el diseño funciona en la placa (aporta vídeo).</w:t>
      </w:r>
    </w:p>
    <w:p w14:paraId="19CC8323" w14:textId="77777777" w:rsidR="005102A5" w:rsidRDefault="00000000" w:rsidP="005102A5">
      <w:pPr>
        <w:jc w:val="both"/>
      </w:pPr>
      <w:hyperlink r:id="rId13" w:history="1">
        <w:r w:rsidR="005102A5" w:rsidRPr="008C2F6A">
          <w:rPr>
            <w:rStyle w:val="Hipervnculo"/>
          </w:rPr>
          <w:t>Vídeo demostrativo.</w:t>
        </w:r>
      </w:hyperlink>
    </w:p>
    <w:p w14:paraId="55CF89A4" w14:textId="77777777" w:rsidR="005102A5" w:rsidRDefault="005102A5" w:rsidP="005102A5">
      <w:pPr>
        <w:jc w:val="both"/>
        <w:rPr>
          <w:b/>
          <w:bCs/>
        </w:rPr>
      </w:pPr>
      <w:r>
        <w:rPr>
          <w:b/>
          <w:bCs/>
        </w:rPr>
        <w:lastRenderedPageBreak/>
        <w:t xml:space="preserve">4.4 </w:t>
      </w:r>
      <w:r w:rsidRPr="008C2F6A">
        <w:rPr>
          <w:b/>
          <w:bCs/>
        </w:rPr>
        <w:t xml:space="preserve">El efecto de los rebotes en los interruptores es posible que esté afectando negativamente al sistema. Diseña un módulo basado en un contador que sólo considere el botón cuando se ha pulsado durante al menos 10 ms. Diseña </w:t>
      </w:r>
      <w:proofErr w:type="gramStart"/>
      <w:r w:rsidRPr="008C2F6A">
        <w:rPr>
          <w:b/>
          <w:bCs/>
        </w:rPr>
        <w:t>un test</w:t>
      </w:r>
      <w:proofErr w:type="gramEnd"/>
      <w:r w:rsidRPr="008C2F6A">
        <w:rPr>
          <w:b/>
          <w:bCs/>
        </w:rPr>
        <w:t xml:space="preserve"> para comprobar su funcionamiento y pruébalo en la placa (aporta vídeo).</w:t>
      </w:r>
    </w:p>
    <w:p w14:paraId="15E02DB3" w14:textId="2C69234C" w:rsidR="005102A5" w:rsidRDefault="005102A5" w:rsidP="005102A5">
      <w:pPr>
        <w:jc w:val="both"/>
      </w:pPr>
      <w:r>
        <w:t xml:space="preserve">El nuevo módulo se llama </w:t>
      </w:r>
      <w:proofErr w:type="spellStart"/>
      <w:r>
        <w:rPr>
          <w:i/>
          <w:iCs/>
        </w:rPr>
        <w:t>debounce</w:t>
      </w:r>
      <w:proofErr w:type="spellEnd"/>
      <w:r>
        <w:rPr>
          <w:i/>
          <w:iCs/>
        </w:rPr>
        <w:t>.</w:t>
      </w:r>
      <w:r>
        <w:t xml:space="preserve"> Como entradas únicamente presenta el reloj y el botón del que se quieren eliminar rebotes y, como salida, la señal del botón pulsado. Utilizando el reloj integrado en la placa</w:t>
      </w:r>
      <w:r w:rsidR="00B002A6">
        <w:t xml:space="preserve"> </w:t>
      </w:r>
      <w:r>
        <w:t>se ha calculado y utilizado el número de ciclos que corresponden a 10 ms:</w:t>
      </w:r>
      <w:r>
        <w:rPr>
          <w:b/>
          <w:bCs/>
        </w:rPr>
        <w:t xml:space="preserve"> </w:t>
      </w:r>
      <w:r>
        <w:t>120000 ciclos.</w:t>
      </w:r>
    </w:p>
    <w:p w14:paraId="5445ECB1" w14:textId="77777777" w:rsidR="005102A5" w:rsidRDefault="005102A5" w:rsidP="005102A5">
      <w:pPr>
        <w:jc w:val="both"/>
      </w:pPr>
      <w:r>
        <w:t>Con cada flanco de subida del reloj se actualiza un contador hasta que hayan pasado 10 ms. En ese caso se actualiza y se devuelve el estado pulsado del botón con los rebotes eliminados. Mientras se llega a 10 ms, se comprueba que el estado que se lee del botón se mantiene igual al leído inmediatamente antes. Si es así, se aumenta en uno el contador. Si no, se reinicia la cuenta.</w:t>
      </w:r>
    </w:p>
    <w:p w14:paraId="199612C7" w14:textId="77777777" w:rsidR="005102A5" w:rsidRDefault="00000000" w:rsidP="005102A5">
      <w:pPr>
        <w:jc w:val="both"/>
      </w:pPr>
      <w:hyperlink r:id="rId14" w:history="1">
        <w:r w:rsidR="005102A5" w:rsidRPr="00BA3F25">
          <w:rPr>
            <w:rStyle w:val="Hipervnculo"/>
          </w:rPr>
          <w:t>Vídeo demostrativo.</w:t>
        </w:r>
      </w:hyperlink>
    </w:p>
    <w:p w14:paraId="2D5B12EB" w14:textId="77777777" w:rsidR="005102A5" w:rsidRDefault="005102A5" w:rsidP="005102A5">
      <w:pPr>
        <w:jc w:val="both"/>
        <w:rPr>
          <w:b/>
          <w:bCs/>
        </w:rPr>
      </w:pPr>
      <w:r>
        <w:rPr>
          <w:b/>
          <w:bCs/>
        </w:rPr>
        <w:t>4.5</w:t>
      </w:r>
      <w:r w:rsidRPr="00FA3C3B">
        <w:rPr>
          <w:b/>
          <w:bCs/>
        </w:rPr>
        <w:t xml:space="preserve"> Modifica el código para que al pulsar el botón 1 (SW1) el comportamiento del contador cambie. Inicialmente el contador sumará y al pulsar el botón 1, el contador restará, al volver a pulsarlo el comportamiento cambiará de nuevo.</w:t>
      </w:r>
    </w:p>
    <w:p w14:paraId="19F184CF" w14:textId="77777777" w:rsidR="005102A5" w:rsidRDefault="005102A5" w:rsidP="005102A5">
      <w:pPr>
        <w:jc w:val="both"/>
      </w:pPr>
      <w:r>
        <w:t xml:space="preserve">La resolución de este apartado consiste en añadir el botón 1 a la configuración de los módulos y, cuando se pulse, reducir el contador en uno en lugar de continuar aumentándolo. </w:t>
      </w:r>
      <w:proofErr w:type="gramStart"/>
      <w:r>
        <w:t>Además</w:t>
      </w:r>
      <w:proofErr w:type="gramEnd"/>
      <w:r>
        <w:t xml:space="preserve"> se han eliminado los rebotes de las pulsaciones de los dos botones, instanciando el módulo creado anteriormente. </w:t>
      </w:r>
    </w:p>
    <w:p w14:paraId="6180BEF5" w14:textId="77777777" w:rsidR="005102A5" w:rsidRDefault="005102A5" w:rsidP="005102A5">
      <w:pPr>
        <w:jc w:val="both"/>
      </w:pPr>
      <w:r>
        <w:t>La sección de código que responde a este apartado es la siguiente:</w:t>
      </w:r>
    </w:p>
    <w:p w14:paraId="232A9AF7" w14:textId="77777777" w:rsidR="005102A5" w:rsidRPr="00D7507F" w:rsidRDefault="005102A5" w:rsidP="005102A5">
      <w:pPr>
        <w:jc w:val="both"/>
        <w:rPr>
          <w:rFonts w:ascii="Cascadia Code Light" w:hAnsi="Cascadia Code Light" w:cs="Calibri"/>
          <w:color w:val="595959" w:themeColor="text1" w:themeTint="A6"/>
          <w:sz w:val="20"/>
          <w:szCs w:val="20"/>
          <w:lang w:val="en-GB"/>
        </w:rPr>
      </w:pPr>
      <w:r w:rsidRPr="005102A5">
        <w:rPr>
          <w:rFonts w:ascii="Cascadia Code Light" w:hAnsi="Cascadia Code Light" w:cs="Calibri"/>
          <w:color w:val="595959" w:themeColor="text1" w:themeTint="A6"/>
          <w:sz w:val="20"/>
          <w:szCs w:val="20"/>
        </w:rPr>
        <w:t xml:space="preserve">    </w:t>
      </w:r>
      <w:r w:rsidRPr="00D7507F">
        <w:rPr>
          <w:rFonts w:ascii="Cascadia Code Light" w:hAnsi="Cascadia Code Light" w:cs="Calibri"/>
          <w:color w:val="595959" w:themeColor="text1" w:themeTint="A6"/>
          <w:sz w:val="20"/>
          <w:szCs w:val="20"/>
          <w:lang w:val="en-GB"/>
        </w:rPr>
        <w:t>wire w_btn2;//</w:t>
      </w:r>
      <w:proofErr w:type="gramStart"/>
      <w:r w:rsidRPr="00D7507F">
        <w:rPr>
          <w:rFonts w:ascii="Cascadia Code Light" w:hAnsi="Cascadia Code Light" w:cs="Calibri"/>
          <w:color w:val="595959" w:themeColor="text1" w:themeTint="A6"/>
          <w:sz w:val="20"/>
          <w:szCs w:val="20"/>
          <w:lang w:val="en-GB"/>
        </w:rPr>
        <w:t>reset</w:t>
      </w:r>
      <w:proofErr w:type="gramEnd"/>
    </w:p>
    <w:p w14:paraId="3487C707" w14:textId="77777777" w:rsidR="005102A5" w:rsidRPr="00D7507F" w:rsidRDefault="005102A5" w:rsidP="005102A5">
      <w:pPr>
        <w:jc w:val="both"/>
        <w:rPr>
          <w:rFonts w:ascii="Cascadia Code Light" w:hAnsi="Cascadia Code Light" w:cs="Calibri"/>
          <w:color w:val="595959" w:themeColor="text1" w:themeTint="A6"/>
          <w:sz w:val="20"/>
          <w:szCs w:val="20"/>
          <w:lang w:val="en-GB"/>
        </w:rPr>
      </w:pPr>
      <w:r w:rsidRPr="00D7507F">
        <w:rPr>
          <w:rFonts w:ascii="Cascadia Code Light" w:hAnsi="Cascadia Code Light" w:cs="Calibri"/>
          <w:color w:val="595959" w:themeColor="text1" w:themeTint="A6"/>
          <w:sz w:val="20"/>
          <w:szCs w:val="20"/>
          <w:lang w:val="en-GB"/>
        </w:rPr>
        <w:t xml:space="preserve">    wire w_btn1;//</w:t>
      </w:r>
      <w:proofErr w:type="spellStart"/>
      <w:r w:rsidRPr="00D7507F">
        <w:rPr>
          <w:rFonts w:ascii="Cascadia Code Light" w:hAnsi="Cascadia Code Light" w:cs="Calibri"/>
          <w:color w:val="595959" w:themeColor="text1" w:themeTint="A6"/>
          <w:sz w:val="20"/>
          <w:szCs w:val="20"/>
          <w:lang w:val="en-GB"/>
        </w:rPr>
        <w:t>restar</w:t>
      </w:r>
      <w:proofErr w:type="spellEnd"/>
    </w:p>
    <w:p w14:paraId="57EB3474" w14:textId="77777777" w:rsidR="005102A5" w:rsidRPr="00D7507F" w:rsidRDefault="005102A5" w:rsidP="005102A5">
      <w:pPr>
        <w:jc w:val="both"/>
        <w:rPr>
          <w:rFonts w:ascii="Cascadia Code Light" w:hAnsi="Cascadia Code Light" w:cs="Calibri"/>
          <w:color w:val="595959" w:themeColor="text1" w:themeTint="A6"/>
          <w:sz w:val="20"/>
          <w:szCs w:val="20"/>
          <w:lang w:val="en-GB"/>
        </w:rPr>
      </w:pPr>
      <w:r w:rsidRPr="00D7507F">
        <w:rPr>
          <w:rFonts w:ascii="Cascadia Code Light" w:hAnsi="Cascadia Code Light" w:cs="Calibri"/>
          <w:color w:val="595959" w:themeColor="text1" w:themeTint="A6"/>
          <w:sz w:val="20"/>
          <w:szCs w:val="20"/>
          <w:lang w:val="en-GB"/>
        </w:rPr>
        <w:t xml:space="preserve">    debounce d2(CLK, BUTTON2, w_btn2</w:t>
      </w:r>
      <w:proofErr w:type="gramStart"/>
      <w:r w:rsidRPr="00D7507F">
        <w:rPr>
          <w:rFonts w:ascii="Cascadia Code Light" w:hAnsi="Cascadia Code Light" w:cs="Calibri"/>
          <w:color w:val="595959" w:themeColor="text1" w:themeTint="A6"/>
          <w:sz w:val="20"/>
          <w:szCs w:val="20"/>
          <w:lang w:val="en-GB"/>
        </w:rPr>
        <w:t>);</w:t>
      </w:r>
      <w:proofErr w:type="gramEnd"/>
    </w:p>
    <w:p w14:paraId="754828F8" w14:textId="77777777" w:rsidR="005102A5" w:rsidRPr="00D7507F" w:rsidRDefault="005102A5" w:rsidP="005102A5">
      <w:pPr>
        <w:jc w:val="both"/>
        <w:rPr>
          <w:rFonts w:ascii="Cascadia Code Light" w:hAnsi="Cascadia Code Light" w:cs="Calibri"/>
          <w:color w:val="595959" w:themeColor="text1" w:themeTint="A6"/>
          <w:sz w:val="20"/>
          <w:szCs w:val="20"/>
          <w:lang w:val="en-GB"/>
        </w:rPr>
      </w:pPr>
      <w:r w:rsidRPr="00D7507F">
        <w:rPr>
          <w:rFonts w:ascii="Cascadia Code Light" w:hAnsi="Cascadia Code Light" w:cs="Calibri"/>
          <w:color w:val="595959" w:themeColor="text1" w:themeTint="A6"/>
          <w:sz w:val="20"/>
          <w:szCs w:val="20"/>
          <w:lang w:val="en-GB"/>
        </w:rPr>
        <w:t xml:space="preserve">    debounce d1(</w:t>
      </w:r>
      <w:proofErr w:type="gramStart"/>
      <w:r w:rsidRPr="00D7507F">
        <w:rPr>
          <w:rFonts w:ascii="Cascadia Code Light" w:hAnsi="Cascadia Code Light" w:cs="Calibri"/>
          <w:color w:val="595959" w:themeColor="text1" w:themeTint="A6"/>
          <w:sz w:val="20"/>
          <w:szCs w:val="20"/>
          <w:lang w:val="en-GB"/>
        </w:rPr>
        <w:t>CLK,BUTTON</w:t>
      </w:r>
      <w:proofErr w:type="gramEnd"/>
      <w:r w:rsidRPr="00D7507F">
        <w:rPr>
          <w:rFonts w:ascii="Cascadia Code Light" w:hAnsi="Cascadia Code Light" w:cs="Calibri"/>
          <w:color w:val="595959" w:themeColor="text1" w:themeTint="A6"/>
          <w:sz w:val="20"/>
          <w:szCs w:val="20"/>
          <w:lang w:val="en-GB"/>
        </w:rPr>
        <w:t>1,w_btn1);</w:t>
      </w:r>
    </w:p>
    <w:p w14:paraId="6C58A255" w14:textId="77777777" w:rsidR="005102A5" w:rsidRPr="00D7507F" w:rsidRDefault="005102A5" w:rsidP="005102A5">
      <w:pPr>
        <w:jc w:val="both"/>
        <w:rPr>
          <w:rFonts w:ascii="Cascadia Code Light" w:hAnsi="Cascadia Code Light" w:cs="Calibri"/>
          <w:color w:val="595959" w:themeColor="text1" w:themeTint="A6"/>
          <w:sz w:val="20"/>
          <w:szCs w:val="20"/>
          <w:lang w:val="en-GB"/>
        </w:rPr>
      </w:pPr>
      <w:r w:rsidRPr="00D7507F">
        <w:rPr>
          <w:rFonts w:ascii="Cascadia Code Light" w:hAnsi="Cascadia Code Light" w:cs="Calibri"/>
          <w:color w:val="595959" w:themeColor="text1" w:themeTint="A6"/>
          <w:sz w:val="20"/>
          <w:szCs w:val="20"/>
          <w:lang w:val="en-GB"/>
        </w:rPr>
        <w:t xml:space="preserve">    always</w:t>
      </w:r>
      <w:proofErr w:type="gramStart"/>
      <w:r w:rsidRPr="00D7507F">
        <w:rPr>
          <w:rFonts w:ascii="Cascadia Code Light" w:hAnsi="Cascadia Code Light" w:cs="Calibri"/>
          <w:color w:val="595959" w:themeColor="text1" w:themeTint="A6"/>
          <w:sz w:val="20"/>
          <w:szCs w:val="20"/>
          <w:lang w:val="en-GB"/>
        </w:rPr>
        <w:t>@(</w:t>
      </w:r>
      <w:proofErr w:type="spellStart"/>
      <w:proofErr w:type="gramEnd"/>
      <w:r w:rsidRPr="00D7507F">
        <w:rPr>
          <w:rFonts w:ascii="Cascadia Code Light" w:hAnsi="Cascadia Code Light" w:cs="Calibri"/>
          <w:color w:val="595959" w:themeColor="text1" w:themeTint="A6"/>
          <w:sz w:val="20"/>
          <w:szCs w:val="20"/>
          <w:lang w:val="en-GB"/>
        </w:rPr>
        <w:t>posedge</w:t>
      </w:r>
      <w:proofErr w:type="spellEnd"/>
      <w:r w:rsidRPr="00D7507F">
        <w:rPr>
          <w:rFonts w:ascii="Cascadia Code Light" w:hAnsi="Cascadia Code Light" w:cs="Calibri"/>
          <w:color w:val="595959" w:themeColor="text1" w:themeTint="A6"/>
          <w:sz w:val="20"/>
          <w:szCs w:val="20"/>
          <w:lang w:val="en-GB"/>
        </w:rPr>
        <w:t xml:space="preserve"> CLK)</w:t>
      </w:r>
    </w:p>
    <w:p w14:paraId="1F589AFB" w14:textId="77777777" w:rsidR="005102A5" w:rsidRPr="00D7507F" w:rsidRDefault="005102A5" w:rsidP="005102A5">
      <w:pPr>
        <w:jc w:val="both"/>
        <w:rPr>
          <w:rFonts w:ascii="Cascadia Code Light" w:hAnsi="Cascadia Code Light" w:cs="Calibri"/>
          <w:color w:val="595959" w:themeColor="text1" w:themeTint="A6"/>
          <w:sz w:val="20"/>
          <w:szCs w:val="20"/>
          <w:lang w:val="en-GB"/>
        </w:rPr>
      </w:pPr>
      <w:r w:rsidRPr="00D7507F">
        <w:rPr>
          <w:rFonts w:ascii="Cascadia Code Light" w:hAnsi="Cascadia Code Light" w:cs="Calibri"/>
          <w:color w:val="595959" w:themeColor="text1" w:themeTint="A6"/>
          <w:sz w:val="20"/>
          <w:szCs w:val="20"/>
          <w:lang w:val="en-GB"/>
        </w:rPr>
        <w:t xml:space="preserve">    begin</w:t>
      </w:r>
    </w:p>
    <w:p w14:paraId="253E4BA7" w14:textId="77777777" w:rsidR="005102A5" w:rsidRPr="00D7507F" w:rsidRDefault="005102A5" w:rsidP="005102A5">
      <w:pPr>
        <w:jc w:val="both"/>
        <w:rPr>
          <w:rFonts w:ascii="Cascadia Code Light" w:hAnsi="Cascadia Code Light" w:cs="Calibri"/>
          <w:color w:val="595959" w:themeColor="text1" w:themeTint="A6"/>
          <w:sz w:val="20"/>
          <w:szCs w:val="20"/>
          <w:lang w:val="en-GB"/>
        </w:rPr>
      </w:pPr>
      <w:r w:rsidRPr="00D7507F">
        <w:rPr>
          <w:rFonts w:ascii="Cascadia Code Light" w:hAnsi="Cascadia Code Light" w:cs="Calibri"/>
          <w:color w:val="595959" w:themeColor="text1" w:themeTint="A6"/>
          <w:sz w:val="20"/>
          <w:szCs w:val="20"/>
          <w:lang w:val="en-GB"/>
        </w:rPr>
        <w:t xml:space="preserve">        if(w_btn2==1)</w:t>
      </w:r>
    </w:p>
    <w:p w14:paraId="61E90F8C" w14:textId="77777777" w:rsidR="005102A5" w:rsidRPr="00D7507F" w:rsidRDefault="005102A5" w:rsidP="005102A5">
      <w:pPr>
        <w:jc w:val="both"/>
        <w:rPr>
          <w:rFonts w:ascii="Cascadia Code Light" w:hAnsi="Cascadia Code Light" w:cs="Calibri"/>
          <w:color w:val="595959" w:themeColor="text1" w:themeTint="A6"/>
          <w:sz w:val="20"/>
          <w:szCs w:val="20"/>
          <w:lang w:val="en-GB"/>
        </w:rPr>
      </w:pPr>
      <w:r w:rsidRPr="00D7507F">
        <w:rPr>
          <w:rFonts w:ascii="Cascadia Code Light" w:hAnsi="Cascadia Code Light" w:cs="Calibri"/>
          <w:color w:val="595959" w:themeColor="text1" w:themeTint="A6"/>
          <w:sz w:val="20"/>
          <w:szCs w:val="20"/>
          <w:lang w:val="en-GB"/>
        </w:rPr>
        <w:t xml:space="preserve">            data&lt;=</w:t>
      </w:r>
      <w:proofErr w:type="gramStart"/>
      <w:r w:rsidRPr="00D7507F">
        <w:rPr>
          <w:rFonts w:ascii="Cascadia Code Light" w:hAnsi="Cascadia Code Light" w:cs="Calibri"/>
          <w:color w:val="595959" w:themeColor="text1" w:themeTint="A6"/>
          <w:sz w:val="20"/>
          <w:szCs w:val="20"/>
          <w:lang w:val="en-GB"/>
        </w:rPr>
        <w:t>0;</w:t>
      </w:r>
      <w:proofErr w:type="gramEnd"/>
    </w:p>
    <w:p w14:paraId="45064B72" w14:textId="77777777" w:rsidR="005102A5" w:rsidRPr="00D7507F" w:rsidRDefault="005102A5" w:rsidP="005102A5">
      <w:pPr>
        <w:jc w:val="both"/>
        <w:rPr>
          <w:rFonts w:ascii="Cascadia Code Light" w:hAnsi="Cascadia Code Light" w:cs="Calibri"/>
          <w:color w:val="595959" w:themeColor="text1" w:themeTint="A6"/>
          <w:sz w:val="20"/>
          <w:szCs w:val="20"/>
          <w:lang w:val="en-GB"/>
        </w:rPr>
      </w:pPr>
      <w:r w:rsidRPr="00D7507F">
        <w:rPr>
          <w:rFonts w:ascii="Cascadia Code Light" w:hAnsi="Cascadia Code Light" w:cs="Calibri"/>
          <w:color w:val="595959" w:themeColor="text1" w:themeTint="A6"/>
          <w:sz w:val="20"/>
          <w:szCs w:val="20"/>
          <w:lang w:val="en-GB"/>
        </w:rPr>
        <w:t xml:space="preserve">        else if(w_btn1==1)</w:t>
      </w:r>
    </w:p>
    <w:p w14:paraId="1D89293C" w14:textId="77777777" w:rsidR="005102A5" w:rsidRPr="00D7507F" w:rsidRDefault="005102A5" w:rsidP="005102A5">
      <w:pPr>
        <w:jc w:val="both"/>
        <w:rPr>
          <w:rFonts w:ascii="Cascadia Code Light" w:hAnsi="Cascadia Code Light" w:cs="Calibri"/>
          <w:color w:val="595959" w:themeColor="text1" w:themeTint="A6"/>
          <w:sz w:val="20"/>
          <w:szCs w:val="20"/>
          <w:lang w:val="en-GB"/>
        </w:rPr>
      </w:pPr>
      <w:r w:rsidRPr="00D7507F">
        <w:rPr>
          <w:rFonts w:ascii="Cascadia Code Light" w:hAnsi="Cascadia Code Light" w:cs="Calibri"/>
          <w:color w:val="595959" w:themeColor="text1" w:themeTint="A6"/>
          <w:sz w:val="20"/>
          <w:szCs w:val="20"/>
          <w:lang w:val="en-GB"/>
        </w:rPr>
        <w:t xml:space="preserve">            data&lt;=data-</w:t>
      </w:r>
      <w:proofErr w:type="gramStart"/>
      <w:r w:rsidRPr="00D7507F">
        <w:rPr>
          <w:rFonts w:ascii="Cascadia Code Light" w:hAnsi="Cascadia Code Light" w:cs="Calibri"/>
          <w:color w:val="595959" w:themeColor="text1" w:themeTint="A6"/>
          <w:sz w:val="20"/>
          <w:szCs w:val="20"/>
          <w:lang w:val="en-GB"/>
        </w:rPr>
        <w:t>1;</w:t>
      </w:r>
      <w:proofErr w:type="gramEnd"/>
      <w:r w:rsidRPr="00D7507F">
        <w:rPr>
          <w:rFonts w:ascii="Cascadia Code Light" w:hAnsi="Cascadia Code Light" w:cs="Calibri"/>
          <w:color w:val="595959" w:themeColor="text1" w:themeTint="A6"/>
          <w:sz w:val="20"/>
          <w:szCs w:val="20"/>
          <w:lang w:val="en-GB"/>
        </w:rPr>
        <w:t xml:space="preserve">    </w:t>
      </w:r>
    </w:p>
    <w:p w14:paraId="31FFADF3" w14:textId="77777777" w:rsidR="005102A5" w:rsidRPr="00D7507F" w:rsidRDefault="005102A5" w:rsidP="005102A5">
      <w:pPr>
        <w:jc w:val="both"/>
        <w:rPr>
          <w:rFonts w:ascii="Cascadia Code Light" w:hAnsi="Cascadia Code Light" w:cs="Calibri"/>
          <w:color w:val="595959" w:themeColor="text1" w:themeTint="A6"/>
          <w:sz w:val="20"/>
          <w:szCs w:val="20"/>
          <w:lang w:val="en-GB"/>
        </w:rPr>
      </w:pPr>
      <w:r w:rsidRPr="00D7507F">
        <w:rPr>
          <w:rFonts w:ascii="Cascadia Code Light" w:hAnsi="Cascadia Code Light" w:cs="Calibri"/>
          <w:color w:val="595959" w:themeColor="text1" w:themeTint="A6"/>
          <w:sz w:val="20"/>
          <w:szCs w:val="20"/>
          <w:lang w:val="en-GB"/>
        </w:rPr>
        <w:t xml:space="preserve">        else</w:t>
      </w:r>
    </w:p>
    <w:p w14:paraId="38C1243C" w14:textId="77777777" w:rsidR="005102A5" w:rsidRPr="00D7507F" w:rsidRDefault="005102A5" w:rsidP="005102A5">
      <w:pPr>
        <w:jc w:val="both"/>
        <w:rPr>
          <w:rFonts w:ascii="Cascadia Code Light" w:hAnsi="Cascadia Code Light" w:cs="Calibri"/>
          <w:color w:val="595959" w:themeColor="text1" w:themeTint="A6"/>
          <w:sz w:val="20"/>
          <w:szCs w:val="20"/>
          <w:lang w:val="en-GB"/>
        </w:rPr>
      </w:pPr>
      <w:r w:rsidRPr="00D7507F">
        <w:rPr>
          <w:rFonts w:ascii="Cascadia Code Light" w:hAnsi="Cascadia Code Light" w:cs="Calibri"/>
          <w:color w:val="595959" w:themeColor="text1" w:themeTint="A6"/>
          <w:sz w:val="20"/>
          <w:szCs w:val="20"/>
          <w:lang w:val="en-GB"/>
        </w:rPr>
        <w:t xml:space="preserve">            data&lt;=data+</w:t>
      </w:r>
      <w:proofErr w:type="gramStart"/>
      <w:r w:rsidRPr="00D7507F">
        <w:rPr>
          <w:rFonts w:ascii="Cascadia Code Light" w:hAnsi="Cascadia Code Light" w:cs="Calibri"/>
          <w:color w:val="595959" w:themeColor="text1" w:themeTint="A6"/>
          <w:sz w:val="20"/>
          <w:szCs w:val="20"/>
          <w:lang w:val="en-GB"/>
        </w:rPr>
        <w:t>1;</w:t>
      </w:r>
      <w:proofErr w:type="gramEnd"/>
    </w:p>
    <w:p w14:paraId="6497ED48" w14:textId="77777777" w:rsidR="005102A5" w:rsidRPr="00305D51" w:rsidRDefault="005102A5" w:rsidP="005102A5">
      <w:pPr>
        <w:jc w:val="both"/>
        <w:rPr>
          <w:rFonts w:ascii="Cascadia Code Light" w:hAnsi="Cascadia Code Light" w:cs="Calibri"/>
          <w:color w:val="595959" w:themeColor="text1" w:themeTint="A6"/>
          <w:sz w:val="20"/>
          <w:szCs w:val="20"/>
          <w:lang w:val="en-GB"/>
        </w:rPr>
      </w:pPr>
      <w:r w:rsidRPr="00D7507F">
        <w:rPr>
          <w:rFonts w:ascii="Cascadia Code Light" w:hAnsi="Cascadia Code Light" w:cs="Calibri"/>
          <w:color w:val="595959" w:themeColor="text1" w:themeTint="A6"/>
          <w:sz w:val="20"/>
          <w:szCs w:val="20"/>
          <w:lang w:val="en-GB"/>
        </w:rPr>
        <w:t xml:space="preserve">    </w:t>
      </w:r>
      <w:r w:rsidRPr="00305D51">
        <w:rPr>
          <w:rFonts w:ascii="Cascadia Code Light" w:hAnsi="Cascadia Code Light" w:cs="Calibri"/>
          <w:color w:val="595959" w:themeColor="text1" w:themeTint="A6"/>
          <w:sz w:val="20"/>
          <w:szCs w:val="20"/>
          <w:lang w:val="en-GB"/>
        </w:rPr>
        <w:t xml:space="preserve">end      </w:t>
      </w:r>
    </w:p>
    <w:p w14:paraId="3376DB0B" w14:textId="77777777" w:rsidR="005102A5" w:rsidRPr="00305D51" w:rsidRDefault="005102A5" w:rsidP="005102A5">
      <w:pPr>
        <w:jc w:val="both"/>
        <w:rPr>
          <w:rFonts w:ascii="Cascadia Code Light" w:hAnsi="Cascadia Code Light" w:cs="Calibri"/>
          <w:color w:val="595959" w:themeColor="text1" w:themeTint="A6"/>
          <w:sz w:val="20"/>
          <w:szCs w:val="20"/>
          <w:lang w:val="en-GB"/>
        </w:rPr>
      </w:pPr>
    </w:p>
    <w:p w14:paraId="71BE0072" w14:textId="77777777" w:rsidR="005102A5" w:rsidRDefault="005102A5" w:rsidP="005102A5">
      <w:pPr>
        <w:jc w:val="both"/>
        <w:rPr>
          <w:b/>
          <w:bCs/>
        </w:rPr>
      </w:pPr>
      <w:r>
        <w:rPr>
          <w:b/>
          <w:bCs/>
        </w:rPr>
        <w:t xml:space="preserve">4.6 </w:t>
      </w:r>
      <w:r w:rsidRPr="00442325">
        <w:rPr>
          <w:b/>
          <w:bCs/>
        </w:rPr>
        <w:t xml:space="preserve">Testea tu nuevo diseño (aporta formas de onda y explicación). </w:t>
      </w:r>
      <w:proofErr w:type="gramStart"/>
      <w:r w:rsidRPr="00442325">
        <w:rPr>
          <w:b/>
          <w:bCs/>
        </w:rPr>
        <w:t>El test</w:t>
      </w:r>
      <w:proofErr w:type="gramEnd"/>
      <w:r w:rsidRPr="00442325">
        <w:rPr>
          <w:b/>
          <w:bCs/>
        </w:rPr>
        <w:t xml:space="preserve"> tiene que simular las entradas y comprobar automáticamente que las salidas se comportan como se espera. Como </w:t>
      </w:r>
      <w:r w:rsidRPr="00442325">
        <w:rPr>
          <w:b/>
          <w:bCs/>
        </w:rPr>
        <w:lastRenderedPageBreak/>
        <w:t xml:space="preserve">resultado de la comprobación, </w:t>
      </w:r>
      <w:proofErr w:type="gramStart"/>
      <w:r w:rsidRPr="00442325">
        <w:rPr>
          <w:b/>
          <w:bCs/>
        </w:rPr>
        <w:t>el test</w:t>
      </w:r>
      <w:proofErr w:type="gramEnd"/>
      <w:r w:rsidRPr="00442325">
        <w:rPr>
          <w:b/>
          <w:bCs/>
        </w:rPr>
        <w:t xml:space="preserve"> tiene que imprimir en pantalla un mensaje indicando si el test ha fallado o no. </w:t>
      </w:r>
    </w:p>
    <w:p w14:paraId="2124123F" w14:textId="77777777" w:rsidR="005102A5" w:rsidRDefault="005102A5" w:rsidP="005102A5">
      <w:pPr>
        <w:jc w:val="both"/>
        <w:rPr>
          <w:b/>
          <w:bCs/>
        </w:rPr>
      </w:pPr>
    </w:p>
    <w:p w14:paraId="7FDCC609" w14:textId="77777777" w:rsidR="005102A5" w:rsidRDefault="005102A5" w:rsidP="005102A5">
      <w:pPr>
        <w:jc w:val="both"/>
        <w:rPr>
          <w:rFonts w:ascii="Cascadia Code Light" w:hAnsi="Cascadia Code Light" w:cs="Calibri"/>
          <w:b/>
          <w:bCs/>
          <w:color w:val="595959" w:themeColor="text1" w:themeTint="A6"/>
          <w:sz w:val="20"/>
          <w:szCs w:val="20"/>
        </w:rPr>
      </w:pPr>
      <w:r w:rsidRPr="00442325">
        <w:rPr>
          <w:b/>
          <w:bCs/>
        </w:rPr>
        <w:t>4.7. Prueba que el diseño funciona correctamente también en la placa (aporta vídeo).</w:t>
      </w:r>
    </w:p>
    <w:p w14:paraId="53A64E97" w14:textId="77777777" w:rsidR="005102A5" w:rsidRDefault="00000000" w:rsidP="005102A5">
      <w:pPr>
        <w:jc w:val="both"/>
        <w:rPr>
          <w:rFonts w:cstheme="minorHAnsi"/>
        </w:rPr>
      </w:pPr>
      <w:hyperlink r:id="rId15" w:history="1">
        <w:r w:rsidR="005102A5" w:rsidRPr="001D4059">
          <w:rPr>
            <w:rStyle w:val="Hipervnculo"/>
            <w:rFonts w:cstheme="minorHAnsi"/>
          </w:rPr>
          <w:t>Vídeo demostrativo.</w:t>
        </w:r>
      </w:hyperlink>
    </w:p>
    <w:p w14:paraId="2E21D27F" w14:textId="77777777" w:rsidR="005102A5" w:rsidRPr="001D4059" w:rsidRDefault="005102A5" w:rsidP="005102A5">
      <w:pPr>
        <w:jc w:val="both"/>
        <w:rPr>
          <w:rFonts w:cstheme="minorHAnsi"/>
        </w:rPr>
      </w:pPr>
      <w:r>
        <w:rPr>
          <w:rFonts w:cstheme="minorHAnsi"/>
        </w:rPr>
        <w:t>Como se puede apreciar, al restar lo suficiente se vuelve al led anterior.</w:t>
      </w:r>
    </w:p>
    <w:p w14:paraId="6A7C8918"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46A451C8"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28E24D5C"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0CBE84E3" w14:textId="77777777" w:rsidR="00731864" w:rsidRDefault="00731864" w:rsidP="00731864">
      <w:pPr>
        <w:pStyle w:val="Sutitulos"/>
        <w:jc w:val="center"/>
        <w:rPr>
          <w:rFonts w:eastAsia="Times New Roman"/>
        </w:rPr>
      </w:pPr>
      <w:r>
        <w:rPr>
          <w:rFonts w:eastAsia="Times New Roman"/>
        </w:rPr>
        <w:t>tarea 5</w:t>
      </w:r>
    </w:p>
    <w:p w14:paraId="03FCB05E" w14:textId="77777777" w:rsidR="00731864" w:rsidRDefault="00731864" w:rsidP="00731864">
      <w:pPr>
        <w:suppressAutoHyphens w:val="0"/>
        <w:spacing w:after="0" w:line="240" w:lineRule="auto"/>
        <w:jc w:val="both"/>
        <w:rPr>
          <w:rFonts w:eastAsia="Times New Roman"/>
        </w:rPr>
      </w:pPr>
      <w:r>
        <w:rPr>
          <w:rFonts w:eastAsia="Times New Roman"/>
        </w:rPr>
        <w:t xml:space="preserve">En este apartado se explicará el funcionamiento de la máquina de estados implementada. En primer lugar, como se puede observar en la siguiente figura, se muestra el código con los requerimientos solicitados en el guion de la práctica en cuanto a la máquina de estados. El resto de código se puede consultar en el archivo </w:t>
      </w:r>
      <w:proofErr w:type="spellStart"/>
      <w:r w:rsidRPr="00B55287">
        <w:rPr>
          <w:rFonts w:eastAsia="Times New Roman"/>
          <w:i/>
          <w:iCs/>
        </w:rPr>
        <w:t>fsm.v</w:t>
      </w:r>
      <w:proofErr w:type="spellEnd"/>
      <w:r>
        <w:rPr>
          <w:rFonts w:eastAsia="Times New Roman"/>
        </w:rPr>
        <w:t>.</w:t>
      </w:r>
    </w:p>
    <w:p w14:paraId="1006A698" w14:textId="77777777" w:rsidR="00731864" w:rsidRDefault="00731864" w:rsidP="00731864">
      <w:pPr>
        <w:suppressAutoHyphens w:val="0"/>
        <w:spacing w:after="0" w:line="240" w:lineRule="auto"/>
        <w:jc w:val="both"/>
        <w:rPr>
          <w:rFonts w:eastAsia="Times New Roman"/>
        </w:rPr>
      </w:pPr>
    </w:p>
    <w:p w14:paraId="6A31E1A5" w14:textId="77777777" w:rsidR="00731864" w:rsidRDefault="00731864" w:rsidP="00731864">
      <w:pPr>
        <w:suppressAutoHyphens w:val="0"/>
        <w:spacing w:after="0" w:line="240" w:lineRule="auto"/>
        <w:rPr>
          <w:rFonts w:eastAsia="Times New Roman" w:cstheme="minorHAnsi"/>
          <w:color w:val="000000"/>
          <w:lang w:eastAsia="en-GB"/>
          <w14:ligatures w14:val="none"/>
        </w:rPr>
      </w:pPr>
      <w:r w:rsidRPr="00085E6A">
        <w:rPr>
          <w:rFonts w:eastAsia="Times New Roman" w:cstheme="minorHAnsi"/>
          <w:noProof/>
          <w:color w:val="000000"/>
          <w:lang w:eastAsia="en-GB"/>
          <w14:ligatures w14:val="none"/>
        </w:rPr>
        <w:drawing>
          <wp:inline distT="0" distB="0" distL="0" distR="0" wp14:anchorId="29A2B9F6" wp14:editId="62C4D713">
            <wp:extent cx="5400040" cy="4629785"/>
            <wp:effectExtent l="0" t="0" r="0" b="0"/>
            <wp:docPr id="205107933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79332" name="Picture 1" descr="A computer screen shot of a program code&#10;&#10;Description automatically generated"/>
                    <pic:cNvPicPr/>
                  </pic:nvPicPr>
                  <pic:blipFill>
                    <a:blip r:embed="rId16"/>
                    <a:stretch>
                      <a:fillRect/>
                    </a:stretch>
                  </pic:blipFill>
                  <pic:spPr>
                    <a:xfrm>
                      <a:off x="0" y="0"/>
                      <a:ext cx="5400040" cy="4629785"/>
                    </a:xfrm>
                    <a:prstGeom prst="rect">
                      <a:avLst/>
                    </a:prstGeom>
                  </pic:spPr>
                </pic:pic>
              </a:graphicData>
            </a:graphic>
          </wp:inline>
        </w:drawing>
      </w:r>
    </w:p>
    <w:p w14:paraId="16AA5B46"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207C483A" w14:textId="77777777" w:rsidR="00731864" w:rsidRDefault="00731864" w:rsidP="00731864">
      <w:pPr>
        <w:suppressAutoHyphens w:val="0"/>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A continuación, se realizará una simulación para comprobar su funcionamiento. La siguiente imagen representa el inicio de la simulación. Antes de pasar a analizar las ondas cabe destacar que las señales A y B simulan las señales producidas al pulsar dos botones. En el inicio del </w:t>
      </w:r>
      <w:r>
        <w:rPr>
          <w:rFonts w:eastAsia="Times New Roman" w:cstheme="minorHAnsi"/>
          <w:color w:val="000000"/>
          <w:lang w:eastAsia="en-GB"/>
          <w14:ligatures w14:val="none"/>
        </w:rPr>
        <w:lastRenderedPageBreak/>
        <w:t>programa, al encontrarse en el estado de espera, todos los leds se encuentran encendidos. Aproximadamente, a los 50 ns de haber comenzado el programa se efectúa un cambio de estado pulsando los dos botones simultáneamente. Esto lleva al programa al segundo estado, el de programación. Se puede apreciar como en este estado solo se encuentran encendidos los cuatro LEDs laterales. A los 100 ns de haber comenzado se pulsa el botón A, incrementando el contador que controla el comportamiento de los LEDs en el modo de ejecución. Acto seguido, se pasa al modo de ejecución pulsando el botón 2, nótese como cambia el valor de la variable CurrentState. En este momento, tal como indicaba el guion de la práctica, se espera aproximadamente un segundo. Esta operación se ha llevado a cabo con la creación de un módulo diseñado específicamente para este fin. Este se llama oneSec y, puesto que se trabaja con un reloj de 12 MHz, toma los siguientes ciclos en activarse:</w:t>
      </w:r>
    </w:p>
    <w:p w14:paraId="5AEB8A99"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1930EBE5" w14:textId="77777777" w:rsidR="00731864" w:rsidRDefault="00731864" w:rsidP="00731864">
      <w:pPr>
        <w:suppressAutoHyphens w:val="0"/>
        <w:spacing w:after="0" w:line="240" w:lineRule="auto"/>
        <w:jc w:val="center"/>
        <w:rPr>
          <w:rFonts w:eastAsia="Times New Roman" w:cstheme="minorHAnsi"/>
          <w:color w:val="000000"/>
          <w:lang w:eastAsia="en-GB"/>
          <w14:ligatures w14:val="none"/>
        </w:rPr>
      </w:pPr>
      <w:r w:rsidRPr="00732A23">
        <w:rPr>
          <w:rFonts w:eastAsia="Times New Roman" w:cstheme="minorHAnsi"/>
          <w:color w:val="000000"/>
          <w:lang w:eastAsia="en-GB"/>
          <w14:ligatures w14:val="none"/>
        </w:rPr>
        <w:t xml:space="preserve">Número de ciclos = 12000000 ciclos/segundo </w:t>
      </w:r>
      <w:r>
        <w:rPr>
          <w:rFonts w:eastAsia="Times New Roman" w:cstheme="minorHAnsi"/>
          <w:color w:val="000000"/>
          <w:lang w:eastAsia="en-GB"/>
          <w14:ligatures w14:val="none"/>
        </w:rPr>
        <w:t>·</w:t>
      </w:r>
      <w:r w:rsidRPr="00732A23">
        <w:rPr>
          <w:rFonts w:eastAsia="Times New Roman" w:cstheme="minorHAnsi"/>
          <w:color w:val="000000"/>
          <w:lang w:eastAsia="en-GB"/>
          <w14:ligatures w14:val="none"/>
        </w:rPr>
        <w:t xml:space="preserve"> 1 segundo = 12000000 ciclos</w:t>
      </w:r>
    </w:p>
    <w:p w14:paraId="04D681A4"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34383510" w14:textId="77777777" w:rsidR="00731864" w:rsidRDefault="00731864" w:rsidP="00731864">
      <w:pPr>
        <w:suppressAutoHyphens w:val="0"/>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Por simplicidad en el diseño y para reducir la carga computacional, en la simulación se han establecido a 120000 ciclos. El registro elegido para tal </w:t>
      </w:r>
      <w:proofErr w:type="gramStart"/>
      <w:r>
        <w:rPr>
          <w:rFonts w:eastAsia="Times New Roman" w:cstheme="minorHAnsi"/>
          <w:color w:val="000000"/>
          <w:lang w:eastAsia="en-GB"/>
          <w14:ligatures w14:val="none"/>
        </w:rPr>
        <w:t>fin,</w:t>
      </w:r>
      <w:proofErr w:type="gramEnd"/>
      <w:r>
        <w:rPr>
          <w:rFonts w:eastAsia="Times New Roman" w:cstheme="minorHAnsi"/>
          <w:color w:val="000000"/>
          <w:lang w:eastAsia="en-GB"/>
          <w14:ligatures w14:val="none"/>
        </w:rPr>
        <w:t xml:space="preserve"> puede llegar hasta </w:t>
      </w:r>
      <w:r w:rsidRPr="00583DC2">
        <w:rPr>
          <w:rFonts w:eastAsia="Times New Roman" w:cstheme="minorHAnsi"/>
          <w:color w:val="000000"/>
          <w:lang w:eastAsia="en-GB"/>
          <w14:ligatures w14:val="none"/>
        </w:rPr>
        <w:t>131072</w:t>
      </w:r>
      <w:r>
        <w:rPr>
          <w:rFonts w:eastAsia="Times New Roman" w:cstheme="minorHAnsi"/>
          <w:color w:val="000000"/>
          <w:lang w:eastAsia="en-GB"/>
          <w14:ligatures w14:val="none"/>
        </w:rPr>
        <w:t>. Se han elegido 17 bits para este puesto que:</w:t>
      </w:r>
    </w:p>
    <w:p w14:paraId="6B588166"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3D69170C" w14:textId="77777777" w:rsidR="00731864" w:rsidRDefault="00731864" w:rsidP="00731864">
      <w:pPr>
        <w:suppressAutoHyphens w:val="0"/>
        <w:spacing w:after="0" w:line="240" w:lineRule="auto"/>
        <w:jc w:val="center"/>
        <w:rPr>
          <w:rFonts w:eastAsia="Times New Roman" w:cstheme="minorHAnsi"/>
          <w:color w:val="000000"/>
          <w:lang w:eastAsia="en-GB"/>
          <w14:ligatures w14:val="none"/>
        </w:rPr>
      </w:pPr>
      <w:r>
        <w:rPr>
          <w:rFonts w:eastAsia="Times New Roman" w:cstheme="minorHAnsi"/>
          <w:color w:val="000000"/>
          <w:lang w:eastAsia="en-GB"/>
          <w14:ligatures w14:val="none"/>
        </w:rPr>
        <w:t>2</w:t>
      </w:r>
      <w:r w:rsidRPr="00732A23">
        <w:rPr>
          <w:rFonts w:eastAsia="Times New Roman" w:cstheme="minorHAnsi"/>
          <w:color w:val="000000"/>
          <w:vertAlign w:val="superscript"/>
          <w:lang w:eastAsia="en-GB"/>
          <w14:ligatures w14:val="none"/>
        </w:rPr>
        <w:t>17</w:t>
      </w:r>
      <w:r>
        <w:rPr>
          <w:rFonts w:eastAsia="Times New Roman" w:cstheme="minorHAnsi"/>
          <w:color w:val="000000"/>
          <w:lang w:eastAsia="en-GB"/>
          <w14:ligatures w14:val="none"/>
        </w:rPr>
        <w:t xml:space="preserve"> &gt; 120000 &gt; 2</w:t>
      </w:r>
      <w:r w:rsidRPr="00732A23">
        <w:rPr>
          <w:rFonts w:eastAsia="Times New Roman" w:cstheme="minorHAnsi"/>
          <w:color w:val="000000"/>
          <w:vertAlign w:val="superscript"/>
          <w:lang w:eastAsia="en-GB"/>
          <w14:ligatures w14:val="none"/>
        </w:rPr>
        <w:t>1</w:t>
      </w:r>
      <w:r>
        <w:rPr>
          <w:rFonts w:eastAsia="Times New Roman" w:cstheme="minorHAnsi"/>
          <w:color w:val="000000"/>
          <w:vertAlign w:val="superscript"/>
          <w:lang w:eastAsia="en-GB"/>
          <w14:ligatures w14:val="none"/>
        </w:rPr>
        <w:t>6</w:t>
      </w:r>
    </w:p>
    <w:p w14:paraId="03A5FDE8"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120A58E5" w14:textId="77777777" w:rsidR="00731864" w:rsidRDefault="00731864" w:rsidP="00731864">
      <w:pPr>
        <w:suppressAutoHyphens w:val="0"/>
        <w:spacing w:after="0" w:line="240" w:lineRule="auto"/>
        <w:jc w:val="center"/>
        <w:rPr>
          <w:rFonts w:eastAsia="Times New Roman" w:cstheme="minorHAnsi"/>
          <w:color w:val="000000"/>
          <w:lang w:eastAsia="en-GB"/>
          <w14:ligatures w14:val="none"/>
        </w:rPr>
      </w:pPr>
      <w:r w:rsidRPr="00C06E00">
        <w:rPr>
          <w:rFonts w:eastAsia="Times New Roman" w:cstheme="minorHAnsi"/>
          <w:noProof/>
          <w:color w:val="000000"/>
          <w:lang w:eastAsia="en-GB"/>
          <w14:ligatures w14:val="none"/>
        </w:rPr>
        <w:drawing>
          <wp:inline distT="0" distB="0" distL="0" distR="0" wp14:anchorId="347BE366" wp14:editId="0FCF7E53">
            <wp:extent cx="4401164" cy="3439005"/>
            <wp:effectExtent l="0" t="0" r="0" b="9525"/>
            <wp:docPr id="2095900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00278" name="Picture 1" descr="A screenshot of a computer&#10;&#10;Description automatically generated"/>
                    <pic:cNvPicPr/>
                  </pic:nvPicPr>
                  <pic:blipFill>
                    <a:blip r:embed="rId17"/>
                    <a:stretch>
                      <a:fillRect/>
                    </a:stretch>
                  </pic:blipFill>
                  <pic:spPr>
                    <a:xfrm>
                      <a:off x="0" y="0"/>
                      <a:ext cx="4401164" cy="3439005"/>
                    </a:xfrm>
                    <a:prstGeom prst="rect">
                      <a:avLst/>
                    </a:prstGeom>
                  </pic:spPr>
                </pic:pic>
              </a:graphicData>
            </a:graphic>
          </wp:inline>
        </w:drawing>
      </w:r>
    </w:p>
    <w:p w14:paraId="3200F1BB"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694650AC" w14:textId="77777777" w:rsidR="00731864" w:rsidRDefault="00731864" w:rsidP="00731864">
      <w:pPr>
        <w:suppressAutoHyphens w:val="0"/>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Cuando el contador llega al número establecido, en este caso 120000 ciclos, se activa la </w:t>
      </w:r>
      <w:proofErr w:type="spellStart"/>
      <w:r>
        <w:rPr>
          <w:rFonts w:eastAsia="Times New Roman" w:cstheme="minorHAnsi"/>
          <w:color w:val="000000"/>
          <w:lang w:eastAsia="en-GB"/>
          <w14:ligatures w14:val="none"/>
        </w:rPr>
        <w:t>flag</w:t>
      </w:r>
      <w:proofErr w:type="spellEnd"/>
      <w:r>
        <w:rPr>
          <w:rFonts w:eastAsia="Times New Roman" w:cstheme="minorHAnsi"/>
          <w:color w:val="000000"/>
          <w:lang w:eastAsia="en-GB"/>
          <w14:ligatures w14:val="none"/>
        </w:rPr>
        <w:t xml:space="preserve"> ONESEC, permitiendo al programa comenzar con la ejecución. Puesto que en la fase de programación solo se ha pulsado el botón A una vez, dará comienzo la ejecución del Comando 1. Este, como se indicaba en la práctica, realizaba un parpadeo del LED 0, similar al del ejercicio 2.1.</w:t>
      </w:r>
    </w:p>
    <w:p w14:paraId="4991CA19"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79030555" w14:textId="77777777" w:rsidR="00731864" w:rsidRDefault="00731864" w:rsidP="00731864">
      <w:pPr>
        <w:suppressAutoHyphens w:val="0"/>
        <w:spacing w:after="0" w:line="240" w:lineRule="auto"/>
        <w:jc w:val="center"/>
        <w:rPr>
          <w:rFonts w:eastAsia="Times New Roman" w:cstheme="minorHAnsi"/>
          <w:color w:val="000000"/>
          <w:lang w:eastAsia="en-GB"/>
          <w14:ligatures w14:val="none"/>
        </w:rPr>
      </w:pPr>
      <w:r w:rsidRPr="00C06E00">
        <w:rPr>
          <w:rFonts w:eastAsia="Times New Roman" w:cstheme="minorHAnsi"/>
          <w:noProof/>
          <w:color w:val="000000"/>
          <w:lang w:eastAsia="en-GB"/>
          <w14:ligatures w14:val="none"/>
        </w:rPr>
        <w:lastRenderedPageBreak/>
        <w:drawing>
          <wp:inline distT="0" distB="0" distL="0" distR="0" wp14:anchorId="262DE775" wp14:editId="4A153AE9">
            <wp:extent cx="4695853" cy="2599726"/>
            <wp:effectExtent l="0" t="0" r="0" b="0"/>
            <wp:docPr id="910863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63964" name="Picture 1" descr="A screenshot of a computer&#10;&#10;Description automatically generated"/>
                    <pic:cNvPicPr/>
                  </pic:nvPicPr>
                  <pic:blipFill>
                    <a:blip r:embed="rId18"/>
                    <a:stretch>
                      <a:fillRect/>
                    </a:stretch>
                  </pic:blipFill>
                  <pic:spPr>
                    <a:xfrm>
                      <a:off x="0" y="0"/>
                      <a:ext cx="4707274" cy="2606049"/>
                    </a:xfrm>
                    <a:prstGeom prst="rect">
                      <a:avLst/>
                    </a:prstGeom>
                  </pic:spPr>
                </pic:pic>
              </a:graphicData>
            </a:graphic>
          </wp:inline>
        </w:drawing>
      </w:r>
    </w:p>
    <w:p w14:paraId="03F08F6F"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3EBB4B0C" w14:textId="77777777" w:rsidR="00731864" w:rsidRDefault="00731864" w:rsidP="00731864">
      <w:pPr>
        <w:suppressAutoHyphens w:val="0"/>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Continuando con el análisis de la simulación, para mostrar otro comando de ejecución diferente y testear el cambio a otro estado mientras se encuentra en funcionamiento aún el anterior, se ha simulado la pulsación de los dos botones, pasando así del estado de ejecución al de programación. Esta vez, como se puede apreciar en la figura, tras pasar al estado de programación (Estado 2) se pulsa dos veces el botón A por lo que al pulsar el botón B y entrar en modo de ejecución, se pasará al Comando 2. Este consiste en un parpadeo simultáneo de los LEDs. Al no estar especificado en el guion su frecuencia, se ha tomado un ciclo.</w:t>
      </w:r>
    </w:p>
    <w:p w14:paraId="323AEE44"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19D3778E" w14:textId="77777777" w:rsidR="00731864" w:rsidRDefault="00731864" w:rsidP="00731864">
      <w:pPr>
        <w:suppressAutoHyphens w:val="0"/>
        <w:spacing w:after="0" w:line="240" w:lineRule="auto"/>
        <w:rPr>
          <w:rFonts w:eastAsia="Times New Roman" w:cstheme="minorHAnsi"/>
          <w:color w:val="000000"/>
          <w:lang w:eastAsia="en-GB"/>
          <w14:ligatures w14:val="none"/>
        </w:rPr>
      </w:pPr>
      <w:r w:rsidRPr="00F45E3F">
        <w:rPr>
          <w:rFonts w:eastAsia="Times New Roman" w:cstheme="minorHAnsi"/>
          <w:noProof/>
          <w:color w:val="000000"/>
          <w:lang w:eastAsia="en-GB"/>
          <w14:ligatures w14:val="none"/>
        </w:rPr>
        <w:drawing>
          <wp:inline distT="0" distB="0" distL="0" distR="0" wp14:anchorId="2B81DA75" wp14:editId="2FA67DDE">
            <wp:extent cx="5400040" cy="2142490"/>
            <wp:effectExtent l="0" t="0" r="0" b="0"/>
            <wp:docPr id="1271056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56989" name="Picture 1" descr="A screenshot of a computer&#10;&#10;Description automatically generated"/>
                    <pic:cNvPicPr/>
                  </pic:nvPicPr>
                  <pic:blipFill>
                    <a:blip r:embed="rId19"/>
                    <a:stretch>
                      <a:fillRect/>
                    </a:stretch>
                  </pic:blipFill>
                  <pic:spPr>
                    <a:xfrm>
                      <a:off x="0" y="0"/>
                      <a:ext cx="5400040" cy="2142490"/>
                    </a:xfrm>
                    <a:prstGeom prst="rect">
                      <a:avLst/>
                    </a:prstGeom>
                  </pic:spPr>
                </pic:pic>
              </a:graphicData>
            </a:graphic>
          </wp:inline>
        </w:drawing>
      </w:r>
    </w:p>
    <w:p w14:paraId="609E35AF"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307E7622"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7E86BDFB" w14:textId="77777777" w:rsidR="00731864" w:rsidRDefault="00731864" w:rsidP="00731864">
      <w:pPr>
        <w:suppressAutoHyphens w:val="0"/>
        <w:spacing w:after="0" w:line="240" w:lineRule="auto"/>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El </w:t>
      </w:r>
      <w:proofErr w:type="spellStart"/>
      <w:r>
        <w:rPr>
          <w:rFonts w:eastAsia="Times New Roman" w:cstheme="minorHAnsi"/>
          <w:color w:val="000000"/>
          <w:lang w:eastAsia="en-GB"/>
          <w14:ligatures w14:val="none"/>
        </w:rPr>
        <w:t>testbench</w:t>
      </w:r>
      <w:proofErr w:type="spellEnd"/>
      <w:r>
        <w:rPr>
          <w:rFonts w:eastAsia="Times New Roman" w:cstheme="minorHAnsi"/>
          <w:color w:val="000000"/>
          <w:lang w:eastAsia="en-GB"/>
          <w14:ligatures w14:val="none"/>
        </w:rPr>
        <w:t xml:space="preserve"> encargado de la simulación descrita previamente se muestra en la siguiente figura. </w:t>
      </w:r>
    </w:p>
    <w:p w14:paraId="123338E7" w14:textId="77777777" w:rsidR="00731864" w:rsidRPr="00F77AC3" w:rsidRDefault="00731864" w:rsidP="00731864">
      <w:pPr>
        <w:pStyle w:val="Default"/>
        <w:rPr>
          <w:lang w:val="es-ES"/>
        </w:rPr>
      </w:pPr>
    </w:p>
    <w:p w14:paraId="521AACFD"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646B5327" w14:textId="77777777" w:rsidR="00731864" w:rsidRDefault="00731864" w:rsidP="00731864">
      <w:pPr>
        <w:suppressAutoHyphens w:val="0"/>
        <w:spacing w:after="0" w:line="240" w:lineRule="auto"/>
        <w:jc w:val="center"/>
        <w:rPr>
          <w:rFonts w:eastAsia="Times New Roman" w:cstheme="minorHAnsi"/>
          <w:color w:val="000000"/>
          <w:lang w:eastAsia="en-GB"/>
          <w14:ligatures w14:val="none"/>
        </w:rPr>
      </w:pPr>
      <w:r w:rsidRPr="00DC1618">
        <w:rPr>
          <w:rFonts w:eastAsia="Times New Roman" w:cstheme="minorHAnsi"/>
          <w:noProof/>
          <w:color w:val="000000"/>
          <w:lang w:eastAsia="en-GB"/>
          <w14:ligatures w14:val="none"/>
        </w:rPr>
        <w:lastRenderedPageBreak/>
        <w:drawing>
          <wp:inline distT="0" distB="0" distL="0" distR="0" wp14:anchorId="21376C71" wp14:editId="6647E6C4">
            <wp:extent cx="4655127" cy="4435070"/>
            <wp:effectExtent l="0" t="0" r="0" b="3810"/>
            <wp:docPr id="5285186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18692" name="Picture 1" descr="A screenshot of a computer program&#10;&#10;Description automatically generated"/>
                    <pic:cNvPicPr/>
                  </pic:nvPicPr>
                  <pic:blipFill>
                    <a:blip r:embed="rId20"/>
                    <a:stretch>
                      <a:fillRect/>
                    </a:stretch>
                  </pic:blipFill>
                  <pic:spPr>
                    <a:xfrm>
                      <a:off x="0" y="0"/>
                      <a:ext cx="4662161" cy="4441771"/>
                    </a:xfrm>
                    <a:prstGeom prst="rect">
                      <a:avLst/>
                    </a:prstGeom>
                  </pic:spPr>
                </pic:pic>
              </a:graphicData>
            </a:graphic>
          </wp:inline>
        </w:drawing>
      </w:r>
    </w:p>
    <w:p w14:paraId="0461F8EE" w14:textId="77777777" w:rsidR="00731864" w:rsidRDefault="00731864" w:rsidP="00731864">
      <w:pPr>
        <w:suppressAutoHyphens w:val="0"/>
        <w:spacing w:after="0" w:line="240" w:lineRule="auto"/>
        <w:rPr>
          <w:rFonts w:eastAsia="Times New Roman" w:cstheme="minorHAnsi"/>
          <w:color w:val="000000"/>
          <w:lang w:eastAsia="en-GB"/>
          <w14:ligatures w14:val="none"/>
        </w:rPr>
      </w:pPr>
    </w:p>
    <w:p w14:paraId="30795F5F" w14:textId="7387F382" w:rsidR="007A7088" w:rsidRPr="007A7088" w:rsidRDefault="007A7088" w:rsidP="00CA37AB">
      <w:pPr>
        <w:pStyle w:val="Normal1"/>
        <w:rPr>
          <w:rStyle w:val="c"/>
        </w:rPr>
      </w:pPr>
    </w:p>
    <w:sectPr w:rsidR="007A7088" w:rsidRPr="007A7088">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scadia Code Light">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5039"/>
    <w:multiLevelType w:val="multilevel"/>
    <w:tmpl w:val="C98ED8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E8D78E7"/>
    <w:multiLevelType w:val="hybridMultilevel"/>
    <w:tmpl w:val="7598C8DE"/>
    <w:lvl w:ilvl="0" w:tplc="DF4602D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526532"/>
    <w:multiLevelType w:val="hybridMultilevel"/>
    <w:tmpl w:val="67C44F0E"/>
    <w:lvl w:ilvl="0" w:tplc="AFCCCFC6">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E0524D"/>
    <w:multiLevelType w:val="hybridMultilevel"/>
    <w:tmpl w:val="52480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491C39"/>
    <w:multiLevelType w:val="multilevel"/>
    <w:tmpl w:val="D07A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577D8"/>
    <w:multiLevelType w:val="hybridMultilevel"/>
    <w:tmpl w:val="E2C43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246FC1"/>
    <w:multiLevelType w:val="hybridMultilevel"/>
    <w:tmpl w:val="9A3C7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46324C"/>
    <w:multiLevelType w:val="multilevel"/>
    <w:tmpl w:val="B9B4AD3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59165923"/>
    <w:multiLevelType w:val="multilevel"/>
    <w:tmpl w:val="9AE8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40ED8"/>
    <w:multiLevelType w:val="multilevel"/>
    <w:tmpl w:val="2CAA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B5E10"/>
    <w:multiLevelType w:val="multilevel"/>
    <w:tmpl w:val="91BEB1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D8B3DD2"/>
    <w:multiLevelType w:val="multilevel"/>
    <w:tmpl w:val="CA2C75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7A1139BB"/>
    <w:multiLevelType w:val="multilevel"/>
    <w:tmpl w:val="E83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A777A"/>
    <w:multiLevelType w:val="multilevel"/>
    <w:tmpl w:val="F0103116"/>
    <w:lvl w:ilvl="0">
      <w:start w:val="6"/>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345793916">
    <w:abstractNumId w:val="0"/>
  </w:num>
  <w:num w:numId="2" w16cid:durableId="700009821">
    <w:abstractNumId w:val="11"/>
  </w:num>
  <w:num w:numId="3" w16cid:durableId="692540202">
    <w:abstractNumId w:val="7"/>
  </w:num>
  <w:num w:numId="4" w16cid:durableId="1575159564">
    <w:abstractNumId w:val="10"/>
  </w:num>
  <w:num w:numId="5" w16cid:durableId="231618632">
    <w:abstractNumId w:val="1"/>
  </w:num>
  <w:num w:numId="6" w16cid:durableId="792285201">
    <w:abstractNumId w:val="2"/>
  </w:num>
  <w:num w:numId="7" w16cid:durableId="2041860499">
    <w:abstractNumId w:val="5"/>
  </w:num>
  <w:num w:numId="8" w16cid:durableId="2050181291">
    <w:abstractNumId w:val="3"/>
  </w:num>
  <w:num w:numId="9" w16cid:durableId="1331787192">
    <w:abstractNumId w:val="13"/>
  </w:num>
  <w:num w:numId="10" w16cid:durableId="1820920879">
    <w:abstractNumId w:val="4"/>
  </w:num>
  <w:num w:numId="11" w16cid:durableId="316342670">
    <w:abstractNumId w:val="12"/>
  </w:num>
  <w:num w:numId="12" w16cid:durableId="1835755607">
    <w:abstractNumId w:val="9"/>
  </w:num>
  <w:num w:numId="13" w16cid:durableId="295456332">
    <w:abstractNumId w:val="8"/>
  </w:num>
  <w:num w:numId="14" w16cid:durableId="685255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99"/>
    <w:rsid w:val="000347BF"/>
    <w:rsid w:val="00043E4E"/>
    <w:rsid w:val="000450F1"/>
    <w:rsid w:val="000614ED"/>
    <w:rsid w:val="000674E9"/>
    <w:rsid w:val="00085E6A"/>
    <w:rsid w:val="000A38B6"/>
    <w:rsid w:val="000B03BD"/>
    <w:rsid w:val="000C4CF1"/>
    <w:rsid w:val="000E0843"/>
    <w:rsid w:val="000E1286"/>
    <w:rsid w:val="000E68AB"/>
    <w:rsid w:val="000F0B2B"/>
    <w:rsid w:val="000F1C42"/>
    <w:rsid w:val="0013704B"/>
    <w:rsid w:val="00142E91"/>
    <w:rsid w:val="001506F0"/>
    <w:rsid w:val="00151666"/>
    <w:rsid w:val="0015239E"/>
    <w:rsid w:val="00152A3F"/>
    <w:rsid w:val="00154C6E"/>
    <w:rsid w:val="001639E1"/>
    <w:rsid w:val="00167B71"/>
    <w:rsid w:val="001B2AC7"/>
    <w:rsid w:val="001E7B99"/>
    <w:rsid w:val="001F1812"/>
    <w:rsid w:val="001F6BE0"/>
    <w:rsid w:val="001F73EE"/>
    <w:rsid w:val="00200AFD"/>
    <w:rsid w:val="00244166"/>
    <w:rsid w:val="00276766"/>
    <w:rsid w:val="00283058"/>
    <w:rsid w:val="002B6D13"/>
    <w:rsid w:val="002C3F99"/>
    <w:rsid w:val="002D61ED"/>
    <w:rsid w:val="002E4D8D"/>
    <w:rsid w:val="00300B84"/>
    <w:rsid w:val="00305006"/>
    <w:rsid w:val="00305D51"/>
    <w:rsid w:val="0034180A"/>
    <w:rsid w:val="00342655"/>
    <w:rsid w:val="00353CF5"/>
    <w:rsid w:val="00356880"/>
    <w:rsid w:val="0036584F"/>
    <w:rsid w:val="00376C65"/>
    <w:rsid w:val="0039112C"/>
    <w:rsid w:val="00396FBC"/>
    <w:rsid w:val="003B6564"/>
    <w:rsid w:val="003B6793"/>
    <w:rsid w:val="003C13E0"/>
    <w:rsid w:val="003C4E48"/>
    <w:rsid w:val="003D5607"/>
    <w:rsid w:val="003E1053"/>
    <w:rsid w:val="003F019E"/>
    <w:rsid w:val="00400088"/>
    <w:rsid w:val="00420DF7"/>
    <w:rsid w:val="00421D4E"/>
    <w:rsid w:val="00427F14"/>
    <w:rsid w:val="00430EB7"/>
    <w:rsid w:val="00490EA0"/>
    <w:rsid w:val="004F428F"/>
    <w:rsid w:val="005102A5"/>
    <w:rsid w:val="005201F0"/>
    <w:rsid w:val="005403D9"/>
    <w:rsid w:val="00552E42"/>
    <w:rsid w:val="005656B1"/>
    <w:rsid w:val="00570B77"/>
    <w:rsid w:val="005777E4"/>
    <w:rsid w:val="00577820"/>
    <w:rsid w:val="00581907"/>
    <w:rsid w:val="00583DC2"/>
    <w:rsid w:val="005B1086"/>
    <w:rsid w:val="005B1BC6"/>
    <w:rsid w:val="005B7F77"/>
    <w:rsid w:val="005F2229"/>
    <w:rsid w:val="00606A4D"/>
    <w:rsid w:val="00616F61"/>
    <w:rsid w:val="00640C7F"/>
    <w:rsid w:val="00642E72"/>
    <w:rsid w:val="0066005C"/>
    <w:rsid w:val="00660328"/>
    <w:rsid w:val="006724A8"/>
    <w:rsid w:val="00677D39"/>
    <w:rsid w:val="006818F3"/>
    <w:rsid w:val="006B1BF7"/>
    <w:rsid w:val="006E051B"/>
    <w:rsid w:val="006E09FF"/>
    <w:rsid w:val="006E1FEF"/>
    <w:rsid w:val="006E4F73"/>
    <w:rsid w:val="007121D1"/>
    <w:rsid w:val="00725DBE"/>
    <w:rsid w:val="00731864"/>
    <w:rsid w:val="007332BA"/>
    <w:rsid w:val="0073488C"/>
    <w:rsid w:val="00746340"/>
    <w:rsid w:val="0075213C"/>
    <w:rsid w:val="007627EE"/>
    <w:rsid w:val="007772FD"/>
    <w:rsid w:val="007A7088"/>
    <w:rsid w:val="007B130E"/>
    <w:rsid w:val="007C1C0D"/>
    <w:rsid w:val="007D1775"/>
    <w:rsid w:val="007D1B63"/>
    <w:rsid w:val="007E4D68"/>
    <w:rsid w:val="00881232"/>
    <w:rsid w:val="008A5E5E"/>
    <w:rsid w:val="008C38FD"/>
    <w:rsid w:val="008D7E71"/>
    <w:rsid w:val="008F72DA"/>
    <w:rsid w:val="0090141F"/>
    <w:rsid w:val="00920EF9"/>
    <w:rsid w:val="00933273"/>
    <w:rsid w:val="00937E84"/>
    <w:rsid w:val="009521E7"/>
    <w:rsid w:val="00977865"/>
    <w:rsid w:val="009A148E"/>
    <w:rsid w:val="009B21F1"/>
    <w:rsid w:val="009B3552"/>
    <w:rsid w:val="009C0F11"/>
    <w:rsid w:val="00A1564C"/>
    <w:rsid w:val="00A35B56"/>
    <w:rsid w:val="00A671CC"/>
    <w:rsid w:val="00AA0B21"/>
    <w:rsid w:val="00AC002C"/>
    <w:rsid w:val="00AC77E9"/>
    <w:rsid w:val="00AE4A0C"/>
    <w:rsid w:val="00B002A6"/>
    <w:rsid w:val="00B128AB"/>
    <w:rsid w:val="00B16ECD"/>
    <w:rsid w:val="00B20D0B"/>
    <w:rsid w:val="00B34A69"/>
    <w:rsid w:val="00B467B9"/>
    <w:rsid w:val="00B52E0A"/>
    <w:rsid w:val="00B839DC"/>
    <w:rsid w:val="00B84CFA"/>
    <w:rsid w:val="00B940CF"/>
    <w:rsid w:val="00B957A4"/>
    <w:rsid w:val="00BB0214"/>
    <w:rsid w:val="00BC7DCA"/>
    <w:rsid w:val="00BD24B5"/>
    <w:rsid w:val="00C06E00"/>
    <w:rsid w:val="00C12184"/>
    <w:rsid w:val="00C14A04"/>
    <w:rsid w:val="00C474C2"/>
    <w:rsid w:val="00C50B7A"/>
    <w:rsid w:val="00C63120"/>
    <w:rsid w:val="00C650B6"/>
    <w:rsid w:val="00C954D5"/>
    <w:rsid w:val="00CA37AB"/>
    <w:rsid w:val="00CC3EB1"/>
    <w:rsid w:val="00CD72D4"/>
    <w:rsid w:val="00CE1969"/>
    <w:rsid w:val="00CE32DC"/>
    <w:rsid w:val="00D10562"/>
    <w:rsid w:val="00D36F49"/>
    <w:rsid w:val="00D61AC9"/>
    <w:rsid w:val="00D62C9A"/>
    <w:rsid w:val="00D7457E"/>
    <w:rsid w:val="00D87AD5"/>
    <w:rsid w:val="00DB7140"/>
    <w:rsid w:val="00DC1618"/>
    <w:rsid w:val="00DC5722"/>
    <w:rsid w:val="00DC6DEB"/>
    <w:rsid w:val="00DE301B"/>
    <w:rsid w:val="00DE3CF2"/>
    <w:rsid w:val="00DE5369"/>
    <w:rsid w:val="00DE5DB4"/>
    <w:rsid w:val="00DE7A6D"/>
    <w:rsid w:val="00E17EC4"/>
    <w:rsid w:val="00E42370"/>
    <w:rsid w:val="00E54853"/>
    <w:rsid w:val="00E62A6C"/>
    <w:rsid w:val="00E9326B"/>
    <w:rsid w:val="00EA12B6"/>
    <w:rsid w:val="00EB13B2"/>
    <w:rsid w:val="00EB4BE6"/>
    <w:rsid w:val="00EB7CC7"/>
    <w:rsid w:val="00EC0EEE"/>
    <w:rsid w:val="00ED36FA"/>
    <w:rsid w:val="00F11F72"/>
    <w:rsid w:val="00F36B83"/>
    <w:rsid w:val="00F37CB7"/>
    <w:rsid w:val="00F43DB9"/>
    <w:rsid w:val="00F45E3F"/>
    <w:rsid w:val="00F52505"/>
    <w:rsid w:val="00F6690E"/>
    <w:rsid w:val="00F9163E"/>
    <w:rsid w:val="00F91E7D"/>
    <w:rsid w:val="00FB7192"/>
    <w:rsid w:val="00FB736C"/>
    <w:rsid w:val="00FC1BA7"/>
    <w:rsid w:val="00FC66D1"/>
    <w:rsid w:val="00FD70D2"/>
    <w:rsid w:val="00FE0B43"/>
  </w:rsids>
  <m:mathPr>
    <m:mathFont m:val="Cambria Math"/>
    <m:brkBin m:val="before"/>
    <m:brkBinSub m:val="--"/>
    <m:smallFrac m:val="0"/>
    <m:dispDef/>
    <m:lMargin m:val="0"/>
    <m:rMargin m:val="0"/>
    <m:defJc m:val="centerGroup"/>
    <m:wrapIndent m:val="1440"/>
    <m:intLim m:val="subSup"/>
    <m:naryLim m:val="undOvr"/>
  </m:mathPr>
  <w:themeFontLang w:val="es-E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7A54"/>
  <w15:docId w15:val="{D884E170-9A3A-4025-A777-0B6A3EC7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lang w:val="es-ES"/>
    </w:rPr>
  </w:style>
  <w:style w:type="paragraph" w:styleId="Ttulo1">
    <w:name w:val="heading 1"/>
    <w:basedOn w:val="Normal"/>
    <w:next w:val="Normal"/>
    <w:link w:val="Ttulo1Car"/>
    <w:uiPriority w:val="9"/>
    <w:qFormat/>
    <w:rsid w:val="00CD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D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semiHidden/>
    <w:unhideWhenUsed/>
    <w:rsid w:val="00514BE9"/>
    <w:rPr>
      <w:color w:val="0000FF"/>
      <w:u w:val="single"/>
    </w:rPr>
  </w:style>
  <w:style w:type="character" w:customStyle="1" w:styleId="Destacado">
    <w:name w:val="Destacado"/>
    <w:basedOn w:val="Fuentedeprrafopredeter"/>
    <w:uiPriority w:val="20"/>
    <w:qFormat/>
    <w:rsid w:val="00C36CBF"/>
    <w:rPr>
      <w:i/>
      <w:iCs/>
    </w:rPr>
  </w:style>
  <w:style w:type="character" w:customStyle="1" w:styleId="HTMLconformatoprevioCar">
    <w:name w:val="HTML con formato previo Car"/>
    <w:basedOn w:val="Fuentedeprrafopredeter"/>
    <w:link w:val="HTMLconformatoprevio"/>
    <w:uiPriority w:val="99"/>
    <w:qFormat/>
    <w:rsid w:val="006A1BFD"/>
    <w:rPr>
      <w:rFonts w:ascii="Courier New" w:eastAsia="Times New Roman" w:hAnsi="Courier New" w:cs="Courier New"/>
      <w:sz w:val="20"/>
      <w:szCs w:val="20"/>
      <w:lang w:eastAsia="en-GB"/>
      <w14:ligatures w14:val="none"/>
    </w:rPr>
  </w:style>
  <w:style w:type="character" w:styleId="CdigoHTML">
    <w:name w:val="HTML Code"/>
    <w:basedOn w:val="Fuentedeprrafopredeter"/>
    <w:uiPriority w:val="99"/>
    <w:semiHidden/>
    <w:unhideWhenUsed/>
    <w:qFormat/>
    <w:rsid w:val="006A1BFD"/>
    <w:rPr>
      <w:rFonts w:ascii="Courier New" w:eastAsia="Times New Roman" w:hAnsi="Courier New" w:cs="Courier New"/>
      <w:sz w:val="20"/>
      <w:szCs w:val="20"/>
    </w:rPr>
  </w:style>
  <w:style w:type="character" w:customStyle="1" w:styleId="c">
    <w:name w:val="c"/>
    <w:basedOn w:val="Fuentedeprrafopredeter"/>
    <w:qFormat/>
    <w:rsid w:val="006A1BFD"/>
  </w:style>
  <w:style w:type="character" w:customStyle="1" w:styleId="nb">
    <w:name w:val="nb"/>
    <w:basedOn w:val="Fuentedeprrafopredeter"/>
    <w:qFormat/>
    <w:rsid w:val="0085592E"/>
  </w:style>
  <w:style w:type="character" w:customStyle="1" w:styleId="nt">
    <w:name w:val="nt"/>
    <w:basedOn w:val="Fuentedeprrafopredeter"/>
    <w:qFormat/>
    <w:rsid w:val="0085592E"/>
  </w:style>
  <w:style w:type="character" w:customStyle="1" w:styleId="s1">
    <w:name w:val="s1"/>
    <w:basedOn w:val="Fuentedeprrafopredeter"/>
    <w:qFormat/>
    <w:rsid w:val="00AA3580"/>
  </w:style>
  <w:style w:type="character" w:customStyle="1" w:styleId="c1">
    <w:name w:val="c1"/>
    <w:basedOn w:val="Fuentedeprrafopredeter"/>
    <w:qFormat/>
    <w:rsid w:val="007479B0"/>
  </w:style>
  <w:style w:type="character" w:customStyle="1" w:styleId="kn">
    <w:name w:val="kn"/>
    <w:basedOn w:val="Fuentedeprrafopredeter"/>
    <w:qFormat/>
    <w:rsid w:val="007479B0"/>
  </w:style>
  <w:style w:type="character" w:customStyle="1" w:styleId="nn">
    <w:name w:val="nn"/>
    <w:basedOn w:val="Fuentedeprrafopredeter"/>
    <w:qFormat/>
    <w:rsid w:val="007479B0"/>
  </w:style>
  <w:style w:type="character" w:customStyle="1" w:styleId="n">
    <w:name w:val="n"/>
    <w:basedOn w:val="Fuentedeprrafopredeter"/>
    <w:qFormat/>
    <w:rsid w:val="007479B0"/>
  </w:style>
  <w:style w:type="character" w:customStyle="1" w:styleId="p">
    <w:name w:val="p"/>
    <w:basedOn w:val="Fuentedeprrafopredeter"/>
    <w:qFormat/>
    <w:rsid w:val="007479B0"/>
  </w:style>
  <w:style w:type="character" w:customStyle="1" w:styleId="s">
    <w:name w:val="s"/>
    <w:basedOn w:val="Fuentedeprrafopredeter"/>
    <w:qFormat/>
    <w:rsid w:val="007479B0"/>
  </w:style>
  <w:style w:type="character" w:customStyle="1" w:styleId="o">
    <w:name w:val="o"/>
    <w:basedOn w:val="Fuentedeprrafopredeter"/>
    <w:qFormat/>
    <w:rsid w:val="007479B0"/>
  </w:style>
  <w:style w:type="character" w:customStyle="1" w:styleId="mi">
    <w:name w:val="mi"/>
    <w:basedOn w:val="Fuentedeprrafopredeter"/>
    <w:qFormat/>
    <w:rsid w:val="007479B0"/>
  </w:style>
  <w:style w:type="character" w:customStyle="1" w:styleId="k">
    <w:name w:val="k"/>
    <w:basedOn w:val="Fuentedeprrafopredeter"/>
    <w:qFormat/>
    <w:rsid w:val="007479B0"/>
  </w:style>
  <w:style w:type="character" w:customStyle="1" w:styleId="ow">
    <w:name w:val="ow"/>
    <w:basedOn w:val="Fuentedeprrafopredeter"/>
    <w:qFormat/>
    <w:rsid w:val="007479B0"/>
  </w:style>
  <w:style w:type="character" w:styleId="Textoennegrita">
    <w:name w:val="Strong"/>
    <w:basedOn w:val="Fuentedeprrafopredeter"/>
    <w:uiPriority w:val="22"/>
    <w:qFormat/>
    <w:rsid w:val="007479B0"/>
    <w:rPr>
      <w:b/>
      <w:bCs/>
    </w:rPr>
  </w:style>
  <w:style w:type="character" w:customStyle="1" w:styleId="nf">
    <w:name w:val="nf"/>
    <w:basedOn w:val="Fuentedeprrafopredeter"/>
    <w:qFormat/>
    <w:rsid w:val="006B4594"/>
  </w:style>
  <w:style w:type="character" w:customStyle="1" w:styleId="Ttulo1Car">
    <w:name w:val="Título 1 Car"/>
    <w:basedOn w:val="Fuentedeprrafopredeter"/>
    <w:link w:val="Ttulo1"/>
    <w:uiPriority w:val="9"/>
    <w:qFormat/>
    <w:rsid w:val="00CD3CBD"/>
    <w:rPr>
      <w:rFonts w:asciiTheme="majorHAnsi" w:eastAsiaTheme="majorEastAsia" w:hAnsiTheme="majorHAnsi" w:cstheme="majorBidi"/>
      <w:color w:val="2F5496" w:themeColor="accent1" w:themeShade="BF"/>
      <w:sz w:val="32"/>
      <w:szCs w:val="32"/>
    </w:rPr>
  </w:style>
  <w:style w:type="character" w:customStyle="1" w:styleId="TemasChar">
    <w:name w:val="Temas Char"/>
    <w:basedOn w:val="Ttulo1Car"/>
    <w:link w:val="Temas"/>
    <w:qFormat/>
    <w:rsid w:val="00CD3CBD"/>
    <w:rPr>
      <w:rFonts w:ascii="Arial" w:eastAsia="Times New Roman" w:hAnsi="Arial" w:cs="Times New Roman"/>
      <w:i/>
      <w:color w:val="538135" w:themeColor="accent6" w:themeShade="BF"/>
      <w:sz w:val="44"/>
      <w:szCs w:val="24"/>
      <w:lang w:val="es-ES" w:eastAsia="en-GB"/>
      <w14:ligatures w14:val="none"/>
    </w:rPr>
  </w:style>
  <w:style w:type="character" w:customStyle="1" w:styleId="SutitulosChar">
    <w:name w:val="Sutitulos Char"/>
    <w:basedOn w:val="TemasChar"/>
    <w:link w:val="Sutitulos"/>
    <w:qFormat/>
    <w:rsid w:val="00286DBE"/>
    <w:rPr>
      <w:rFonts w:ascii="Arial" w:eastAsiaTheme="majorEastAsia" w:hAnsi="Arial" w:cstheme="majorBidi"/>
      <w:b/>
      <w:i w:val="0"/>
      <w:caps/>
      <w:color w:val="4472C4" w:themeColor="accent1"/>
      <w:sz w:val="28"/>
      <w:szCs w:val="26"/>
      <w:lang w:val="es-ES" w:eastAsia="en-GB"/>
      <w14:ligatures w14:val="none"/>
    </w:rPr>
  </w:style>
  <w:style w:type="character" w:customStyle="1" w:styleId="Ttulo2Car">
    <w:name w:val="Título 2 Car"/>
    <w:basedOn w:val="Fuentedeprrafopredeter"/>
    <w:link w:val="Ttulo2"/>
    <w:uiPriority w:val="9"/>
    <w:semiHidden/>
    <w:qFormat/>
    <w:rsid w:val="00CD3CBD"/>
    <w:rPr>
      <w:rFonts w:asciiTheme="majorHAnsi" w:eastAsiaTheme="majorEastAsia" w:hAnsiTheme="majorHAnsi" w:cstheme="majorBidi"/>
      <w:color w:val="2F5496" w:themeColor="accent1" w:themeShade="BF"/>
      <w:sz w:val="26"/>
      <w:szCs w:val="26"/>
    </w:rPr>
  </w:style>
  <w:style w:type="character" w:customStyle="1" w:styleId="err">
    <w:name w:val="err"/>
    <w:basedOn w:val="Fuentedeprrafopredeter"/>
    <w:qFormat/>
    <w:rsid w:val="00122B9B"/>
  </w:style>
  <w:style w:type="character" w:customStyle="1" w:styleId="w">
    <w:name w:val="w"/>
    <w:basedOn w:val="Fuentedeprrafopredeter"/>
    <w:qFormat/>
    <w:rsid w:val="00122B9B"/>
  </w:style>
  <w:style w:type="character" w:customStyle="1" w:styleId="mf">
    <w:name w:val="mf"/>
    <w:basedOn w:val="Fuentedeprrafopredeter"/>
    <w:qFormat/>
    <w:rsid w:val="00286DBE"/>
  </w:style>
  <w:style w:type="character" w:customStyle="1" w:styleId="EncabezadoCar">
    <w:name w:val="Encabezado Car"/>
    <w:basedOn w:val="Fuentedeprrafopredeter"/>
    <w:link w:val="Encabezado"/>
    <w:uiPriority w:val="99"/>
    <w:qFormat/>
    <w:rsid w:val="005778BD"/>
  </w:style>
  <w:style w:type="character" w:customStyle="1" w:styleId="PiedepginaCar">
    <w:name w:val="Pie de página Car"/>
    <w:basedOn w:val="Fuentedeprrafopredeter"/>
    <w:link w:val="Piedepgina"/>
    <w:uiPriority w:val="99"/>
    <w:qFormat/>
    <w:rsid w:val="005778BD"/>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514BE9"/>
    <w:pPr>
      <w:spacing w:beforeAutospacing="1" w:afterAutospacing="1" w:line="240" w:lineRule="auto"/>
    </w:pPr>
    <w:rPr>
      <w:rFonts w:ascii="Times New Roman" w:eastAsia="Times New Roman" w:hAnsi="Times New Roman" w:cs="Times New Roman"/>
      <w:sz w:val="24"/>
      <w:szCs w:val="24"/>
      <w:lang w:eastAsia="en-GB"/>
      <w14:ligatures w14:val="none"/>
    </w:rPr>
  </w:style>
  <w:style w:type="paragraph" w:styleId="Prrafodelista">
    <w:name w:val="List Paragraph"/>
    <w:basedOn w:val="Normal"/>
    <w:uiPriority w:val="34"/>
    <w:qFormat/>
    <w:rsid w:val="00C36CBF"/>
    <w:pPr>
      <w:ind w:left="720"/>
      <w:contextualSpacing/>
    </w:pPr>
  </w:style>
  <w:style w:type="paragraph" w:styleId="HTMLconformatoprevio">
    <w:name w:val="HTML Preformatted"/>
    <w:basedOn w:val="Normal"/>
    <w:link w:val="HTMLconformatoprevioCar"/>
    <w:uiPriority w:val="99"/>
    <w:unhideWhenUsed/>
    <w:qFormat/>
    <w:rsid w:val="006A1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paragraph" w:customStyle="1" w:styleId="Temas">
    <w:name w:val="Temas"/>
    <w:basedOn w:val="Ttulo1"/>
    <w:link w:val="TemasChar"/>
    <w:qFormat/>
    <w:rsid w:val="00CD3CBD"/>
    <w:rPr>
      <w:rFonts w:ascii="Arial" w:eastAsia="Times New Roman" w:hAnsi="Arial" w:cs="Times New Roman"/>
      <w:i/>
      <w:color w:val="538135" w:themeColor="accent6" w:themeShade="BF"/>
      <w:sz w:val="44"/>
      <w:szCs w:val="24"/>
      <w:lang w:eastAsia="en-GB"/>
      <w14:ligatures w14:val="none"/>
    </w:rPr>
  </w:style>
  <w:style w:type="paragraph" w:customStyle="1" w:styleId="Sutitulos">
    <w:name w:val="Sutitulos"/>
    <w:basedOn w:val="Ttulo2"/>
    <w:link w:val="SutitulosChar"/>
    <w:qFormat/>
    <w:rsid w:val="00286DBE"/>
    <w:pPr>
      <w:spacing w:before="360" w:after="120"/>
    </w:pPr>
    <w:rPr>
      <w:rFonts w:ascii="Arial" w:hAnsi="Arial"/>
      <w:b/>
      <w:caps/>
      <w:color w:val="4472C4" w:themeColor="accent1"/>
      <w:sz w:val="28"/>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778BD"/>
    <w:pPr>
      <w:tabs>
        <w:tab w:val="center" w:pos="4252"/>
        <w:tab w:val="right" w:pos="8504"/>
      </w:tabs>
      <w:spacing w:after="0" w:line="240" w:lineRule="auto"/>
    </w:pPr>
  </w:style>
  <w:style w:type="paragraph" w:styleId="Piedepgina">
    <w:name w:val="footer"/>
    <w:basedOn w:val="Normal"/>
    <w:link w:val="PiedepginaCar"/>
    <w:uiPriority w:val="99"/>
    <w:unhideWhenUsed/>
    <w:rsid w:val="005778BD"/>
    <w:pPr>
      <w:tabs>
        <w:tab w:val="center" w:pos="4252"/>
        <w:tab w:val="right" w:pos="8504"/>
      </w:tabs>
      <w:spacing w:after="0" w:line="240" w:lineRule="auto"/>
    </w:pPr>
  </w:style>
  <w:style w:type="paragraph" w:styleId="TtuloTDC">
    <w:name w:val="TOC Heading"/>
    <w:basedOn w:val="Ttulo1"/>
    <w:next w:val="Normal"/>
    <w:uiPriority w:val="39"/>
    <w:unhideWhenUsed/>
    <w:qFormat/>
    <w:rsid w:val="008F72DA"/>
    <w:pPr>
      <w:suppressAutoHyphens w:val="0"/>
      <w:outlineLvl w:val="9"/>
    </w:pPr>
    <w:rPr>
      <w:lang w:eastAsia="es-ES"/>
      <w14:ligatures w14:val="none"/>
    </w:rPr>
  </w:style>
  <w:style w:type="paragraph" w:styleId="TDC2">
    <w:name w:val="toc 2"/>
    <w:basedOn w:val="Normal"/>
    <w:next w:val="Normal"/>
    <w:autoRedefine/>
    <w:uiPriority w:val="39"/>
    <w:unhideWhenUsed/>
    <w:rsid w:val="008F72DA"/>
    <w:pPr>
      <w:spacing w:after="100"/>
      <w:ind w:left="220"/>
    </w:pPr>
  </w:style>
  <w:style w:type="paragraph" w:styleId="TDC1">
    <w:name w:val="toc 1"/>
    <w:basedOn w:val="Normal"/>
    <w:next w:val="Normal"/>
    <w:autoRedefine/>
    <w:uiPriority w:val="39"/>
    <w:unhideWhenUsed/>
    <w:rsid w:val="008F72DA"/>
    <w:pPr>
      <w:spacing w:after="100"/>
    </w:pPr>
  </w:style>
  <w:style w:type="character" w:styleId="Hipervnculo">
    <w:name w:val="Hyperlink"/>
    <w:basedOn w:val="Fuentedeprrafopredeter"/>
    <w:uiPriority w:val="99"/>
    <w:unhideWhenUsed/>
    <w:rsid w:val="008F72DA"/>
    <w:rPr>
      <w:color w:val="0563C1" w:themeColor="hyperlink"/>
      <w:u w:val="single"/>
    </w:rPr>
  </w:style>
  <w:style w:type="paragraph" w:styleId="TDC3">
    <w:name w:val="toc 3"/>
    <w:basedOn w:val="Normal"/>
    <w:next w:val="Normal"/>
    <w:autoRedefine/>
    <w:uiPriority w:val="39"/>
    <w:unhideWhenUsed/>
    <w:rsid w:val="008F72DA"/>
    <w:pPr>
      <w:suppressAutoHyphens w:val="0"/>
      <w:spacing w:after="100"/>
      <w:ind w:left="440"/>
    </w:pPr>
    <w:rPr>
      <w:rFonts w:eastAsiaTheme="minorEastAsia" w:cs="Times New Roman"/>
      <w:lang w:eastAsia="es-ES"/>
      <w14:ligatures w14:val="none"/>
    </w:rPr>
  </w:style>
  <w:style w:type="character" w:customStyle="1" w:styleId="apple-tab-span">
    <w:name w:val="apple-tab-span"/>
    <w:basedOn w:val="Fuentedeprrafopredeter"/>
    <w:rsid w:val="00C954D5"/>
  </w:style>
  <w:style w:type="paragraph" w:customStyle="1" w:styleId="Normal1">
    <w:name w:val="Normal1"/>
    <w:qFormat/>
    <w:rsid w:val="00CA37AB"/>
    <w:rPr>
      <w:rFonts w:cs="Lohit Devanagari"/>
      <w:sz w:val="22"/>
      <w:lang w:val="es-ES" w:eastAsia="es-ES"/>
    </w:rPr>
  </w:style>
  <w:style w:type="paragraph" w:customStyle="1" w:styleId="Default">
    <w:name w:val="Default"/>
    <w:rsid w:val="00731864"/>
    <w:pPr>
      <w:suppressAutoHyphens w:val="0"/>
      <w:autoSpaceDE w:val="0"/>
      <w:autoSpaceDN w:val="0"/>
      <w:adjustRightInd w:val="0"/>
    </w:pPr>
    <w:rPr>
      <w:rFonts w:ascii="Times New Roman" w:hAnsi="Times New Roman" w:cs="Times New Roman"/>
      <w:color w:val="000000"/>
      <w:sz w:val="24"/>
      <w:szCs w:val="24"/>
    </w:rPr>
  </w:style>
  <w:style w:type="character" w:styleId="Mencinsinresolver">
    <w:name w:val="Unresolved Mention"/>
    <w:basedOn w:val="Fuentedeprrafopredeter"/>
    <w:uiPriority w:val="99"/>
    <w:semiHidden/>
    <w:unhideWhenUsed/>
    <w:rsid w:val="00ED36FA"/>
    <w:rPr>
      <w:color w:val="605E5C"/>
      <w:shd w:val="clear" w:color="auto" w:fill="E1DFDD"/>
    </w:rPr>
  </w:style>
  <w:style w:type="character" w:styleId="Hipervnculovisitado">
    <w:name w:val="FollowedHyperlink"/>
    <w:basedOn w:val="Fuentedeprrafopredeter"/>
    <w:uiPriority w:val="99"/>
    <w:semiHidden/>
    <w:unhideWhenUsed/>
    <w:rsid w:val="005102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5844">
      <w:bodyDiv w:val="1"/>
      <w:marLeft w:val="0"/>
      <w:marRight w:val="0"/>
      <w:marTop w:val="0"/>
      <w:marBottom w:val="0"/>
      <w:divBdr>
        <w:top w:val="none" w:sz="0" w:space="0" w:color="auto"/>
        <w:left w:val="none" w:sz="0" w:space="0" w:color="auto"/>
        <w:bottom w:val="none" w:sz="0" w:space="0" w:color="auto"/>
        <w:right w:val="none" w:sz="0" w:space="0" w:color="auto"/>
      </w:divBdr>
    </w:div>
    <w:div w:id="198520065">
      <w:bodyDiv w:val="1"/>
      <w:marLeft w:val="0"/>
      <w:marRight w:val="0"/>
      <w:marTop w:val="0"/>
      <w:marBottom w:val="0"/>
      <w:divBdr>
        <w:top w:val="none" w:sz="0" w:space="0" w:color="auto"/>
        <w:left w:val="none" w:sz="0" w:space="0" w:color="auto"/>
        <w:bottom w:val="none" w:sz="0" w:space="0" w:color="auto"/>
        <w:right w:val="none" w:sz="0" w:space="0" w:color="auto"/>
      </w:divBdr>
    </w:div>
    <w:div w:id="424612777">
      <w:bodyDiv w:val="1"/>
      <w:marLeft w:val="0"/>
      <w:marRight w:val="0"/>
      <w:marTop w:val="0"/>
      <w:marBottom w:val="0"/>
      <w:divBdr>
        <w:top w:val="none" w:sz="0" w:space="0" w:color="auto"/>
        <w:left w:val="none" w:sz="0" w:space="0" w:color="auto"/>
        <w:bottom w:val="none" w:sz="0" w:space="0" w:color="auto"/>
        <w:right w:val="none" w:sz="0" w:space="0" w:color="auto"/>
      </w:divBdr>
    </w:div>
    <w:div w:id="472255875">
      <w:bodyDiv w:val="1"/>
      <w:marLeft w:val="0"/>
      <w:marRight w:val="0"/>
      <w:marTop w:val="0"/>
      <w:marBottom w:val="0"/>
      <w:divBdr>
        <w:top w:val="none" w:sz="0" w:space="0" w:color="auto"/>
        <w:left w:val="none" w:sz="0" w:space="0" w:color="auto"/>
        <w:bottom w:val="none" w:sz="0" w:space="0" w:color="auto"/>
        <w:right w:val="none" w:sz="0" w:space="0" w:color="auto"/>
      </w:divBdr>
    </w:div>
    <w:div w:id="728455218">
      <w:bodyDiv w:val="1"/>
      <w:marLeft w:val="0"/>
      <w:marRight w:val="0"/>
      <w:marTop w:val="0"/>
      <w:marBottom w:val="0"/>
      <w:divBdr>
        <w:top w:val="none" w:sz="0" w:space="0" w:color="auto"/>
        <w:left w:val="none" w:sz="0" w:space="0" w:color="auto"/>
        <w:bottom w:val="none" w:sz="0" w:space="0" w:color="auto"/>
        <w:right w:val="none" w:sz="0" w:space="0" w:color="auto"/>
      </w:divBdr>
    </w:div>
    <w:div w:id="874662859">
      <w:bodyDiv w:val="1"/>
      <w:marLeft w:val="0"/>
      <w:marRight w:val="0"/>
      <w:marTop w:val="0"/>
      <w:marBottom w:val="0"/>
      <w:divBdr>
        <w:top w:val="none" w:sz="0" w:space="0" w:color="auto"/>
        <w:left w:val="none" w:sz="0" w:space="0" w:color="auto"/>
        <w:bottom w:val="none" w:sz="0" w:space="0" w:color="auto"/>
        <w:right w:val="none" w:sz="0" w:space="0" w:color="auto"/>
      </w:divBdr>
    </w:div>
    <w:div w:id="1081491163">
      <w:bodyDiv w:val="1"/>
      <w:marLeft w:val="0"/>
      <w:marRight w:val="0"/>
      <w:marTop w:val="0"/>
      <w:marBottom w:val="0"/>
      <w:divBdr>
        <w:top w:val="none" w:sz="0" w:space="0" w:color="auto"/>
        <w:left w:val="none" w:sz="0" w:space="0" w:color="auto"/>
        <w:bottom w:val="none" w:sz="0" w:space="0" w:color="auto"/>
        <w:right w:val="none" w:sz="0" w:space="0" w:color="auto"/>
      </w:divBdr>
    </w:div>
    <w:div w:id="1217938612">
      <w:bodyDiv w:val="1"/>
      <w:marLeft w:val="0"/>
      <w:marRight w:val="0"/>
      <w:marTop w:val="0"/>
      <w:marBottom w:val="0"/>
      <w:divBdr>
        <w:top w:val="none" w:sz="0" w:space="0" w:color="auto"/>
        <w:left w:val="none" w:sz="0" w:space="0" w:color="auto"/>
        <w:bottom w:val="none" w:sz="0" w:space="0" w:color="auto"/>
        <w:right w:val="none" w:sz="0" w:space="0" w:color="auto"/>
      </w:divBdr>
    </w:div>
    <w:div w:id="1334533852">
      <w:bodyDiv w:val="1"/>
      <w:marLeft w:val="0"/>
      <w:marRight w:val="0"/>
      <w:marTop w:val="0"/>
      <w:marBottom w:val="0"/>
      <w:divBdr>
        <w:top w:val="none" w:sz="0" w:space="0" w:color="auto"/>
        <w:left w:val="none" w:sz="0" w:space="0" w:color="auto"/>
        <w:bottom w:val="none" w:sz="0" w:space="0" w:color="auto"/>
        <w:right w:val="none" w:sz="0" w:space="0" w:color="auto"/>
      </w:divBdr>
    </w:div>
    <w:div w:id="1382710422">
      <w:bodyDiv w:val="1"/>
      <w:marLeft w:val="0"/>
      <w:marRight w:val="0"/>
      <w:marTop w:val="0"/>
      <w:marBottom w:val="0"/>
      <w:divBdr>
        <w:top w:val="none" w:sz="0" w:space="0" w:color="auto"/>
        <w:left w:val="none" w:sz="0" w:space="0" w:color="auto"/>
        <w:bottom w:val="none" w:sz="0" w:space="0" w:color="auto"/>
        <w:right w:val="none" w:sz="0" w:space="0" w:color="auto"/>
      </w:divBdr>
    </w:div>
    <w:div w:id="1894924681">
      <w:bodyDiv w:val="1"/>
      <w:marLeft w:val="0"/>
      <w:marRight w:val="0"/>
      <w:marTop w:val="0"/>
      <w:marBottom w:val="0"/>
      <w:divBdr>
        <w:top w:val="none" w:sz="0" w:space="0" w:color="auto"/>
        <w:left w:val="none" w:sz="0" w:space="0" w:color="auto"/>
        <w:bottom w:val="none" w:sz="0" w:space="0" w:color="auto"/>
        <w:right w:val="none" w:sz="0" w:space="0" w:color="auto"/>
      </w:divBdr>
    </w:div>
    <w:div w:id="2037194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com/shorts/GFjswYOTGzw?feature=share" TargetMode="External"/><Relationship Id="rId13" Type="http://schemas.openxmlformats.org/officeDocument/2006/relationships/hyperlink" Target="https://youtube.com/shorts/pe8jFKOxjaw?feature=share"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youtu.be/1sVzIcZZddE"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com/shorts/CFGx_Fg1Czs?feature=share"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KW78cGsr4C4"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F5611-0B27-4665-AC46-7E34F9040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4992</TotalTime>
  <Pages>10</Pages>
  <Words>2244</Words>
  <Characters>12343</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San Blas Leal</dc:creator>
  <dc:description/>
  <cp:lastModifiedBy>Lucas Serrano</cp:lastModifiedBy>
  <cp:revision>226</cp:revision>
  <dcterms:created xsi:type="dcterms:W3CDTF">2023-09-11T15:58:00Z</dcterms:created>
  <dcterms:modified xsi:type="dcterms:W3CDTF">2023-12-26T17:54:00Z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