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ECE98" w14:textId="1FCA1512" w:rsidR="002C3F99" w:rsidRPr="00342655" w:rsidRDefault="00000000">
      <w:pPr>
        <w:jc w:val="center"/>
        <w:rPr>
          <w:rFonts w:ascii="Agency FB" w:eastAsia="Times New Roman" w:hAnsi="Agency FB" w:cs="Times New Roman"/>
          <w:sz w:val="56"/>
          <w:szCs w:val="56"/>
          <w:lang w:eastAsia="en-GB"/>
          <w14:ligatures w14:val="none"/>
        </w:rPr>
      </w:pPr>
      <w:r w:rsidRPr="00342655">
        <w:rPr>
          <w:rFonts w:ascii="Agency FB" w:eastAsia="Times New Roman" w:hAnsi="Agency FB" w:cs="Times New Roman"/>
          <w:sz w:val="56"/>
          <w:szCs w:val="56"/>
          <w:lang w:eastAsia="en-GB"/>
          <w14:ligatures w14:val="none"/>
        </w:rPr>
        <w:t>P</w:t>
      </w:r>
      <w:r w:rsidR="00342655" w:rsidRPr="00342655">
        <w:rPr>
          <w:rFonts w:ascii="Agency FB" w:eastAsia="Times New Roman" w:hAnsi="Agency FB" w:cs="Times New Roman"/>
          <w:sz w:val="56"/>
          <w:szCs w:val="56"/>
          <w:lang w:eastAsia="en-GB"/>
          <w14:ligatures w14:val="none"/>
        </w:rPr>
        <w:t>RÁCTICA</w:t>
      </w:r>
      <w:r w:rsidRPr="00342655">
        <w:rPr>
          <w:rFonts w:ascii="Agency FB" w:eastAsia="Times New Roman" w:hAnsi="Agency FB" w:cs="Times New Roman"/>
          <w:sz w:val="56"/>
          <w:szCs w:val="56"/>
          <w:lang w:eastAsia="en-GB"/>
          <w14:ligatures w14:val="none"/>
        </w:rPr>
        <w:t xml:space="preserve"> </w:t>
      </w:r>
      <w:r w:rsidR="003D5607">
        <w:rPr>
          <w:rFonts w:ascii="Agency FB" w:eastAsia="Times New Roman" w:hAnsi="Agency FB" w:cs="Times New Roman"/>
          <w:sz w:val="56"/>
          <w:szCs w:val="56"/>
          <w:lang w:eastAsia="en-GB"/>
          <w14:ligatures w14:val="none"/>
        </w:rPr>
        <w:t xml:space="preserve">4 </w:t>
      </w:r>
      <w:r w:rsidRPr="00342655">
        <w:rPr>
          <w:rFonts w:ascii="Agency FB" w:eastAsia="Times New Roman" w:hAnsi="Agency FB" w:cs="Times New Roman"/>
          <w:sz w:val="56"/>
          <w:szCs w:val="56"/>
          <w:lang w:eastAsia="en-GB"/>
          <w14:ligatures w14:val="none"/>
        </w:rPr>
        <w:t xml:space="preserve">– </w:t>
      </w:r>
      <w:r w:rsidR="00342655" w:rsidRPr="00342655">
        <w:rPr>
          <w:rFonts w:ascii="Agency FB" w:eastAsia="Times New Roman" w:hAnsi="Agency FB" w:cs="Times New Roman"/>
          <w:sz w:val="56"/>
          <w:szCs w:val="56"/>
          <w:lang w:eastAsia="en-GB"/>
          <w14:ligatures w14:val="none"/>
        </w:rPr>
        <w:t>SISTEMAS EMPOTRADOS</w:t>
      </w:r>
    </w:p>
    <w:p w14:paraId="7C407F64" w14:textId="4ED0FB77" w:rsidR="00DB7140" w:rsidRPr="003D5607" w:rsidRDefault="003D5607" w:rsidP="00342655">
      <w:pPr>
        <w:jc w:val="center"/>
        <w:rPr>
          <w:rFonts w:eastAsia="Times New Roman" w:cstheme="minorHAnsi"/>
          <w:sz w:val="36"/>
          <w:szCs w:val="36"/>
          <w:lang w:eastAsia="en-GB"/>
          <w14:ligatures w14:val="none"/>
        </w:rPr>
      </w:pPr>
      <w:r w:rsidRPr="003D5607">
        <w:rPr>
          <w:rFonts w:eastAsia="Times New Roman" w:cstheme="minorHAnsi"/>
          <w:sz w:val="36"/>
          <w:szCs w:val="36"/>
          <w:lang w:eastAsia="en-GB"/>
          <w14:ligatures w14:val="none"/>
        </w:rPr>
        <w:t xml:space="preserve">Síntesis de circuitos en </w:t>
      </w:r>
      <w:proofErr w:type="spellStart"/>
      <w:r w:rsidRPr="003D5607">
        <w:rPr>
          <w:rFonts w:eastAsia="Times New Roman" w:cstheme="minorHAnsi"/>
          <w:sz w:val="36"/>
          <w:szCs w:val="36"/>
          <w:lang w:eastAsia="en-GB"/>
          <w14:ligatures w14:val="none"/>
        </w:rPr>
        <w:t>Verilog</w:t>
      </w:r>
      <w:proofErr w:type="spellEnd"/>
    </w:p>
    <w:p w14:paraId="7C62010A" w14:textId="77777777" w:rsidR="00342655" w:rsidRDefault="00342655">
      <w:pPr>
        <w:spacing w:after="0" w:line="240" w:lineRule="auto"/>
        <w:rPr>
          <w:rFonts w:ascii="Times New Roman" w:eastAsia="Times New Roman" w:hAnsi="Times New Roman" w:cs="Times New Roman"/>
          <w:sz w:val="24"/>
          <w:szCs w:val="24"/>
          <w:lang w:eastAsia="en-GB"/>
          <w14:ligatures w14:val="none"/>
        </w:rPr>
      </w:pPr>
    </w:p>
    <w:p w14:paraId="006E5205" w14:textId="5849CC44" w:rsidR="002C3F99" w:rsidRDefault="00342655" w:rsidP="00342655">
      <w:pPr>
        <w:spacing w:after="0" w:line="360" w:lineRule="auto"/>
        <w:jc w:val="right"/>
        <w:rPr>
          <w:rFonts w:ascii="Times New Roman" w:eastAsia="Times New Roman" w:hAnsi="Times New Roman" w:cs="Times New Roman"/>
          <w:sz w:val="24"/>
          <w:szCs w:val="24"/>
          <w:lang w:eastAsia="en-GB"/>
          <w14:ligatures w14:val="none"/>
        </w:rPr>
      </w:pPr>
      <w:r>
        <w:rPr>
          <w:rFonts w:ascii="Times New Roman" w:eastAsia="Times New Roman" w:hAnsi="Times New Roman" w:cs="Times New Roman"/>
          <w:sz w:val="24"/>
          <w:szCs w:val="24"/>
          <w:lang w:eastAsia="en-GB"/>
          <w14:ligatures w14:val="none"/>
        </w:rPr>
        <w:t>Lucas Serrano Jiménez</w:t>
      </w:r>
    </w:p>
    <w:p w14:paraId="720031BE" w14:textId="6478A3D0" w:rsidR="008F72DA" w:rsidRDefault="00342655" w:rsidP="008F72DA">
      <w:pPr>
        <w:spacing w:after="240" w:line="240" w:lineRule="auto"/>
        <w:jc w:val="right"/>
        <w:rPr>
          <w:rFonts w:ascii="Times New Roman" w:eastAsia="Times New Roman" w:hAnsi="Times New Roman" w:cs="Times New Roman"/>
          <w:sz w:val="24"/>
          <w:szCs w:val="24"/>
          <w:lang w:eastAsia="en-GB"/>
          <w14:ligatures w14:val="none"/>
        </w:rPr>
      </w:pPr>
      <w:r>
        <w:rPr>
          <w:rFonts w:ascii="Times New Roman" w:eastAsia="Times New Roman" w:hAnsi="Times New Roman" w:cs="Times New Roman"/>
          <w:sz w:val="24"/>
          <w:szCs w:val="24"/>
          <w:lang w:eastAsia="en-GB"/>
          <w14:ligatures w14:val="none"/>
        </w:rPr>
        <w:t>César San Blas Leal</w:t>
      </w:r>
    </w:p>
    <w:p w14:paraId="4195C8F3" w14:textId="77777777" w:rsidR="00731864" w:rsidRDefault="00731864" w:rsidP="00731864">
      <w:pPr>
        <w:pStyle w:val="Sutitulos"/>
        <w:jc w:val="center"/>
        <w:rPr>
          <w:rFonts w:eastAsia="Times New Roman"/>
        </w:rPr>
      </w:pPr>
      <w:r>
        <w:rPr>
          <w:rFonts w:eastAsia="Times New Roman"/>
        </w:rPr>
        <w:t>tarea 1</w:t>
      </w:r>
    </w:p>
    <w:p w14:paraId="2A4ADC88" w14:textId="77777777" w:rsidR="00731864" w:rsidRDefault="00731864" w:rsidP="00731864">
      <w:pPr>
        <w:spacing w:after="0" w:line="240" w:lineRule="auto"/>
        <w:jc w:val="both"/>
        <w:rPr>
          <w:rFonts w:eastAsia="Times New Roman" w:cstheme="minorHAnsi"/>
          <w:b/>
          <w:bCs/>
          <w:color w:val="000000"/>
          <w:lang w:eastAsia="en-GB"/>
          <w14:ligatures w14:val="none"/>
        </w:rPr>
      </w:pPr>
      <w:bookmarkStart w:id="0" w:name="_Hlk151369704"/>
      <w:r>
        <w:rPr>
          <w:rFonts w:eastAsia="Times New Roman" w:cstheme="minorHAnsi"/>
          <w:b/>
          <w:bCs/>
          <w:color w:val="000000"/>
          <w:lang w:eastAsia="en-GB"/>
          <w14:ligatures w14:val="none"/>
        </w:rPr>
        <w:t xml:space="preserve">1. </w:t>
      </w:r>
      <w:bookmarkEnd w:id="0"/>
      <w:r>
        <w:rPr>
          <w:rFonts w:eastAsia="Times New Roman" w:cstheme="minorHAnsi"/>
          <w:b/>
          <w:bCs/>
          <w:color w:val="000000"/>
          <w:lang w:eastAsia="en-GB"/>
          <w14:ligatures w14:val="none"/>
        </w:rPr>
        <w:t xml:space="preserve">Busca información sobre los principales fabricantes de </w:t>
      </w:r>
      <w:proofErr w:type="spellStart"/>
      <w:r>
        <w:rPr>
          <w:rFonts w:eastAsia="Times New Roman" w:cstheme="minorHAnsi"/>
          <w:b/>
          <w:bCs/>
          <w:color w:val="000000"/>
          <w:lang w:eastAsia="en-GB"/>
          <w14:ligatures w14:val="none"/>
        </w:rPr>
        <w:t>FPGAs</w:t>
      </w:r>
      <w:proofErr w:type="spellEnd"/>
      <w:r>
        <w:rPr>
          <w:rFonts w:eastAsia="Times New Roman" w:cstheme="minorHAnsi"/>
          <w:b/>
          <w:bCs/>
          <w:color w:val="000000"/>
          <w:lang w:eastAsia="en-GB"/>
          <w14:ligatures w14:val="none"/>
        </w:rPr>
        <w:t xml:space="preserve"> (Xilinx/AMD, Altera/Intel, Microchip y </w:t>
      </w:r>
      <w:proofErr w:type="spellStart"/>
      <w:r>
        <w:rPr>
          <w:rFonts w:eastAsia="Times New Roman" w:cstheme="minorHAnsi"/>
          <w:b/>
          <w:bCs/>
          <w:color w:val="000000"/>
          <w:lang w:eastAsia="en-GB"/>
          <w14:ligatures w14:val="none"/>
        </w:rPr>
        <w:t>Lattice</w:t>
      </w:r>
      <w:proofErr w:type="spellEnd"/>
      <w:r>
        <w:rPr>
          <w:rFonts w:eastAsia="Times New Roman" w:cstheme="minorHAnsi"/>
          <w:b/>
          <w:bCs/>
          <w:color w:val="000000"/>
          <w:lang w:eastAsia="en-GB"/>
          <w14:ligatures w14:val="none"/>
        </w:rPr>
        <w:t xml:space="preserve">) y compara las arquitecturas de cada uno de ellos destacando las diferencias en sus arquitecturas (celdas básicas, </w:t>
      </w:r>
      <w:proofErr w:type="spellStart"/>
      <w:r>
        <w:rPr>
          <w:rFonts w:eastAsia="Times New Roman" w:cstheme="minorHAnsi"/>
          <w:b/>
          <w:bCs/>
          <w:color w:val="000000"/>
          <w:lang w:eastAsia="en-GB"/>
          <w14:ligatures w14:val="none"/>
        </w:rPr>
        <w:t>FPGAs</w:t>
      </w:r>
      <w:proofErr w:type="spellEnd"/>
      <w:r>
        <w:rPr>
          <w:rFonts w:eastAsia="Times New Roman" w:cstheme="minorHAnsi"/>
          <w:b/>
          <w:bCs/>
          <w:color w:val="000000"/>
          <w:lang w:eastAsia="en-GB"/>
          <w14:ligatures w14:val="none"/>
        </w:rPr>
        <w:t xml:space="preserve"> SRAM vs </w:t>
      </w:r>
      <w:proofErr w:type="spellStart"/>
      <w:r>
        <w:rPr>
          <w:rFonts w:eastAsia="Times New Roman" w:cstheme="minorHAnsi"/>
          <w:b/>
          <w:bCs/>
          <w:color w:val="000000"/>
          <w:lang w:eastAsia="en-GB"/>
          <w14:ligatures w14:val="none"/>
        </w:rPr>
        <w:t>FPGAs</w:t>
      </w:r>
      <w:proofErr w:type="spellEnd"/>
      <w:r>
        <w:rPr>
          <w:rFonts w:eastAsia="Times New Roman" w:cstheme="minorHAnsi"/>
          <w:b/>
          <w:bCs/>
          <w:color w:val="000000"/>
          <w:lang w:eastAsia="en-GB"/>
          <w14:ligatures w14:val="none"/>
        </w:rPr>
        <w:t xml:space="preserve"> </w:t>
      </w:r>
      <w:proofErr w:type="gramStart"/>
      <w:r>
        <w:rPr>
          <w:rFonts w:eastAsia="Times New Roman" w:cstheme="minorHAnsi"/>
          <w:b/>
          <w:bCs/>
          <w:color w:val="000000"/>
          <w:lang w:eastAsia="en-GB"/>
          <w14:ligatures w14:val="none"/>
        </w:rPr>
        <w:t>flash</w:t>
      </w:r>
      <w:proofErr w:type="gramEnd"/>
      <w:r>
        <w:rPr>
          <w:rFonts w:eastAsia="Times New Roman" w:cstheme="minorHAnsi"/>
          <w:b/>
          <w:bCs/>
          <w:color w:val="000000"/>
          <w:lang w:eastAsia="en-GB"/>
          <w14:ligatures w14:val="none"/>
        </w:rPr>
        <w:t>), ventajas e inconvenientes de cada una.</w:t>
      </w:r>
    </w:p>
    <w:p w14:paraId="14FB2779" w14:textId="77777777" w:rsidR="00731864" w:rsidRDefault="00731864" w:rsidP="00731864">
      <w:pPr>
        <w:spacing w:after="0" w:line="240" w:lineRule="auto"/>
        <w:jc w:val="both"/>
        <w:rPr>
          <w:rFonts w:eastAsia="Times New Roman" w:cstheme="minorHAnsi"/>
          <w:b/>
          <w:bCs/>
          <w:color w:val="000000"/>
          <w:lang w:eastAsia="en-GB"/>
          <w14:ligatures w14:val="none"/>
        </w:rPr>
      </w:pPr>
    </w:p>
    <w:p w14:paraId="02260D2D" w14:textId="77777777" w:rsidR="00731864" w:rsidRDefault="00731864" w:rsidP="00731864">
      <w:pPr>
        <w:pStyle w:val="ListParagraph"/>
        <w:numPr>
          <w:ilvl w:val="0"/>
          <w:numId w:val="14"/>
        </w:numPr>
        <w:spacing w:after="0" w:line="240" w:lineRule="auto"/>
        <w:jc w:val="both"/>
        <w:rPr>
          <w:rFonts w:eastAsia="Times New Roman" w:cstheme="minorHAnsi"/>
          <w:b/>
          <w:bCs/>
          <w:color w:val="000000"/>
          <w:lang w:eastAsia="en-GB"/>
          <w14:ligatures w14:val="none"/>
        </w:rPr>
      </w:pPr>
      <w:r w:rsidRPr="00D81FBA">
        <w:rPr>
          <w:rFonts w:eastAsia="Times New Roman" w:cstheme="minorHAnsi"/>
          <w:b/>
          <w:bCs/>
          <w:color w:val="000000"/>
          <w:lang w:eastAsia="en-GB"/>
          <w14:ligatures w14:val="none"/>
        </w:rPr>
        <w:t>Xilinx</w:t>
      </w:r>
    </w:p>
    <w:p w14:paraId="08D41E04" w14:textId="77777777" w:rsidR="00731864" w:rsidRDefault="00731864" w:rsidP="00731864">
      <w:pPr>
        <w:spacing w:after="0" w:line="240" w:lineRule="auto"/>
        <w:jc w:val="both"/>
        <w:rPr>
          <w:rFonts w:eastAsia="Times New Roman" w:cstheme="minorHAnsi"/>
          <w:color w:val="000000"/>
          <w:lang w:eastAsia="en-GB"/>
          <w14:ligatures w14:val="none"/>
        </w:rPr>
      </w:pPr>
      <w:r>
        <w:rPr>
          <w:rFonts w:eastAsia="Times New Roman" w:cstheme="minorHAnsi"/>
          <w:color w:val="000000"/>
          <w:lang w:eastAsia="en-GB"/>
          <w14:ligatures w14:val="none"/>
        </w:rPr>
        <w:t xml:space="preserve">Una de las primeras compañías de </w:t>
      </w:r>
      <w:proofErr w:type="spellStart"/>
      <w:r>
        <w:rPr>
          <w:rFonts w:eastAsia="Times New Roman" w:cstheme="minorHAnsi"/>
          <w:color w:val="000000"/>
          <w:lang w:eastAsia="en-GB"/>
          <w14:ligatures w14:val="none"/>
        </w:rPr>
        <w:t>FPGAs</w:t>
      </w:r>
      <w:proofErr w:type="spellEnd"/>
      <w:r>
        <w:rPr>
          <w:rFonts w:eastAsia="Times New Roman" w:cstheme="minorHAnsi"/>
          <w:color w:val="000000"/>
          <w:lang w:eastAsia="en-GB"/>
          <w14:ligatures w14:val="none"/>
        </w:rPr>
        <w:t xml:space="preserve">. Su arquitectura está basada en celdas de </w:t>
      </w:r>
      <w:r w:rsidRPr="00D81FBA">
        <w:rPr>
          <w:rFonts w:eastAsia="Times New Roman" w:cstheme="minorHAnsi"/>
          <w:color w:val="000000"/>
          <w:lang w:eastAsia="en-GB"/>
          <w14:ligatures w14:val="none"/>
        </w:rPr>
        <w:t>tablas de búsqueda (</w:t>
      </w:r>
      <w:proofErr w:type="spellStart"/>
      <w:r w:rsidRPr="00D81FBA">
        <w:rPr>
          <w:rFonts w:eastAsia="Times New Roman" w:cstheme="minorHAnsi"/>
          <w:color w:val="000000"/>
          <w:lang w:eastAsia="en-GB"/>
          <w14:ligatures w14:val="none"/>
        </w:rPr>
        <w:t>LUTs</w:t>
      </w:r>
      <w:proofErr w:type="spellEnd"/>
      <w:r w:rsidRPr="00D81FBA">
        <w:rPr>
          <w:rFonts w:eastAsia="Times New Roman" w:cstheme="minorHAnsi"/>
          <w:color w:val="000000"/>
          <w:lang w:eastAsia="en-GB"/>
          <w14:ligatures w14:val="none"/>
        </w:rPr>
        <w:t>), configurables por el usuario.</w:t>
      </w:r>
      <w:r>
        <w:rPr>
          <w:rFonts w:eastAsia="Times New Roman" w:cstheme="minorHAnsi"/>
          <w:color w:val="000000"/>
          <w:lang w:eastAsia="en-GB"/>
          <w14:ligatures w14:val="none"/>
        </w:rPr>
        <w:t xml:space="preserve"> </w:t>
      </w:r>
      <w:r w:rsidRPr="0091504E">
        <w:rPr>
          <w:rFonts w:eastAsia="Times New Roman" w:cstheme="minorHAnsi"/>
          <w:color w:val="000000"/>
          <w:lang w:eastAsia="en-GB"/>
          <w14:ligatures w14:val="none"/>
        </w:rPr>
        <w:t xml:space="preserve">Mayormente utiliza </w:t>
      </w:r>
      <w:proofErr w:type="spellStart"/>
      <w:r w:rsidRPr="0091504E">
        <w:rPr>
          <w:rFonts w:eastAsia="Times New Roman" w:cstheme="minorHAnsi"/>
          <w:color w:val="000000"/>
          <w:lang w:eastAsia="en-GB"/>
          <w14:ligatures w14:val="none"/>
        </w:rPr>
        <w:t>FPGAs</w:t>
      </w:r>
      <w:proofErr w:type="spellEnd"/>
      <w:r w:rsidRPr="0091504E">
        <w:rPr>
          <w:rFonts w:eastAsia="Times New Roman" w:cstheme="minorHAnsi"/>
          <w:color w:val="000000"/>
          <w:lang w:eastAsia="en-GB"/>
          <w14:ligatures w14:val="none"/>
        </w:rPr>
        <w:t xml:space="preserve"> SRAM, lo que significa que la configuración es volátil y necesita ser recargada cada vez que se enciende. Sin embargo, esto permite una mayor flexibilidad y rápida reconfiguración.</w:t>
      </w:r>
      <w:r>
        <w:rPr>
          <w:rFonts w:eastAsia="Times New Roman" w:cstheme="minorHAnsi"/>
          <w:color w:val="000000"/>
          <w:lang w:eastAsia="en-GB"/>
          <w14:ligatures w14:val="none"/>
        </w:rPr>
        <w:t xml:space="preserve"> Estos factores hacen que se reconozca esta marca por su a</w:t>
      </w:r>
      <w:r w:rsidRPr="0091504E">
        <w:rPr>
          <w:rFonts w:eastAsia="Times New Roman" w:cstheme="minorHAnsi"/>
          <w:color w:val="000000"/>
          <w:lang w:eastAsia="en-GB"/>
          <w14:ligatures w14:val="none"/>
        </w:rPr>
        <w:t>lto rendimiento y flexibilidad</w:t>
      </w:r>
      <w:r>
        <w:rPr>
          <w:rFonts w:eastAsia="Times New Roman" w:cstheme="minorHAnsi"/>
          <w:color w:val="000000"/>
          <w:lang w:eastAsia="en-GB"/>
          <w14:ligatures w14:val="none"/>
        </w:rPr>
        <w:t>, aunque el uso de SRAM conlleva un c</w:t>
      </w:r>
      <w:r w:rsidRPr="0091504E">
        <w:rPr>
          <w:rFonts w:eastAsia="Times New Roman" w:cstheme="minorHAnsi"/>
          <w:color w:val="000000"/>
          <w:lang w:eastAsia="en-GB"/>
          <w14:ligatures w14:val="none"/>
        </w:rPr>
        <w:t>onsumo de energía relativamente alto</w:t>
      </w:r>
      <w:r>
        <w:rPr>
          <w:rFonts w:eastAsia="Times New Roman" w:cstheme="minorHAnsi"/>
          <w:color w:val="000000"/>
          <w:lang w:eastAsia="en-GB"/>
          <w14:ligatures w14:val="none"/>
        </w:rPr>
        <w:t>.</w:t>
      </w:r>
    </w:p>
    <w:p w14:paraId="4C902871" w14:textId="77777777" w:rsidR="00731864" w:rsidRPr="00D81FBA" w:rsidRDefault="00731864" w:rsidP="00731864">
      <w:pPr>
        <w:spacing w:after="0" w:line="240" w:lineRule="auto"/>
        <w:jc w:val="both"/>
        <w:rPr>
          <w:rFonts w:eastAsia="Times New Roman" w:cstheme="minorHAnsi"/>
          <w:color w:val="000000"/>
          <w:lang w:eastAsia="en-GB"/>
          <w14:ligatures w14:val="none"/>
        </w:rPr>
      </w:pPr>
    </w:p>
    <w:p w14:paraId="516C4F3B" w14:textId="77777777" w:rsidR="00731864" w:rsidRDefault="00731864" w:rsidP="00731864">
      <w:pPr>
        <w:pStyle w:val="ListParagraph"/>
        <w:numPr>
          <w:ilvl w:val="0"/>
          <w:numId w:val="14"/>
        </w:numPr>
        <w:spacing w:after="0" w:line="240" w:lineRule="auto"/>
        <w:jc w:val="both"/>
        <w:rPr>
          <w:rFonts w:eastAsia="Times New Roman" w:cstheme="minorHAnsi"/>
          <w:b/>
          <w:bCs/>
          <w:color w:val="000000"/>
          <w:lang w:eastAsia="en-GB"/>
          <w14:ligatures w14:val="none"/>
        </w:rPr>
      </w:pPr>
      <w:r>
        <w:rPr>
          <w:rFonts w:eastAsia="Times New Roman" w:cstheme="minorHAnsi"/>
          <w:b/>
          <w:bCs/>
          <w:color w:val="000000"/>
          <w:lang w:eastAsia="en-GB"/>
          <w14:ligatures w14:val="none"/>
        </w:rPr>
        <w:t>Altera</w:t>
      </w:r>
    </w:p>
    <w:p w14:paraId="43287355" w14:textId="77777777" w:rsidR="00731864" w:rsidRPr="00614BB3" w:rsidRDefault="00731864" w:rsidP="00731864">
      <w:pPr>
        <w:spacing w:after="0" w:line="240" w:lineRule="auto"/>
        <w:jc w:val="both"/>
        <w:rPr>
          <w:rFonts w:eastAsia="Times New Roman" w:cstheme="minorHAnsi"/>
          <w:color w:val="000000"/>
          <w:lang w:eastAsia="en-GB"/>
          <w14:ligatures w14:val="none"/>
        </w:rPr>
      </w:pPr>
      <w:r>
        <w:rPr>
          <w:rFonts w:eastAsia="Times New Roman" w:cstheme="minorHAnsi"/>
          <w:color w:val="000000"/>
          <w:lang w:eastAsia="en-GB"/>
          <w14:ligatures w14:val="none"/>
        </w:rPr>
        <w:t>Altera e</w:t>
      </w:r>
      <w:r w:rsidRPr="00614BB3">
        <w:rPr>
          <w:rFonts w:eastAsia="Times New Roman" w:cstheme="minorHAnsi"/>
          <w:color w:val="000000"/>
          <w:lang w:eastAsia="en-GB"/>
          <w14:ligatures w14:val="none"/>
        </w:rPr>
        <w:t>mplea una arquitectura basada en bloques lógicos adaptativos (</w:t>
      </w:r>
      <w:proofErr w:type="spellStart"/>
      <w:r w:rsidRPr="00614BB3">
        <w:rPr>
          <w:rFonts w:eastAsia="Times New Roman" w:cstheme="minorHAnsi"/>
          <w:color w:val="000000"/>
          <w:lang w:eastAsia="en-GB"/>
          <w14:ligatures w14:val="none"/>
        </w:rPr>
        <w:t>ALMs</w:t>
      </w:r>
      <w:proofErr w:type="spellEnd"/>
      <w:r w:rsidRPr="00614BB3">
        <w:rPr>
          <w:rFonts w:eastAsia="Times New Roman" w:cstheme="minorHAnsi"/>
          <w:color w:val="000000"/>
          <w:lang w:eastAsia="en-GB"/>
          <w14:ligatures w14:val="none"/>
        </w:rPr>
        <w:t>), que permiten una mayor optimización y eficiencia en el diseño.</w:t>
      </w:r>
      <w:r>
        <w:rPr>
          <w:rFonts w:eastAsia="Times New Roman" w:cstheme="minorHAnsi"/>
          <w:color w:val="000000"/>
          <w:lang w:eastAsia="en-GB"/>
          <w14:ligatures w14:val="none"/>
        </w:rPr>
        <w:t xml:space="preserve"> Este fabricante ofrece modelos tanto con SRAM como con Flash. Estos últimos destacan en la </w:t>
      </w:r>
      <w:r w:rsidRPr="004515B3">
        <w:rPr>
          <w:rFonts w:eastAsia="Times New Roman" w:cstheme="minorHAnsi"/>
          <w:color w:val="000000"/>
          <w:lang w:eastAsia="en-GB"/>
          <w14:ligatures w14:val="none"/>
        </w:rPr>
        <w:t>capacidad de almacenar la configuración sin necesidad de reprogramación tras el encendido,</w:t>
      </w:r>
      <w:r>
        <w:rPr>
          <w:rFonts w:eastAsia="Times New Roman" w:cstheme="minorHAnsi"/>
          <w:color w:val="000000"/>
          <w:lang w:eastAsia="en-GB"/>
          <w14:ligatures w14:val="none"/>
        </w:rPr>
        <w:t xml:space="preserve"> pero sacrifican </w:t>
      </w:r>
      <w:r w:rsidRPr="007D4F2D">
        <w:rPr>
          <w:rFonts w:eastAsia="Times New Roman" w:cstheme="minorHAnsi"/>
          <w:color w:val="000000"/>
          <w:lang w:eastAsia="en-GB"/>
          <w14:ligatures w14:val="none"/>
        </w:rPr>
        <w:t xml:space="preserve">reconfigurabilidad y velocidad de actualización comparadas con las </w:t>
      </w:r>
      <w:r>
        <w:rPr>
          <w:rFonts w:eastAsia="Times New Roman" w:cstheme="minorHAnsi"/>
          <w:color w:val="000000"/>
          <w:lang w:eastAsia="en-GB"/>
          <w14:ligatures w14:val="none"/>
        </w:rPr>
        <w:t>SRAM. Altera también incorpora una interfaz de usuario que hace la programación más visual y simple.</w:t>
      </w:r>
    </w:p>
    <w:p w14:paraId="01DD691C" w14:textId="77777777" w:rsidR="00731864" w:rsidRPr="00614BB3" w:rsidRDefault="00731864" w:rsidP="00731864">
      <w:pPr>
        <w:spacing w:after="0" w:line="240" w:lineRule="auto"/>
        <w:jc w:val="both"/>
        <w:rPr>
          <w:rFonts w:eastAsia="Times New Roman" w:cstheme="minorHAnsi"/>
          <w:b/>
          <w:bCs/>
          <w:color w:val="000000"/>
          <w:lang w:eastAsia="en-GB"/>
          <w14:ligatures w14:val="none"/>
        </w:rPr>
      </w:pPr>
    </w:p>
    <w:p w14:paraId="261619DC" w14:textId="77777777" w:rsidR="00731864" w:rsidRDefault="00731864" w:rsidP="00731864">
      <w:pPr>
        <w:pStyle w:val="ListParagraph"/>
        <w:numPr>
          <w:ilvl w:val="0"/>
          <w:numId w:val="14"/>
        </w:numPr>
        <w:spacing w:after="0" w:line="240" w:lineRule="auto"/>
        <w:jc w:val="both"/>
        <w:rPr>
          <w:rFonts w:eastAsia="Times New Roman" w:cstheme="minorHAnsi"/>
          <w:b/>
          <w:bCs/>
          <w:color w:val="000000"/>
          <w:lang w:eastAsia="en-GB"/>
          <w14:ligatures w14:val="none"/>
        </w:rPr>
      </w:pPr>
      <w:r>
        <w:rPr>
          <w:rFonts w:eastAsia="Times New Roman" w:cstheme="minorHAnsi"/>
          <w:b/>
          <w:bCs/>
          <w:color w:val="000000"/>
          <w:lang w:eastAsia="en-GB"/>
          <w14:ligatures w14:val="none"/>
        </w:rPr>
        <w:t>Microchip</w:t>
      </w:r>
    </w:p>
    <w:p w14:paraId="38EAD9BA" w14:textId="77777777" w:rsidR="00731864" w:rsidRPr="0080651F" w:rsidRDefault="00731864" w:rsidP="00731864">
      <w:pPr>
        <w:spacing w:after="0" w:line="240" w:lineRule="auto"/>
        <w:jc w:val="both"/>
        <w:rPr>
          <w:rFonts w:eastAsia="Times New Roman" w:cstheme="minorHAnsi"/>
          <w:color w:val="000000"/>
          <w:lang w:eastAsia="en-GB"/>
          <w14:ligatures w14:val="none"/>
        </w:rPr>
      </w:pPr>
      <w:r w:rsidRPr="0080651F">
        <w:rPr>
          <w:rFonts w:eastAsia="Times New Roman" w:cstheme="minorHAnsi"/>
          <w:color w:val="000000"/>
          <w:lang w:eastAsia="en-GB"/>
          <w14:ligatures w14:val="none"/>
        </w:rPr>
        <w:t xml:space="preserve">Utiliza arquitecturas FPGA que incluyen bloques lógicos, </w:t>
      </w:r>
      <w:proofErr w:type="spellStart"/>
      <w:r w:rsidRPr="0080651F">
        <w:rPr>
          <w:rFonts w:eastAsia="Times New Roman" w:cstheme="minorHAnsi"/>
          <w:color w:val="000000"/>
          <w:lang w:eastAsia="en-GB"/>
          <w14:ligatures w14:val="none"/>
        </w:rPr>
        <w:t>LUTs</w:t>
      </w:r>
      <w:proofErr w:type="spellEnd"/>
      <w:r w:rsidRPr="0080651F">
        <w:rPr>
          <w:rFonts w:eastAsia="Times New Roman" w:cstheme="minorHAnsi"/>
          <w:color w:val="000000"/>
          <w:lang w:eastAsia="en-GB"/>
          <w14:ligatures w14:val="none"/>
        </w:rPr>
        <w:t xml:space="preserve"> y </w:t>
      </w:r>
      <w:proofErr w:type="spellStart"/>
      <w:r w:rsidRPr="0080651F">
        <w:rPr>
          <w:rFonts w:eastAsia="Times New Roman" w:cstheme="minorHAnsi"/>
          <w:color w:val="000000"/>
          <w:lang w:eastAsia="en-GB"/>
          <w14:ligatures w14:val="none"/>
        </w:rPr>
        <w:t>RAMs</w:t>
      </w:r>
      <w:proofErr w:type="spellEnd"/>
      <w:r w:rsidRPr="0080651F">
        <w:rPr>
          <w:rFonts w:eastAsia="Times New Roman" w:cstheme="minorHAnsi"/>
          <w:color w:val="000000"/>
          <w:lang w:eastAsia="en-GB"/>
          <w14:ligatures w14:val="none"/>
        </w:rPr>
        <w:t xml:space="preserve"> integradas para aplicaciones específicas.</w:t>
      </w:r>
      <w:r>
        <w:rPr>
          <w:rFonts w:eastAsia="Times New Roman" w:cstheme="minorHAnsi"/>
          <w:color w:val="000000"/>
          <w:lang w:eastAsia="en-GB"/>
          <w14:ligatures w14:val="none"/>
        </w:rPr>
        <w:t xml:space="preserve"> Ofrece </w:t>
      </w:r>
      <w:proofErr w:type="spellStart"/>
      <w:r w:rsidRPr="0080651F">
        <w:rPr>
          <w:rFonts w:eastAsia="Times New Roman" w:cstheme="minorHAnsi"/>
          <w:color w:val="000000"/>
          <w:lang w:eastAsia="en-GB"/>
          <w14:ligatures w14:val="none"/>
        </w:rPr>
        <w:t>FPGAs</w:t>
      </w:r>
      <w:proofErr w:type="spellEnd"/>
      <w:r w:rsidRPr="0080651F">
        <w:rPr>
          <w:rFonts w:eastAsia="Times New Roman" w:cstheme="minorHAnsi"/>
          <w:color w:val="000000"/>
          <w:lang w:eastAsia="en-GB"/>
          <w14:ligatures w14:val="none"/>
        </w:rPr>
        <w:t xml:space="preserve"> basadas en SRAM</w:t>
      </w:r>
      <w:r>
        <w:rPr>
          <w:rFonts w:eastAsia="Times New Roman" w:cstheme="minorHAnsi"/>
          <w:color w:val="000000"/>
          <w:lang w:eastAsia="en-GB"/>
          <w14:ligatures w14:val="none"/>
        </w:rPr>
        <w:t xml:space="preserve"> y </w:t>
      </w:r>
      <w:proofErr w:type="spellStart"/>
      <w:r w:rsidRPr="007C27F8">
        <w:rPr>
          <w:rFonts w:eastAsia="Times New Roman" w:cstheme="minorHAnsi"/>
          <w:color w:val="000000"/>
          <w:lang w:eastAsia="en-GB"/>
          <w14:ligatures w14:val="none"/>
        </w:rPr>
        <w:t>FPGAs</w:t>
      </w:r>
      <w:proofErr w:type="spellEnd"/>
      <w:r w:rsidRPr="007C27F8">
        <w:rPr>
          <w:rFonts w:eastAsia="Times New Roman" w:cstheme="minorHAnsi"/>
          <w:color w:val="000000"/>
          <w:lang w:eastAsia="en-GB"/>
          <w14:ligatures w14:val="none"/>
        </w:rPr>
        <w:t xml:space="preserve"> </w:t>
      </w:r>
      <w:proofErr w:type="spellStart"/>
      <w:r w:rsidRPr="007C27F8">
        <w:rPr>
          <w:rFonts w:eastAsia="Times New Roman" w:cstheme="minorHAnsi"/>
          <w:color w:val="000000"/>
          <w:lang w:eastAsia="en-GB"/>
          <w14:ligatures w14:val="none"/>
        </w:rPr>
        <w:t>antifusibles</w:t>
      </w:r>
      <w:proofErr w:type="spellEnd"/>
      <w:r>
        <w:rPr>
          <w:rFonts w:eastAsia="Times New Roman" w:cstheme="minorHAnsi"/>
          <w:color w:val="000000"/>
          <w:lang w:eastAsia="en-GB"/>
          <w14:ligatures w14:val="none"/>
        </w:rPr>
        <w:t>, las cuales</w:t>
      </w:r>
      <w:r w:rsidRPr="007C27F8">
        <w:rPr>
          <w:rFonts w:eastAsia="Times New Roman" w:cstheme="minorHAnsi"/>
          <w:color w:val="000000"/>
          <w:lang w:eastAsia="en-GB"/>
          <w14:ligatures w14:val="none"/>
        </w:rPr>
        <w:t xml:space="preserve"> ofrecen una mayor </w:t>
      </w:r>
      <w:proofErr w:type="gramStart"/>
      <w:r w:rsidRPr="007C27F8">
        <w:rPr>
          <w:rFonts w:eastAsia="Times New Roman" w:cstheme="minorHAnsi"/>
          <w:color w:val="000000"/>
          <w:lang w:eastAsia="en-GB"/>
          <w14:ligatures w14:val="none"/>
        </w:rPr>
        <w:t>seguridad</w:t>
      </w:r>
      <w:proofErr w:type="gramEnd"/>
      <w:r w:rsidRPr="007C27F8">
        <w:rPr>
          <w:rFonts w:eastAsia="Times New Roman" w:cstheme="minorHAnsi"/>
          <w:color w:val="000000"/>
          <w:lang w:eastAsia="en-GB"/>
          <w14:ligatures w14:val="none"/>
        </w:rPr>
        <w:t xml:space="preserve"> </w:t>
      </w:r>
      <w:r>
        <w:rPr>
          <w:rFonts w:eastAsia="Times New Roman" w:cstheme="minorHAnsi"/>
          <w:color w:val="000000"/>
          <w:lang w:eastAsia="en-GB"/>
          <w14:ligatures w14:val="none"/>
        </w:rPr>
        <w:t>pero anulan la reprogramabilidad</w:t>
      </w:r>
      <w:r w:rsidRPr="007C27F8">
        <w:rPr>
          <w:rFonts w:eastAsia="Times New Roman" w:cstheme="minorHAnsi"/>
          <w:color w:val="000000"/>
          <w:lang w:eastAsia="en-GB"/>
          <w14:ligatures w14:val="none"/>
        </w:rPr>
        <w:t>.</w:t>
      </w:r>
      <w:r>
        <w:rPr>
          <w:rFonts w:eastAsia="Times New Roman" w:cstheme="minorHAnsi"/>
          <w:color w:val="000000"/>
          <w:lang w:eastAsia="en-GB"/>
          <w14:ligatures w14:val="none"/>
        </w:rPr>
        <w:t xml:space="preserve"> Es por ello </w:t>
      </w:r>
      <w:proofErr w:type="gramStart"/>
      <w:r>
        <w:rPr>
          <w:rFonts w:eastAsia="Times New Roman" w:cstheme="minorHAnsi"/>
          <w:color w:val="000000"/>
          <w:lang w:eastAsia="en-GB"/>
          <w14:ligatures w14:val="none"/>
        </w:rPr>
        <w:t>que</w:t>
      </w:r>
      <w:proofErr w:type="gramEnd"/>
      <w:r>
        <w:rPr>
          <w:rFonts w:eastAsia="Times New Roman" w:cstheme="minorHAnsi"/>
          <w:color w:val="000000"/>
          <w:lang w:eastAsia="en-GB"/>
          <w14:ligatures w14:val="none"/>
        </w:rPr>
        <w:t xml:space="preserve"> esta compañía tiene bastante presencia en comunicaciones, defensa y aviación.</w:t>
      </w:r>
    </w:p>
    <w:p w14:paraId="24AF8605" w14:textId="77777777" w:rsidR="00731864" w:rsidRPr="0080651F" w:rsidRDefault="00731864" w:rsidP="00731864">
      <w:pPr>
        <w:spacing w:after="0" w:line="240" w:lineRule="auto"/>
        <w:jc w:val="both"/>
        <w:rPr>
          <w:rFonts w:eastAsia="Times New Roman" w:cstheme="minorHAnsi"/>
          <w:b/>
          <w:bCs/>
          <w:color w:val="000000"/>
          <w:lang w:eastAsia="en-GB"/>
          <w14:ligatures w14:val="none"/>
        </w:rPr>
      </w:pPr>
    </w:p>
    <w:p w14:paraId="7CB5324C" w14:textId="77777777" w:rsidR="00731864" w:rsidRDefault="00731864" w:rsidP="00731864">
      <w:pPr>
        <w:pStyle w:val="ListParagraph"/>
        <w:numPr>
          <w:ilvl w:val="0"/>
          <w:numId w:val="14"/>
        </w:numPr>
        <w:spacing w:after="0" w:line="240" w:lineRule="auto"/>
        <w:jc w:val="both"/>
        <w:rPr>
          <w:rFonts w:eastAsia="Times New Roman" w:cstheme="minorHAnsi"/>
          <w:b/>
          <w:bCs/>
          <w:color w:val="000000"/>
          <w:lang w:eastAsia="en-GB"/>
          <w14:ligatures w14:val="none"/>
        </w:rPr>
      </w:pPr>
      <w:proofErr w:type="spellStart"/>
      <w:r>
        <w:rPr>
          <w:rFonts w:eastAsia="Times New Roman" w:cstheme="minorHAnsi"/>
          <w:b/>
          <w:bCs/>
          <w:color w:val="000000"/>
          <w:lang w:eastAsia="en-GB"/>
          <w14:ligatures w14:val="none"/>
        </w:rPr>
        <w:t>Lattice</w:t>
      </w:r>
      <w:proofErr w:type="spellEnd"/>
    </w:p>
    <w:p w14:paraId="4E578E8F" w14:textId="77777777" w:rsidR="00731864" w:rsidRPr="0083749C" w:rsidRDefault="00731864" w:rsidP="00731864">
      <w:pPr>
        <w:spacing w:after="0" w:line="240" w:lineRule="auto"/>
        <w:jc w:val="both"/>
        <w:rPr>
          <w:rFonts w:eastAsia="Times New Roman" w:cstheme="minorHAnsi"/>
          <w:color w:val="000000"/>
          <w:lang w:eastAsia="en-GB"/>
          <w14:ligatures w14:val="none"/>
        </w:rPr>
      </w:pPr>
      <w:proofErr w:type="spellStart"/>
      <w:r>
        <w:rPr>
          <w:rFonts w:eastAsia="Times New Roman" w:cstheme="minorHAnsi"/>
          <w:color w:val="000000"/>
          <w:lang w:eastAsia="en-GB"/>
          <w14:ligatures w14:val="none"/>
        </w:rPr>
        <w:t>Lattice</w:t>
      </w:r>
      <w:proofErr w:type="spellEnd"/>
      <w:r>
        <w:rPr>
          <w:rFonts w:eastAsia="Times New Roman" w:cstheme="minorHAnsi"/>
          <w:color w:val="000000"/>
          <w:lang w:eastAsia="en-GB"/>
          <w14:ligatures w14:val="none"/>
        </w:rPr>
        <w:t xml:space="preserve"> emplea una </w:t>
      </w:r>
      <w:r w:rsidRPr="0083749C">
        <w:rPr>
          <w:rFonts w:eastAsia="Times New Roman" w:cstheme="minorHAnsi"/>
          <w:color w:val="000000"/>
          <w:lang w:eastAsia="en-GB"/>
          <w14:ligatures w14:val="none"/>
        </w:rPr>
        <w:t xml:space="preserve">arquitectura FPGA basadas en </w:t>
      </w:r>
      <w:proofErr w:type="spellStart"/>
      <w:r w:rsidRPr="0083749C">
        <w:rPr>
          <w:rFonts w:eastAsia="Times New Roman" w:cstheme="minorHAnsi"/>
          <w:color w:val="000000"/>
          <w:lang w:eastAsia="en-GB"/>
          <w14:ligatures w14:val="none"/>
        </w:rPr>
        <w:t>LUTs</w:t>
      </w:r>
      <w:proofErr w:type="spellEnd"/>
      <w:r w:rsidRPr="0083749C">
        <w:rPr>
          <w:rFonts w:eastAsia="Times New Roman" w:cstheme="minorHAnsi"/>
          <w:color w:val="000000"/>
          <w:lang w:eastAsia="en-GB"/>
          <w14:ligatures w14:val="none"/>
        </w:rPr>
        <w:t xml:space="preserve"> y bloques lógicos</w:t>
      </w:r>
      <w:r>
        <w:rPr>
          <w:rFonts w:eastAsia="Times New Roman" w:cstheme="minorHAnsi"/>
          <w:color w:val="000000"/>
          <w:lang w:eastAsia="en-GB"/>
          <w14:ligatures w14:val="none"/>
        </w:rPr>
        <w:t xml:space="preserve"> y mayoritariamente usa SRAM. Tiene un e</w:t>
      </w:r>
      <w:r w:rsidRPr="00D140E3">
        <w:rPr>
          <w:rFonts w:eastAsia="Times New Roman" w:cstheme="minorHAnsi"/>
          <w:color w:val="000000"/>
          <w:lang w:eastAsia="en-GB"/>
          <w14:ligatures w14:val="none"/>
        </w:rPr>
        <w:t xml:space="preserve">nfoque en </w:t>
      </w:r>
      <w:proofErr w:type="spellStart"/>
      <w:r w:rsidRPr="00D140E3">
        <w:rPr>
          <w:rFonts w:eastAsia="Times New Roman" w:cstheme="minorHAnsi"/>
          <w:color w:val="000000"/>
          <w:lang w:eastAsia="en-GB"/>
          <w14:ligatures w14:val="none"/>
        </w:rPr>
        <w:t>FPGAs</w:t>
      </w:r>
      <w:proofErr w:type="spellEnd"/>
      <w:r w:rsidRPr="00D140E3">
        <w:rPr>
          <w:rFonts w:eastAsia="Times New Roman" w:cstheme="minorHAnsi"/>
          <w:color w:val="000000"/>
          <w:lang w:eastAsia="en-GB"/>
          <w14:ligatures w14:val="none"/>
        </w:rPr>
        <w:t xml:space="preserve"> de </w:t>
      </w:r>
      <w:proofErr w:type="gramStart"/>
      <w:r w:rsidRPr="00D140E3">
        <w:rPr>
          <w:rFonts w:eastAsia="Times New Roman" w:cstheme="minorHAnsi"/>
          <w:color w:val="000000"/>
          <w:lang w:eastAsia="en-GB"/>
          <w14:ligatures w14:val="none"/>
        </w:rPr>
        <w:t>menor tamaño y menor consumo</w:t>
      </w:r>
      <w:proofErr w:type="gramEnd"/>
      <w:r w:rsidRPr="00D140E3">
        <w:rPr>
          <w:rFonts w:eastAsia="Times New Roman" w:cstheme="minorHAnsi"/>
          <w:color w:val="000000"/>
          <w:lang w:eastAsia="en-GB"/>
          <w14:ligatures w14:val="none"/>
        </w:rPr>
        <w:t xml:space="preserve"> de energía, ideales para aplicaciones de bajo consumo y portabilidad</w:t>
      </w:r>
      <w:r>
        <w:rPr>
          <w:rFonts w:eastAsia="Times New Roman" w:cstheme="minorHAnsi"/>
          <w:color w:val="000000"/>
          <w:lang w:eastAsia="en-GB"/>
          <w14:ligatures w14:val="none"/>
        </w:rPr>
        <w:t xml:space="preserve">, lo que también conlleva </w:t>
      </w:r>
      <w:r w:rsidRPr="00D140E3">
        <w:rPr>
          <w:rFonts w:eastAsia="Times New Roman" w:cstheme="minorHAnsi"/>
          <w:color w:val="000000"/>
          <w:lang w:eastAsia="en-GB"/>
          <w14:ligatures w14:val="none"/>
        </w:rPr>
        <w:t>una menor capacidad de procesamiento en comparación con los competidores de gama alta</w:t>
      </w:r>
      <w:r>
        <w:rPr>
          <w:rFonts w:eastAsia="Times New Roman" w:cstheme="minorHAnsi"/>
          <w:color w:val="000000"/>
          <w:lang w:eastAsia="en-GB"/>
          <w14:ligatures w14:val="none"/>
        </w:rPr>
        <w:t xml:space="preserve">. </w:t>
      </w:r>
    </w:p>
    <w:p w14:paraId="1004F505" w14:textId="77777777" w:rsidR="00731864" w:rsidRDefault="00731864" w:rsidP="00731864">
      <w:pPr>
        <w:spacing w:after="0" w:line="240" w:lineRule="auto"/>
        <w:jc w:val="both"/>
        <w:rPr>
          <w:rFonts w:eastAsia="Times New Roman" w:cstheme="minorHAnsi"/>
          <w:b/>
          <w:bCs/>
          <w:color w:val="000000"/>
          <w:lang w:eastAsia="en-GB"/>
          <w14:ligatures w14:val="none"/>
        </w:rPr>
      </w:pPr>
    </w:p>
    <w:p w14:paraId="6EAF6BB9" w14:textId="77777777" w:rsidR="00731864" w:rsidRDefault="00731864" w:rsidP="00731864">
      <w:pPr>
        <w:spacing w:after="0" w:line="240" w:lineRule="auto"/>
        <w:jc w:val="both"/>
        <w:rPr>
          <w:rFonts w:eastAsia="Times New Roman" w:cstheme="minorHAnsi"/>
          <w:b/>
          <w:bCs/>
          <w:color w:val="000000"/>
          <w:lang w:eastAsia="en-GB"/>
          <w14:ligatures w14:val="none"/>
        </w:rPr>
      </w:pPr>
    </w:p>
    <w:p w14:paraId="293877F7" w14:textId="77777777" w:rsidR="00731864" w:rsidRDefault="00731864" w:rsidP="00731864">
      <w:pPr>
        <w:spacing w:after="0" w:line="240" w:lineRule="auto"/>
        <w:jc w:val="both"/>
        <w:rPr>
          <w:rFonts w:eastAsia="Times New Roman" w:cstheme="minorHAnsi"/>
          <w:b/>
          <w:bCs/>
          <w:color w:val="000000"/>
          <w:lang w:eastAsia="en-GB"/>
          <w14:ligatures w14:val="none"/>
        </w:rPr>
      </w:pPr>
      <w:r>
        <w:rPr>
          <w:rFonts w:eastAsia="Times New Roman" w:cstheme="minorHAnsi"/>
          <w:b/>
          <w:bCs/>
          <w:color w:val="000000"/>
          <w:lang w:eastAsia="en-GB"/>
          <w14:ligatures w14:val="none"/>
        </w:rPr>
        <w:t xml:space="preserve">2. Las </w:t>
      </w:r>
      <w:proofErr w:type="spellStart"/>
      <w:r>
        <w:rPr>
          <w:rFonts w:eastAsia="Times New Roman" w:cstheme="minorHAnsi"/>
          <w:b/>
          <w:bCs/>
          <w:color w:val="000000"/>
          <w:lang w:eastAsia="en-GB"/>
          <w14:ligatures w14:val="none"/>
        </w:rPr>
        <w:t>FPGAs</w:t>
      </w:r>
      <w:proofErr w:type="spellEnd"/>
      <w:r>
        <w:rPr>
          <w:rFonts w:eastAsia="Times New Roman" w:cstheme="minorHAnsi"/>
          <w:b/>
          <w:bCs/>
          <w:color w:val="000000"/>
          <w:lang w:eastAsia="en-GB"/>
          <w14:ligatures w14:val="none"/>
        </w:rPr>
        <w:t xml:space="preserve"> son dispositivos flexibles en los que se puede implementar lógica digital compleja como microcontroladores, puertos Ethernet, etc. Explica qué es una “</w:t>
      </w:r>
      <w:proofErr w:type="spellStart"/>
      <w:r>
        <w:rPr>
          <w:rFonts w:eastAsia="Times New Roman" w:cstheme="minorHAnsi"/>
          <w:b/>
          <w:bCs/>
          <w:color w:val="000000"/>
          <w:lang w:eastAsia="en-GB"/>
          <w14:ligatures w14:val="none"/>
        </w:rPr>
        <w:t>soft</w:t>
      </w:r>
      <w:proofErr w:type="spellEnd"/>
      <w:r>
        <w:rPr>
          <w:rFonts w:eastAsia="Times New Roman" w:cstheme="minorHAnsi"/>
          <w:b/>
          <w:bCs/>
          <w:color w:val="000000"/>
          <w:lang w:eastAsia="en-GB"/>
          <w14:ligatures w14:val="none"/>
        </w:rPr>
        <w:t xml:space="preserve"> macro” o “</w:t>
      </w:r>
      <w:proofErr w:type="spellStart"/>
      <w:r>
        <w:rPr>
          <w:rFonts w:eastAsia="Times New Roman" w:cstheme="minorHAnsi"/>
          <w:b/>
          <w:bCs/>
          <w:color w:val="000000"/>
          <w:lang w:eastAsia="en-GB"/>
          <w14:ligatures w14:val="none"/>
        </w:rPr>
        <w:t>soft</w:t>
      </w:r>
      <w:proofErr w:type="spellEnd"/>
      <w:r>
        <w:rPr>
          <w:rFonts w:eastAsia="Times New Roman" w:cstheme="minorHAnsi"/>
          <w:b/>
          <w:bCs/>
          <w:color w:val="000000"/>
          <w:lang w:eastAsia="en-GB"/>
          <w14:ligatures w14:val="none"/>
        </w:rPr>
        <w:t xml:space="preserve"> IP </w:t>
      </w:r>
      <w:proofErr w:type="spellStart"/>
      <w:r>
        <w:rPr>
          <w:rFonts w:eastAsia="Times New Roman" w:cstheme="minorHAnsi"/>
          <w:b/>
          <w:bCs/>
          <w:color w:val="000000"/>
          <w:lang w:eastAsia="en-GB"/>
          <w14:ligatures w14:val="none"/>
        </w:rPr>
        <w:t>core</w:t>
      </w:r>
      <w:proofErr w:type="spellEnd"/>
      <w:r>
        <w:rPr>
          <w:rFonts w:eastAsia="Times New Roman" w:cstheme="minorHAnsi"/>
          <w:b/>
          <w:bCs/>
          <w:color w:val="000000"/>
          <w:lang w:eastAsia="en-GB"/>
          <w14:ligatures w14:val="none"/>
        </w:rPr>
        <w:t>” y qué es un “</w:t>
      </w:r>
      <w:proofErr w:type="spellStart"/>
      <w:r>
        <w:rPr>
          <w:rFonts w:eastAsia="Times New Roman" w:cstheme="minorHAnsi"/>
          <w:b/>
          <w:bCs/>
          <w:color w:val="000000"/>
          <w:lang w:eastAsia="en-GB"/>
          <w14:ligatures w14:val="none"/>
        </w:rPr>
        <w:t>hard</w:t>
      </w:r>
      <w:proofErr w:type="spellEnd"/>
      <w:r>
        <w:rPr>
          <w:rFonts w:eastAsia="Times New Roman" w:cstheme="minorHAnsi"/>
          <w:b/>
          <w:bCs/>
          <w:color w:val="000000"/>
          <w:lang w:eastAsia="en-GB"/>
          <w14:ligatures w14:val="none"/>
        </w:rPr>
        <w:t xml:space="preserve"> macro” o “</w:t>
      </w:r>
      <w:proofErr w:type="spellStart"/>
      <w:r>
        <w:rPr>
          <w:rFonts w:eastAsia="Times New Roman" w:cstheme="minorHAnsi"/>
          <w:b/>
          <w:bCs/>
          <w:color w:val="000000"/>
          <w:lang w:eastAsia="en-GB"/>
          <w14:ligatures w14:val="none"/>
        </w:rPr>
        <w:t>hard</w:t>
      </w:r>
      <w:proofErr w:type="spellEnd"/>
      <w:r>
        <w:rPr>
          <w:rFonts w:eastAsia="Times New Roman" w:cstheme="minorHAnsi"/>
          <w:b/>
          <w:bCs/>
          <w:color w:val="000000"/>
          <w:lang w:eastAsia="en-GB"/>
          <w14:ligatures w14:val="none"/>
        </w:rPr>
        <w:t xml:space="preserve"> IP </w:t>
      </w:r>
      <w:proofErr w:type="spellStart"/>
      <w:r>
        <w:rPr>
          <w:rFonts w:eastAsia="Times New Roman" w:cstheme="minorHAnsi"/>
          <w:b/>
          <w:bCs/>
          <w:color w:val="000000"/>
          <w:lang w:eastAsia="en-GB"/>
          <w14:ligatures w14:val="none"/>
        </w:rPr>
        <w:t>core</w:t>
      </w:r>
      <w:proofErr w:type="spellEnd"/>
      <w:r>
        <w:rPr>
          <w:rFonts w:eastAsia="Times New Roman" w:cstheme="minorHAnsi"/>
          <w:b/>
          <w:bCs/>
          <w:color w:val="000000"/>
          <w:lang w:eastAsia="en-GB"/>
          <w14:ligatures w14:val="none"/>
        </w:rPr>
        <w:t>”.</w:t>
      </w:r>
    </w:p>
    <w:p w14:paraId="765F0C94" w14:textId="77777777" w:rsidR="00731864" w:rsidRDefault="00731864" w:rsidP="00731864">
      <w:pPr>
        <w:spacing w:after="0" w:line="240" w:lineRule="auto"/>
        <w:jc w:val="both"/>
        <w:rPr>
          <w:rFonts w:eastAsia="Times New Roman" w:cstheme="minorHAnsi"/>
          <w:b/>
          <w:bCs/>
          <w:color w:val="000000"/>
          <w:lang w:eastAsia="en-GB"/>
          <w14:ligatures w14:val="none"/>
        </w:rPr>
      </w:pPr>
    </w:p>
    <w:p w14:paraId="533339DB" w14:textId="77777777" w:rsidR="00731864" w:rsidRDefault="00731864" w:rsidP="00731864">
      <w:pPr>
        <w:spacing w:after="0" w:line="240" w:lineRule="auto"/>
        <w:jc w:val="both"/>
        <w:rPr>
          <w:rFonts w:eastAsia="Times New Roman" w:cstheme="minorHAnsi"/>
          <w:b/>
          <w:bCs/>
          <w:color w:val="000000"/>
          <w:lang w:eastAsia="en-GB"/>
          <w14:ligatures w14:val="none"/>
        </w:rPr>
      </w:pPr>
    </w:p>
    <w:p w14:paraId="37727F67" w14:textId="77777777" w:rsidR="00731864" w:rsidRDefault="00731864" w:rsidP="00731864">
      <w:pPr>
        <w:pStyle w:val="ListParagraph"/>
        <w:numPr>
          <w:ilvl w:val="0"/>
          <w:numId w:val="14"/>
        </w:numPr>
        <w:spacing w:after="0" w:line="240" w:lineRule="auto"/>
        <w:jc w:val="both"/>
        <w:rPr>
          <w:rFonts w:eastAsia="Times New Roman" w:cstheme="minorHAnsi"/>
          <w:b/>
          <w:bCs/>
          <w:color w:val="000000"/>
          <w:lang w:eastAsia="en-GB"/>
          <w14:ligatures w14:val="none"/>
        </w:rPr>
      </w:pPr>
      <w:proofErr w:type="spellStart"/>
      <w:r>
        <w:rPr>
          <w:rFonts w:eastAsia="Times New Roman" w:cstheme="minorHAnsi"/>
          <w:b/>
          <w:bCs/>
          <w:color w:val="000000"/>
          <w:lang w:eastAsia="en-GB"/>
          <w14:ligatures w14:val="none"/>
        </w:rPr>
        <w:lastRenderedPageBreak/>
        <w:t>Soft</w:t>
      </w:r>
      <w:proofErr w:type="spellEnd"/>
      <w:r>
        <w:rPr>
          <w:rFonts w:eastAsia="Times New Roman" w:cstheme="minorHAnsi"/>
          <w:b/>
          <w:bCs/>
          <w:color w:val="000000"/>
          <w:lang w:eastAsia="en-GB"/>
          <w14:ligatures w14:val="none"/>
        </w:rPr>
        <w:t xml:space="preserve"> Macro</w:t>
      </w:r>
    </w:p>
    <w:p w14:paraId="3E8E7327" w14:textId="77777777" w:rsidR="00731864" w:rsidRDefault="00731864" w:rsidP="00731864">
      <w:pPr>
        <w:spacing w:after="0" w:line="240" w:lineRule="auto"/>
        <w:jc w:val="both"/>
        <w:rPr>
          <w:rFonts w:eastAsia="Times New Roman" w:cstheme="minorHAnsi"/>
          <w:color w:val="000000"/>
          <w:lang w:eastAsia="en-GB"/>
          <w14:ligatures w14:val="none"/>
        </w:rPr>
      </w:pPr>
      <w:r>
        <w:rPr>
          <w:rFonts w:eastAsia="Times New Roman" w:cstheme="minorHAnsi"/>
          <w:color w:val="000000"/>
          <w:lang w:eastAsia="en-GB"/>
          <w14:ligatures w14:val="none"/>
        </w:rPr>
        <w:t xml:space="preserve">Este término se refiere a un </w:t>
      </w:r>
      <w:r w:rsidRPr="008E1F45">
        <w:rPr>
          <w:rFonts w:eastAsia="Times New Roman" w:cstheme="minorHAnsi"/>
          <w:color w:val="000000"/>
          <w:lang w:eastAsia="en-GB"/>
          <w14:ligatures w14:val="none"/>
        </w:rPr>
        <w:t>componente configurable diseñado en lenguaje de descripción de hardware (HDL), destinado a ser implementado en la lógica programable de una FPGA o ASIC.</w:t>
      </w:r>
      <w:r>
        <w:rPr>
          <w:rFonts w:eastAsia="Times New Roman" w:cstheme="minorHAnsi"/>
          <w:color w:val="000000"/>
          <w:lang w:eastAsia="en-GB"/>
          <w14:ligatures w14:val="none"/>
        </w:rPr>
        <w:t xml:space="preserve"> S</w:t>
      </w:r>
      <w:r w:rsidRPr="008E1F45">
        <w:rPr>
          <w:rFonts w:eastAsia="Times New Roman" w:cstheme="minorHAnsi"/>
          <w:color w:val="000000"/>
          <w:lang w:eastAsia="en-GB"/>
          <w14:ligatures w14:val="none"/>
        </w:rPr>
        <w:t>on altamente flexibles y reconfigurables,</w:t>
      </w:r>
      <w:r>
        <w:rPr>
          <w:rFonts w:eastAsia="Times New Roman" w:cstheme="minorHAnsi"/>
          <w:color w:val="000000"/>
          <w:lang w:eastAsia="en-GB"/>
          <w14:ligatures w14:val="none"/>
        </w:rPr>
        <w:t xml:space="preserve"> permitiendo</w:t>
      </w:r>
      <w:r w:rsidRPr="008E1F45">
        <w:rPr>
          <w:rFonts w:eastAsia="Times New Roman" w:cstheme="minorHAnsi"/>
          <w:color w:val="000000"/>
          <w:lang w:eastAsia="en-GB"/>
          <w14:ligatures w14:val="none"/>
        </w:rPr>
        <w:t xml:space="preserve"> la personalización y optimización según las necesidades del proyecto</w:t>
      </w:r>
      <w:r>
        <w:rPr>
          <w:rFonts w:eastAsia="Times New Roman" w:cstheme="minorHAnsi"/>
          <w:color w:val="000000"/>
          <w:lang w:eastAsia="en-GB"/>
          <w14:ligatures w14:val="none"/>
        </w:rPr>
        <w:t>.</w:t>
      </w:r>
    </w:p>
    <w:p w14:paraId="79E465BF" w14:textId="77777777" w:rsidR="00731864" w:rsidRPr="008E1F45" w:rsidRDefault="00731864" w:rsidP="00731864">
      <w:pPr>
        <w:spacing w:after="0" w:line="240" w:lineRule="auto"/>
        <w:jc w:val="both"/>
        <w:rPr>
          <w:rFonts w:eastAsia="Times New Roman" w:cstheme="minorHAnsi"/>
          <w:color w:val="000000"/>
          <w:lang w:eastAsia="en-GB"/>
          <w14:ligatures w14:val="none"/>
        </w:rPr>
      </w:pPr>
    </w:p>
    <w:p w14:paraId="4A2054A3" w14:textId="77777777" w:rsidR="00731864" w:rsidRDefault="00731864" w:rsidP="00731864">
      <w:pPr>
        <w:pStyle w:val="ListParagraph"/>
        <w:numPr>
          <w:ilvl w:val="0"/>
          <w:numId w:val="14"/>
        </w:numPr>
        <w:spacing w:after="0" w:line="240" w:lineRule="auto"/>
        <w:jc w:val="both"/>
        <w:rPr>
          <w:rFonts w:eastAsia="Times New Roman" w:cstheme="minorHAnsi"/>
          <w:b/>
          <w:bCs/>
          <w:color w:val="000000"/>
          <w:lang w:eastAsia="en-GB"/>
          <w14:ligatures w14:val="none"/>
        </w:rPr>
      </w:pPr>
      <w:proofErr w:type="spellStart"/>
      <w:r>
        <w:rPr>
          <w:rFonts w:eastAsia="Times New Roman" w:cstheme="minorHAnsi"/>
          <w:b/>
          <w:bCs/>
          <w:color w:val="000000"/>
          <w:lang w:eastAsia="en-GB"/>
          <w14:ligatures w14:val="none"/>
        </w:rPr>
        <w:t>Hard</w:t>
      </w:r>
      <w:proofErr w:type="spellEnd"/>
      <w:r>
        <w:rPr>
          <w:rFonts w:eastAsia="Times New Roman" w:cstheme="minorHAnsi"/>
          <w:b/>
          <w:bCs/>
          <w:color w:val="000000"/>
          <w:lang w:eastAsia="en-GB"/>
          <w14:ligatures w14:val="none"/>
        </w:rPr>
        <w:t xml:space="preserve"> Macro</w:t>
      </w:r>
    </w:p>
    <w:p w14:paraId="555BBB9E" w14:textId="77777777" w:rsidR="00731864" w:rsidRPr="00C7349C" w:rsidRDefault="00731864" w:rsidP="00731864">
      <w:pPr>
        <w:spacing w:after="0" w:line="240" w:lineRule="auto"/>
        <w:jc w:val="both"/>
        <w:rPr>
          <w:rFonts w:eastAsia="Times New Roman" w:cstheme="minorHAnsi"/>
          <w:color w:val="000000"/>
          <w:lang w:eastAsia="en-GB"/>
          <w14:ligatures w14:val="none"/>
        </w:rPr>
      </w:pPr>
      <w:r w:rsidRPr="00C7349C">
        <w:rPr>
          <w:rFonts w:eastAsia="Times New Roman" w:cstheme="minorHAnsi"/>
          <w:color w:val="000000"/>
          <w:lang w:eastAsia="en-GB"/>
          <w14:ligatures w14:val="none"/>
        </w:rPr>
        <w:t xml:space="preserve">Un </w:t>
      </w:r>
      <w:proofErr w:type="spellStart"/>
      <w:r w:rsidRPr="00C7349C">
        <w:rPr>
          <w:rFonts w:eastAsia="Times New Roman" w:cstheme="minorHAnsi"/>
          <w:color w:val="000000"/>
          <w:lang w:eastAsia="en-GB"/>
          <w14:ligatures w14:val="none"/>
        </w:rPr>
        <w:t>Hard</w:t>
      </w:r>
      <w:proofErr w:type="spellEnd"/>
      <w:r w:rsidRPr="00C7349C">
        <w:rPr>
          <w:rFonts w:eastAsia="Times New Roman" w:cstheme="minorHAnsi"/>
          <w:color w:val="000000"/>
          <w:lang w:eastAsia="en-GB"/>
          <w14:ligatures w14:val="none"/>
        </w:rPr>
        <w:t xml:space="preserve"> Macro es un componente prediseñado y </w:t>
      </w:r>
      <w:proofErr w:type="spellStart"/>
      <w:r w:rsidRPr="00C7349C">
        <w:rPr>
          <w:rFonts w:eastAsia="Times New Roman" w:cstheme="minorHAnsi"/>
          <w:color w:val="000000"/>
          <w:lang w:eastAsia="en-GB"/>
          <w14:ligatures w14:val="none"/>
        </w:rPr>
        <w:t>pre-sintetizado</w:t>
      </w:r>
      <w:proofErr w:type="spellEnd"/>
      <w:r w:rsidRPr="00C7349C">
        <w:rPr>
          <w:rFonts w:eastAsia="Times New Roman" w:cstheme="minorHAnsi"/>
          <w:color w:val="000000"/>
          <w:lang w:eastAsia="en-GB"/>
          <w14:ligatures w14:val="none"/>
        </w:rPr>
        <w:t xml:space="preserve"> para su implementación</w:t>
      </w:r>
      <w:r>
        <w:rPr>
          <w:rFonts w:eastAsia="Times New Roman" w:cstheme="minorHAnsi"/>
          <w:color w:val="000000"/>
          <w:lang w:eastAsia="en-GB"/>
          <w14:ligatures w14:val="none"/>
        </w:rPr>
        <w:t xml:space="preserve">. </w:t>
      </w:r>
      <w:r w:rsidRPr="00C7349C">
        <w:rPr>
          <w:rFonts w:eastAsia="Times New Roman" w:cstheme="minorHAnsi"/>
          <w:color w:val="000000"/>
          <w:lang w:eastAsia="en-GB"/>
          <w14:ligatures w14:val="none"/>
        </w:rPr>
        <w:t>Estos bloques IP están optimizados y diseñados para un hardware específico, proporcionando un rendimiento superior y eficiencia en términos de área y consumo de energía.</w:t>
      </w:r>
      <w:r>
        <w:rPr>
          <w:rFonts w:eastAsia="Times New Roman" w:cstheme="minorHAnsi"/>
          <w:color w:val="000000"/>
          <w:lang w:eastAsia="en-GB"/>
          <w14:ligatures w14:val="none"/>
        </w:rPr>
        <w:t xml:space="preserve"> </w:t>
      </w:r>
      <w:r w:rsidRPr="00587609">
        <w:rPr>
          <w:rFonts w:eastAsia="Times New Roman" w:cstheme="minorHAnsi"/>
          <w:color w:val="000000"/>
          <w:lang w:eastAsia="en-GB"/>
          <w14:ligatures w14:val="none"/>
        </w:rPr>
        <w:t xml:space="preserve">A diferencia de las </w:t>
      </w:r>
      <w:proofErr w:type="spellStart"/>
      <w:r w:rsidRPr="00587609">
        <w:rPr>
          <w:rFonts w:eastAsia="Times New Roman" w:cstheme="minorHAnsi"/>
          <w:color w:val="000000"/>
          <w:lang w:eastAsia="en-GB"/>
          <w14:ligatures w14:val="none"/>
        </w:rPr>
        <w:t>Soft</w:t>
      </w:r>
      <w:proofErr w:type="spellEnd"/>
      <w:r w:rsidRPr="00587609">
        <w:rPr>
          <w:rFonts w:eastAsia="Times New Roman" w:cstheme="minorHAnsi"/>
          <w:color w:val="000000"/>
          <w:lang w:eastAsia="en-GB"/>
          <w14:ligatures w14:val="none"/>
        </w:rPr>
        <w:t xml:space="preserve"> Macros, </w:t>
      </w:r>
      <w:r>
        <w:rPr>
          <w:rFonts w:eastAsia="Times New Roman" w:cstheme="minorHAnsi"/>
          <w:color w:val="000000"/>
          <w:lang w:eastAsia="en-GB"/>
          <w14:ligatures w14:val="none"/>
        </w:rPr>
        <w:t>estos componentes</w:t>
      </w:r>
      <w:r w:rsidRPr="00587609">
        <w:rPr>
          <w:rFonts w:eastAsia="Times New Roman" w:cstheme="minorHAnsi"/>
          <w:color w:val="000000"/>
          <w:lang w:eastAsia="en-GB"/>
          <w14:ligatures w14:val="none"/>
        </w:rPr>
        <w:t xml:space="preserve"> están fijados en su diseño y estructura física, lo que implica que no son reconfigurables.</w:t>
      </w:r>
    </w:p>
    <w:p w14:paraId="3B398466" w14:textId="77777777" w:rsidR="00731864" w:rsidRDefault="00731864" w:rsidP="00731864">
      <w:pPr>
        <w:spacing w:after="0" w:line="240" w:lineRule="auto"/>
        <w:jc w:val="both"/>
        <w:rPr>
          <w:rFonts w:eastAsia="Times New Roman" w:cstheme="minorHAnsi"/>
          <w:b/>
          <w:bCs/>
          <w:color w:val="000000"/>
          <w:lang w:eastAsia="en-GB"/>
          <w14:ligatures w14:val="none"/>
        </w:rPr>
      </w:pPr>
    </w:p>
    <w:p w14:paraId="28991B64" w14:textId="77777777" w:rsidR="00731864" w:rsidRPr="008E1F45" w:rsidRDefault="00731864" w:rsidP="00731864">
      <w:pPr>
        <w:spacing w:after="0" w:line="240" w:lineRule="auto"/>
        <w:jc w:val="both"/>
        <w:rPr>
          <w:rFonts w:eastAsia="Times New Roman" w:cstheme="minorHAnsi"/>
          <w:b/>
          <w:bCs/>
          <w:color w:val="000000"/>
          <w:lang w:eastAsia="en-GB"/>
          <w14:ligatures w14:val="none"/>
        </w:rPr>
      </w:pPr>
    </w:p>
    <w:p w14:paraId="14BC991B" w14:textId="77777777" w:rsidR="00731864" w:rsidRDefault="00731864" w:rsidP="00731864">
      <w:pPr>
        <w:spacing w:after="0" w:line="240" w:lineRule="auto"/>
        <w:jc w:val="both"/>
        <w:rPr>
          <w:rFonts w:eastAsia="Times New Roman" w:cstheme="minorHAnsi"/>
          <w:b/>
          <w:bCs/>
          <w:color w:val="000000"/>
          <w:lang w:eastAsia="en-GB"/>
          <w14:ligatures w14:val="none"/>
        </w:rPr>
      </w:pPr>
      <w:r>
        <w:rPr>
          <w:rFonts w:eastAsia="Times New Roman" w:cstheme="minorHAnsi"/>
          <w:b/>
          <w:bCs/>
          <w:color w:val="000000"/>
          <w:lang w:eastAsia="en-GB"/>
          <w14:ligatures w14:val="none"/>
        </w:rPr>
        <w:t xml:space="preserve">3. Actualmente hay una interesante comunidad de desarrollo entorno a RISC-V. Busca información sobre este proyecto y explica cómo se están implementando en </w:t>
      </w:r>
      <w:proofErr w:type="spellStart"/>
      <w:r>
        <w:rPr>
          <w:rFonts w:eastAsia="Times New Roman" w:cstheme="minorHAnsi"/>
          <w:b/>
          <w:bCs/>
          <w:color w:val="000000"/>
          <w:lang w:eastAsia="en-GB"/>
          <w14:ligatures w14:val="none"/>
        </w:rPr>
        <w:t>FPGAs</w:t>
      </w:r>
      <w:proofErr w:type="spellEnd"/>
      <w:r>
        <w:rPr>
          <w:rFonts w:eastAsia="Times New Roman" w:cstheme="minorHAnsi"/>
          <w:b/>
          <w:bCs/>
          <w:color w:val="000000"/>
          <w:lang w:eastAsia="en-GB"/>
          <w14:ligatures w14:val="none"/>
        </w:rPr>
        <w:t xml:space="preserve">. ¿Se puede implementar con </w:t>
      </w:r>
      <w:proofErr w:type="spellStart"/>
      <w:r>
        <w:rPr>
          <w:rFonts w:eastAsia="Times New Roman" w:cstheme="minorHAnsi"/>
          <w:b/>
          <w:bCs/>
          <w:color w:val="000000"/>
          <w:lang w:eastAsia="en-GB"/>
          <w14:ligatures w14:val="none"/>
        </w:rPr>
        <w:t>soft</w:t>
      </w:r>
      <w:proofErr w:type="spellEnd"/>
      <w:r>
        <w:rPr>
          <w:rFonts w:eastAsia="Times New Roman" w:cstheme="minorHAnsi"/>
          <w:b/>
          <w:bCs/>
          <w:color w:val="000000"/>
          <w:lang w:eastAsia="en-GB"/>
          <w14:ligatures w14:val="none"/>
        </w:rPr>
        <w:t xml:space="preserve"> y con </w:t>
      </w:r>
      <w:proofErr w:type="spellStart"/>
      <w:r>
        <w:rPr>
          <w:rFonts w:eastAsia="Times New Roman" w:cstheme="minorHAnsi"/>
          <w:b/>
          <w:bCs/>
          <w:color w:val="000000"/>
          <w:lang w:eastAsia="en-GB"/>
          <w14:ligatures w14:val="none"/>
        </w:rPr>
        <w:t>hard</w:t>
      </w:r>
      <w:proofErr w:type="spellEnd"/>
      <w:r>
        <w:rPr>
          <w:rFonts w:eastAsia="Times New Roman" w:cstheme="minorHAnsi"/>
          <w:b/>
          <w:bCs/>
          <w:color w:val="000000"/>
          <w:lang w:eastAsia="en-GB"/>
          <w14:ligatures w14:val="none"/>
        </w:rPr>
        <w:t xml:space="preserve"> IP </w:t>
      </w:r>
      <w:proofErr w:type="spellStart"/>
      <w:r>
        <w:rPr>
          <w:rFonts w:eastAsia="Times New Roman" w:cstheme="minorHAnsi"/>
          <w:b/>
          <w:bCs/>
          <w:color w:val="000000"/>
          <w:lang w:eastAsia="en-GB"/>
          <w14:ligatures w14:val="none"/>
        </w:rPr>
        <w:t>cores</w:t>
      </w:r>
      <w:proofErr w:type="spellEnd"/>
      <w:r>
        <w:rPr>
          <w:rFonts w:eastAsia="Times New Roman" w:cstheme="minorHAnsi"/>
          <w:b/>
          <w:bCs/>
          <w:color w:val="000000"/>
          <w:lang w:eastAsia="en-GB"/>
          <w14:ligatures w14:val="none"/>
        </w:rPr>
        <w:t>?</w:t>
      </w:r>
    </w:p>
    <w:p w14:paraId="224A691E" w14:textId="77777777" w:rsidR="00731864" w:rsidRDefault="00731864" w:rsidP="00731864">
      <w:pPr>
        <w:spacing w:after="0" w:line="240" w:lineRule="auto"/>
        <w:jc w:val="both"/>
        <w:rPr>
          <w:rFonts w:eastAsia="Times New Roman" w:cstheme="minorHAnsi"/>
          <w:b/>
          <w:bCs/>
          <w:color w:val="000000"/>
          <w:lang w:eastAsia="en-GB"/>
          <w14:ligatures w14:val="none"/>
        </w:rPr>
      </w:pPr>
    </w:p>
    <w:p w14:paraId="1BAF623E" w14:textId="77777777" w:rsidR="00731864" w:rsidRDefault="00731864" w:rsidP="00731864">
      <w:pPr>
        <w:spacing w:after="0" w:line="240" w:lineRule="auto"/>
        <w:jc w:val="both"/>
        <w:rPr>
          <w:rFonts w:eastAsia="Times New Roman" w:cstheme="minorHAnsi"/>
          <w:b/>
          <w:bCs/>
          <w:color w:val="000000"/>
          <w:lang w:eastAsia="en-GB"/>
          <w14:ligatures w14:val="none"/>
        </w:rPr>
      </w:pPr>
      <w:r>
        <w:rPr>
          <w:rFonts w:eastAsia="Times New Roman" w:cstheme="minorHAnsi"/>
          <w:b/>
          <w:bCs/>
          <w:color w:val="000000"/>
          <w:lang w:eastAsia="en-GB"/>
          <w14:ligatures w14:val="none"/>
        </w:rPr>
        <w:t xml:space="preserve">4. Los </w:t>
      </w:r>
      <w:proofErr w:type="spellStart"/>
      <w:r>
        <w:rPr>
          <w:rFonts w:eastAsia="Times New Roman" w:cstheme="minorHAnsi"/>
          <w:b/>
          <w:bCs/>
          <w:color w:val="000000"/>
          <w:lang w:eastAsia="en-GB"/>
          <w14:ligatures w14:val="none"/>
        </w:rPr>
        <w:t>SoCs</w:t>
      </w:r>
      <w:proofErr w:type="spellEnd"/>
      <w:r>
        <w:rPr>
          <w:rFonts w:eastAsia="Times New Roman" w:cstheme="minorHAnsi"/>
          <w:b/>
          <w:bCs/>
          <w:color w:val="000000"/>
          <w:lang w:eastAsia="en-GB"/>
          <w14:ligatures w14:val="none"/>
        </w:rPr>
        <w:t xml:space="preserve"> incorporan módulos diversos como, por ejemplo, microcontroladores (ARM, RISC-V, </w:t>
      </w:r>
      <w:proofErr w:type="spellStart"/>
      <w:r>
        <w:rPr>
          <w:rFonts w:eastAsia="Times New Roman" w:cstheme="minorHAnsi"/>
          <w:b/>
          <w:bCs/>
          <w:color w:val="000000"/>
          <w:lang w:eastAsia="en-GB"/>
          <w14:ligatures w14:val="none"/>
        </w:rPr>
        <w:t>PowerPC</w:t>
      </w:r>
      <w:proofErr w:type="spellEnd"/>
      <w:r>
        <w:rPr>
          <w:rFonts w:eastAsia="Times New Roman" w:cstheme="minorHAnsi"/>
          <w:b/>
          <w:bCs/>
          <w:color w:val="000000"/>
          <w:lang w:eastAsia="en-GB"/>
          <w14:ligatures w14:val="none"/>
        </w:rPr>
        <w:t xml:space="preserve">). Busca información sobre las arquitecturas más modernas tipo </w:t>
      </w:r>
      <w:proofErr w:type="spellStart"/>
      <w:r>
        <w:rPr>
          <w:rFonts w:eastAsia="Times New Roman" w:cstheme="minorHAnsi"/>
          <w:b/>
          <w:bCs/>
          <w:color w:val="000000"/>
          <w:lang w:eastAsia="en-GB"/>
          <w14:ligatures w14:val="none"/>
        </w:rPr>
        <w:t>SoC</w:t>
      </w:r>
      <w:proofErr w:type="spellEnd"/>
      <w:r>
        <w:rPr>
          <w:rFonts w:eastAsia="Times New Roman" w:cstheme="minorHAnsi"/>
          <w:b/>
          <w:bCs/>
          <w:color w:val="000000"/>
          <w:lang w:eastAsia="en-GB"/>
          <w14:ligatures w14:val="none"/>
        </w:rPr>
        <w:t xml:space="preserve"> (</w:t>
      </w:r>
      <w:proofErr w:type="spellStart"/>
      <w:r>
        <w:rPr>
          <w:rFonts w:eastAsia="Times New Roman" w:cstheme="minorHAnsi"/>
          <w:b/>
          <w:bCs/>
          <w:color w:val="000000"/>
          <w:lang w:eastAsia="en-GB"/>
          <w14:ligatures w14:val="none"/>
        </w:rPr>
        <w:t>System</w:t>
      </w:r>
      <w:proofErr w:type="spellEnd"/>
      <w:r>
        <w:rPr>
          <w:rFonts w:eastAsia="Times New Roman" w:cstheme="minorHAnsi"/>
          <w:b/>
          <w:bCs/>
          <w:color w:val="000000"/>
          <w:lang w:eastAsia="en-GB"/>
          <w14:ligatures w14:val="none"/>
        </w:rPr>
        <w:t xml:space="preserve"> </w:t>
      </w:r>
      <w:proofErr w:type="spellStart"/>
      <w:r>
        <w:rPr>
          <w:rFonts w:eastAsia="Times New Roman" w:cstheme="minorHAnsi"/>
          <w:b/>
          <w:bCs/>
          <w:color w:val="000000"/>
          <w:lang w:eastAsia="en-GB"/>
          <w14:ligatures w14:val="none"/>
        </w:rPr>
        <w:t>on</w:t>
      </w:r>
      <w:proofErr w:type="spellEnd"/>
      <w:r>
        <w:rPr>
          <w:rFonts w:eastAsia="Times New Roman" w:cstheme="minorHAnsi"/>
          <w:b/>
          <w:bCs/>
          <w:color w:val="000000"/>
          <w:lang w:eastAsia="en-GB"/>
          <w14:ligatures w14:val="none"/>
        </w:rPr>
        <w:t xml:space="preserve"> Chip) identificando su arquitectura, tipo de módulos y periféricos que incorporan.</w:t>
      </w:r>
    </w:p>
    <w:p w14:paraId="32589CCC" w14:textId="77777777" w:rsidR="00731864" w:rsidRDefault="00731864" w:rsidP="00731864">
      <w:pPr>
        <w:spacing w:after="0" w:line="240" w:lineRule="auto"/>
        <w:jc w:val="both"/>
        <w:rPr>
          <w:rFonts w:eastAsia="Times New Roman" w:cstheme="minorHAnsi"/>
          <w:b/>
          <w:bCs/>
          <w:color w:val="000000"/>
          <w:lang w:eastAsia="en-GB"/>
          <w14:ligatures w14:val="none"/>
        </w:rPr>
      </w:pPr>
    </w:p>
    <w:p w14:paraId="0C840166" w14:textId="77777777" w:rsidR="00731864" w:rsidRDefault="00731864" w:rsidP="00731864">
      <w:pPr>
        <w:spacing w:after="0" w:line="240" w:lineRule="auto"/>
        <w:jc w:val="both"/>
        <w:rPr>
          <w:rFonts w:eastAsia="Times New Roman" w:cstheme="minorHAnsi"/>
          <w:color w:val="000000"/>
          <w:sz w:val="20"/>
          <w:szCs w:val="20"/>
          <w:lang w:eastAsia="en-GB"/>
          <w14:ligatures w14:val="none"/>
        </w:rPr>
      </w:pPr>
    </w:p>
    <w:p w14:paraId="3F365DE0" w14:textId="77777777" w:rsidR="00731864" w:rsidRDefault="00731864" w:rsidP="00731864">
      <w:pPr>
        <w:pStyle w:val="Sutitulos"/>
        <w:jc w:val="center"/>
        <w:rPr>
          <w:rFonts w:eastAsia="Times New Roman"/>
        </w:rPr>
      </w:pPr>
      <w:r>
        <w:rPr>
          <w:rFonts w:eastAsia="Times New Roman"/>
        </w:rPr>
        <w:t>tarea 2</w:t>
      </w:r>
    </w:p>
    <w:p w14:paraId="23BC4094" w14:textId="77777777" w:rsidR="00731864" w:rsidRDefault="00731864" w:rsidP="00731864">
      <w:pPr>
        <w:suppressAutoHyphens w:val="0"/>
        <w:spacing w:after="0" w:line="240" w:lineRule="auto"/>
        <w:jc w:val="both"/>
        <w:rPr>
          <w:rFonts w:eastAsia="Times New Roman" w:cstheme="minorHAnsi"/>
          <w:b/>
          <w:bCs/>
          <w:color w:val="000000"/>
          <w:lang w:eastAsia="en-GB"/>
          <w14:ligatures w14:val="none"/>
        </w:rPr>
      </w:pPr>
      <w:r>
        <w:rPr>
          <w:rFonts w:eastAsia="Times New Roman" w:cstheme="minorHAnsi"/>
          <w:b/>
          <w:bCs/>
          <w:color w:val="000000"/>
          <w:lang w:eastAsia="en-GB"/>
          <w14:ligatures w14:val="none"/>
        </w:rPr>
        <w:t xml:space="preserve">2.1. Carga el ejemplo </w:t>
      </w:r>
      <w:r>
        <w:rPr>
          <w:rFonts w:eastAsia="Times New Roman" w:cstheme="minorHAnsi"/>
          <w:b/>
          <w:bCs/>
          <w:i/>
          <w:iCs/>
          <w:color w:val="000000"/>
          <w:lang w:eastAsia="en-GB"/>
          <w14:ligatures w14:val="none"/>
        </w:rPr>
        <w:t>leds</w:t>
      </w:r>
      <w:r>
        <w:rPr>
          <w:rFonts w:eastAsia="Times New Roman" w:cstheme="minorHAnsi"/>
          <w:b/>
          <w:bCs/>
          <w:color w:val="000000"/>
          <w:lang w:eastAsia="en-GB"/>
          <w14:ligatures w14:val="none"/>
        </w:rPr>
        <w:t xml:space="preserve"> e interpreta el fichero de formas de onda VCD generado por la simulación anterior.</w:t>
      </w:r>
    </w:p>
    <w:p w14:paraId="08063E51" w14:textId="77777777" w:rsidR="00731864" w:rsidRDefault="00731864" w:rsidP="00731864">
      <w:pPr>
        <w:suppressAutoHyphens w:val="0"/>
        <w:spacing w:after="0" w:line="240" w:lineRule="auto"/>
        <w:rPr>
          <w:rFonts w:eastAsia="Times New Roman" w:cstheme="minorHAnsi"/>
          <w:b/>
          <w:bCs/>
          <w:color w:val="000000"/>
          <w:lang w:eastAsia="en-GB"/>
          <w14:ligatures w14:val="none"/>
        </w:rPr>
      </w:pPr>
    </w:p>
    <w:p w14:paraId="72916704" w14:textId="77777777" w:rsidR="00731864" w:rsidRDefault="00731864" w:rsidP="00731864">
      <w:pPr>
        <w:suppressAutoHyphens w:val="0"/>
        <w:spacing w:after="0" w:line="240" w:lineRule="auto"/>
        <w:jc w:val="both"/>
        <w:rPr>
          <w:rFonts w:eastAsia="Times New Roman" w:cstheme="minorHAnsi"/>
          <w:b/>
          <w:bCs/>
          <w:sz w:val="24"/>
          <w:szCs w:val="24"/>
          <w:lang w:eastAsia="en-GB"/>
          <w14:ligatures w14:val="none"/>
        </w:rPr>
      </w:pPr>
      <w:r>
        <w:rPr>
          <w:rFonts w:eastAsia="Times New Roman" w:cstheme="minorHAnsi"/>
          <w:color w:val="000000"/>
          <w:lang w:eastAsia="en-GB"/>
          <w14:ligatures w14:val="none"/>
        </w:rPr>
        <w:t xml:space="preserve">Este ejemplo, tal y como se explicó durante la clase, simplemente carga en los pines de 4 leds un estado de nivel alto. Al ejecutar la simulación, muestra un gráfico con un estado </w:t>
      </w:r>
      <w:proofErr w:type="spellStart"/>
      <w:r w:rsidRPr="000056FE">
        <w:rPr>
          <w:rFonts w:eastAsia="Times New Roman" w:cstheme="minorHAnsi"/>
          <w:i/>
          <w:iCs/>
          <w:color w:val="000000"/>
          <w:lang w:eastAsia="en-GB"/>
          <w14:ligatures w14:val="none"/>
        </w:rPr>
        <w:t>on</w:t>
      </w:r>
      <w:proofErr w:type="spellEnd"/>
      <w:r>
        <w:rPr>
          <w:rFonts w:eastAsia="Times New Roman" w:cstheme="minorHAnsi"/>
          <w:color w:val="000000"/>
          <w:lang w:eastAsia="en-GB"/>
          <w14:ligatures w14:val="none"/>
        </w:rPr>
        <w:t xml:space="preserve"> durante todo el tiempo que dura el programa.</w:t>
      </w:r>
    </w:p>
    <w:p w14:paraId="4F29EA21"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1607E090" w14:textId="77777777" w:rsidR="00731864" w:rsidRPr="00226A60" w:rsidRDefault="00731864" w:rsidP="00731864">
      <w:pPr>
        <w:suppressAutoHyphens w:val="0"/>
        <w:spacing w:after="0" w:line="240" w:lineRule="auto"/>
        <w:jc w:val="center"/>
        <w:rPr>
          <w:rFonts w:eastAsia="Times New Roman" w:cstheme="minorHAnsi"/>
          <w:color w:val="000000"/>
          <w:lang w:eastAsia="en-GB"/>
          <w14:ligatures w14:val="none"/>
        </w:rPr>
      </w:pPr>
      <w:r>
        <w:rPr>
          <w:rFonts w:eastAsia="Times New Roman" w:cstheme="minorHAnsi"/>
          <w:noProof/>
          <w:color w:val="000000"/>
          <w:lang w:eastAsia="en-GB"/>
        </w:rPr>
        <w:drawing>
          <wp:inline distT="0" distB="0" distL="0" distR="0" wp14:anchorId="3D977C4E" wp14:editId="77889EDD">
            <wp:extent cx="5400040" cy="762000"/>
            <wp:effectExtent l="0" t="0" r="0" b="0"/>
            <wp:docPr id="1127541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762000"/>
                    </a:xfrm>
                    <a:prstGeom prst="rect">
                      <a:avLst/>
                    </a:prstGeom>
                    <a:noFill/>
                    <a:ln>
                      <a:noFill/>
                    </a:ln>
                  </pic:spPr>
                </pic:pic>
              </a:graphicData>
            </a:graphic>
          </wp:inline>
        </w:drawing>
      </w:r>
    </w:p>
    <w:p w14:paraId="473EAF5B" w14:textId="77777777" w:rsidR="00731864" w:rsidRDefault="00731864" w:rsidP="00731864">
      <w:pPr>
        <w:suppressAutoHyphens w:val="0"/>
        <w:spacing w:after="0" w:line="240" w:lineRule="auto"/>
        <w:jc w:val="both"/>
        <w:rPr>
          <w:rFonts w:eastAsia="Times New Roman" w:cstheme="minorHAnsi"/>
          <w:b/>
          <w:bCs/>
          <w:color w:val="000000"/>
          <w:lang w:eastAsia="en-GB"/>
          <w14:ligatures w14:val="none"/>
        </w:rPr>
      </w:pPr>
    </w:p>
    <w:p w14:paraId="4ADA14FE" w14:textId="77777777" w:rsidR="00731864" w:rsidRDefault="00731864" w:rsidP="00731864">
      <w:pPr>
        <w:suppressAutoHyphens w:val="0"/>
        <w:spacing w:after="0" w:line="240" w:lineRule="auto"/>
        <w:jc w:val="both"/>
        <w:rPr>
          <w:rFonts w:eastAsia="Times New Roman" w:cstheme="minorHAnsi"/>
          <w:b/>
          <w:bCs/>
          <w:color w:val="000000"/>
          <w:lang w:eastAsia="en-GB"/>
          <w14:ligatures w14:val="none"/>
        </w:rPr>
      </w:pPr>
      <w:r>
        <w:rPr>
          <w:rFonts w:eastAsia="Times New Roman" w:cstheme="minorHAnsi"/>
          <w:b/>
          <w:bCs/>
          <w:color w:val="000000"/>
          <w:lang w:eastAsia="en-GB"/>
          <w14:ligatures w14:val="none"/>
        </w:rPr>
        <w:t xml:space="preserve">2.2 Ahora vamos a sintetizar este código y a cargarlo en nuestra placa. Explica el funcionamiento de </w:t>
      </w:r>
      <w:proofErr w:type="spellStart"/>
      <w:r>
        <w:rPr>
          <w:rFonts w:eastAsia="Times New Roman" w:cstheme="minorHAnsi"/>
          <w:b/>
          <w:bCs/>
          <w:color w:val="000000"/>
          <w:lang w:eastAsia="en-GB"/>
          <w14:ligatures w14:val="none"/>
        </w:rPr>
        <w:t>LED_Blink.v</w:t>
      </w:r>
      <w:proofErr w:type="spellEnd"/>
      <w:r>
        <w:rPr>
          <w:rFonts w:eastAsia="Times New Roman" w:cstheme="minorHAnsi"/>
          <w:b/>
          <w:bCs/>
          <w:color w:val="000000"/>
          <w:lang w:eastAsia="en-GB"/>
          <w14:ligatures w14:val="none"/>
        </w:rPr>
        <w:t>, detallando qué se hace en cada línea de código. ¿Por qué exactamente vemos parpadear el LED con una frecuencia de más o menos 1 segundo?</w:t>
      </w:r>
    </w:p>
    <w:p w14:paraId="2B64336F" w14:textId="77777777" w:rsidR="00731864" w:rsidRDefault="00731864" w:rsidP="00731864">
      <w:pPr>
        <w:suppressAutoHyphens w:val="0"/>
        <w:spacing w:after="0" w:line="240" w:lineRule="auto"/>
        <w:jc w:val="both"/>
        <w:rPr>
          <w:rFonts w:eastAsia="Times New Roman" w:cstheme="minorHAnsi"/>
          <w:b/>
          <w:bCs/>
          <w:color w:val="000000"/>
          <w:lang w:eastAsia="en-GB"/>
          <w14:ligatures w14:val="none"/>
        </w:rPr>
      </w:pPr>
    </w:p>
    <w:p w14:paraId="3E15F706" w14:textId="77777777" w:rsidR="00731864" w:rsidRDefault="00731864" w:rsidP="00731864">
      <w:pPr>
        <w:suppressAutoHyphens w:val="0"/>
        <w:spacing w:after="0" w:line="240" w:lineRule="auto"/>
        <w:jc w:val="both"/>
        <w:rPr>
          <w:rFonts w:eastAsia="Times New Roman" w:cstheme="minorHAnsi"/>
          <w:lang w:eastAsia="en-GB"/>
          <w14:ligatures w14:val="none"/>
        </w:rPr>
      </w:pPr>
      <w:r>
        <w:rPr>
          <w:rFonts w:eastAsia="Times New Roman" w:cstheme="minorHAnsi"/>
          <w:color w:val="000000"/>
          <w:lang w:eastAsia="en-GB"/>
          <w14:ligatures w14:val="none"/>
        </w:rPr>
        <w:t xml:space="preserve">Tras sintetizar los códigos de </w:t>
      </w:r>
      <w:proofErr w:type="spellStart"/>
      <w:r>
        <w:rPr>
          <w:rFonts w:eastAsia="Times New Roman" w:cstheme="minorHAnsi"/>
          <w:color w:val="000000"/>
          <w:lang w:eastAsia="en-GB"/>
          <w14:ligatures w14:val="none"/>
        </w:rPr>
        <w:t>LED_blink</w:t>
      </w:r>
      <w:proofErr w:type="spellEnd"/>
      <w:r>
        <w:rPr>
          <w:rFonts w:eastAsia="Times New Roman" w:cstheme="minorHAnsi"/>
          <w:color w:val="000000"/>
          <w:lang w:eastAsia="en-GB"/>
          <w14:ligatures w14:val="none"/>
        </w:rPr>
        <w:t xml:space="preserve"> y cargarlos en la FPGA se observa el LED aparentemente encendido constantemente, como se muestra en el vídeo </w:t>
      </w:r>
      <w:r>
        <w:rPr>
          <w:rFonts w:eastAsia="Times New Roman" w:cstheme="minorHAnsi"/>
          <w:i/>
          <w:iCs/>
          <w:color w:val="FF0000"/>
          <w:lang w:eastAsia="en-GB"/>
          <w14:ligatures w14:val="none"/>
        </w:rPr>
        <w:t xml:space="preserve">del siguiente enlace: </w:t>
      </w:r>
      <w:r>
        <w:rPr>
          <w:rFonts w:eastAsia="Times New Roman" w:cstheme="minorHAnsi"/>
          <w:color w:val="FF0000"/>
          <w:lang w:eastAsia="en-GB"/>
          <w14:ligatures w14:val="none"/>
        </w:rPr>
        <w:t xml:space="preserve"> </w:t>
      </w:r>
      <w:r>
        <w:rPr>
          <w:rFonts w:eastAsia="Times New Roman" w:cstheme="minorHAnsi"/>
          <w:lang w:eastAsia="en-GB"/>
          <w14:ligatures w14:val="none"/>
        </w:rPr>
        <w:t xml:space="preserve">Este comportamiento se debe a que el </w:t>
      </w:r>
      <w:r>
        <w:rPr>
          <w:rFonts w:eastAsia="Times New Roman" w:cstheme="minorHAnsi"/>
          <w:color w:val="000000"/>
          <w:lang w:eastAsia="en-GB"/>
          <w14:ligatures w14:val="none"/>
        </w:rPr>
        <w:t xml:space="preserve">LED </w:t>
      </w:r>
      <w:r>
        <w:rPr>
          <w:rFonts w:eastAsia="Times New Roman" w:cstheme="minorHAnsi"/>
          <w:lang w:eastAsia="en-GB"/>
          <w14:ligatures w14:val="none"/>
        </w:rPr>
        <w:t>tendrá un periodo de encendido y apagado de 2</w:t>
      </w:r>
      <w:r>
        <w:rPr>
          <w:rFonts w:eastAsia="Times New Roman" w:cstheme="minorHAnsi"/>
          <w:vertAlign w:val="superscript"/>
          <w:lang w:eastAsia="en-GB"/>
          <w14:ligatures w14:val="none"/>
        </w:rPr>
        <w:t>12</w:t>
      </w:r>
      <w:r>
        <w:rPr>
          <w:rFonts w:eastAsia="Times New Roman" w:cstheme="minorHAnsi"/>
          <w:lang w:eastAsia="en-GB"/>
          <w14:ligatures w14:val="none"/>
        </w:rPr>
        <w:t xml:space="preserve"> ciclos en un reloj de 12 MHz por lo que resulta en un tiempo de aproximadamente 5 ns, inapreciable al ojo humano.</w:t>
      </w:r>
    </w:p>
    <w:p w14:paraId="6BB288E1" w14:textId="77777777" w:rsidR="00731864" w:rsidRDefault="00731864" w:rsidP="00731864">
      <w:pPr>
        <w:suppressAutoHyphens w:val="0"/>
        <w:spacing w:after="0" w:line="240" w:lineRule="auto"/>
        <w:jc w:val="both"/>
        <w:rPr>
          <w:rFonts w:eastAsia="Times New Roman" w:cstheme="minorHAnsi"/>
          <w:b/>
          <w:bCs/>
          <w:color w:val="000000"/>
          <w:lang w:eastAsia="en-GB"/>
          <w14:ligatures w14:val="none"/>
        </w:rPr>
      </w:pPr>
    </w:p>
    <w:p w14:paraId="3B3A0890" w14:textId="77777777" w:rsidR="00731864" w:rsidRDefault="00731864" w:rsidP="00731864">
      <w:pPr>
        <w:suppressAutoHyphens w:val="0"/>
        <w:spacing w:after="0" w:line="240" w:lineRule="auto"/>
        <w:jc w:val="both"/>
        <w:rPr>
          <w:rFonts w:eastAsia="Times New Roman" w:cstheme="minorHAnsi"/>
          <w:b/>
          <w:bCs/>
          <w:color w:val="000000"/>
          <w:lang w:eastAsia="en-GB"/>
          <w14:ligatures w14:val="none"/>
        </w:rPr>
      </w:pPr>
      <w:r>
        <w:rPr>
          <w:rFonts w:eastAsia="Times New Roman" w:cstheme="minorHAnsi"/>
          <w:b/>
          <w:bCs/>
          <w:color w:val="000000"/>
          <w:lang w:eastAsia="en-GB"/>
          <w14:ligatures w14:val="none"/>
        </w:rPr>
        <w:t>2.3. Sabiendo cómo funciona el código del ejercicio anterior, modifica el código para realizar un contador usando todos los LEDs de su tarjeta FPGA. Se debe poder apreciar el apagado y encendido de los LEDs.</w:t>
      </w:r>
    </w:p>
    <w:p w14:paraId="3C675AA6"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640D6014" w14:textId="77777777" w:rsidR="00731864" w:rsidRPr="00466F96" w:rsidRDefault="00731864" w:rsidP="00731864">
      <w:pPr>
        <w:suppressAutoHyphens w:val="0"/>
        <w:spacing w:after="0" w:line="240" w:lineRule="auto"/>
        <w:jc w:val="both"/>
        <w:rPr>
          <w:rFonts w:eastAsia="Times New Roman" w:cstheme="minorHAnsi"/>
          <w:color w:val="FF0000"/>
          <w:lang w:eastAsia="en-GB"/>
          <w14:ligatures w14:val="none"/>
        </w:rPr>
      </w:pPr>
      <w:r>
        <w:rPr>
          <w:rFonts w:eastAsia="Times New Roman" w:cstheme="minorHAnsi"/>
          <w:color w:val="000000"/>
          <w:lang w:eastAsia="en-GB"/>
          <w14:ligatures w14:val="none"/>
        </w:rPr>
        <w:t xml:space="preserve">En este caso, para poder apreciar el apagado y encendido de los LEDS, se aumenta el número de bits del registro, asignando los últimos a los 8 LEDS que posee la FPGA. En este caso se ha aumentado a 24 el número de bits del contador, por lo que ahora el periodo del cambio de estados es de </w:t>
      </w:r>
      <w:r>
        <w:rPr>
          <w:rFonts w:eastAsia="Times New Roman" w:cstheme="minorHAnsi"/>
          <w:lang w:eastAsia="en-GB"/>
          <w14:ligatures w14:val="none"/>
        </w:rPr>
        <w:t>2</w:t>
      </w:r>
      <w:r>
        <w:rPr>
          <w:rFonts w:eastAsia="Times New Roman" w:cstheme="minorHAnsi"/>
          <w:vertAlign w:val="superscript"/>
          <w:lang w:eastAsia="en-GB"/>
          <w14:ligatures w14:val="none"/>
        </w:rPr>
        <w:t>24</w:t>
      </w:r>
      <w:r>
        <w:rPr>
          <w:rFonts w:eastAsia="Times New Roman" w:cstheme="minorHAnsi"/>
          <w:lang w:eastAsia="en-GB"/>
          <w14:ligatures w14:val="none"/>
        </w:rPr>
        <w:t xml:space="preserve"> ciclos. Asignando cada uno de los últimos 8 bits del registro a los LEDS de la placa se obtiene una escalera de frecuencias, esta vez apreciable al tratarse de un periodo considerablemente mayor. El comportamiento de este LED se muestra en el vídeo del</w:t>
      </w:r>
      <w:r w:rsidRPr="00785028">
        <w:rPr>
          <w:rFonts w:eastAsia="Times New Roman" w:cstheme="minorHAnsi"/>
          <w:color w:val="FF0000"/>
          <w:lang w:eastAsia="en-GB"/>
          <w14:ligatures w14:val="none"/>
        </w:rPr>
        <w:t xml:space="preserve"> siguiente enlace: </w:t>
      </w:r>
    </w:p>
    <w:p w14:paraId="702BCDEF" w14:textId="77777777" w:rsidR="00731864" w:rsidRDefault="00731864" w:rsidP="00731864">
      <w:pPr>
        <w:pStyle w:val="Sutitulos"/>
        <w:jc w:val="center"/>
        <w:rPr>
          <w:rFonts w:eastAsia="Times New Roman"/>
        </w:rPr>
      </w:pPr>
      <w:r>
        <w:rPr>
          <w:rFonts w:eastAsia="Times New Roman"/>
        </w:rPr>
        <w:t>tarea 3</w:t>
      </w:r>
    </w:p>
    <w:p w14:paraId="5B882E87" w14:textId="77777777" w:rsidR="00731864" w:rsidRDefault="00731864" w:rsidP="00731864">
      <w:pPr>
        <w:suppressAutoHyphens w:val="0"/>
        <w:spacing w:after="0" w:line="240" w:lineRule="auto"/>
        <w:jc w:val="both"/>
        <w:rPr>
          <w:rFonts w:eastAsia="Times New Roman" w:cstheme="minorHAnsi"/>
          <w:b/>
          <w:bCs/>
          <w:color w:val="000000"/>
          <w:lang w:eastAsia="en-GB"/>
          <w14:ligatures w14:val="none"/>
        </w:rPr>
      </w:pPr>
      <w:r>
        <w:rPr>
          <w:rFonts w:eastAsia="Times New Roman" w:cstheme="minorHAnsi"/>
          <w:b/>
          <w:bCs/>
          <w:color w:val="000000"/>
          <w:lang w:eastAsia="en-GB"/>
          <w14:ligatures w14:val="none"/>
        </w:rPr>
        <w:t>3.1 Crea un proyecto de simulación que incluya los ficheros creados y simula tu módulo. Captura las formas de onda y explica qué sucede en la simulación.</w:t>
      </w:r>
    </w:p>
    <w:p w14:paraId="126DCFAE" w14:textId="77777777" w:rsidR="00731864" w:rsidRDefault="00731864" w:rsidP="00731864">
      <w:pPr>
        <w:suppressAutoHyphens w:val="0"/>
        <w:spacing w:after="0" w:line="240" w:lineRule="auto"/>
        <w:jc w:val="both"/>
        <w:rPr>
          <w:rFonts w:eastAsia="Times New Roman" w:cstheme="minorHAnsi"/>
          <w:b/>
          <w:bCs/>
          <w:color w:val="000000"/>
          <w:lang w:eastAsia="en-GB"/>
          <w14:ligatures w14:val="none"/>
        </w:rPr>
      </w:pPr>
    </w:p>
    <w:p w14:paraId="19C50980" w14:textId="77777777" w:rsidR="00731864" w:rsidRDefault="00731864" w:rsidP="00731864">
      <w:pPr>
        <w:suppressAutoHyphens w:val="0"/>
        <w:spacing w:after="0" w:line="240" w:lineRule="auto"/>
        <w:jc w:val="both"/>
        <w:rPr>
          <w:rFonts w:eastAsia="Times New Roman" w:cstheme="minorHAnsi"/>
          <w:color w:val="000000"/>
          <w:lang w:eastAsia="en-GB"/>
          <w14:ligatures w14:val="none"/>
        </w:rPr>
      </w:pPr>
      <w:r>
        <w:rPr>
          <w:rFonts w:eastAsia="Times New Roman" w:cstheme="minorHAnsi"/>
          <w:color w:val="000000"/>
          <w:lang w:eastAsia="en-GB"/>
          <w14:ligatures w14:val="none"/>
        </w:rPr>
        <w:t>Con la escala adecuada, se puede observar que la señal varía y cambia de estado. Sin embargo, como se explicó en la tarea anterior, a pesar de que el LED sí parpadea, lo hace a una frecuencia tan rápida que es inapreciable.</w:t>
      </w:r>
    </w:p>
    <w:p w14:paraId="370A2B53" w14:textId="77777777" w:rsidR="00731864" w:rsidRDefault="00731864" w:rsidP="00731864">
      <w:pPr>
        <w:suppressAutoHyphens w:val="0"/>
        <w:spacing w:after="0" w:line="240" w:lineRule="auto"/>
        <w:jc w:val="both"/>
        <w:rPr>
          <w:rFonts w:eastAsia="Times New Roman" w:cstheme="minorHAnsi"/>
          <w:color w:val="000000"/>
          <w:lang w:eastAsia="en-GB"/>
          <w14:ligatures w14:val="none"/>
        </w:rPr>
      </w:pPr>
    </w:p>
    <w:p w14:paraId="1C2CCEFE" w14:textId="77777777" w:rsidR="00731864" w:rsidRDefault="00731864" w:rsidP="00731864">
      <w:pPr>
        <w:suppressAutoHyphens w:val="0"/>
        <w:spacing w:after="0" w:line="240" w:lineRule="auto"/>
        <w:rPr>
          <w:rFonts w:eastAsia="Times New Roman" w:cstheme="minorHAnsi"/>
          <w:color w:val="FF0000"/>
          <w:lang w:eastAsia="en-GB"/>
          <w14:ligatures w14:val="none"/>
        </w:rPr>
      </w:pPr>
      <w:r>
        <w:rPr>
          <w:noProof/>
        </w:rPr>
        <w:drawing>
          <wp:inline distT="0" distB="0" distL="0" distR="0" wp14:anchorId="4F437F04" wp14:editId="6B6CAAAC">
            <wp:extent cx="5465618" cy="3509846"/>
            <wp:effectExtent l="0" t="0" r="1905" b="0"/>
            <wp:docPr id="208050470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04702"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1777" cy="3520223"/>
                    </a:xfrm>
                    <a:prstGeom prst="rect">
                      <a:avLst/>
                    </a:prstGeom>
                    <a:noFill/>
                    <a:ln>
                      <a:noFill/>
                    </a:ln>
                  </pic:spPr>
                </pic:pic>
              </a:graphicData>
            </a:graphic>
          </wp:inline>
        </w:drawing>
      </w:r>
    </w:p>
    <w:p w14:paraId="7E0DB6D1"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6F2B7A3E" w14:textId="77777777" w:rsidR="00731864" w:rsidRDefault="00731864" w:rsidP="00731864">
      <w:pPr>
        <w:suppressAutoHyphens w:val="0"/>
        <w:spacing w:after="0" w:line="240" w:lineRule="auto"/>
        <w:jc w:val="both"/>
        <w:rPr>
          <w:rFonts w:eastAsia="Times New Roman" w:cstheme="minorHAnsi"/>
          <w:b/>
          <w:bCs/>
          <w:color w:val="000000"/>
          <w:lang w:eastAsia="en-GB"/>
          <w14:ligatures w14:val="none"/>
        </w:rPr>
      </w:pPr>
      <w:r>
        <w:rPr>
          <w:rFonts w:eastAsia="Times New Roman" w:cstheme="minorHAnsi"/>
          <w:b/>
          <w:bCs/>
          <w:color w:val="000000"/>
          <w:lang w:eastAsia="en-GB"/>
          <w14:ligatures w14:val="none"/>
        </w:rPr>
        <w:t xml:space="preserve">3.2 Realiza un </w:t>
      </w:r>
      <w:proofErr w:type="spellStart"/>
      <w:r>
        <w:rPr>
          <w:rFonts w:eastAsia="Times New Roman" w:cstheme="minorHAnsi"/>
          <w:b/>
          <w:bCs/>
          <w:color w:val="000000"/>
          <w:lang w:eastAsia="en-GB"/>
          <w14:ligatures w14:val="none"/>
        </w:rPr>
        <w:t>testbench</w:t>
      </w:r>
      <w:proofErr w:type="spellEnd"/>
      <w:r>
        <w:rPr>
          <w:rFonts w:eastAsia="Times New Roman" w:cstheme="minorHAnsi"/>
          <w:b/>
          <w:bCs/>
          <w:color w:val="000000"/>
          <w:lang w:eastAsia="en-GB"/>
          <w14:ligatures w14:val="none"/>
        </w:rPr>
        <w:t xml:space="preserve"> en </w:t>
      </w:r>
      <w:proofErr w:type="spellStart"/>
      <w:r>
        <w:rPr>
          <w:rFonts w:eastAsia="Times New Roman" w:cstheme="minorHAnsi"/>
          <w:b/>
          <w:bCs/>
          <w:color w:val="000000"/>
          <w:lang w:eastAsia="en-GB"/>
          <w14:ligatures w14:val="none"/>
        </w:rPr>
        <w:t>Verilog</w:t>
      </w:r>
      <w:proofErr w:type="spellEnd"/>
      <w:r>
        <w:rPr>
          <w:rFonts w:eastAsia="Times New Roman" w:cstheme="minorHAnsi"/>
          <w:b/>
          <w:bCs/>
          <w:color w:val="000000"/>
          <w:lang w:eastAsia="en-GB"/>
          <w14:ligatures w14:val="none"/>
        </w:rPr>
        <w:t xml:space="preserve"> para simular el diseño del apartado 2.3 y aporta las formas de onda.</w:t>
      </w:r>
    </w:p>
    <w:p w14:paraId="71FD8259" w14:textId="77777777" w:rsidR="00731864" w:rsidRDefault="00731864" w:rsidP="00731864">
      <w:pPr>
        <w:suppressAutoHyphens w:val="0"/>
        <w:spacing w:after="0" w:line="240" w:lineRule="auto"/>
        <w:jc w:val="both"/>
        <w:rPr>
          <w:rFonts w:eastAsia="Times New Roman" w:cstheme="minorHAnsi"/>
          <w:b/>
          <w:bCs/>
          <w:color w:val="000000"/>
          <w:lang w:eastAsia="en-GB"/>
          <w14:ligatures w14:val="none"/>
        </w:rPr>
      </w:pPr>
    </w:p>
    <w:p w14:paraId="257E8AD7" w14:textId="77777777" w:rsidR="00731864" w:rsidRDefault="00731864" w:rsidP="00731864">
      <w:pPr>
        <w:suppressAutoHyphens w:val="0"/>
        <w:spacing w:after="0" w:line="240" w:lineRule="auto"/>
        <w:jc w:val="both"/>
        <w:rPr>
          <w:rFonts w:eastAsia="Times New Roman" w:cstheme="minorHAnsi"/>
          <w:color w:val="000000"/>
          <w:lang w:eastAsia="en-GB"/>
          <w14:ligatures w14:val="none"/>
        </w:rPr>
      </w:pPr>
      <w:r>
        <w:rPr>
          <w:rFonts w:eastAsia="Times New Roman" w:cstheme="minorHAnsi"/>
          <w:color w:val="000000"/>
          <w:lang w:eastAsia="en-GB"/>
          <w14:ligatures w14:val="none"/>
        </w:rPr>
        <w:t xml:space="preserve">En este caso al asignar cada LED a un bit del registro, se puede apreciar la escalera de frecuencias que generan las señales. Debido a la naturaleza binaria del registro usado para controlar el estado de los LEDs, cada uno tendrá el doble de periodo que el anterior. </w:t>
      </w:r>
    </w:p>
    <w:p w14:paraId="02A13359"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7D3B9D9E" w14:textId="77777777" w:rsidR="00731864" w:rsidRDefault="00731864" w:rsidP="00731864">
      <w:pPr>
        <w:suppressAutoHyphens w:val="0"/>
        <w:spacing w:after="0" w:line="240" w:lineRule="auto"/>
        <w:jc w:val="center"/>
        <w:rPr>
          <w:rFonts w:eastAsia="Times New Roman" w:cstheme="minorHAnsi"/>
          <w:color w:val="000000"/>
          <w:lang w:eastAsia="en-GB"/>
          <w14:ligatures w14:val="none"/>
        </w:rPr>
      </w:pPr>
      <w:r>
        <w:rPr>
          <w:noProof/>
        </w:rPr>
        <w:lastRenderedPageBreak/>
        <w:drawing>
          <wp:inline distT="0" distB="0" distL="0" distR="0" wp14:anchorId="42DC69BE" wp14:editId="1CD16F2C">
            <wp:extent cx="5400040" cy="2196465"/>
            <wp:effectExtent l="0" t="0" r="0" b="0"/>
            <wp:docPr id="738060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60381"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196465"/>
                    </a:xfrm>
                    <a:prstGeom prst="rect">
                      <a:avLst/>
                    </a:prstGeom>
                    <a:noFill/>
                    <a:ln>
                      <a:noFill/>
                    </a:ln>
                  </pic:spPr>
                </pic:pic>
              </a:graphicData>
            </a:graphic>
          </wp:inline>
        </w:drawing>
      </w:r>
    </w:p>
    <w:p w14:paraId="731AB0C2" w14:textId="77777777" w:rsidR="00731864" w:rsidRDefault="00731864" w:rsidP="00731864">
      <w:pPr>
        <w:pStyle w:val="Sutitulos"/>
        <w:jc w:val="center"/>
        <w:rPr>
          <w:rFonts w:eastAsia="Times New Roman"/>
        </w:rPr>
      </w:pPr>
      <w:r>
        <w:rPr>
          <w:rFonts w:eastAsia="Times New Roman"/>
        </w:rPr>
        <w:t>tarea 4</w:t>
      </w:r>
    </w:p>
    <w:p w14:paraId="61FBE4B5"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1781D2B1"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6A7C8918"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46A451C8"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28E24D5C"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0CBE84E3" w14:textId="77777777" w:rsidR="00731864" w:rsidRDefault="00731864" w:rsidP="00731864">
      <w:pPr>
        <w:pStyle w:val="Sutitulos"/>
        <w:jc w:val="center"/>
        <w:rPr>
          <w:rFonts w:eastAsia="Times New Roman"/>
        </w:rPr>
      </w:pPr>
      <w:r>
        <w:rPr>
          <w:rFonts w:eastAsia="Times New Roman"/>
        </w:rPr>
        <w:t>tarea 5</w:t>
      </w:r>
    </w:p>
    <w:p w14:paraId="03FCB05E" w14:textId="77777777" w:rsidR="00731864" w:rsidRDefault="00731864" w:rsidP="00731864">
      <w:pPr>
        <w:suppressAutoHyphens w:val="0"/>
        <w:spacing w:after="0" w:line="240" w:lineRule="auto"/>
        <w:jc w:val="both"/>
        <w:rPr>
          <w:rFonts w:eastAsia="Times New Roman"/>
        </w:rPr>
      </w:pPr>
      <w:r>
        <w:rPr>
          <w:rFonts w:eastAsia="Times New Roman"/>
        </w:rPr>
        <w:t xml:space="preserve">En este apartado se explicará el funcionamiento de la máquina de estados implementada. En primer lugar, como se puede observar en la siguiente figura, se muestra el código con los requerimientos solicitados en el guion de la práctica en cuanto a la máquina de estados. El resto de código se puede consultar en el archivo </w:t>
      </w:r>
      <w:proofErr w:type="spellStart"/>
      <w:r w:rsidRPr="00B55287">
        <w:rPr>
          <w:rFonts w:eastAsia="Times New Roman"/>
          <w:i/>
          <w:iCs/>
        </w:rPr>
        <w:t>fsm.v</w:t>
      </w:r>
      <w:proofErr w:type="spellEnd"/>
      <w:r>
        <w:rPr>
          <w:rFonts w:eastAsia="Times New Roman"/>
        </w:rPr>
        <w:t>.</w:t>
      </w:r>
    </w:p>
    <w:p w14:paraId="1006A698" w14:textId="77777777" w:rsidR="00731864" w:rsidRDefault="00731864" w:rsidP="00731864">
      <w:pPr>
        <w:suppressAutoHyphens w:val="0"/>
        <w:spacing w:after="0" w:line="240" w:lineRule="auto"/>
        <w:jc w:val="both"/>
        <w:rPr>
          <w:rFonts w:eastAsia="Times New Roman"/>
        </w:rPr>
      </w:pPr>
    </w:p>
    <w:p w14:paraId="6A31E1A5" w14:textId="77777777" w:rsidR="00731864" w:rsidRDefault="00731864" w:rsidP="00731864">
      <w:pPr>
        <w:suppressAutoHyphens w:val="0"/>
        <w:spacing w:after="0" w:line="240" w:lineRule="auto"/>
        <w:rPr>
          <w:rFonts w:eastAsia="Times New Roman" w:cstheme="minorHAnsi"/>
          <w:color w:val="000000"/>
          <w:lang w:eastAsia="en-GB"/>
          <w14:ligatures w14:val="none"/>
        </w:rPr>
      </w:pPr>
      <w:r w:rsidRPr="00085E6A">
        <w:rPr>
          <w:rFonts w:eastAsia="Times New Roman" w:cstheme="minorHAnsi"/>
          <w:noProof/>
          <w:color w:val="000000"/>
          <w:lang w:eastAsia="en-GB"/>
          <w14:ligatures w14:val="none"/>
        </w:rPr>
        <w:lastRenderedPageBreak/>
        <w:drawing>
          <wp:inline distT="0" distB="0" distL="0" distR="0" wp14:anchorId="29A2B9F6" wp14:editId="62C4D713">
            <wp:extent cx="5400040" cy="4629785"/>
            <wp:effectExtent l="0" t="0" r="0" b="0"/>
            <wp:docPr id="205107933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79332" name="Picture 1" descr="A computer screen shot of a program code&#10;&#10;Description automatically generated"/>
                    <pic:cNvPicPr/>
                  </pic:nvPicPr>
                  <pic:blipFill>
                    <a:blip r:embed="rId9"/>
                    <a:stretch>
                      <a:fillRect/>
                    </a:stretch>
                  </pic:blipFill>
                  <pic:spPr>
                    <a:xfrm>
                      <a:off x="0" y="0"/>
                      <a:ext cx="5400040" cy="4629785"/>
                    </a:xfrm>
                    <a:prstGeom prst="rect">
                      <a:avLst/>
                    </a:prstGeom>
                  </pic:spPr>
                </pic:pic>
              </a:graphicData>
            </a:graphic>
          </wp:inline>
        </w:drawing>
      </w:r>
    </w:p>
    <w:p w14:paraId="16AA5B46"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207C483A" w14:textId="77777777" w:rsidR="00731864" w:rsidRDefault="00731864" w:rsidP="00731864">
      <w:pPr>
        <w:suppressAutoHyphens w:val="0"/>
        <w:spacing w:after="0" w:line="240" w:lineRule="auto"/>
        <w:jc w:val="both"/>
        <w:rPr>
          <w:rFonts w:eastAsia="Times New Roman" w:cstheme="minorHAnsi"/>
          <w:color w:val="000000"/>
          <w:lang w:eastAsia="en-GB"/>
          <w14:ligatures w14:val="none"/>
        </w:rPr>
      </w:pPr>
      <w:r>
        <w:rPr>
          <w:rFonts w:eastAsia="Times New Roman" w:cstheme="minorHAnsi"/>
          <w:color w:val="000000"/>
          <w:lang w:eastAsia="en-GB"/>
          <w14:ligatures w14:val="none"/>
        </w:rPr>
        <w:t>A continuación, se realizará una simulación para comprobar su funcionamiento. La siguiente imagen representa el inicio de la simulación. Antes de pasar a analizar las ondas cabe destacar que las señales A y B simulan las señales producidas al pulsar dos botones. En el inicio del programa, al encontrarse en el estado de espera, todos los leds se encuentran encendidos. Aproximadamente, a los 50 ns de haber comenzado el programa se efectúa un cambio de estado pulsando los dos botones simultáneamente. Esto lleva al programa al segundo estado, el de programación. Se puede apreciar como en este estado solo se encuentran encendidos los cuatro LEDs laterales. A los 100 ns de haber comenzado se pulsa el botón A, incrementando el contador que controla el comportamiento de los LEDs en el modo de ejecución. Acto seguido, se pasa al modo de ejecución pulsando el botón 2, nótese como cambia el valor de la variable CurrentState. En este momento, tal como indicaba el guion de la práctica, se espera aproximadamente un segundo. Esta operación se ha llevado a cabo con la creación de un módulo diseñado específicamente para este fin. Este se llama oneSec y, puesto que se trabaja con un reloj de 12 MHz, toma los siguientes ciclos en activarse:</w:t>
      </w:r>
    </w:p>
    <w:p w14:paraId="5AEB8A99"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1930EBE5" w14:textId="77777777" w:rsidR="00731864" w:rsidRDefault="00731864" w:rsidP="00731864">
      <w:pPr>
        <w:suppressAutoHyphens w:val="0"/>
        <w:spacing w:after="0" w:line="240" w:lineRule="auto"/>
        <w:jc w:val="center"/>
        <w:rPr>
          <w:rFonts w:eastAsia="Times New Roman" w:cstheme="minorHAnsi"/>
          <w:color w:val="000000"/>
          <w:lang w:eastAsia="en-GB"/>
          <w14:ligatures w14:val="none"/>
        </w:rPr>
      </w:pPr>
      <w:r w:rsidRPr="00732A23">
        <w:rPr>
          <w:rFonts w:eastAsia="Times New Roman" w:cstheme="minorHAnsi"/>
          <w:color w:val="000000"/>
          <w:lang w:eastAsia="en-GB"/>
          <w14:ligatures w14:val="none"/>
        </w:rPr>
        <w:t xml:space="preserve">Número de ciclos = 12000000 ciclos/segundo </w:t>
      </w:r>
      <w:r>
        <w:rPr>
          <w:rFonts w:eastAsia="Times New Roman" w:cstheme="minorHAnsi"/>
          <w:color w:val="000000"/>
          <w:lang w:eastAsia="en-GB"/>
          <w14:ligatures w14:val="none"/>
        </w:rPr>
        <w:t>·</w:t>
      </w:r>
      <w:r w:rsidRPr="00732A23">
        <w:rPr>
          <w:rFonts w:eastAsia="Times New Roman" w:cstheme="minorHAnsi"/>
          <w:color w:val="000000"/>
          <w:lang w:eastAsia="en-GB"/>
          <w14:ligatures w14:val="none"/>
        </w:rPr>
        <w:t xml:space="preserve"> 1 segundo = 12000000 ciclos</w:t>
      </w:r>
    </w:p>
    <w:p w14:paraId="04D681A4"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34383510" w14:textId="77777777" w:rsidR="00731864" w:rsidRDefault="00731864" w:rsidP="00731864">
      <w:pPr>
        <w:suppressAutoHyphens w:val="0"/>
        <w:spacing w:after="0" w:line="240" w:lineRule="auto"/>
        <w:jc w:val="both"/>
        <w:rPr>
          <w:rFonts w:eastAsia="Times New Roman" w:cstheme="minorHAnsi"/>
          <w:color w:val="000000"/>
          <w:lang w:eastAsia="en-GB"/>
          <w14:ligatures w14:val="none"/>
        </w:rPr>
      </w:pPr>
      <w:r>
        <w:rPr>
          <w:rFonts w:eastAsia="Times New Roman" w:cstheme="minorHAnsi"/>
          <w:color w:val="000000"/>
          <w:lang w:eastAsia="en-GB"/>
          <w14:ligatures w14:val="none"/>
        </w:rPr>
        <w:t xml:space="preserve">Por simplicidad en el diseño y para reducir la carga computacional, en la simulación se han establecido a 120000 ciclos. El registro elegido para tal </w:t>
      </w:r>
      <w:proofErr w:type="gramStart"/>
      <w:r>
        <w:rPr>
          <w:rFonts w:eastAsia="Times New Roman" w:cstheme="minorHAnsi"/>
          <w:color w:val="000000"/>
          <w:lang w:eastAsia="en-GB"/>
          <w14:ligatures w14:val="none"/>
        </w:rPr>
        <w:t>fin,</w:t>
      </w:r>
      <w:proofErr w:type="gramEnd"/>
      <w:r>
        <w:rPr>
          <w:rFonts w:eastAsia="Times New Roman" w:cstheme="minorHAnsi"/>
          <w:color w:val="000000"/>
          <w:lang w:eastAsia="en-GB"/>
          <w14:ligatures w14:val="none"/>
        </w:rPr>
        <w:t xml:space="preserve"> puede llegar hasta </w:t>
      </w:r>
      <w:r w:rsidRPr="00583DC2">
        <w:rPr>
          <w:rFonts w:eastAsia="Times New Roman" w:cstheme="minorHAnsi"/>
          <w:color w:val="000000"/>
          <w:lang w:eastAsia="en-GB"/>
          <w14:ligatures w14:val="none"/>
        </w:rPr>
        <w:t>131072</w:t>
      </w:r>
      <w:r>
        <w:rPr>
          <w:rFonts w:eastAsia="Times New Roman" w:cstheme="minorHAnsi"/>
          <w:color w:val="000000"/>
          <w:lang w:eastAsia="en-GB"/>
          <w14:ligatures w14:val="none"/>
        </w:rPr>
        <w:t>. Se han elegido 17 bits para este puesto que:</w:t>
      </w:r>
    </w:p>
    <w:p w14:paraId="6B588166"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3D69170C" w14:textId="77777777" w:rsidR="00731864" w:rsidRDefault="00731864" w:rsidP="00731864">
      <w:pPr>
        <w:suppressAutoHyphens w:val="0"/>
        <w:spacing w:after="0" w:line="240" w:lineRule="auto"/>
        <w:jc w:val="center"/>
        <w:rPr>
          <w:rFonts w:eastAsia="Times New Roman" w:cstheme="minorHAnsi"/>
          <w:color w:val="000000"/>
          <w:lang w:eastAsia="en-GB"/>
          <w14:ligatures w14:val="none"/>
        </w:rPr>
      </w:pPr>
      <w:r>
        <w:rPr>
          <w:rFonts w:eastAsia="Times New Roman" w:cstheme="minorHAnsi"/>
          <w:color w:val="000000"/>
          <w:lang w:eastAsia="en-GB"/>
          <w14:ligatures w14:val="none"/>
        </w:rPr>
        <w:t>2</w:t>
      </w:r>
      <w:r w:rsidRPr="00732A23">
        <w:rPr>
          <w:rFonts w:eastAsia="Times New Roman" w:cstheme="minorHAnsi"/>
          <w:color w:val="000000"/>
          <w:vertAlign w:val="superscript"/>
          <w:lang w:eastAsia="en-GB"/>
          <w14:ligatures w14:val="none"/>
        </w:rPr>
        <w:t>17</w:t>
      </w:r>
      <w:r>
        <w:rPr>
          <w:rFonts w:eastAsia="Times New Roman" w:cstheme="minorHAnsi"/>
          <w:color w:val="000000"/>
          <w:lang w:eastAsia="en-GB"/>
          <w14:ligatures w14:val="none"/>
        </w:rPr>
        <w:t xml:space="preserve"> &gt; 120000 &gt; 2</w:t>
      </w:r>
      <w:r w:rsidRPr="00732A23">
        <w:rPr>
          <w:rFonts w:eastAsia="Times New Roman" w:cstheme="minorHAnsi"/>
          <w:color w:val="000000"/>
          <w:vertAlign w:val="superscript"/>
          <w:lang w:eastAsia="en-GB"/>
          <w14:ligatures w14:val="none"/>
        </w:rPr>
        <w:t>1</w:t>
      </w:r>
      <w:r>
        <w:rPr>
          <w:rFonts w:eastAsia="Times New Roman" w:cstheme="minorHAnsi"/>
          <w:color w:val="000000"/>
          <w:vertAlign w:val="superscript"/>
          <w:lang w:eastAsia="en-GB"/>
          <w14:ligatures w14:val="none"/>
        </w:rPr>
        <w:t>6</w:t>
      </w:r>
    </w:p>
    <w:p w14:paraId="03A5FDE8"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120A58E5" w14:textId="77777777" w:rsidR="00731864" w:rsidRDefault="00731864" w:rsidP="00731864">
      <w:pPr>
        <w:suppressAutoHyphens w:val="0"/>
        <w:spacing w:after="0" w:line="240" w:lineRule="auto"/>
        <w:jc w:val="center"/>
        <w:rPr>
          <w:rFonts w:eastAsia="Times New Roman" w:cstheme="minorHAnsi"/>
          <w:color w:val="000000"/>
          <w:lang w:eastAsia="en-GB"/>
          <w14:ligatures w14:val="none"/>
        </w:rPr>
      </w:pPr>
      <w:r w:rsidRPr="00C06E00">
        <w:rPr>
          <w:rFonts w:eastAsia="Times New Roman" w:cstheme="minorHAnsi"/>
          <w:noProof/>
          <w:color w:val="000000"/>
          <w:lang w:eastAsia="en-GB"/>
          <w14:ligatures w14:val="none"/>
        </w:rPr>
        <w:lastRenderedPageBreak/>
        <w:drawing>
          <wp:inline distT="0" distB="0" distL="0" distR="0" wp14:anchorId="347BE366" wp14:editId="0FCF7E53">
            <wp:extent cx="4401164" cy="3439005"/>
            <wp:effectExtent l="0" t="0" r="0" b="9525"/>
            <wp:docPr id="2095900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00278" name="Picture 1" descr="A screenshot of a computer&#10;&#10;Description automatically generated"/>
                    <pic:cNvPicPr/>
                  </pic:nvPicPr>
                  <pic:blipFill>
                    <a:blip r:embed="rId10"/>
                    <a:stretch>
                      <a:fillRect/>
                    </a:stretch>
                  </pic:blipFill>
                  <pic:spPr>
                    <a:xfrm>
                      <a:off x="0" y="0"/>
                      <a:ext cx="4401164" cy="3439005"/>
                    </a:xfrm>
                    <a:prstGeom prst="rect">
                      <a:avLst/>
                    </a:prstGeom>
                  </pic:spPr>
                </pic:pic>
              </a:graphicData>
            </a:graphic>
          </wp:inline>
        </w:drawing>
      </w:r>
    </w:p>
    <w:p w14:paraId="3200F1BB"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694650AC" w14:textId="77777777" w:rsidR="00731864" w:rsidRDefault="00731864" w:rsidP="00731864">
      <w:pPr>
        <w:suppressAutoHyphens w:val="0"/>
        <w:spacing w:after="0" w:line="240" w:lineRule="auto"/>
        <w:jc w:val="both"/>
        <w:rPr>
          <w:rFonts w:eastAsia="Times New Roman" w:cstheme="minorHAnsi"/>
          <w:color w:val="000000"/>
          <w:lang w:eastAsia="en-GB"/>
          <w14:ligatures w14:val="none"/>
        </w:rPr>
      </w:pPr>
      <w:r>
        <w:rPr>
          <w:rFonts w:eastAsia="Times New Roman" w:cstheme="minorHAnsi"/>
          <w:color w:val="000000"/>
          <w:lang w:eastAsia="en-GB"/>
          <w14:ligatures w14:val="none"/>
        </w:rPr>
        <w:t xml:space="preserve">Cuando el contador llega al número establecido, en este caso 120000 ciclos, se activa la </w:t>
      </w:r>
      <w:proofErr w:type="spellStart"/>
      <w:r>
        <w:rPr>
          <w:rFonts w:eastAsia="Times New Roman" w:cstheme="minorHAnsi"/>
          <w:color w:val="000000"/>
          <w:lang w:eastAsia="en-GB"/>
          <w14:ligatures w14:val="none"/>
        </w:rPr>
        <w:t>flag</w:t>
      </w:r>
      <w:proofErr w:type="spellEnd"/>
      <w:r>
        <w:rPr>
          <w:rFonts w:eastAsia="Times New Roman" w:cstheme="minorHAnsi"/>
          <w:color w:val="000000"/>
          <w:lang w:eastAsia="en-GB"/>
          <w14:ligatures w14:val="none"/>
        </w:rPr>
        <w:t xml:space="preserve"> ONESEC, permitiendo al programa comenzar con la ejecución. Puesto que en la fase de programación solo se ha pulsado el botón A una vez, dará comienzo la ejecución del Comando 1. Este, como se indicaba en la práctica, realizaba un parpadeo del LED 0, similar al del ejercicio 2.1.</w:t>
      </w:r>
    </w:p>
    <w:p w14:paraId="4991CA19"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79030555" w14:textId="77777777" w:rsidR="00731864" w:rsidRDefault="00731864" w:rsidP="00731864">
      <w:pPr>
        <w:suppressAutoHyphens w:val="0"/>
        <w:spacing w:after="0" w:line="240" w:lineRule="auto"/>
        <w:jc w:val="center"/>
        <w:rPr>
          <w:rFonts w:eastAsia="Times New Roman" w:cstheme="minorHAnsi"/>
          <w:color w:val="000000"/>
          <w:lang w:eastAsia="en-GB"/>
          <w14:ligatures w14:val="none"/>
        </w:rPr>
      </w:pPr>
      <w:r w:rsidRPr="00C06E00">
        <w:rPr>
          <w:rFonts w:eastAsia="Times New Roman" w:cstheme="minorHAnsi"/>
          <w:noProof/>
          <w:color w:val="000000"/>
          <w:lang w:eastAsia="en-GB"/>
          <w14:ligatures w14:val="none"/>
        </w:rPr>
        <w:drawing>
          <wp:inline distT="0" distB="0" distL="0" distR="0" wp14:anchorId="262DE775" wp14:editId="4A153AE9">
            <wp:extent cx="4695853" cy="2599726"/>
            <wp:effectExtent l="0" t="0" r="0" b="0"/>
            <wp:docPr id="910863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63964" name="Picture 1" descr="A screenshot of a computer&#10;&#10;Description automatically generated"/>
                    <pic:cNvPicPr/>
                  </pic:nvPicPr>
                  <pic:blipFill>
                    <a:blip r:embed="rId11"/>
                    <a:stretch>
                      <a:fillRect/>
                    </a:stretch>
                  </pic:blipFill>
                  <pic:spPr>
                    <a:xfrm>
                      <a:off x="0" y="0"/>
                      <a:ext cx="4707274" cy="2606049"/>
                    </a:xfrm>
                    <a:prstGeom prst="rect">
                      <a:avLst/>
                    </a:prstGeom>
                  </pic:spPr>
                </pic:pic>
              </a:graphicData>
            </a:graphic>
          </wp:inline>
        </w:drawing>
      </w:r>
    </w:p>
    <w:p w14:paraId="03F08F6F"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3EBB4B0C" w14:textId="77777777" w:rsidR="00731864" w:rsidRDefault="00731864" w:rsidP="00731864">
      <w:pPr>
        <w:suppressAutoHyphens w:val="0"/>
        <w:spacing w:after="0" w:line="240" w:lineRule="auto"/>
        <w:jc w:val="both"/>
        <w:rPr>
          <w:rFonts w:eastAsia="Times New Roman" w:cstheme="minorHAnsi"/>
          <w:color w:val="000000"/>
          <w:lang w:eastAsia="en-GB"/>
          <w14:ligatures w14:val="none"/>
        </w:rPr>
      </w:pPr>
      <w:r>
        <w:rPr>
          <w:rFonts w:eastAsia="Times New Roman" w:cstheme="minorHAnsi"/>
          <w:color w:val="000000"/>
          <w:lang w:eastAsia="en-GB"/>
          <w14:ligatures w14:val="none"/>
        </w:rPr>
        <w:t>Continuando con el análisis de la simulación, para mostrar otro comando de ejecución diferente y testear el cambio a otro estado mientras se encuentra en funcionamiento aún el anterior, se ha simulado la pulsación de los dos botones, pasando así del estado de ejecución al de programación. Esta vez, como se puede apreciar en la figura, tras pasar al estado de programación (Estado 2) se pulsa dos veces el botón A por lo que al pulsar el botón B y entrar en modo de ejecución, se pasará al Comando 2. Este consiste en un parpadeo simultáneo de los LEDs. Al no estar especificado en el guion su frecuencia, se ha tomado un ciclo.</w:t>
      </w:r>
    </w:p>
    <w:p w14:paraId="323AEE44"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19D3778E" w14:textId="77777777" w:rsidR="00731864" w:rsidRDefault="00731864" w:rsidP="00731864">
      <w:pPr>
        <w:suppressAutoHyphens w:val="0"/>
        <w:spacing w:after="0" w:line="240" w:lineRule="auto"/>
        <w:rPr>
          <w:rFonts w:eastAsia="Times New Roman" w:cstheme="minorHAnsi"/>
          <w:color w:val="000000"/>
          <w:lang w:eastAsia="en-GB"/>
          <w14:ligatures w14:val="none"/>
        </w:rPr>
      </w:pPr>
      <w:r w:rsidRPr="00F45E3F">
        <w:rPr>
          <w:rFonts w:eastAsia="Times New Roman" w:cstheme="minorHAnsi"/>
          <w:noProof/>
          <w:color w:val="000000"/>
          <w:lang w:eastAsia="en-GB"/>
          <w14:ligatures w14:val="none"/>
        </w:rPr>
        <w:lastRenderedPageBreak/>
        <w:drawing>
          <wp:inline distT="0" distB="0" distL="0" distR="0" wp14:anchorId="2B81DA75" wp14:editId="2FA67DDE">
            <wp:extent cx="5400040" cy="2142490"/>
            <wp:effectExtent l="0" t="0" r="0" b="0"/>
            <wp:docPr id="12710569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56989" name="Picture 1" descr="A screenshot of a computer&#10;&#10;Description automatically generated"/>
                    <pic:cNvPicPr/>
                  </pic:nvPicPr>
                  <pic:blipFill>
                    <a:blip r:embed="rId12"/>
                    <a:stretch>
                      <a:fillRect/>
                    </a:stretch>
                  </pic:blipFill>
                  <pic:spPr>
                    <a:xfrm>
                      <a:off x="0" y="0"/>
                      <a:ext cx="5400040" cy="2142490"/>
                    </a:xfrm>
                    <a:prstGeom prst="rect">
                      <a:avLst/>
                    </a:prstGeom>
                  </pic:spPr>
                </pic:pic>
              </a:graphicData>
            </a:graphic>
          </wp:inline>
        </w:drawing>
      </w:r>
    </w:p>
    <w:p w14:paraId="609E35AF"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307E7622"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7E86BDFB" w14:textId="77777777" w:rsidR="00731864" w:rsidRDefault="00731864" w:rsidP="00731864">
      <w:pPr>
        <w:suppressAutoHyphens w:val="0"/>
        <w:spacing w:after="0" w:line="240" w:lineRule="auto"/>
        <w:jc w:val="both"/>
        <w:rPr>
          <w:rFonts w:eastAsia="Times New Roman" w:cstheme="minorHAnsi"/>
          <w:color w:val="000000"/>
          <w:lang w:eastAsia="en-GB"/>
          <w14:ligatures w14:val="none"/>
        </w:rPr>
      </w:pPr>
      <w:r>
        <w:rPr>
          <w:rFonts w:eastAsia="Times New Roman" w:cstheme="minorHAnsi"/>
          <w:color w:val="000000"/>
          <w:lang w:eastAsia="en-GB"/>
          <w14:ligatures w14:val="none"/>
        </w:rPr>
        <w:t xml:space="preserve">El </w:t>
      </w:r>
      <w:proofErr w:type="spellStart"/>
      <w:r>
        <w:rPr>
          <w:rFonts w:eastAsia="Times New Roman" w:cstheme="minorHAnsi"/>
          <w:color w:val="000000"/>
          <w:lang w:eastAsia="en-GB"/>
          <w14:ligatures w14:val="none"/>
        </w:rPr>
        <w:t>testbench</w:t>
      </w:r>
      <w:proofErr w:type="spellEnd"/>
      <w:r>
        <w:rPr>
          <w:rFonts w:eastAsia="Times New Roman" w:cstheme="minorHAnsi"/>
          <w:color w:val="000000"/>
          <w:lang w:eastAsia="en-GB"/>
          <w14:ligatures w14:val="none"/>
        </w:rPr>
        <w:t xml:space="preserve"> encargado de la simulación descrita previamente se muestra en la siguiente figura. </w:t>
      </w:r>
    </w:p>
    <w:p w14:paraId="123338E7" w14:textId="77777777" w:rsidR="00731864" w:rsidRPr="00F77AC3" w:rsidRDefault="00731864" w:rsidP="00731864">
      <w:pPr>
        <w:pStyle w:val="Default"/>
        <w:rPr>
          <w:lang w:val="es-ES"/>
        </w:rPr>
      </w:pPr>
    </w:p>
    <w:p w14:paraId="521AACFD"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646B5327" w14:textId="77777777" w:rsidR="00731864" w:rsidRDefault="00731864" w:rsidP="00731864">
      <w:pPr>
        <w:suppressAutoHyphens w:val="0"/>
        <w:spacing w:after="0" w:line="240" w:lineRule="auto"/>
        <w:jc w:val="center"/>
        <w:rPr>
          <w:rFonts w:eastAsia="Times New Roman" w:cstheme="minorHAnsi"/>
          <w:color w:val="000000"/>
          <w:lang w:eastAsia="en-GB"/>
          <w14:ligatures w14:val="none"/>
        </w:rPr>
      </w:pPr>
      <w:r w:rsidRPr="00DC1618">
        <w:rPr>
          <w:rFonts w:eastAsia="Times New Roman" w:cstheme="minorHAnsi"/>
          <w:noProof/>
          <w:color w:val="000000"/>
          <w:lang w:eastAsia="en-GB"/>
          <w14:ligatures w14:val="none"/>
        </w:rPr>
        <w:drawing>
          <wp:inline distT="0" distB="0" distL="0" distR="0" wp14:anchorId="21376C71" wp14:editId="6647E6C4">
            <wp:extent cx="4655127" cy="4435070"/>
            <wp:effectExtent l="0" t="0" r="0" b="3810"/>
            <wp:docPr id="5285186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18692" name="Picture 1" descr="A screenshot of a computer program&#10;&#10;Description automatically generated"/>
                    <pic:cNvPicPr/>
                  </pic:nvPicPr>
                  <pic:blipFill>
                    <a:blip r:embed="rId13"/>
                    <a:stretch>
                      <a:fillRect/>
                    </a:stretch>
                  </pic:blipFill>
                  <pic:spPr>
                    <a:xfrm>
                      <a:off x="0" y="0"/>
                      <a:ext cx="4662161" cy="4441771"/>
                    </a:xfrm>
                    <a:prstGeom prst="rect">
                      <a:avLst/>
                    </a:prstGeom>
                  </pic:spPr>
                </pic:pic>
              </a:graphicData>
            </a:graphic>
          </wp:inline>
        </w:drawing>
      </w:r>
    </w:p>
    <w:p w14:paraId="0461F8EE"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30795F5F" w14:textId="7387F382" w:rsidR="007A7088" w:rsidRPr="007A7088" w:rsidRDefault="007A7088" w:rsidP="00CA37AB">
      <w:pPr>
        <w:pStyle w:val="Normal1"/>
        <w:rPr>
          <w:rStyle w:val="c"/>
        </w:rPr>
      </w:pPr>
    </w:p>
    <w:sectPr w:rsidR="007A7088" w:rsidRPr="007A7088">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5039"/>
    <w:multiLevelType w:val="multilevel"/>
    <w:tmpl w:val="C98ED8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E8D78E7"/>
    <w:multiLevelType w:val="hybridMultilevel"/>
    <w:tmpl w:val="7598C8DE"/>
    <w:lvl w:ilvl="0" w:tplc="DF4602D2">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526532"/>
    <w:multiLevelType w:val="hybridMultilevel"/>
    <w:tmpl w:val="67C44F0E"/>
    <w:lvl w:ilvl="0" w:tplc="AFCCCFC6">
      <w:start w:val="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E0524D"/>
    <w:multiLevelType w:val="hybridMultilevel"/>
    <w:tmpl w:val="52480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491C39"/>
    <w:multiLevelType w:val="multilevel"/>
    <w:tmpl w:val="D07A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577D8"/>
    <w:multiLevelType w:val="hybridMultilevel"/>
    <w:tmpl w:val="E2C43A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246FC1"/>
    <w:multiLevelType w:val="hybridMultilevel"/>
    <w:tmpl w:val="9A3C7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46324C"/>
    <w:multiLevelType w:val="multilevel"/>
    <w:tmpl w:val="B9B4AD3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59165923"/>
    <w:multiLevelType w:val="multilevel"/>
    <w:tmpl w:val="9AE8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40ED8"/>
    <w:multiLevelType w:val="multilevel"/>
    <w:tmpl w:val="2CAA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5B5E10"/>
    <w:multiLevelType w:val="multilevel"/>
    <w:tmpl w:val="91BEB1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6D8B3DD2"/>
    <w:multiLevelType w:val="multilevel"/>
    <w:tmpl w:val="CA2C75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7A1139BB"/>
    <w:multiLevelType w:val="multilevel"/>
    <w:tmpl w:val="E830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AA777A"/>
    <w:multiLevelType w:val="multilevel"/>
    <w:tmpl w:val="F0103116"/>
    <w:lvl w:ilvl="0">
      <w:start w:val="6"/>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345793916">
    <w:abstractNumId w:val="0"/>
  </w:num>
  <w:num w:numId="2" w16cid:durableId="700009821">
    <w:abstractNumId w:val="11"/>
  </w:num>
  <w:num w:numId="3" w16cid:durableId="692540202">
    <w:abstractNumId w:val="7"/>
  </w:num>
  <w:num w:numId="4" w16cid:durableId="1575159564">
    <w:abstractNumId w:val="10"/>
  </w:num>
  <w:num w:numId="5" w16cid:durableId="231618632">
    <w:abstractNumId w:val="1"/>
  </w:num>
  <w:num w:numId="6" w16cid:durableId="792285201">
    <w:abstractNumId w:val="2"/>
  </w:num>
  <w:num w:numId="7" w16cid:durableId="2041860499">
    <w:abstractNumId w:val="5"/>
  </w:num>
  <w:num w:numId="8" w16cid:durableId="2050181291">
    <w:abstractNumId w:val="3"/>
  </w:num>
  <w:num w:numId="9" w16cid:durableId="1331787192">
    <w:abstractNumId w:val="13"/>
  </w:num>
  <w:num w:numId="10" w16cid:durableId="1820920879">
    <w:abstractNumId w:val="4"/>
  </w:num>
  <w:num w:numId="11" w16cid:durableId="316342670">
    <w:abstractNumId w:val="12"/>
  </w:num>
  <w:num w:numId="12" w16cid:durableId="1835755607">
    <w:abstractNumId w:val="9"/>
  </w:num>
  <w:num w:numId="13" w16cid:durableId="295456332">
    <w:abstractNumId w:val="8"/>
  </w:num>
  <w:num w:numId="14" w16cid:durableId="6852550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F99"/>
    <w:rsid w:val="000347BF"/>
    <w:rsid w:val="00043E4E"/>
    <w:rsid w:val="000450F1"/>
    <w:rsid w:val="000614ED"/>
    <w:rsid w:val="000674E9"/>
    <w:rsid w:val="00085E6A"/>
    <w:rsid w:val="000A38B6"/>
    <w:rsid w:val="000B03BD"/>
    <w:rsid w:val="000E0843"/>
    <w:rsid w:val="000E1286"/>
    <w:rsid w:val="000E68AB"/>
    <w:rsid w:val="000F0B2B"/>
    <w:rsid w:val="000F1C42"/>
    <w:rsid w:val="0013704B"/>
    <w:rsid w:val="00142E91"/>
    <w:rsid w:val="001506F0"/>
    <w:rsid w:val="00151666"/>
    <w:rsid w:val="0015239E"/>
    <w:rsid w:val="00154C6E"/>
    <w:rsid w:val="001639E1"/>
    <w:rsid w:val="00167B71"/>
    <w:rsid w:val="001B2AC7"/>
    <w:rsid w:val="001E7B99"/>
    <w:rsid w:val="001F1812"/>
    <w:rsid w:val="001F6BE0"/>
    <w:rsid w:val="001F73EE"/>
    <w:rsid w:val="00200AFD"/>
    <w:rsid w:val="00244166"/>
    <w:rsid w:val="00276766"/>
    <w:rsid w:val="00283058"/>
    <w:rsid w:val="002B6D13"/>
    <w:rsid w:val="002C3F99"/>
    <w:rsid w:val="002D61ED"/>
    <w:rsid w:val="002E4D8D"/>
    <w:rsid w:val="00300B84"/>
    <w:rsid w:val="00305006"/>
    <w:rsid w:val="0034180A"/>
    <w:rsid w:val="00342655"/>
    <w:rsid w:val="00353CF5"/>
    <w:rsid w:val="00356880"/>
    <w:rsid w:val="0036584F"/>
    <w:rsid w:val="00376C65"/>
    <w:rsid w:val="00396FBC"/>
    <w:rsid w:val="003B6564"/>
    <w:rsid w:val="003B6793"/>
    <w:rsid w:val="003C13E0"/>
    <w:rsid w:val="003C4E48"/>
    <w:rsid w:val="003D5607"/>
    <w:rsid w:val="003E1053"/>
    <w:rsid w:val="003F019E"/>
    <w:rsid w:val="00400088"/>
    <w:rsid w:val="00420DF7"/>
    <w:rsid w:val="00421D4E"/>
    <w:rsid w:val="00427F14"/>
    <w:rsid w:val="00430EB7"/>
    <w:rsid w:val="00490EA0"/>
    <w:rsid w:val="004F428F"/>
    <w:rsid w:val="005201F0"/>
    <w:rsid w:val="005403D9"/>
    <w:rsid w:val="00552E42"/>
    <w:rsid w:val="005656B1"/>
    <w:rsid w:val="00570B77"/>
    <w:rsid w:val="005777E4"/>
    <w:rsid w:val="00577820"/>
    <w:rsid w:val="00581907"/>
    <w:rsid w:val="00583DC2"/>
    <w:rsid w:val="005B1086"/>
    <w:rsid w:val="005B1BC6"/>
    <w:rsid w:val="005B7F77"/>
    <w:rsid w:val="005F2229"/>
    <w:rsid w:val="00606A4D"/>
    <w:rsid w:val="00616F61"/>
    <w:rsid w:val="00640C7F"/>
    <w:rsid w:val="00642E72"/>
    <w:rsid w:val="0066005C"/>
    <w:rsid w:val="00660328"/>
    <w:rsid w:val="006724A8"/>
    <w:rsid w:val="00677D39"/>
    <w:rsid w:val="006818F3"/>
    <w:rsid w:val="006B1BF7"/>
    <w:rsid w:val="006E051B"/>
    <w:rsid w:val="006E09FF"/>
    <w:rsid w:val="006E1FEF"/>
    <w:rsid w:val="006E4F73"/>
    <w:rsid w:val="007121D1"/>
    <w:rsid w:val="00725DBE"/>
    <w:rsid w:val="00731864"/>
    <w:rsid w:val="007332BA"/>
    <w:rsid w:val="0073488C"/>
    <w:rsid w:val="00746340"/>
    <w:rsid w:val="0075213C"/>
    <w:rsid w:val="007627EE"/>
    <w:rsid w:val="007A7088"/>
    <w:rsid w:val="007B130E"/>
    <w:rsid w:val="007C1C0D"/>
    <w:rsid w:val="007D1775"/>
    <w:rsid w:val="007D1B63"/>
    <w:rsid w:val="007E4D68"/>
    <w:rsid w:val="00881232"/>
    <w:rsid w:val="008A5E5E"/>
    <w:rsid w:val="008C38FD"/>
    <w:rsid w:val="008D7E71"/>
    <w:rsid w:val="008F72DA"/>
    <w:rsid w:val="0090141F"/>
    <w:rsid w:val="00920EF9"/>
    <w:rsid w:val="00933273"/>
    <w:rsid w:val="00937E84"/>
    <w:rsid w:val="009521E7"/>
    <w:rsid w:val="00977865"/>
    <w:rsid w:val="009A148E"/>
    <w:rsid w:val="009B21F1"/>
    <w:rsid w:val="009B3552"/>
    <w:rsid w:val="009C0F11"/>
    <w:rsid w:val="00A1564C"/>
    <w:rsid w:val="00A35B56"/>
    <w:rsid w:val="00AA0B21"/>
    <w:rsid w:val="00AC002C"/>
    <w:rsid w:val="00AC77E9"/>
    <w:rsid w:val="00AE4A0C"/>
    <w:rsid w:val="00B128AB"/>
    <w:rsid w:val="00B16ECD"/>
    <w:rsid w:val="00B20D0B"/>
    <w:rsid w:val="00B34A69"/>
    <w:rsid w:val="00B467B9"/>
    <w:rsid w:val="00B52E0A"/>
    <w:rsid w:val="00B839DC"/>
    <w:rsid w:val="00B84CFA"/>
    <w:rsid w:val="00B940CF"/>
    <w:rsid w:val="00B957A4"/>
    <w:rsid w:val="00BB0214"/>
    <w:rsid w:val="00BC7DCA"/>
    <w:rsid w:val="00BD24B5"/>
    <w:rsid w:val="00C06E00"/>
    <w:rsid w:val="00C12184"/>
    <w:rsid w:val="00C14A04"/>
    <w:rsid w:val="00C474C2"/>
    <w:rsid w:val="00C50B7A"/>
    <w:rsid w:val="00C63120"/>
    <w:rsid w:val="00C650B6"/>
    <w:rsid w:val="00C954D5"/>
    <w:rsid w:val="00CA37AB"/>
    <w:rsid w:val="00CC3EB1"/>
    <w:rsid w:val="00CD72D4"/>
    <w:rsid w:val="00CE1969"/>
    <w:rsid w:val="00CE32DC"/>
    <w:rsid w:val="00D10562"/>
    <w:rsid w:val="00D36F49"/>
    <w:rsid w:val="00D61AC9"/>
    <w:rsid w:val="00D62C9A"/>
    <w:rsid w:val="00D7457E"/>
    <w:rsid w:val="00D87AD5"/>
    <w:rsid w:val="00DB7140"/>
    <w:rsid w:val="00DC1618"/>
    <w:rsid w:val="00DC5722"/>
    <w:rsid w:val="00DC6DEB"/>
    <w:rsid w:val="00DE301B"/>
    <w:rsid w:val="00DE3CF2"/>
    <w:rsid w:val="00DE5369"/>
    <w:rsid w:val="00DE5DB4"/>
    <w:rsid w:val="00DE7A6D"/>
    <w:rsid w:val="00E17EC4"/>
    <w:rsid w:val="00E42370"/>
    <w:rsid w:val="00E54853"/>
    <w:rsid w:val="00E62A6C"/>
    <w:rsid w:val="00E9326B"/>
    <w:rsid w:val="00EA12B6"/>
    <w:rsid w:val="00EB13B2"/>
    <w:rsid w:val="00EB4BE6"/>
    <w:rsid w:val="00EB7CC7"/>
    <w:rsid w:val="00EC0EEE"/>
    <w:rsid w:val="00F11F72"/>
    <w:rsid w:val="00F36B83"/>
    <w:rsid w:val="00F37CB7"/>
    <w:rsid w:val="00F43DB9"/>
    <w:rsid w:val="00F45E3F"/>
    <w:rsid w:val="00F52505"/>
    <w:rsid w:val="00F6690E"/>
    <w:rsid w:val="00F9163E"/>
    <w:rsid w:val="00F91E7D"/>
    <w:rsid w:val="00FB7192"/>
    <w:rsid w:val="00FC1BA7"/>
    <w:rsid w:val="00FC66D1"/>
    <w:rsid w:val="00FD70D2"/>
    <w:rsid w:val="00FE0B43"/>
  </w:rsids>
  <m:mathPr>
    <m:mathFont m:val="Cambria Math"/>
    <m:brkBin m:val="before"/>
    <m:brkBinSub m:val="--"/>
    <m:smallFrac m:val="0"/>
    <m:dispDef/>
    <m:lMargin m:val="0"/>
    <m:rMargin m:val="0"/>
    <m:defJc m:val="centerGroup"/>
    <m:wrapIndent m:val="1440"/>
    <m:intLim m:val="subSup"/>
    <m:naryLim m:val="undOvr"/>
  </m:mathPr>
  <w:themeFontLang w:val="es-E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7A54"/>
  <w15:docId w15:val="{D884E170-9A3A-4025-A777-0B6A3EC77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lang w:val="es-ES"/>
    </w:rPr>
  </w:style>
  <w:style w:type="paragraph" w:styleId="Heading1">
    <w:name w:val="heading 1"/>
    <w:basedOn w:val="Normal"/>
    <w:next w:val="Normal"/>
    <w:link w:val="Heading1Char"/>
    <w:uiPriority w:val="9"/>
    <w:qFormat/>
    <w:rsid w:val="00CD3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3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acedeInternet">
    <w:name w:val="Enlace de Internet"/>
    <w:basedOn w:val="DefaultParagraphFont"/>
    <w:uiPriority w:val="99"/>
    <w:semiHidden/>
    <w:unhideWhenUsed/>
    <w:rsid w:val="00514BE9"/>
    <w:rPr>
      <w:color w:val="0000FF"/>
      <w:u w:val="single"/>
    </w:rPr>
  </w:style>
  <w:style w:type="character" w:customStyle="1" w:styleId="Destacado">
    <w:name w:val="Destacado"/>
    <w:basedOn w:val="DefaultParagraphFont"/>
    <w:uiPriority w:val="20"/>
    <w:qFormat/>
    <w:rsid w:val="00C36CBF"/>
    <w:rPr>
      <w:i/>
      <w:iCs/>
    </w:rPr>
  </w:style>
  <w:style w:type="character" w:customStyle="1" w:styleId="HTMLPreformattedChar">
    <w:name w:val="HTML Preformatted Char"/>
    <w:basedOn w:val="DefaultParagraphFont"/>
    <w:link w:val="HTMLPreformatted"/>
    <w:uiPriority w:val="99"/>
    <w:qFormat/>
    <w:rsid w:val="006A1BFD"/>
    <w:rPr>
      <w:rFonts w:ascii="Courier New" w:eastAsia="Times New Roman" w:hAnsi="Courier New" w:cs="Courier New"/>
      <w:sz w:val="20"/>
      <w:szCs w:val="20"/>
      <w:lang w:eastAsia="en-GB"/>
      <w14:ligatures w14:val="none"/>
    </w:rPr>
  </w:style>
  <w:style w:type="character" w:styleId="HTMLCode">
    <w:name w:val="HTML Code"/>
    <w:basedOn w:val="DefaultParagraphFont"/>
    <w:uiPriority w:val="99"/>
    <w:semiHidden/>
    <w:unhideWhenUsed/>
    <w:qFormat/>
    <w:rsid w:val="006A1BFD"/>
    <w:rPr>
      <w:rFonts w:ascii="Courier New" w:eastAsia="Times New Roman" w:hAnsi="Courier New" w:cs="Courier New"/>
      <w:sz w:val="20"/>
      <w:szCs w:val="20"/>
    </w:rPr>
  </w:style>
  <w:style w:type="character" w:customStyle="1" w:styleId="c">
    <w:name w:val="c"/>
    <w:basedOn w:val="DefaultParagraphFont"/>
    <w:qFormat/>
    <w:rsid w:val="006A1BFD"/>
  </w:style>
  <w:style w:type="character" w:customStyle="1" w:styleId="nb">
    <w:name w:val="nb"/>
    <w:basedOn w:val="DefaultParagraphFont"/>
    <w:qFormat/>
    <w:rsid w:val="0085592E"/>
  </w:style>
  <w:style w:type="character" w:customStyle="1" w:styleId="nt">
    <w:name w:val="nt"/>
    <w:basedOn w:val="DefaultParagraphFont"/>
    <w:qFormat/>
    <w:rsid w:val="0085592E"/>
  </w:style>
  <w:style w:type="character" w:customStyle="1" w:styleId="s1">
    <w:name w:val="s1"/>
    <w:basedOn w:val="DefaultParagraphFont"/>
    <w:qFormat/>
    <w:rsid w:val="00AA3580"/>
  </w:style>
  <w:style w:type="character" w:customStyle="1" w:styleId="c1">
    <w:name w:val="c1"/>
    <w:basedOn w:val="DefaultParagraphFont"/>
    <w:qFormat/>
    <w:rsid w:val="007479B0"/>
  </w:style>
  <w:style w:type="character" w:customStyle="1" w:styleId="kn">
    <w:name w:val="kn"/>
    <w:basedOn w:val="DefaultParagraphFont"/>
    <w:qFormat/>
    <w:rsid w:val="007479B0"/>
  </w:style>
  <w:style w:type="character" w:customStyle="1" w:styleId="nn">
    <w:name w:val="nn"/>
    <w:basedOn w:val="DefaultParagraphFont"/>
    <w:qFormat/>
    <w:rsid w:val="007479B0"/>
  </w:style>
  <w:style w:type="character" w:customStyle="1" w:styleId="n">
    <w:name w:val="n"/>
    <w:basedOn w:val="DefaultParagraphFont"/>
    <w:qFormat/>
    <w:rsid w:val="007479B0"/>
  </w:style>
  <w:style w:type="character" w:customStyle="1" w:styleId="p">
    <w:name w:val="p"/>
    <w:basedOn w:val="DefaultParagraphFont"/>
    <w:qFormat/>
    <w:rsid w:val="007479B0"/>
  </w:style>
  <w:style w:type="character" w:customStyle="1" w:styleId="s">
    <w:name w:val="s"/>
    <w:basedOn w:val="DefaultParagraphFont"/>
    <w:qFormat/>
    <w:rsid w:val="007479B0"/>
  </w:style>
  <w:style w:type="character" w:customStyle="1" w:styleId="o">
    <w:name w:val="o"/>
    <w:basedOn w:val="DefaultParagraphFont"/>
    <w:qFormat/>
    <w:rsid w:val="007479B0"/>
  </w:style>
  <w:style w:type="character" w:customStyle="1" w:styleId="mi">
    <w:name w:val="mi"/>
    <w:basedOn w:val="DefaultParagraphFont"/>
    <w:qFormat/>
    <w:rsid w:val="007479B0"/>
  </w:style>
  <w:style w:type="character" w:customStyle="1" w:styleId="k">
    <w:name w:val="k"/>
    <w:basedOn w:val="DefaultParagraphFont"/>
    <w:qFormat/>
    <w:rsid w:val="007479B0"/>
  </w:style>
  <w:style w:type="character" w:customStyle="1" w:styleId="ow">
    <w:name w:val="ow"/>
    <w:basedOn w:val="DefaultParagraphFont"/>
    <w:qFormat/>
    <w:rsid w:val="007479B0"/>
  </w:style>
  <w:style w:type="character" w:styleId="Strong">
    <w:name w:val="Strong"/>
    <w:basedOn w:val="DefaultParagraphFont"/>
    <w:uiPriority w:val="22"/>
    <w:qFormat/>
    <w:rsid w:val="007479B0"/>
    <w:rPr>
      <w:b/>
      <w:bCs/>
    </w:rPr>
  </w:style>
  <w:style w:type="character" w:customStyle="1" w:styleId="nf">
    <w:name w:val="nf"/>
    <w:basedOn w:val="DefaultParagraphFont"/>
    <w:qFormat/>
    <w:rsid w:val="006B4594"/>
  </w:style>
  <w:style w:type="character" w:customStyle="1" w:styleId="Heading1Char">
    <w:name w:val="Heading 1 Char"/>
    <w:basedOn w:val="DefaultParagraphFont"/>
    <w:link w:val="Heading1"/>
    <w:uiPriority w:val="9"/>
    <w:qFormat/>
    <w:rsid w:val="00CD3CBD"/>
    <w:rPr>
      <w:rFonts w:asciiTheme="majorHAnsi" w:eastAsiaTheme="majorEastAsia" w:hAnsiTheme="majorHAnsi" w:cstheme="majorBidi"/>
      <w:color w:val="2F5496" w:themeColor="accent1" w:themeShade="BF"/>
      <w:sz w:val="32"/>
      <w:szCs w:val="32"/>
    </w:rPr>
  </w:style>
  <w:style w:type="character" w:customStyle="1" w:styleId="TemasChar">
    <w:name w:val="Temas Char"/>
    <w:basedOn w:val="Heading1Char"/>
    <w:link w:val="Temas"/>
    <w:qFormat/>
    <w:rsid w:val="00CD3CBD"/>
    <w:rPr>
      <w:rFonts w:ascii="Arial" w:eastAsia="Times New Roman" w:hAnsi="Arial" w:cs="Times New Roman"/>
      <w:i/>
      <w:color w:val="538135" w:themeColor="accent6" w:themeShade="BF"/>
      <w:sz w:val="44"/>
      <w:szCs w:val="24"/>
      <w:lang w:val="es-ES" w:eastAsia="en-GB"/>
      <w14:ligatures w14:val="none"/>
    </w:rPr>
  </w:style>
  <w:style w:type="character" w:customStyle="1" w:styleId="SutitulosChar">
    <w:name w:val="Sutitulos Char"/>
    <w:basedOn w:val="TemasChar"/>
    <w:link w:val="Sutitulos"/>
    <w:qFormat/>
    <w:rsid w:val="00286DBE"/>
    <w:rPr>
      <w:rFonts w:ascii="Arial" w:eastAsiaTheme="majorEastAsia" w:hAnsi="Arial" w:cstheme="majorBidi"/>
      <w:b/>
      <w:i w:val="0"/>
      <w:caps/>
      <w:color w:val="4472C4" w:themeColor="accent1"/>
      <w:sz w:val="28"/>
      <w:szCs w:val="26"/>
      <w:lang w:val="es-ES" w:eastAsia="en-GB"/>
      <w14:ligatures w14:val="none"/>
    </w:rPr>
  </w:style>
  <w:style w:type="character" w:customStyle="1" w:styleId="Heading2Char">
    <w:name w:val="Heading 2 Char"/>
    <w:basedOn w:val="DefaultParagraphFont"/>
    <w:link w:val="Heading2"/>
    <w:uiPriority w:val="9"/>
    <w:semiHidden/>
    <w:qFormat/>
    <w:rsid w:val="00CD3CBD"/>
    <w:rPr>
      <w:rFonts w:asciiTheme="majorHAnsi" w:eastAsiaTheme="majorEastAsia" w:hAnsiTheme="majorHAnsi" w:cstheme="majorBidi"/>
      <w:color w:val="2F5496" w:themeColor="accent1" w:themeShade="BF"/>
      <w:sz w:val="26"/>
      <w:szCs w:val="26"/>
    </w:rPr>
  </w:style>
  <w:style w:type="character" w:customStyle="1" w:styleId="err">
    <w:name w:val="err"/>
    <w:basedOn w:val="DefaultParagraphFont"/>
    <w:qFormat/>
    <w:rsid w:val="00122B9B"/>
  </w:style>
  <w:style w:type="character" w:customStyle="1" w:styleId="w">
    <w:name w:val="w"/>
    <w:basedOn w:val="DefaultParagraphFont"/>
    <w:qFormat/>
    <w:rsid w:val="00122B9B"/>
  </w:style>
  <w:style w:type="character" w:customStyle="1" w:styleId="mf">
    <w:name w:val="mf"/>
    <w:basedOn w:val="DefaultParagraphFont"/>
    <w:qFormat/>
    <w:rsid w:val="00286DBE"/>
  </w:style>
  <w:style w:type="character" w:customStyle="1" w:styleId="HeaderChar">
    <w:name w:val="Header Char"/>
    <w:basedOn w:val="DefaultParagraphFont"/>
    <w:link w:val="Header"/>
    <w:uiPriority w:val="99"/>
    <w:qFormat/>
    <w:rsid w:val="005778BD"/>
  </w:style>
  <w:style w:type="character" w:customStyle="1" w:styleId="FooterChar">
    <w:name w:val="Footer Char"/>
    <w:basedOn w:val="DefaultParagraphFont"/>
    <w:link w:val="Footer"/>
    <w:uiPriority w:val="99"/>
    <w:qFormat/>
    <w:rsid w:val="005778BD"/>
  </w:style>
  <w:style w:type="paragraph" w:styleId="Title">
    <w:name w:val="Titl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514BE9"/>
    <w:pPr>
      <w:spacing w:beforeAutospacing="1" w:afterAutospacing="1" w:line="240" w:lineRule="auto"/>
    </w:pPr>
    <w:rPr>
      <w:rFonts w:ascii="Times New Roman" w:eastAsia="Times New Roman" w:hAnsi="Times New Roman" w:cs="Times New Roman"/>
      <w:sz w:val="24"/>
      <w:szCs w:val="24"/>
      <w:lang w:eastAsia="en-GB"/>
      <w14:ligatures w14:val="none"/>
    </w:rPr>
  </w:style>
  <w:style w:type="paragraph" w:styleId="ListParagraph">
    <w:name w:val="List Paragraph"/>
    <w:basedOn w:val="Normal"/>
    <w:uiPriority w:val="34"/>
    <w:qFormat/>
    <w:rsid w:val="00C36CBF"/>
    <w:pPr>
      <w:ind w:left="720"/>
      <w:contextualSpacing/>
    </w:pPr>
  </w:style>
  <w:style w:type="paragraph" w:styleId="HTMLPreformatted">
    <w:name w:val="HTML Preformatted"/>
    <w:basedOn w:val="Normal"/>
    <w:link w:val="HTMLPreformattedChar"/>
    <w:uiPriority w:val="99"/>
    <w:unhideWhenUsed/>
    <w:qFormat/>
    <w:rsid w:val="006A1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14:ligatures w14:val="none"/>
    </w:rPr>
  </w:style>
  <w:style w:type="paragraph" w:customStyle="1" w:styleId="Temas">
    <w:name w:val="Temas"/>
    <w:basedOn w:val="Heading1"/>
    <w:link w:val="TemasChar"/>
    <w:qFormat/>
    <w:rsid w:val="00CD3CBD"/>
    <w:rPr>
      <w:rFonts w:ascii="Arial" w:eastAsia="Times New Roman" w:hAnsi="Arial" w:cs="Times New Roman"/>
      <w:i/>
      <w:color w:val="538135" w:themeColor="accent6" w:themeShade="BF"/>
      <w:sz w:val="44"/>
      <w:szCs w:val="24"/>
      <w:lang w:eastAsia="en-GB"/>
      <w14:ligatures w14:val="none"/>
    </w:rPr>
  </w:style>
  <w:style w:type="paragraph" w:customStyle="1" w:styleId="Sutitulos">
    <w:name w:val="Sutitulos"/>
    <w:basedOn w:val="Heading2"/>
    <w:link w:val="SutitulosChar"/>
    <w:qFormat/>
    <w:rsid w:val="00286DBE"/>
    <w:pPr>
      <w:spacing w:before="360" w:after="120"/>
    </w:pPr>
    <w:rPr>
      <w:rFonts w:ascii="Arial" w:hAnsi="Arial"/>
      <w:b/>
      <w:caps/>
      <w:color w:val="4472C4" w:themeColor="accent1"/>
      <w:sz w:val="28"/>
    </w:rPr>
  </w:style>
  <w:style w:type="paragraph" w:customStyle="1" w:styleId="Cabeceraypie">
    <w:name w:val="Cabecera y pie"/>
    <w:basedOn w:val="Normal"/>
    <w:qFormat/>
  </w:style>
  <w:style w:type="paragraph" w:styleId="Header">
    <w:name w:val="header"/>
    <w:basedOn w:val="Normal"/>
    <w:link w:val="HeaderChar"/>
    <w:uiPriority w:val="99"/>
    <w:unhideWhenUsed/>
    <w:rsid w:val="005778BD"/>
    <w:pPr>
      <w:tabs>
        <w:tab w:val="center" w:pos="4252"/>
        <w:tab w:val="right" w:pos="8504"/>
      </w:tabs>
      <w:spacing w:after="0" w:line="240" w:lineRule="auto"/>
    </w:pPr>
  </w:style>
  <w:style w:type="paragraph" w:styleId="Footer">
    <w:name w:val="footer"/>
    <w:basedOn w:val="Normal"/>
    <w:link w:val="FooterChar"/>
    <w:uiPriority w:val="99"/>
    <w:unhideWhenUsed/>
    <w:rsid w:val="005778BD"/>
    <w:pPr>
      <w:tabs>
        <w:tab w:val="center" w:pos="4252"/>
        <w:tab w:val="right" w:pos="8504"/>
      </w:tabs>
      <w:spacing w:after="0" w:line="240" w:lineRule="auto"/>
    </w:pPr>
  </w:style>
  <w:style w:type="paragraph" w:styleId="TOCHeading">
    <w:name w:val="TOC Heading"/>
    <w:basedOn w:val="Heading1"/>
    <w:next w:val="Normal"/>
    <w:uiPriority w:val="39"/>
    <w:unhideWhenUsed/>
    <w:qFormat/>
    <w:rsid w:val="008F72DA"/>
    <w:pPr>
      <w:suppressAutoHyphens w:val="0"/>
      <w:outlineLvl w:val="9"/>
    </w:pPr>
    <w:rPr>
      <w:lang w:eastAsia="es-ES"/>
      <w14:ligatures w14:val="none"/>
    </w:rPr>
  </w:style>
  <w:style w:type="paragraph" w:styleId="TOC2">
    <w:name w:val="toc 2"/>
    <w:basedOn w:val="Normal"/>
    <w:next w:val="Normal"/>
    <w:autoRedefine/>
    <w:uiPriority w:val="39"/>
    <w:unhideWhenUsed/>
    <w:rsid w:val="008F72DA"/>
    <w:pPr>
      <w:spacing w:after="100"/>
      <w:ind w:left="220"/>
    </w:pPr>
  </w:style>
  <w:style w:type="paragraph" w:styleId="TOC1">
    <w:name w:val="toc 1"/>
    <w:basedOn w:val="Normal"/>
    <w:next w:val="Normal"/>
    <w:autoRedefine/>
    <w:uiPriority w:val="39"/>
    <w:unhideWhenUsed/>
    <w:rsid w:val="008F72DA"/>
    <w:pPr>
      <w:spacing w:after="100"/>
    </w:pPr>
  </w:style>
  <w:style w:type="character" w:styleId="Hyperlink">
    <w:name w:val="Hyperlink"/>
    <w:basedOn w:val="DefaultParagraphFont"/>
    <w:uiPriority w:val="99"/>
    <w:unhideWhenUsed/>
    <w:rsid w:val="008F72DA"/>
    <w:rPr>
      <w:color w:val="0563C1" w:themeColor="hyperlink"/>
      <w:u w:val="single"/>
    </w:rPr>
  </w:style>
  <w:style w:type="paragraph" w:styleId="TOC3">
    <w:name w:val="toc 3"/>
    <w:basedOn w:val="Normal"/>
    <w:next w:val="Normal"/>
    <w:autoRedefine/>
    <w:uiPriority w:val="39"/>
    <w:unhideWhenUsed/>
    <w:rsid w:val="008F72DA"/>
    <w:pPr>
      <w:suppressAutoHyphens w:val="0"/>
      <w:spacing w:after="100"/>
      <w:ind w:left="440"/>
    </w:pPr>
    <w:rPr>
      <w:rFonts w:eastAsiaTheme="minorEastAsia" w:cs="Times New Roman"/>
      <w:lang w:eastAsia="es-ES"/>
      <w14:ligatures w14:val="none"/>
    </w:rPr>
  </w:style>
  <w:style w:type="character" w:customStyle="1" w:styleId="apple-tab-span">
    <w:name w:val="apple-tab-span"/>
    <w:basedOn w:val="DefaultParagraphFont"/>
    <w:rsid w:val="00C954D5"/>
  </w:style>
  <w:style w:type="paragraph" w:customStyle="1" w:styleId="Normal1">
    <w:name w:val="Normal1"/>
    <w:qFormat/>
    <w:rsid w:val="00CA37AB"/>
    <w:rPr>
      <w:rFonts w:cs="Lohit Devanagari"/>
      <w:sz w:val="22"/>
      <w:lang w:val="es-ES" w:eastAsia="es-ES"/>
    </w:rPr>
  </w:style>
  <w:style w:type="paragraph" w:customStyle="1" w:styleId="Default">
    <w:name w:val="Default"/>
    <w:rsid w:val="00731864"/>
    <w:pPr>
      <w:suppressAutoHyphens w:val="0"/>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5844">
      <w:bodyDiv w:val="1"/>
      <w:marLeft w:val="0"/>
      <w:marRight w:val="0"/>
      <w:marTop w:val="0"/>
      <w:marBottom w:val="0"/>
      <w:divBdr>
        <w:top w:val="none" w:sz="0" w:space="0" w:color="auto"/>
        <w:left w:val="none" w:sz="0" w:space="0" w:color="auto"/>
        <w:bottom w:val="none" w:sz="0" w:space="0" w:color="auto"/>
        <w:right w:val="none" w:sz="0" w:space="0" w:color="auto"/>
      </w:divBdr>
    </w:div>
    <w:div w:id="198520065">
      <w:bodyDiv w:val="1"/>
      <w:marLeft w:val="0"/>
      <w:marRight w:val="0"/>
      <w:marTop w:val="0"/>
      <w:marBottom w:val="0"/>
      <w:divBdr>
        <w:top w:val="none" w:sz="0" w:space="0" w:color="auto"/>
        <w:left w:val="none" w:sz="0" w:space="0" w:color="auto"/>
        <w:bottom w:val="none" w:sz="0" w:space="0" w:color="auto"/>
        <w:right w:val="none" w:sz="0" w:space="0" w:color="auto"/>
      </w:divBdr>
    </w:div>
    <w:div w:id="424612777">
      <w:bodyDiv w:val="1"/>
      <w:marLeft w:val="0"/>
      <w:marRight w:val="0"/>
      <w:marTop w:val="0"/>
      <w:marBottom w:val="0"/>
      <w:divBdr>
        <w:top w:val="none" w:sz="0" w:space="0" w:color="auto"/>
        <w:left w:val="none" w:sz="0" w:space="0" w:color="auto"/>
        <w:bottom w:val="none" w:sz="0" w:space="0" w:color="auto"/>
        <w:right w:val="none" w:sz="0" w:space="0" w:color="auto"/>
      </w:divBdr>
    </w:div>
    <w:div w:id="472255875">
      <w:bodyDiv w:val="1"/>
      <w:marLeft w:val="0"/>
      <w:marRight w:val="0"/>
      <w:marTop w:val="0"/>
      <w:marBottom w:val="0"/>
      <w:divBdr>
        <w:top w:val="none" w:sz="0" w:space="0" w:color="auto"/>
        <w:left w:val="none" w:sz="0" w:space="0" w:color="auto"/>
        <w:bottom w:val="none" w:sz="0" w:space="0" w:color="auto"/>
        <w:right w:val="none" w:sz="0" w:space="0" w:color="auto"/>
      </w:divBdr>
    </w:div>
    <w:div w:id="728455218">
      <w:bodyDiv w:val="1"/>
      <w:marLeft w:val="0"/>
      <w:marRight w:val="0"/>
      <w:marTop w:val="0"/>
      <w:marBottom w:val="0"/>
      <w:divBdr>
        <w:top w:val="none" w:sz="0" w:space="0" w:color="auto"/>
        <w:left w:val="none" w:sz="0" w:space="0" w:color="auto"/>
        <w:bottom w:val="none" w:sz="0" w:space="0" w:color="auto"/>
        <w:right w:val="none" w:sz="0" w:space="0" w:color="auto"/>
      </w:divBdr>
    </w:div>
    <w:div w:id="874662859">
      <w:bodyDiv w:val="1"/>
      <w:marLeft w:val="0"/>
      <w:marRight w:val="0"/>
      <w:marTop w:val="0"/>
      <w:marBottom w:val="0"/>
      <w:divBdr>
        <w:top w:val="none" w:sz="0" w:space="0" w:color="auto"/>
        <w:left w:val="none" w:sz="0" w:space="0" w:color="auto"/>
        <w:bottom w:val="none" w:sz="0" w:space="0" w:color="auto"/>
        <w:right w:val="none" w:sz="0" w:space="0" w:color="auto"/>
      </w:divBdr>
    </w:div>
    <w:div w:id="1081491163">
      <w:bodyDiv w:val="1"/>
      <w:marLeft w:val="0"/>
      <w:marRight w:val="0"/>
      <w:marTop w:val="0"/>
      <w:marBottom w:val="0"/>
      <w:divBdr>
        <w:top w:val="none" w:sz="0" w:space="0" w:color="auto"/>
        <w:left w:val="none" w:sz="0" w:space="0" w:color="auto"/>
        <w:bottom w:val="none" w:sz="0" w:space="0" w:color="auto"/>
        <w:right w:val="none" w:sz="0" w:space="0" w:color="auto"/>
      </w:divBdr>
    </w:div>
    <w:div w:id="1217938612">
      <w:bodyDiv w:val="1"/>
      <w:marLeft w:val="0"/>
      <w:marRight w:val="0"/>
      <w:marTop w:val="0"/>
      <w:marBottom w:val="0"/>
      <w:divBdr>
        <w:top w:val="none" w:sz="0" w:space="0" w:color="auto"/>
        <w:left w:val="none" w:sz="0" w:space="0" w:color="auto"/>
        <w:bottom w:val="none" w:sz="0" w:space="0" w:color="auto"/>
        <w:right w:val="none" w:sz="0" w:space="0" w:color="auto"/>
      </w:divBdr>
    </w:div>
    <w:div w:id="1334533852">
      <w:bodyDiv w:val="1"/>
      <w:marLeft w:val="0"/>
      <w:marRight w:val="0"/>
      <w:marTop w:val="0"/>
      <w:marBottom w:val="0"/>
      <w:divBdr>
        <w:top w:val="none" w:sz="0" w:space="0" w:color="auto"/>
        <w:left w:val="none" w:sz="0" w:space="0" w:color="auto"/>
        <w:bottom w:val="none" w:sz="0" w:space="0" w:color="auto"/>
        <w:right w:val="none" w:sz="0" w:space="0" w:color="auto"/>
      </w:divBdr>
    </w:div>
    <w:div w:id="1894924681">
      <w:bodyDiv w:val="1"/>
      <w:marLeft w:val="0"/>
      <w:marRight w:val="0"/>
      <w:marTop w:val="0"/>
      <w:marBottom w:val="0"/>
      <w:divBdr>
        <w:top w:val="none" w:sz="0" w:space="0" w:color="auto"/>
        <w:left w:val="none" w:sz="0" w:space="0" w:color="auto"/>
        <w:bottom w:val="none" w:sz="0" w:space="0" w:color="auto"/>
        <w:right w:val="none" w:sz="0" w:space="0" w:color="auto"/>
      </w:divBdr>
    </w:div>
    <w:div w:id="2037194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F5611-0B27-4665-AC46-7E34F9040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4951</TotalTime>
  <Pages>7</Pages>
  <Words>1363</Words>
  <Characters>7770</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San Blas Leal</dc:creator>
  <dc:description/>
  <cp:lastModifiedBy>Cesar San Blas Leal</cp:lastModifiedBy>
  <cp:revision>220</cp:revision>
  <dcterms:created xsi:type="dcterms:W3CDTF">2023-09-11T15:58:00Z</dcterms:created>
  <dcterms:modified xsi:type="dcterms:W3CDTF">2023-12-24T18:22:00Z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