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9297" w14:textId="77777777" w:rsidR="00DC3EDC" w:rsidRPr="00DC3EDC" w:rsidRDefault="00DC3EDC" w:rsidP="00DC3EDC">
      <w:pPr>
        <w:pStyle w:val="Titre"/>
        <w:jc w:val="center"/>
      </w:pPr>
      <w:r w:rsidRPr="00DC3EDC">
        <w:t xml:space="preserve">Rapport sur la logique implémentée dans </w:t>
      </w:r>
      <w:proofErr w:type="spellStart"/>
      <w:r w:rsidRPr="00DC3EDC">
        <w:t>MiniShell</w:t>
      </w:r>
      <w:proofErr w:type="spellEnd"/>
    </w:p>
    <w:p w14:paraId="1FF67124" w14:textId="77777777" w:rsidR="00DC3EDC" w:rsidRPr="00DC3EDC" w:rsidRDefault="00DC3EDC" w:rsidP="00DC3EDC">
      <w:pPr>
        <w:pStyle w:val="Titre1"/>
      </w:pPr>
      <w:r w:rsidRPr="00DC3EDC">
        <w:t>Introduction</w:t>
      </w:r>
    </w:p>
    <w:p w14:paraId="4C5F3417" w14:textId="77777777" w:rsidR="00DC3EDC" w:rsidRPr="00DC3EDC" w:rsidRDefault="00DC3EDC" w:rsidP="00DC3EDC">
      <w:proofErr w:type="spellStart"/>
      <w:r w:rsidRPr="00DC3EDC">
        <w:t>MiniShell</w:t>
      </w:r>
      <w:proofErr w:type="spellEnd"/>
      <w:r w:rsidRPr="00DC3EDC">
        <w:t xml:space="preserve"> est un interpréteur de commandes minimaliste implémenté en C. Il offre la possibilité d'exécuter des commandes système ainsi que des commandes internes, tout en gérant des fonctionnalités avancées telles que les redirections, les pipes, et l'exécution de commandes en arrière-plan. Ce rapport présente la logique sous-jacente à son implémentation.</w:t>
      </w:r>
    </w:p>
    <w:p w14:paraId="7B5E312A" w14:textId="41690ED7" w:rsidR="00DC3EDC" w:rsidRPr="00DC3EDC" w:rsidRDefault="00DC3EDC" w:rsidP="00DC3EDC"/>
    <w:p w14:paraId="67911E27" w14:textId="77777777" w:rsidR="00DC3EDC" w:rsidRPr="00DC3EDC" w:rsidRDefault="00DC3EDC" w:rsidP="00DC3EDC">
      <w:pPr>
        <w:pStyle w:val="Titre1"/>
      </w:pPr>
      <w:r w:rsidRPr="00DC3EDC">
        <w:t>Fonctionnalités principales</w:t>
      </w:r>
    </w:p>
    <w:p w14:paraId="453EAEC9" w14:textId="77777777" w:rsidR="00DC3EDC" w:rsidRPr="00DC3EDC" w:rsidRDefault="00DC3EDC" w:rsidP="00DC3EDC">
      <w:pPr>
        <w:pStyle w:val="Titre2"/>
      </w:pPr>
      <w:r w:rsidRPr="00DC3EDC">
        <w:t>1. Exécution des commandes simples</w:t>
      </w:r>
    </w:p>
    <w:p w14:paraId="10C42F16" w14:textId="6DC357DC" w:rsidR="00DC3EDC" w:rsidRPr="00DC3EDC" w:rsidRDefault="00DC3EDC" w:rsidP="00DC3EDC">
      <w:r w:rsidRPr="00DC3EDC">
        <w:t xml:space="preserve">Les commandes simples (écrites sans redirection ni opérateurs) sont gérées </w:t>
      </w:r>
      <w:r>
        <w:t>grâce à la</w:t>
      </w:r>
      <w:r w:rsidRPr="00DC3EDC">
        <w:t xml:space="preserve"> fonction </w:t>
      </w:r>
      <w:proofErr w:type="spellStart"/>
      <w:r w:rsidRPr="00DC3EDC">
        <w:t>run_single_command</w:t>
      </w:r>
      <w:proofErr w:type="spellEnd"/>
      <w:r w:rsidRPr="00DC3EDC">
        <w:t>().</w:t>
      </w:r>
    </w:p>
    <w:p w14:paraId="514F1F34" w14:textId="6C187F4D" w:rsidR="00DC3EDC" w:rsidRPr="00DC3EDC" w:rsidRDefault="00DC3EDC" w:rsidP="00DC3EDC">
      <w:pPr>
        <w:numPr>
          <w:ilvl w:val="0"/>
          <w:numId w:val="1"/>
        </w:numPr>
      </w:pPr>
      <w:r w:rsidRPr="00DC3EDC">
        <w:t xml:space="preserve">La commande est divisée en arguments en utilisant </w:t>
      </w:r>
      <w:proofErr w:type="spellStart"/>
      <w:r w:rsidRPr="00DC3EDC">
        <w:t>strtok</w:t>
      </w:r>
      <w:proofErr w:type="spellEnd"/>
      <w:r w:rsidRPr="00DC3EDC">
        <w:t>.</w:t>
      </w:r>
    </w:p>
    <w:p w14:paraId="636D0147" w14:textId="77777777" w:rsidR="00DC3EDC" w:rsidRPr="00DC3EDC" w:rsidRDefault="00DC3EDC" w:rsidP="00DC3EDC">
      <w:pPr>
        <w:numPr>
          <w:ilvl w:val="0"/>
          <w:numId w:val="1"/>
        </w:numPr>
      </w:pPr>
      <w:r w:rsidRPr="00DC3EDC">
        <w:t>Un processus enfant est créé avec fork() pour exécuter la commande.</w:t>
      </w:r>
    </w:p>
    <w:p w14:paraId="67D6F681" w14:textId="77777777" w:rsidR="00DC3EDC" w:rsidRPr="00DC3EDC" w:rsidRDefault="00DC3EDC" w:rsidP="00DC3EDC">
      <w:pPr>
        <w:numPr>
          <w:ilvl w:val="0"/>
          <w:numId w:val="1"/>
        </w:numPr>
      </w:pPr>
      <w:r w:rsidRPr="00DC3EDC">
        <w:t xml:space="preserve">L'enfant utilise </w:t>
      </w:r>
      <w:proofErr w:type="spellStart"/>
      <w:r w:rsidRPr="00DC3EDC">
        <w:t>execvp</w:t>
      </w:r>
      <w:proofErr w:type="spellEnd"/>
      <w:r w:rsidRPr="00DC3EDC">
        <w:t xml:space="preserve">() pour lancer la commande spécifiée, tandis que le processus parent attend sa terminaison via </w:t>
      </w:r>
      <w:proofErr w:type="spellStart"/>
      <w:r w:rsidRPr="00DC3EDC">
        <w:t>waitpid</w:t>
      </w:r>
      <w:proofErr w:type="spellEnd"/>
      <w:r w:rsidRPr="00DC3EDC">
        <w:t>().</w:t>
      </w:r>
    </w:p>
    <w:p w14:paraId="3CBB9A6A" w14:textId="77777777" w:rsidR="00DC3EDC" w:rsidRPr="00DC3EDC" w:rsidRDefault="00DC3EDC" w:rsidP="00DC3EDC">
      <w:r w:rsidRPr="00DC3EDC">
        <w:t xml:space="preserve">Si la commande se termine par &amp;, elle est exécutée en arrière-plan. Dans ce cas, le parent ne bloque pas sur </w:t>
      </w:r>
      <w:proofErr w:type="spellStart"/>
      <w:r w:rsidRPr="00DC3EDC">
        <w:t>waitpid</w:t>
      </w:r>
      <w:proofErr w:type="spellEnd"/>
      <w:r w:rsidRPr="00DC3EDC">
        <w:t>() et retourne directement au prompt.</w:t>
      </w:r>
    </w:p>
    <w:p w14:paraId="041FAF66" w14:textId="77777777" w:rsidR="00DC3EDC" w:rsidRPr="00DC3EDC" w:rsidRDefault="00DC3EDC" w:rsidP="00DC3EDC">
      <w:r w:rsidRPr="00DC3EDC">
        <w:rPr>
          <w:b/>
          <w:bCs/>
        </w:rPr>
        <w:t>Exemple :</w:t>
      </w:r>
    </w:p>
    <w:p w14:paraId="4E989C31" w14:textId="77777777" w:rsidR="00DC3EDC" w:rsidRPr="00DC3EDC" w:rsidRDefault="00DC3EDC" w:rsidP="00DC3EDC">
      <w:proofErr w:type="spellStart"/>
      <w:r w:rsidRPr="00DC3EDC">
        <w:t>my_shell</w:t>
      </w:r>
      <w:proofErr w:type="spellEnd"/>
      <w:r w:rsidRPr="00DC3EDC">
        <w:t>&gt; ls -l</w:t>
      </w:r>
    </w:p>
    <w:p w14:paraId="4FACF039" w14:textId="3A9A02C5" w:rsidR="00DC3EDC" w:rsidRPr="00DC3EDC" w:rsidRDefault="00DC3EDC" w:rsidP="00DC3EDC"/>
    <w:p w14:paraId="38888E2E" w14:textId="77777777" w:rsidR="00DC3EDC" w:rsidRPr="00DC3EDC" w:rsidRDefault="00DC3EDC" w:rsidP="00DC3EDC">
      <w:pPr>
        <w:pStyle w:val="Titre2"/>
      </w:pPr>
      <w:r w:rsidRPr="00DC3EDC">
        <w:t>2. Gestion des commandes multiples</w:t>
      </w:r>
    </w:p>
    <w:p w14:paraId="69C33B86" w14:textId="77777777" w:rsidR="00DC3EDC" w:rsidRPr="00DC3EDC" w:rsidRDefault="00DC3EDC" w:rsidP="00DC3EDC">
      <w:r w:rsidRPr="00DC3EDC">
        <w:t xml:space="preserve">La fonction </w:t>
      </w:r>
      <w:proofErr w:type="spellStart"/>
      <w:r w:rsidRPr="00DC3EDC">
        <w:t>execute_commands</w:t>
      </w:r>
      <w:proofErr w:type="spellEnd"/>
      <w:r w:rsidRPr="00DC3EDC">
        <w:t xml:space="preserve">() permet d'exécuter plusieurs commandes sur une seule ligne. Les commandes peuvent être chaînées par des opérateurs </w:t>
      </w:r>
      <w:proofErr w:type="gramStart"/>
      <w:r w:rsidRPr="00DC3EDC">
        <w:t>comme ;,</w:t>
      </w:r>
      <w:proofErr w:type="gramEnd"/>
      <w:r w:rsidRPr="00DC3EDC">
        <w:t xml:space="preserve"> &amp;&amp;, ou || :</w:t>
      </w:r>
    </w:p>
    <w:p w14:paraId="01CF6218" w14:textId="77777777" w:rsidR="00DC3EDC" w:rsidRPr="00DC3EDC" w:rsidRDefault="00DC3EDC" w:rsidP="00DC3EDC">
      <w:pPr>
        <w:numPr>
          <w:ilvl w:val="0"/>
          <w:numId w:val="2"/>
        </w:numPr>
      </w:pPr>
      <w:r w:rsidRPr="00DC3EDC">
        <w:rPr>
          <w:b/>
          <w:bCs/>
        </w:rPr>
        <w:t>;</w:t>
      </w:r>
      <w:r w:rsidRPr="00DC3EDC">
        <w:t xml:space="preserve"> : Les commandes sont exécutées séquentiellement sans condition.</w:t>
      </w:r>
    </w:p>
    <w:p w14:paraId="0BF2E11A" w14:textId="77777777" w:rsidR="00DC3EDC" w:rsidRPr="00DC3EDC" w:rsidRDefault="00DC3EDC" w:rsidP="00DC3EDC">
      <w:pPr>
        <w:numPr>
          <w:ilvl w:val="0"/>
          <w:numId w:val="2"/>
        </w:numPr>
      </w:pPr>
      <w:r w:rsidRPr="00DC3EDC">
        <w:rPr>
          <w:b/>
          <w:bCs/>
        </w:rPr>
        <w:lastRenderedPageBreak/>
        <w:t>&amp;&amp;</w:t>
      </w:r>
      <w:r w:rsidRPr="00DC3EDC">
        <w:t xml:space="preserve"> : La commande suivante s'exécute uniquement si la précédente réussit (code de retour 0).</w:t>
      </w:r>
    </w:p>
    <w:p w14:paraId="7FB266A1" w14:textId="77777777" w:rsidR="00DC3EDC" w:rsidRPr="00DC3EDC" w:rsidRDefault="00DC3EDC" w:rsidP="00DC3EDC">
      <w:pPr>
        <w:numPr>
          <w:ilvl w:val="0"/>
          <w:numId w:val="2"/>
        </w:numPr>
      </w:pPr>
      <w:r w:rsidRPr="00DC3EDC">
        <w:rPr>
          <w:b/>
          <w:bCs/>
        </w:rPr>
        <w:t>||</w:t>
      </w:r>
      <w:r w:rsidRPr="00DC3EDC">
        <w:t xml:space="preserve"> : La commande suivante s'exécute uniquement si la précédente échoue (code de retour différent de 0).</w:t>
      </w:r>
    </w:p>
    <w:p w14:paraId="7A182A8F" w14:textId="77777777" w:rsidR="00DC3EDC" w:rsidRPr="00DC3EDC" w:rsidRDefault="00DC3EDC" w:rsidP="00DC3EDC">
      <w:r w:rsidRPr="00DC3EDC">
        <w:t xml:space="preserve">Chaque opérateur est traité dans une boucle via des appels à </w:t>
      </w:r>
      <w:proofErr w:type="spellStart"/>
      <w:r w:rsidRPr="00DC3EDC">
        <w:t>strsep</w:t>
      </w:r>
      <w:proofErr w:type="spellEnd"/>
      <w:r w:rsidRPr="00DC3EDC">
        <w:t>.</w:t>
      </w:r>
    </w:p>
    <w:p w14:paraId="0C25993A" w14:textId="77777777" w:rsidR="00DC3EDC" w:rsidRPr="00DC3EDC" w:rsidRDefault="00DC3EDC" w:rsidP="00DC3EDC">
      <w:pPr>
        <w:rPr>
          <w:lang w:val="en-US"/>
        </w:rPr>
      </w:pPr>
      <w:proofErr w:type="spellStart"/>
      <w:proofErr w:type="gramStart"/>
      <w:r w:rsidRPr="00DC3EDC">
        <w:rPr>
          <w:b/>
          <w:bCs/>
          <w:lang w:val="en-US"/>
        </w:rPr>
        <w:t>Exemple</w:t>
      </w:r>
      <w:proofErr w:type="spellEnd"/>
      <w:r w:rsidRPr="00DC3EDC">
        <w:rPr>
          <w:b/>
          <w:bCs/>
          <w:lang w:val="en-US"/>
        </w:rPr>
        <w:t xml:space="preserve"> :</w:t>
      </w:r>
      <w:proofErr w:type="gramEnd"/>
    </w:p>
    <w:p w14:paraId="1974017E" w14:textId="77777777" w:rsidR="00DC3EDC" w:rsidRPr="00DC3EDC" w:rsidRDefault="00DC3EDC" w:rsidP="00DC3EDC">
      <w:pPr>
        <w:rPr>
          <w:lang w:val="en-US"/>
        </w:rPr>
      </w:pPr>
      <w:proofErr w:type="spellStart"/>
      <w:r w:rsidRPr="00DC3EDC">
        <w:rPr>
          <w:lang w:val="en-US"/>
        </w:rPr>
        <w:t>my_shell</w:t>
      </w:r>
      <w:proofErr w:type="spellEnd"/>
      <w:r w:rsidRPr="00DC3EDC">
        <w:rPr>
          <w:lang w:val="en-US"/>
        </w:rPr>
        <w:t xml:space="preserve">&gt; </w:t>
      </w:r>
      <w:proofErr w:type="spellStart"/>
      <w:r w:rsidRPr="00DC3EDC">
        <w:rPr>
          <w:lang w:val="en-US"/>
        </w:rPr>
        <w:t>mkdir</w:t>
      </w:r>
      <w:proofErr w:type="spellEnd"/>
      <w:r w:rsidRPr="00DC3EDC">
        <w:rPr>
          <w:lang w:val="en-US"/>
        </w:rPr>
        <w:t xml:space="preserve"> test &amp;&amp; cd test || echo "</w:t>
      </w:r>
      <w:proofErr w:type="spellStart"/>
      <w:r w:rsidRPr="00DC3EDC">
        <w:rPr>
          <w:lang w:val="en-US"/>
        </w:rPr>
        <w:t>Erreur</w:t>
      </w:r>
      <w:proofErr w:type="spellEnd"/>
      <w:r w:rsidRPr="00DC3EDC">
        <w:rPr>
          <w:lang w:val="en-US"/>
        </w:rPr>
        <w:t>"</w:t>
      </w:r>
    </w:p>
    <w:p w14:paraId="1269F3D3" w14:textId="4C5D83E7" w:rsidR="00DC3EDC" w:rsidRPr="00DC3EDC" w:rsidRDefault="00DC3EDC" w:rsidP="00DC3EDC"/>
    <w:p w14:paraId="05BBB036" w14:textId="77777777" w:rsidR="00DC3EDC" w:rsidRPr="00DC3EDC" w:rsidRDefault="00DC3EDC" w:rsidP="00DC3EDC">
      <w:pPr>
        <w:pStyle w:val="Titre2"/>
      </w:pPr>
      <w:r w:rsidRPr="00DC3EDC">
        <w:t>3. Gestion des redirections (&lt;, &gt;, &gt;&gt;, &lt;&lt;)</w:t>
      </w:r>
    </w:p>
    <w:p w14:paraId="0C63B0D5" w14:textId="77777777" w:rsidR="00DC3EDC" w:rsidRPr="00DC3EDC" w:rsidRDefault="00DC3EDC" w:rsidP="00DC3EDC">
      <w:pPr>
        <w:rPr>
          <w:b/>
          <w:bCs/>
        </w:rPr>
      </w:pPr>
      <w:r w:rsidRPr="00DC3EDC">
        <w:rPr>
          <w:b/>
          <w:bCs/>
        </w:rPr>
        <w:t>Redirections standard</w:t>
      </w:r>
    </w:p>
    <w:p w14:paraId="67838B1B" w14:textId="77777777" w:rsidR="00DC3EDC" w:rsidRPr="00DC3EDC" w:rsidRDefault="00DC3EDC" w:rsidP="00DC3EDC">
      <w:r w:rsidRPr="00DC3EDC">
        <w:t xml:space="preserve">La fonction </w:t>
      </w:r>
      <w:proofErr w:type="spellStart"/>
      <w:r w:rsidRPr="00DC3EDC">
        <w:t>handle_redirection</w:t>
      </w:r>
      <w:proofErr w:type="spellEnd"/>
      <w:r w:rsidRPr="00DC3EDC">
        <w:t>() gère les redirections suivantes :</w:t>
      </w:r>
    </w:p>
    <w:p w14:paraId="3C7C7FB3" w14:textId="77777777" w:rsidR="00DC3EDC" w:rsidRPr="00DC3EDC" w:rsidRDefault="00DC3EDC" w:rsidP="00DC3EDC">
      <w:pPr>
        <w:numPr>
          <w:ilvl w:val="0"/>
          <w:numId w:val="3"/>
        </w:numPr>
      </w:pPr>
      <w:r w:rsidRPr="00DC3EDC">
        <w:rPr>
          <w:b/>
          <w:bCs/>
        </w:rPr>
        <w:t>&gt;</w:t>
      </w:r>
      <w:r w:rsidRPr="00DC3EDC">
        <w:t xml:space="preserve"> : Redirige la sortie standard vers un fichier (crée ou écrase le fichier existant).</w:t>
      </w:r>
    </w:p>
    <w:p w14:paraId="0F3BB74B" w14:textId="77777777" w:rsidR="00DC3EDC" w:rsidRPr="00DC3EDC" w:rsidRDefault="00DC3EDC" w:rsidP="00DC3EDC">
      <w:pPr>
        <w:numPr>
          <w:ilvl w:val="0"/>
          <w:numId w:val="3"/>
        </w:numPr>
      </w:pPr>
      <w:r w:rsidRPr="00DC3EDC">
        <w:rPr>
          <w:b/>
          <w:bCs/>
        </w:rPr>
        <w:t>&gt;&gt;</w:t>
      </w:r>
      <w:r w:rsidRPr="00DC3EDC">
        <w:t xml:space="preserve"> : Redirige la sortie standard vers un fichier (ajoute à la fin du fichier existant).</w:t>
      </w:r>
    </w:p>
    <w:p w14:paraId="00F373BE" w14:textId="77777777" w:rsidR="00DC3EDC" w:rsidRPr="00DC3EDC" w:rsidRDefault="00DC3EDC" w:rsidP="00DC3EDC">
      <w:pPr>
        <w:numPr>
          <w:ilvl w:val="0"/>
          <w:numId w:val="3"/>
        </w:numPr>
      </w:pPr>
      <w:r w:rsidRPr="00DC3EDC">
        <w:rPr>
          <w:b/>
          <w:bCs/>
        </w:rPr>
        <w:t>&lt;</w:t>
      </w:r>
      <w:r w:rsidRPr="00DC3EDC">
        <w:t xml:space="preserve"> : Redirige l'entrée standard depuis un fichier.</w:t>
      </w:r>
    </w:p>
    <w:p w14:paraId="16ABFC0B" w14:textId="77777777" w:rsidR="00DC3EDC" w:rsidRPr="00DC3EDC" w:rsidRDefault="00DC3EDC" w:rsidP="00DC3EDC">
      <w:r w:rsidRPr="00DC3EDC">
        <w:t>Lorsqu'une redirection est rencontrée dans les arguments d'une commande, elle est traitée comme suit :</w:t>
      </w:r>
    </w:p>
    <w:p w14:paraId="5EF0F86E" w14:textId="77777777" w:rsidR="00DC3EDC" w:rsidRPr="00DC3EDC" w:rsidRDefault="00DC3EDC" w:rsidP="00DC3EDC">
      <w:pPr>
        <w:numPr>
          <w:ilvl w:val="0"/>
          <w:numId w:val="4"/>
        </w:numPr>
      </w:pPr>
      <w:r w:rsidRPr="00DC3EDC">
        <w:t>Le fichier est ouvert avec open().</w:t>
      </w:r>
    </w:p>
    <w:p w14:paraId="5D776F69" w14:textId="77777777" w:rsidR="00DC3EDC" w:rsidRPr="00DC3EDC" w:rsidRDefault="00DC3EDC" w:rsidP="00DC3EDC">
      <w:pPr>
        <w:numPr>
          <w:ilvl w:val="0"/>
          <w:numId w:val="4"/>
        </w:numPr>
      </w:pPr>
      <w:r w:rsidRPr="00DC3EDC">
        <w:t>Le descripteur de fichier est dupliqué vers STDOUT_FILENO (pour &gt; et &gt;&gt;) ou STDIN_FILENO (pour &lt;) via dup2().</w:t>
      </w:r>
    </w:p>
    <w:p w14:paraId="49F9F067" w14:textId="77777777" w:rsidR="00DC3EDC" w:rsidRPr="00DC3EDC" w:rsidRDefault="00DC3EDC" w:rsidP="00DC3EDC">
      <w:pPr>
        <w:rPr>
          <w:b/>
          <w:bCs/>
        </w:rPr>
      </w:pPr>
      <w:r w:rsidRPr="00DC3EDC">
        <w:rPr>
          <w:b/>
          <w:bCs/>
        </w:rPr>
        <w:t>Redirection &lt;&lt; (</w:t>
      </w:r>
      <w:proofErr w:type="spellStart"/>
      <w:r w:rsidRPr="00DC3EDC">
        <w:rPr>
          <w:b/>
          <w:bCs/>
        </w:rPr>
        <w:t>heredoc</w:t>
      </w:r>
      <w:proofErr w:type="spellEnd"/>
      <w:r w:rsidRPr="00DC3EDC">
        <w:rPr>
          <w:b/>
          <w:bCs/>
        </w:rPr>
        <w:t>)</w:t>
      </w:r>
    </w:p>
    <w:p w14:paraId="1488706B" w14:textId="77777777" w:rsidR="00DC3EDC" w:rsidRPr="00DC3EDC" w:rsidRDefault="00DC3EDC" w:rsidP="00DC3EDC">
      <w:r w:rsidRPr="00DC3EDC">
        <w:t xml:space="preserve">La redirection &lt;&lt; permet de fournir une entrée </w:t>
      </w:r>
      <w:proofErr w:type="spellStart"/>
      <w:r w:rsidRPr="00DC3EDC">
        <w:t>multi-lignes</w:t>
      </w:r>
      <w:proofErr w:type="spellEnd"/>
      <w:r w:rsidRPr="00DC3EDC">
        <w:t xml:space="preserve"> jusqu'à un "terminateur" défini par l'utilisateur. La logique :</w:t>
      </w:r>
    </w:p>
    <w:p w14:paraId="514D79E8" w14:textId="77777777" w:rsidR="00DC3EDC" w:rsidRPr="00DC3EDC" w:rsidRDefault="00DC3EDC" w:rsidP="00DC3EDC">
      <w:pPr>
        <w:numPr>
          <w:ilvl w:val="0"/>
          <w:numId w:val="5"/>
        </w:numPr>
      </w:pPr>
      <w:proofErr w:type="gramStart"/>
      <w:r w:rsidRPr="00DC3EDC">
        <w:t>Un pipe</w:t>
      </w:r>
      <w:proofErr w:type="gramEnd"/>
      <w:r w:rsidRPr="00DC3EDC">
        <w:t xml:space="preserve"> est créé pour transmettre les données saisies.</w:t>
      </w:r>
    </w:p>
    <w:p w14:paraId="244AAC99" w14:textId="77777777" w:rsidR="00DC3EDC" w:rsidRPr="00DC3EDC" w:rsidRDefault="00DC3EDC" w:rsidP="00DC3EDC">
      <w:pPr>
        <w:numPr>
          <w:ilvl w:val="0"/>
          <w:numId w:val="5"/>
        </w:numPr>
      </w:pPr>
      <w:r w:rsidRPr="00DC3EDC">
        <w:t xml:space="preserve">Un processus enfant lit les lignes de l'utilisateur jusqu'à ce que le "terminateur" soit rencontré, et écrit ces lignes dans </w:t>
      </w:r>
      <w:proofErr w:type="gramStart"/>
      <w:r w:rsidRPr="00DC3EDC">
        <w:t>le pipe</w:t>
      </w:r>
      <w:proofErr w:type="gramEnd"/>
      <w:r w:rsidRPr="00DC3EDC">
        <w:t>.</w:t>
      </w:r>
    </w:p>
    <w:p w14:paraId="5FCC31F6" w14:textId="77777777" w:rsidR="00DC3EDC" w:rsidRPr="00DC3EDC" w:rsidRDefault="00DC3EDC" w:rsidP="00DC3EDC">
      <w:pPr>
        <w:numPr>
          <w:ilvl w:val="0"/>
          <w:numId w:val="5"/>
        </w:numPr>
      </w:pPr>
      <w:r w:rsidRPr="00DC3EDC">
        <w:t xml:space="preserve">Le parent redirige ensuite l'entrée standard (via dup2()) pour utiliser les données </w:t>
      </w:r>
      <w:proofErr w:type="gramStart"/>
      <w:r w:rsidRPr="00DC3EDC">
        <w:t>du pipe</w:t>
      </w:r>
      <w:proofErr w:type="gramEnd"/>
      <w:r w:rsidRPr="00DC3EDC">
        <w:t>.</w:t>
      </w:r>
    </w:p>
    <w:p w14:paraId="37A5960A" w14:textId="77777777" w:rsidR="00DC3EDC" w:rsidRPr="00DC3EDC" w:rsidRDefault="00DC3EDC" w:rsidP="00DC3EDC">
      <w:pPr>
        <w:rPr>
          <w:lang w:val="en-US"/>
        </w:rPr>
      </w:pPr>
      <w:proofErr w:type="spellStart"/>
      <w:proofErr w:type="gramStart"/>
      <w:r w:rsidRPr="00DC3EDC">
        <w:rPr>
          <w:b/>
          <w:bCs/>
          <w:lang w:val="en-US"/>
        </w:rPr>
        <w:t>Exemple</w:t>
      </w:r>
      <w:proofErr w:type="spellEnd"/>
      <w:r w:rsidRPr="00DC3EDC">
        <w:rPr>
          <w:b/>
          <w:bCs/>
          <w:lang w:val="en-US"/>
        </w:rPr>
        <w:t xml:space="preserve"> :</w:t>
      </w:r>
      <w:proofErr w:type="gramEnd"/>
    </w:p>
    <w:p w14:paraId="6679D825" w14:textId="77777777" w:rsidR="00DC3EDC" w:rsidRPr="00DC3EDC" w:rsidRDefault="00DC3EDC" w:rsidP="00DC3EDC">
      <w:pPr>
        <w:rPr>
          <w:lang w:val="en-US"/>
        </w:rPr>
      </w:pPr>
      <w:proofErr w:type="spellStart"/>
      <w:r w:rsidRPr="00DC3EDC">
        <w:rPr>
          <w:lang w:val="en-US"/>
        </w:rPr>
        <w:t>my_shell</w:t>
      </w:r>
      <w:proofErr w:type="spellEnd"/>
      <w:r w:rsidRPr="00DC3EDC">
        <w:rPr>
          <w:lang w:val="en-US"/>
        </w:rPr>
        <w:t>&gt; cat &lt;&lt; EOF</w:t>
      </w:r>
    </w:p>
    <w:p w14:paraId="6B65ED76" w14:textId="77777777" w:rsidR="00DC3EDC" w:rsidRPr="00DC3EDC" w:rsidRDefault="00DC3EDC" w:rsidP="00DC3EDC">
      <w:pPr>
        <w:rPr>
          <w:lang w:val="en-US"/>
        </w:rPr>
      </w:pPr>
      <w:r w:rsidRPr="00DC3EDC">
        <w:rPr>
          <w:lang w:val="en-US"/>
        </w:rPr>
        <w:t>&gt; Ligne 1</w:t>
      </w:r>
    </w:p>
    <w:p w14:paraId="4053C8E5" w14:textId="77777777" w:rsidR="00DC3EDC" w:rsidRPr="00DC3EDC" w:rsidRDefault="00DC3EDC" w:rsidP="00DC3EDC">
      <w:r w:rsidRPr="00DC3EDC">
        <w:lastRenderedPageBreak/>
        <w:t>&gt; Ligne 2</w:t>
      </w:r>
    </w:p>
    <w:p w14:paraId="694ECAF0" w14:textId="77777777" w:rsidR="00DC3EDC" w:rsidRPr="00DC3EDC" w:rsidRDefault="00DC3EDC" w:rsidP="00DC3EDC">
      <w:r w:rsidRPr="00DC3EDC">
        <w:t>&gt; EOF</w:t>
      </w:r>
    </w:p>
    <w:p w14:paraId="0ECC398C" w14:textId="7BB791B3" w:rsidR="00DC3EDC" w:rsidRPr="00DC3EDC" w:rsidRDefault="00DC3EDC" w:rsidP="00DC3EDC"/>
    <w:p w14:paraId="4BC879F7" w14:textId="77777777" w:rsidR="00DC3EDC" w:rsidRPr="00DC3EDC" w:rsidRDefault="00DC3EDC" w:rsidP="00DC3EDC">
      <w:pPr>
        <w:pStyle w:val="Titre2"/>
      </w:pPr>
      <w:r w:rsidRPr="00DC3EDC">
        <w:t>4. Gestion des pipes (|)</w:t>
      </w:r>
    </w:p>
    <w:p w14:paraId="64FBC4DB" w14:textId="77777777" w:rsidR="00DC3EDC" w:rsidRPr="00DC3EDC" w:rsidRDefault="00DC3EDC" w:rsidP="00DC3EDC">
      <w:pPr>
        <w:rPr>
          <w:b/>
          <w:bCs/>
        </w:rPr>
      </w:pPr>
      <w:r w:rsidRPr="00DC3EDC">
        <w:rPr>
          <w:b/>
          <w:bCs/>
        </w:rPr>
        <w:t>Logique actuelle</w:t>
      </w:r>
    </w:p>
    <w:p w14:paraId="29BBF461" w14:textId="77777777" w:rsidR="00DC3EDC" w:rsidRPr="00DC3EDC" w:rsidRDefault="00DC3EDC" w:rsidP="00DC3EDC">
      <w:r w:rsidRPr="00DC3EDC">
        <w:t xml:space="preserve">La fonction </w:t>
      </w:r>
      <w:proofErr w:type="spellStart"/>
      <w:r w:rsidRPr="00DC3EDC">
        <w:t>handle_pipes</w:t>
      </w:r>
      <w:proofErr w:type="spellEnd"/>
      <w:r w:rsidRPr="00DC3EDC">
        <w:t>() permet d'exécuter des commandes chaînées par des pipes. Chaque commande dans la chaîne transmet sa sortie à l'entrée de la suivante via un pipe.</w:t>
      </w:r>
    </w:p>
    <w:p w14:paraId="2A9AF984" w14:textId="77777777" w:rsidR="00DC3EDC" w:rsidRPr="00DC3EDC" w:rsidRDefault="00DC3EDC" w:rsidP="00DC3EDC">
      <w:r w:rsidRPr="00DC3EDC">
        <w:rPr>
          <w:b/>
          <w:bCs/>
        </w:rPr>
        <w:t>Processus :</w:t>
      </w:r>
    </w:p>
    <w:p w14:paraId="16631359" w14:textId="77777777" w:rsidR="00DC3EDC" w:rsidRPr="00DC3EDC" w:rsidRDefault="00DC3EDC" w:rsidP="00DC3EDC">
      <w:pPr>
        <w:numPr>
          <w:ilvl w:val="0"/>
          <w:numId w:val="6"/>
        </w:numPr>
      </w:pPr>
      <w:r w:rsidRPr="00DC3EDC">
        <w:t xml:space="preserve">La commande complète est divisée en sous-commandes avec </w:t>
      </w:r>
      <w:proofErr w:type="spellStart"/>
      <w:r w:rsidRPr="00DC3EDC">
        <w:t>strtok</w:t>
      </w:r>
      <w:proofErr w:type="spellEnd"/>
      <w:r w:rsidRPr="00DC3EDC">
        <w:t xml:space="preserve"> sur le caractère |.</w:t>
      </w:r>
    </w:p>
    <w:p w14:paraId="71EA015D" w14:textId="77777777" w:rsidR="00DC3EDC" w:rsidRPr="00DC3EDC" w:rsidRDefault="00DC3EDC" w:rsidP="00DC3EDC">
      <w:pPr>
        <w:numPr>
          <w:ilvl w:val="0"/>
          <w:numId w:val="6"/>
        </w:numPr>
      </w:pPr>
      <w:r w:rsidRPr="00DC3EDC">
        <w:t xml:space="preserve">Pour chaque sous-commande : </w:t>
      </w:r>
    </w:p>
    <w:p w14:paraId="39434A4A" w14:textId="77777777" w:rsidR="00DC3EDC" w:rsidRPr="00DC3EDC" w:rsidRDefault="00DC3EDC" w:rsidP="00DC3EDC">
      <w:pPr>
        <w:numPr>
          <w:ilvl w:val="1"/>
          <w:numId w:val="6"/>
        </w:numPr>
      </w:pPr>
      <w:proofErr w:type="gramStart"/>
      <w:r w:rsidRPr="00DC3EDC">
        <w:t>Un pipe</w:t>
      </w:r>
      <w:proofErr w:type="gramEnd"/>
      <w:r w:rsidRPr="00DC3EDC">
        <w:t xml:space="preserve"> est créé avec pipe().</w:t>
      </w:r>
    </w:p>
    <w:p w14:paraId="6585DC50" w14:textId="77777777" w:rsidR="00DC3EDC" w:rsidRPr="00DC3EDC" w:rsidRDefault="00DC3EDC" w:rsidP="00DC3EDC">
      <w:pPr>
        <w:numPr>
          <w:ilvl w:val="1"/>
          <w:numId w:val="6"/>
        </w:numPr>
      </w:pPr>
      <w:r w:rsidRPr="00DC3EDC">
        <w:t>Un processus enfant est créé avec fork().</w:t>
      </w:r>
    </w:p>
    <w:p w14:paraId="5B61C453" w14:textId="77777777" w:rsidR="00DC3EDC" w:rsidRPr="00DC3EDC" w:rsidRDefault="00DC3EDC" w:rsidP="00DC3EDC">
      <w:pPr>
        <w:numPr>
          <w:ilvl w:val="1"/>
          <w:numId w:val="6"/>
        </w:numPr>
      </w:pPr>
      <w:r w:rsidRPr="00DC3EDC">
        <w:t xml:space="preserve">L'enfant redirige sa sortie standard vers </w:t>
      </w:r>
      <w:proofErr w:type="gramStart"/>
      <w:r w:rsidRPr="00DC3EDC">
        <w:t>le pipe</w:t>
      </w:r>
      <w:proofErr w:type="gramEnd"/>
      <w:r w:rsidRPr="00DC3EDC">
        <w:t>.</w:t>
      </w:r>
    </w:p>
    <w:p w14:paraId="50B58722" w14:textId="77777777" w:rsidR="00DC3EDC" w:rsidRPr="00DC3EDC" w:rsidRDefault="00DC3EDC" w:rsidP="00DC3EDC">
      <w:pPr>
        <w:numPr>
          <w:ilvl w:val="1"/>
          <w:numId w:val="6"/>
        </w:numPr>
      </w:pPr>
      <w:r w:rsidRPr="00DC3EDC">
        <w:t xml:space="preserve">Le parent redirige son entrée standard vers </w:t>
      </w:r>
      <w:proofErr w:type="gramStart"/>
      <w:r w:rsidRPr="00DC3EDC">
        <w:t>le pipe</w:t>
      </w:r>
      <w:proofErr w:type="gramEnd"/>
      <w:r w:rsidRPr="00DC3EDC">
        <w:t xml:space="preserve"> pour la prochaine sous-commande.</w:t>
      </w:r>
    </w:p>
    <w:p w14:paraId="5F0DFB2A" w14:textId="77777777" w:rsidR="00DC3EDC" w:rsidRPr="00DC3EDC" w:rsidRDefault="00DC3EDC" w:rsidP="00DC3EDC">
      <w:pPr>
        <w:numPr>
          <w:ilvl w:val="0"/>
          <w:numId w:val="6"/>
        </w:numPr>
      </w:pPr>
      <w:r w:rsidRPr="00DC3EDC">
        <w:t xml:space="preserve">Le processus parent attend la fin de tous les enfants via </w:t>
      </w:r>
      <w:proofErr w:type="spellStart"/>
      <w:r w:rsidRPr="00DC3EDC">
        <w:t>waitpid</w:t>
      </w:r>
      <w:proofErr w:type="spellEnd"/>
      <w:r w:rsidRPr="00DC3EDC">
        <w:t>().</w:t>
      </w:r>
    </w:p>
    <w:p w14:paraId="366975F7" w14:textId="77777777" w:rsidR="00DC3EDC" w:rsidRPr="00DC3EDC" w:rsidRDefault="00DC3EDC" w:rsidP="00DC3EDC">
      <w:pPr>
        <w:rPr>
          <w:lang w:val="en-US"/>
        </w:rPr>
      </w:pPr>
      <w:proofErr w:type="spellStart"/>
      <w:proofErr w:type="gramStart"/>
      <w:r w:rsidRPr="00DC3EDC">
        <w:rPr>
          <w:b/>
          <w:bCs/>
          <w:lang w:val="en-US"/>
        </w:rPr>
        <w:t>Exemple</w:t>
      </w:r>
      <w:proofErr w:type="spellEnd"/>
      <w:r w:rsidRPr="00DC3EDC">
        <w:rPr>
          <w:b/>
          <w:bCs/>
          <w:lang w:val="en-US"/>
        </w:rPr>
        <w:t xml:space="preserve"> :</w:t>
      </w:r>
      <w:proofErr w:type="gramEnd"/>
    </w:p>
    <w:p w14:paraId="06DF5A4D" w14:textId="77777777" w:rsidR="00DC3EDC" w:rsidRPr="00DC3EDC" w:rsidRDefault="00DC3EDC" w:rsidP="00DC3EDC">
      <w:pPr>
        <w:rPr>
          <w:lang w:val="en-US"/>
        </w:rPr>
      </w:pPr>
      <w:proofErr w:type="spellStart"/>
      <w:r w:rsidRPr="00DC3EDC">
        <w:rPr>
          <w:lang w:val="en-US"/>
        </w:rPr>
        <w:t>my_shell</w:t>
      </w:r>
      <w:proofErr w:type="spellEnd"/>
      <w:r w:rsidRPr="00DC3EDC">
        <w:rPr>
          <w:lang w:val="en-US"/>
        </w:rPr>
        <w:t>&gt; ls | grep "main" | sort</w:t>
      </w:r>
    </w:p>
    <w:p w14:paraId="41980015" w14:textId="583B72FF" w:rsidR="00DC3EDC" w:rsidRPr="00DC3EDC" w:rsidRDefault="00DC3EDC" w:rsidP="00DC3EDC"/>
    <w:p w14:paraId="7F4803BC" w14:textId="77777777" w:rsidR="00DC3EDC" w:rsidRPr="00DC3EDC" w:rsidRDefault="00DC3EDC" w:rsidP="00DC3EDC">
      <w:pPr>
        <w:pStyle w:val="Titre2"/>
      </w:pPr>
      <w:r w:rsidRPr="00DC3EDC">
        <w:t>5. Commandes internes</w:t>
      </w:r>
    </w:p>
    <w:p w14:paraId="08C448E6" w14:textId="77777777" w:rsidR="00DC3EDC" w:rsidRPr="00DC3EDC" w:rsidRDefault="00DC3EDC" w:rsidP="00DC3EDC">
      <w:r w:rsidRPr="00DC3EDC">
        <w:t xml:space="preserve">Les commandes internes sont gérées dans </w:t>
      </w:r>
      <w:proofErr w:type="spellStart"/>
      <w:r w:rsidRPr="00DC3EDC">
        <w:t>handle_builtin_commands</w:t>
      </w:r>
      <w:proofErr w:type="spellEnd"/>
      <w:r w:rsidRPr="00DC3EDC">
        <w:t xml:space="preserve">(). Cette fonction traite directement certaines commandes sans passer par </w:t>
      </w:r>
      <w:proofErr w:type="spellStart"/>
      <w:r w:rsidRPr="00DC3EDC">
        <w:t>execvp</w:t>
      </w:r>
      <w:proofErr w:type="spellEnd"/>
      <w:r w:rsidRPr="00DC3EDC">
        <w:t>() :</w:t>
      </w:r>
    </w:p>
    <w:p w14:paraId="6D2D4DEF" w14:textId="77777777" w:rsidR="00DC3EDC" w:rsidRPr="00DC3EDC" w:rsidRDefault="00DC3EDC" w:rsidP="00DC3EDC">
      <w:pPr>
        <w:numPr>
          <w:ilvl w:val="0"/>
          <w:numId w:val="7"/>
        </w:numPr>
      </w:pPr>
      <w:r w:rsidRPr="00DC3EDC">
        <w:rPr>
          <w:b/>
          <w:bCs/>
        </w:rPr>
        <w:t>cd</w:t>
      </w:r>
      <w:r w:rsidRPr="00DC3EDC">
        <w:t xml:space="preserve"> : Change le répertoire courant avec </w:t>
      </w:r>
      <w:proofErr w:type="spellStart"/>
      <w:r w:rsidRPr="00DC3EDC">
        <w:t>chdir</w:t>
      </w:r>
      <w:proofErr w:type="spellEnd"/>
      <w:r w:rsidRPr="00DC3EDC">
        <w:t>().</w:t>
      </w:r>
    </w:p>
    <w:p w14:paraId="7E13B45E" w14:textId="77777777" w:rsidR="00DC3EDC" w:rsidRPr="00DC3EDC" w:rsidRDefault="00DC3EDC" w:rsidP="00DC3EDC">
      <w:pPr>
        <w:numPr>
          <w:ilvl w:val="0"/>
          <w:numId w:val="7"/>
        </w:numPr>
      </w:pPr>
      <w:proofErr w:type="spellStart"/>
      <w:r w:rsidRPr="00DC3EDC">
        <w:rPr>
          <w:b/>
          <w:bCs/>
        </w:rPr>
        <w:t>pwd</w:t>
      </w:r>
      <w:proofErr w:type="spellEnd"/>
      <w:r w:rsidRPr="00DC3EDC">
        <w:t xml:space="preserve"> : Affiche le répertoire courant avec </w:t>
      </w:r>
      <w:proofErr w:type="spellStart"/>
      <w:r w:rsidRPr="00DC3EDC">
        <w:t>getcwd</w:t>
      </w:r>
      <w:proofErr w:type="spellEnd"/>
      <w:r w:rsidRPr="00DC3EDC">
        <w:t>().</w:t>
      </w:r>
    </w:p>
    <w:p w14:paraId="54FB85BD" w14:textId="77777777" w:rsidR="00DC3EDC" w:rsidRPr="00DC3EDC" w:rsidRDefault="00DC3EDC" w:rsidP="00DC3EDC">
      <w:pPr>
        <w:numPr>
          <w:ilvl w:val="0"/>
          <w:numId w:val="7"/>
        </w:numPr>
      </w:pPr>
      <w:r w:rsidRPr="00DC3EDC">
        <w:rPr>
          <w:b/>
          <w:bCs/>
        </w:rPr>
        <w:t>exit</w:t>
      </w:r>
      <w:r w:rsidRPr="00DC3EDC">
        <w:t xml:space="preserve"> : Termine le programme avec exit().</w:t>
      </w:r>
    </w:p>
    <w:p w14:paraId="50468CC9" w14:textId="77777777" w:rsidR="00DC3EDC" w:rsidRPr="00DC3EDC" w:rsidRDefault="00DC3EDC" w:rsidP="00DC3EDC">
      <w:pPr>
        <w:numPr>
          <w:ilvl w:val="0"/>
          <w:numId w:val="7"/>
        </w:numPr>
      </w:pPr>
      <w:proofErr w:type="spellStart"/>
      <w:r w:rsidRPr="00DC3EDC">
        <w:rPr>
          <w:b/>
          <w:bCs/>
        </w:rPr>
        <w:t>history</w:t>
      </w:r>
      <w:proofErr w:type="spellEnd"/>
      <w:r w:rsidRPr="00DC3EDC">
        <w:t xml:space="preserve"> : Affiche l'historique des commandes sauvegardées dans le fichier history.txt.</w:t>
      </w:r>
    </w:p>
    <w:p w14:paraId="3D93CECA" w14:textId="77777777" w:rsidR="00DC3EDC" w:rsidRPr="00DC3EDC" w:rsidRDefault="00DC3EDC" w:rsidP="00DC3EDC">
      <w:r w:rsidRPr="00DC3EDC">
        <w:rPr>
          <w:b/>
          <w:bCs/>
        </w:rPr>
        <w:t>Exemple :</w:t>
      </w:r>
    </w:p>
    <w:p w14:paraId="6A70F811" w14:textId="77777777" w:rsidR="00DC3EDC" w:rsidRPr="00DC3EDC" w:rsidRDefault="00DC3EDC" w:rsidP="00DC3EDC">
      <w:pPr>
        <w:rPr>
          <w:lang w:val="en-US"/>
        </w:rPr>
      </w:pPr>
      <w:proofErr w:type="spellStart"/>
      <w:r w:rsidRPr="00DC3EDC">
        <w:rPr>
          <w:lang w:val="en-US"/>
        </w:rPr>
        <w:lastRenderedPageBreak/>
        <w:t>my_shell</w:t>
      </w:r>
      <w:proofErr w:type="spellEnd"/>
      <w:r w:rsidRPr="00DC3EDC">
        <w:rPr>
          <w:lang w:val="en-US"/>
        </w:rPr>
        <w:t>&gt; cd /home</w:t>
      </w:r>
    </w:p>
    <w:p w14:paraId="0AE99878" w14:textId="77777777" w:rsidR="00DC3EDC" w:rsidRPr="00DC3EDC" w:rsidRDefault="00DC3EDC" w:rsidP="00DC3EDC">
      <w:pPr>
        <w:rPr>
          <w:lang w:val="en-US"/>
        </w:rPr>
      </w:pPr>
      <w:proofErr w:type="spellStart"/>
      <w:r w:rsidRPr="00DC3EDC">
        <w:rPr>
          <w:lang w:val="en-US"/>
        </w:rPr>
        <w:t>my_shell</w:t>
      </w:r>
      <w:proofErr w:type="spellEnd"/>
      <w:r w:rsidRPr="00DC3EDC">
        <w:rPr>
          <w:lang w:val="en-US"/>
        </w:rPr>
        <w:t xml:space="preserve">&gt; </w:t>
      </w:r>
      <w:proofErr w:type="spellStart"/>
      <w:r w:rsidRPr="00DC3EDC">
        <w:rPr>
          <w:lang w:val="en-US"/>
        </w:rPr>
        <w:t>pwd</w:t>
      </w:r>
      <w:proofErr w:type="spellEnd"/>
    </w:p>
    <w:p w14:paraId="3E8AE379" w14:textId="77777777" w:rsidR="00DC3EDC" w:rsidRPr="00DC3EDC" w:rsidRDefault="00DC3EDC" w:rsidP="00DC3EDC">
      <w:r w:rsidRPr="00DC3EDC">
        <w:t>/home</w:t>
      </w:r>
    </w:p>
    <w:p w14:paraId="7145756A" w14:textId="699D726B" w:rsidR="00DC3EDC" w:rsidRPr="00DC3EDC" w:rsidRDefault="00DC3EDC" w:rsidP="00DC3EDC"/>
    <w:p w14:paraId="10B66942" w14:textId="77777777" w:rsidR="00DC3EDC" w:rsidRPr="00DC3EDC" w:rsidRDefault="00DC3EDC" w:rsidP="00DC3EDC">
      <w:pPr>
        <w:pStyle w:val="Titre2"/>
      </w:pPr>
      <w:r w:rsidRPr="00DC3EDC">
        <w:t>6. Gestion de l'exécution en arrière-plan (&amp;)</w:t>
      </w:r>
    </w:p>
    <w:p w14:paraId="40F0C54B" w14:textId="77777777" w:rsidR="00DC3EDC" w:rsidRPr="00DC3EDC" w:rsidRDefault="00DC3EDC" w:rsidP="00DC3EDC">
      <w:r w:rsidRPr="00DC3EDC">
        <w:t>Si une commande se termine par &amp;, elle est exécutée en arrière-plan. Dans ce cas :</w:t>
      </w:r>
    </w:p>
    <w:p w14:paraId="6FCDB08D" w14:textId="77777777" w:rsidR="00DC3EDC" w:rsidRPr="00DC3EDC" w:rsidRDefault="00DC3EDC" w:rsidP="00DC3EDC">
      <w:pPr>
        <w:numPr>
          <w:ilvl w:val="0"/>
          <w:numId w:val="8"/>
        </w:numPr>
      </w:pPr>
      <w:r w:rsidRPr="00DC3EDC">
        <w:t xml:space="preserve">Le parent ne bloque pas sur </w:t>
      </w:r>
      <w:proofErr w:type="spellStart"/>
      <w:r w:rsidRPr="00DC3EDC">
        <w:t>waitpid</w:t>
      </w:r>
      <w:proofErr w:type="spellEnd"/>
      <w:r w:rsidRPr="00DC3EDC">
        <w:t>() et retourne directement au prompt.</w:t>
      </w:r>
    </w:p>
    <w:p w14:paraId="40FAF70D" w14:textId="77777777" w:rsidR="00DC3EDC" w:rsidRPr="00DC3EDC" w:rsidRDefault="00DC3EDC" w:rsidP="00DC3EDC">
      <w:pPr>
        <w:numPr>
          <w:ilvl w:val="0"/>
          <w:numId w:val="8"/>
        </w:numPr>
      </w:pPr>
      <w:r w:rsidRPr="00DC3EDC">
        <w:t>L'identifiant du processus enfant (PID) est affiché.</w:t>
      </w:r>
    </w:p>
    <w:p w14:paraId="76E481DD" w14:textId="77777777" w:rsidR="00DC3EDC" w:rsidRPr="00DC3EDC" w:rsidRDefault="00DC3EDC" w:rsidP="00DC3EDC">
      <w:r w:rsidRPr="00DC3EDC">
        <w:rPr>
          <w:b/>
          <w:bCs/>
        </w:rPr>
        <w:t>Exemple :</w:t>
      </w:r>
    </w:p>
    <w:p w14:paraId="3756FAD0" w14:textId="77777777" w:rsidR="00DC3EDC" w:rsidRPr="00DC3EDC" w:rsidRDefault="00DC3EDC" w:rsidP="00DC3EDC">
      <w:proofErr w:type="spellStart"/>
      <w:r w:rsidRPr="00DC3EDC">
        <w:t>my_shell</w:t>
      </w:r>
      <w:proofErr w:type="spellEnd"/>
      <w:r w:rsidRPr="00DC3EDC">
        <w:t xml:space="preserve">&gt; </w:t>
      </w:r>
      <w:proofErr w:type="spellStart"/>
      <w:r w:rsidRPr="00DC3EDC">
        <w:t>sleep</w:t>
      </w:r>
      <w:proofErr w:type="spellEnd"/>
      <w:r w:rsidRPr="00DC3EDC">
        <w:t xml:space="preserve"> 10 &amp;</w:t>
      </w:r>
    </w:p>
    <w:p w14:paraId="1EE0DD66" w14:textId="77777777" w:rsidR="00DC3EDC" w:rsidRPr="00DC3EDC" w:rsidRDefault="00DC3EDC" w:rsidP="00DC3EDC">
      <w:r w:rsidRPr="00DC3EDC">
        <w:t>[Processus en arrière-plan lancé : PID 1234]</w:t>
      </w:r>
    </w:p>
    <w:p w14:paraId="339A51BF" w14:textId="01FB010A" w:rsidR="00DC3EDC" w:rsidRPr="00DC3EDC" w:rsidRDefault="00DC3EDC" w:rsidP="00DC3EDC"/>
    <w:p w14:paraId="423ECF00" w14:textId="77777777" w:rsidR="00DC3EDC" w:rsidRPr="00DC3EDC" w:rsidRDefault="00DC3EDC" w:rsidP="00DC3EDC">
      <w:pPr>
        <w:pStyle w:val="Titre1"/>
      </w:pPr>
      <w:r w:rsidRPr="00DC3EDC">
        <w:t>Conclusion</w:t>
      </w:r>
    </w:p>
    <w:p w14:paraId="7E97F8D4" w14:textId="77777777" w:rsidR="00DC3EDC" w:rsidRPr="00DC3EDC" w:rsidRDefault="00DC3EDC" w:rsidP="00DC3EDC">
      <w:proofErr w:type="spellStart"/>
      <w:r w:rsidRPr="00DC3EDC">
        <w:t>MiniShell</w:t>
      </w:r>
      <w:proofErr w:type="spellEnd"/>
      <w:r w:rsidRPr="00DC3EDC">
        <w:t xml:space="preserve"> implémente une logique robuste pour gérer les commandes système et internes avec des fonctionnalités avancées comme les redirections, les pipes, et l'exécution en arrière-plan. La gestion des opérateurs conditionnels (&amp;&amp;, ||), des redirections complexes (&lt;&lt;), et des pipes multiples permet une expérience proche des </w:t>
      </w:r>
      <w:proofErr w:type="spellStart"/>
      <w:r w:rsidRPr="00DC3EDC">
        <w:t>shells</w:t>
      </w:r>
      <w:proofErr w:type="spellEnd"/>
      <w:r w:rsidRPr="00DC3EDC">
        <w:t xml:space="preserve"> modernes comme Bash. Cependant, certaines optimisations peuvent encore être apportées pour améliorer les performances et gérer les cas limites.</w:t>
      </w:r>
    </w:p>
    <w:p w14:paraId="4FFFE3E5" w14:textId="77777777" w:rsidR="008B4FEC" w:rsidRDefault="008B4FEC"/>
    <w:sectPr w:rsidR="008B4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7A9B"/>
    <w:multiLevelType w:val="multilevel"/>
    <w:tmpl w:val="BCF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D79CF"/>
    <w:multiLevelType w:val="multilevel"/>
    <w:tmpl w:val="7AE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5C46"/>
    <w:multiLevelType w:val="multilevel"/>
    <w:tmpl w:val="457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C5B47"/>
    <w:multiLevelType w:val="multilevel"/>
    <w:tmpl w:val="104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E2B7C"/>
    <w:multiLevelType w:val="multilevel"/>
    <w:tmpl w:val="E55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21251"/>
    <w:multiLevelType w:val="multilevel"/>
    <w:tmpl w:val="D67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E0999"/>
    <w:multiLevelType w:val="multilevel"/>
    <w:tmpl w:val="AC92F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F5DB5"/>
    <w:multiLevelType w:val="multilevel"/>
    <w:tmpl w:val="62D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155634">
    <w:abstractNumId w:val="4"/>
  </w:num>
  <w:num w:numId="2" w16cid:durableId="750469300">
    <w:abstractNumId w:val="3"/>
  </w:num>
  <w:num w:numId="3" w16cid:durableId="891771442">
    <w:abstractNumId w:val="5"/>
  </w:num>
  <w:num w:numId="4" w16cid:durableId="422411169">
    <w:abstractNumId w:val="7"/>
  </w:num>
  <w:num w:numId="5" w16cid:durableId="1898936998">
    <w:abstractNumId w:val="1"/>
  </w:num>
  <w:num w:numId="6" w16cid:durableId="1178429550">
    <w:abstractNumId w:val="6"/>
  </w:num>
  <w:num w:numId="7" w16cid:durableId="820730418">
    <w:abstractNumId w:val="2"/>
  </w:num>
  <w:num w:numId="8" w16cid:durableId="30477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EC"/>
    <w:rsid w:val="006453D6"/>
    <w:rsid w:val="007D67E6"/>
    <w:rsid w:val="008B4FEC"/>
    <w:rsid w:val="00DC3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4216"/>
  <w15:chartTrackingRefBased/>
  <w15:docId w15:val="{45434D46-1672-4DD9-A93D-A24C14B7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4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B4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B4F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4F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4F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4F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4F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4F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4F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4F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B4F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B4F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4F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4F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4F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4F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4F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4FEC"/>
    <w:rPr>
      <w:rFonts w:eastAsiaTheme="majorEastAsia" w:cstheme="majorBidi"/>
      <w:color w:val="272727" w:themeColor="text1" w:themeTint="D8"/>
    </w:rPr>
  </w:style>
  <w:style w:type="paragraph" w:styleId="Titre">
    <w:name w:val="Title"/>
    <w:basedOn w:val="Normal"/>
    <w:next w:val="Normal"/>
    <w:link w:val="TitreCar"/>
    <w:uiPriority w:val="10"/>
    <w:qFormat/>
    <w:rsid w:val="008B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4F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4F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4F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4FEC"/>
    <w:pPr>
      <w:spacing w:before="160"/>
      <w:jc w:val="center"/>
    </w:pPr>
    <w:rPr>
      <w:i/>
      <w:iCs/>
      <w:color w:val="404040" w:themeColor="text1" w:themeTint="BF"/>
    </w:rPr>
  </w:style>
  <w:style w:type="character" w:customStyle="1" w:styleId="CitationCar">
    <w:name w:val="Citation Car"/>
    <w:basedOn w:val="Policepardfaut"/>
    <w:link w:val="Citation"/>
    <w:uiPriority w:val="29"/>
    <w:rsid w:val="008B4FEC"/>
    <w:rPr>
      <w:i/>
      <w:iCs/>
      <w:color w:val="404040" w:themeColor="text1" w:themeTint="BF"/>
    </w:rPr>
  </w:style>
  <w:style w:type="paragraph" w:styleId="Paragraphedeliste">
    <w:name w:val="List Paragraph"/>
    <w:basedOn w:val="Normal"/>
    <w:uiPriority w:val="34"/>
    <w:qFormat/>
    <w:rsid w:val="008B4FEC"/>
    <w:pPr>
      <w:ind w:left="720"/>
      <w:contextualSpacing/>
    </w:pPr>
  </w:style>
  <w:style w:type="character" w:styleId="Accentuationintense">
    <w:name w:val="Intense Emphasis"/>
    <w:basedOn w:val="Policepardfaut"/>
    <w:uiPriority w:val="21"/>
    <w:qFormat/>
    <w:rsid w:val="008B4FEC"/>
    <w:rPr>
      <w:i/>
      <w:iCs/>
      <w:color w:val="0F4761" w:themeColor="accent1" w:themeShade="BF"/>
    </w:rPr>
  </w:style>
  <w:style w:type="paragraph" w:styleId="Citationintense">
    <w:name w:val="Intense Quote"/>
    <w:basedOn w:val="Normal"/>
    <w:next w:val="Normal"/>
    <w:link w:val="CitationintenseCar"/>
    <w:uiPriority w:val="30"/>
    <w:qFormat/>
    <w:rsid w:val="008B4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4FEC"/>
    <w:rPr>
      <w:i/>
      <w:iCs/>
      <w:color w:val="0F4761" w:themeColor="accent1" w:themeShade="BF"/>
    </w:rPr>
  </w:style>
  <w:style w:type="character" w:styleId="Rfrenceintense">
    <w:name w:val="Intense Reference"/>
    <w:basedOn w:val="Policepardfaut"/>
    <w:uiPriority w:val="32"/>
    <w:qFormat/>
    <w:rsid w:val="008B4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643115">
      <w:bodyDiv w:val="1"/>
      <w:marLeft w:val="0"/>
      <w:marRight w:val="0"/>
      <w:marTop w:val="0"/>
      <w:marBottom w:val="0"/>
      <w:divBdr>
        <w:top w:val="none" w:sz="0" w:space="0" w:color="auto"/>
        <w:left w:val="none" w:sz="0" w:space="0" w:color="auto"/>
        <w:bottom w:val="none" w:sz="0" w:space="0" w:color="auto"/>
        <w:right w:val="none" w:sz="0" w:space="0" w:color="auto"/>
      </w:divBdr>
    </w:div>
    <w:div w:id="5706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715</Words>
  <Characters>3936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Hell</dc:creator>
  <cp:keywords/>
  <dc:description/>
  <cp:lastModifiedBy>Maxime Hell</cp:lastModifiedBy>
  <cp:revision>2</cp:revision>
  <dcterms:created xsi:type="dcterms:W3CDTF">2025-02-11T18:57:00Z</dcterms:created>
  <dcterms:modified xsi:type="dcterms:W3CDTF">2025-02-11T19:09:00Z</dcterms:modified>
</cp:coreProperties>
</file>