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EC5C7C" w14:textId="77777777" w:rsidR="00977A26" w:rsidRDefault="00B40815" w:rsidP="00786583">
      <w:pPr>
        <w:pStyle w:val="Title"/>
      </w:pPr>
      <w:r w:rsidRPr="00575D91">
        <w:t>Customizing and creating new mini-lesson files</w:t>
      </w:r>
    </w:p>
    <w:p w14:paraId="376C5D16" w14:textId="77777777" w:rsidR="00A07D2E" w:rsidRPr="00A07D2E" w:rsidRDefault="00A07D2E" w:rsidP="00786583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11678964"/>
        <w:docPartObj>
          <w:docPartGallery w:val="Table of Contents"/>
          <w:docPartUnique/>
        </w:docPartObj>
      </w:sdtPr>
      <w:sdtEndPr>
        <w:rPr>
          <w:rFonts w:asciiTheme="minorHAnsi" w:hAnsiTheme="minorHAnsi"/>
          <w:noProof/>
          <w:sz w:val="22"/>
          <w:szCs w:val="22"/>
        </w:rPr>
      </w:sdtEndPr>
      <w:sdtContent>
        <w:p w14:paraId="22C19701" w14:textId="126AF7FA" w:rsidR="008F6BAB" w:rsidRDefault="008F6BAB" w:rsidP="00786583">
          <w:pPr>
            <w:pStyle w:val="TOCHeading"/>
          </w:pPr>
          <w:r>
            <w:t>Table of Contents</w:t>
          </w:r>
        </w:p>
        <w:p w14:paraId="131C8679" w14:textId="471711A8" w:rsidR="00641071" w:rsidRDefault="008F6BAB">
          <w:pPr>
            <w:pStyle w:val="TOC1"/>
            <w:rPr>
              <w:rFonts w:eastAsiaTheme="minorEastAsia" w:cstheme="minorBidi"/>
              <w:bCs w:val="0"/>
              <w:iCs w:val="0"/>
            </w:rPr>
          </w:pPr>
          <w:r w:rsidRPr="00231F62">
            <w:rPr>
              <w:i/>
              <w:noProof w:val="0"/>
            </w:rPr>
            <w:fldChar w:fldCharType="begin"/>
          </w:r>
          <w:r w:rsidRPr="00231F62">
            <w:instrText xml:space="preserve"> TOC \o "1-3" \h \z \u </w:instrText>
          </w:r>
          <w:r w:rsidRPr="00231F62">
            <w:rPr>
              <w:i/>
              <w:noProof w:val="0"/>
            </w:rPr>
            <w:fldChar w:fldCharType="separate"/>
          </w:r>
          <w:hyperlink w:anchor="_Toc524619647" w:history="1">
            <w:r w:rsidR="00641071" w:rsidRPr="00C762A4">
              <w:rPr>
                <w:rStyle w:val="Hyperlink"/>
              </w:rPr>
              <w:t>Overview</w:t>
            </w:r>
            <w:r w:rsidR="00641071">
              <w:rPr>
                <w:webHidden/>
              </w:rPr>
              <w:tab/>
            </w:r>
            <w:r w:rsidR="00641071">
              <w:rPr>
                <w:webHidden/>
              </w:rPr>
              <w:fldChar w:fldCharType="begin"/>
            </w:r>
            <w:r w:rsidR="00641071">
              <w:rPr>
                <w:webHidden/>
              </w:rPr>
              <w:instrText xml:space="preserve"> PAGEREF _Toc524619647 \h </w:instrText>
            </w:r>
            <w:r w:rsidR="00641071">
              <w:rPr>
                <w:webHidden/>
              </w:rPr>
            </w:r>
            <w:r w:rsidR="00641071">
              <w:rPr>
                <w:webHidden/>
              </w:rPr>
              <w:fldChar w:fldCharType="separate"/>
            </w:r>
            <w:r w:rsidR="004B77E9">
              <w:rPr>
                <w:webHidden/>
              </w:rPr>
              <w:t>2</w:t>
            </w:r>
            <w:r w:rsidR="00641071">
              <w:rPr>
                <w:webHidden/>
              </w:rPr>
              <w:fldChar w:fldCharType="end"/>
            </w:r>
          </w:hyperlink>
        </w:p>
        <w:p w14:paraId="485F914B" w14:textId="2C484259" w:rsidR="00641071" w:rsidRDefault="004B16F5">
          <w:pPr>
            <w:pStyle w:val="TOC2"/>
            <w:rPr>
              <w:rFonts w:eastAsiaTheme="minorEastAsia" w:cstheme="minorBidi"/>
              <w:bCs w:val="0"/>
            </w:rPr>
          </w:pPr>
          <w:hyperlink w:anchor="_Toc524619648" w:history="1">
            <w:r w:rsidR="00641071" w:rsidRPr="00C762A4">
              <w:rPr>
                <w:rStyle w:val="Hyperlink"/>
              </w:rPr>
              <w:t>S3 file structure reminder</w:t>
            </w:r>
            <w:r w:rsidR="00641071">
              <w:rPr>
                <w:webHidden/>
              </w:rPr>
              <w:tab/>
            </w:r>
            <w:r w:rsidR="00641071">
              <w:rPr>
                <w:webHidden/>
              </w:rPr>
              <w:fldChar w:fldCharType="begin"/>
            </w:r>
            <w:r w:rsidR="00641071">
              <w:rPr>
                <w:webHidden/>
              </w:rPr>
              <w:instrText xml:space="preserve"> PAGEREF _Toc524619648 \h </w:instrText>
            </w:r>
            <w:r w:rsidR="00641071">
              <w:rPr>
                <w:webHidden/>
              </w:rPr>
            </w:r>
            <w:r w:rsidR="00641071">
              <w:rPr>
                <w:webHidden/>
              </w:rPr>
              <w:fldChar w:fldCharType="separate"/>
            </w:r>
            <w:r w:rsidR="004B77E9">
              <w:rPr>
                <w:webHidden/>
              </w:rPr>
              <w:t>2</w:t>
            </w:r>
            <w:r w:rsidR="00641071">
              <w:rPr>
                <w:webHidden/>
              </w:rPr>
              <w:fldChar w:fldCharType="end"/>
            </w:r>
          </w:hyperlink>
        </w:p>
        <w:p w14:paraId="1555D313" w14:textId="51873252" w:rsidR="00641071" w:rsidRDefault="004B16F5">
          <w:pPr>
            <w:pStyle w:val="TOC1"/>
            <w:rPr>
              <w:rFonts w:eastAsiaTheme="minorEastAsia" w:cstheme="minorBidi"/>
              <w:bCs w:val="0"/>
              <w:iCs w:val="0"/>
            </w:rPr>
          </w:pPr>
          <w:hyperlink w:anchor="_Toc524619649" w:history="1">
            <w:r w:rsidR="00641071" w:rsidRPr="00C762A4">
              <w:rPr>
                <w:rStyle w:val="Hyperlink"/>
              </w:rPr>
              <w:t>Editing and previewing existing mini-lesson files</w:t>
            </w:r>
            <w:r w:rsidR="00641071">
              <w:rPr>
                <w:webHidden/>
              </w:rPr>
              <w:tab/>
            </w:r>
            <w:r w:rsidR="00641071">
              <w:rPr>
                <w:webHidden/>
              </w:rPr>
              <w:fldChar w:fldCharType="begin"/>
            </w:r>
            <w:r w:rsidR="00641071">
              <w:rPr>
                <w:webHidden/>
              </w:rPr>
              <w:instrText xml:space="preserve"> PAGEREF _Toc524619649 \h </w:instrText>
            </w:r>
            <w:r w:rsidR="00641071">
              <w:rPr>
                <w:webHidden/>
              </w:rPr>
            </w:r>
            <w:r w:rsidR="00641071">
              <w:rPr>
                <w:webHidden/>
              </w:rPr>
              <w:fldChar w:fldCharType="separate"/>
            </w:r>
            <w:r w:rsidR="004B77E9">
              <w:rPr>
                <w:webHidden/>
              </w:rPr>
              <w:t>2</w:t>
            </w:r>
            <w:r w:rsidR="00641071">
              <w:rPr>
                <w:webHidden/>
              </w:rPr>
              <w:fldChar w:fldCharType="end"/>
            </w:r>
          </w:hyperlink>
        </w:p>
        <w:p w14:paraId="188F37CD" w14:textId="7051C034" w:rsidR="00641071" w:rsidRDefault="004B16F5">
          <w:pPr>
            <w:pStyle w:val="TOC1"/>
            <w:rPr>
              <w:rFonts w:eastAsiaTheme="minorEastAsia" w:cstheme="minorBidi"/>
              <w:bCs w:val="0"/>
              <w:iCs w:val="0"/>
            </w:rPr>
          </w:pPr>
          <w:hyperlink w:anchor="_Toc524619650" w:history="1">
            <w:r w:rsidR="00641071" w:rsidRPr="00C762A4">
              <w:rPr>
                <w:rStyle w:val="Hyperlink"/>
              </w:rPr>
              <w:t>Adding a mini-lesson file</w:t>
            </w:r>
            <w:r w:rsidR="00641071">
              <w:rPr>
                <w:webHidden/>
              </w:rPr>
              <w:tab/>
            </w:r>
            <w:r w:rsidR="00641071">
              <w:rPr>
                <w:webHidden/>
              </w:rPr>
              <w:fldChar w:fldCharType="begin"/>
            </w:r>
            <w:r w:rsidR="00641071">
              <w:rPr>
                <w:webHidden/>
              </w:rPr>
              <w:instrText xml:space="preserve"> PAGEREF _Toc524619650 \h </w:instrText>
            </w:r>
            <w:r w:rsidR="00641071">
              <w:rPr>
                <w:webHidden/>
              </w:rPr>
            </w:r>
            <w:r w:rsidR="00641071">
              <w:rPr>
                <w:webHidden/>
              </w:rPr>
              <w:fldChar w:fldCharType="separate"/>
            </w:r>
            <w:r w:rsidR="004B77E9">
              <w:rPr>
                <w:webHidden/>
              </w:rPr>
              <w:t>4</w:t>
            </w:r>
            <w:r w:rsidR="00641071">
              <w:rPr>
                <w:webHidden/>
              </w:rPr>
              <w:fldChar w:fldCharType="end"/>
            </w:r>
          </w:hyperlink>
        </w:p>
        <w:p w14:paraId="495C7A48" w14:textId="11172C24" w:rsidR="00641071" w:rsidRDefault="004B16F5">
          <w:pPr>
            <w:pStyle w:val="TOC2"/>
            <w:rPr>
              <w:rFonts w:eastAsiaTheme="minorEastAsia" w:cstheme="minorBidi"/>
              <w:bCs w:val="0"/>
            </w:rPr>
          </w:pPr>
          <w:hyperlink w:anchor="_Toc524619651" w:history="1">
            <w:r w:rsidR="00641071" w:rsidRPr="00C762A4">
              <w:rPr>
                <w:rStyle w:val="Hyperlink"/>
              </w:rPr>
              <w:t>Adding a new track to an e</w:t>
            </w:r>
            <w:bookmarkStart w:id="0" w:name="_GoBack"/>
            <w:bookmarkEnd w:id="0"/>
            <w:r w:rsidR="00641071" w:rsidRPr="00C762A4">
              <w:rPr>
                <w:rStyle w:val="Hyperlink"/>
              </w:rPr>
              <w:t>xisting mini-lesson</w:t>
            </w:r>
            <w:r w:rsidR="00641071">
              <w:rPr>
                <w:webHidden/>
              </w:rPr>
              <w:tab/>
            </w:r>
            <w:r w:rsidR="00641071">
              <w:rPr>
                <w:webHidden/>
              </w:rPr>
              <w:fldChar w:fldCharType="begin"/>
            </w:r>
            <w:r w:rsidR="00641071">
              <w:rPr>
                <w:webHidden/>
              </w:rPr>
              <w:instrText xml:space="preserve"> PAGEREF _Toc524619651 \h </w:instrText>
            </w:r>
            <w:r w:rsidR="00641071">
              <w:rPr>
                <w:webHidden/>
              </w:rPr>
            </w:r>
            <w:r w:rsidR="00641071">
              <w:rPr>
                <w:webHidden/>
              </w:rPr>
              <w:fldChar w:fldCharType="separate"/>
            </w:r>
            <w:r w:rsidR="004B77E9">
              <w:rPr>
                <w:webHidden/>
              </w:rPr>
              <w:t>4</w:t>
            </w:r>
            <w:r w:rsidR="00641071">
              <w:rPr>
                <w:webHidden/>
              </w:rPr>
              <w:fldChar w:fldCharType="end"/>
            </w:r>
          </w:hyperlink>
        </w:p>
        <w:p w14:paraId="7BCBE894" w14:textId="09E2E126" w:rsidR="00641071" w:rsidRDefault="004B16F5">
          <w:pPr>
            <w:pStyle w:val="TOC2"/>
            <w:rPr>
              <w:rFonts w:eastAsiaTheme="minorEastAsia" w:cstheme="minorBidi"/>
              <w:bCs w:val="0"/>
            </w:rPr>
          </w:pPr>
          <w:hyperlink w:anchor="_Toc524619652" w:history="1">
            <w:r w:rsidR="00641071" w:rsidRPr="00C762A4">
              <w:rPr>
                <w:rStyle w:val="Hyperlink"/>
              </w:rPr>
              <w:t>Creating a new mini-lesson (modulette)</w:t>
            </w:r>
            <w:r w:rsidR="00641071">
              <w:rPr>
                <w:webHidden/>
              </w:rPr>
              <w:tab/>
            </w:r>
            <w:r w:rsidR="00641071">
              <w:rPr>
                <w:webHidden/>
              </w:rPr>
              <w:fldChar w:fldCharType="begin"/>
            </w:r>
            <w:r w:rsidR="00641071">
              <w:rPr>
                <w:webHidden/>
              </w:rPr>
              <w:instrText xml:space="preserve"> PAGEREF _Toc524619652 \h </w:instrText>
            </w:r>
            <w:r w:rsidR="00641071">
              <w:rPr>
                <w:webHidden/>
              </w:rPr>
            </w:r>
            <w:r w:rsidR="00641071">
              <w:rPr>
                <w:webHidden/>
              </w:rPr>
              <w:fldChar w:fldCharType="separate"/>
            </w:r>
            <w:r w:rsidR="004B77E9">
              <w:rPr>
                <w:webHidden/>
              </w:rPr>
              <w:t>5</w:t>
            </w:r>
            <w:r w:rsidR="00641071">
              <w:rPr>
                <w:webHidden/>
              </w:rPr>
              <w:fldChar w:fldCharType="end"/>
            </w:r>
          </w:hyperlink>
        </w:p>
        <w:p w14:paraId="58A68075" w14:textId="362E7A28" w:rsidR="00641071" w:rsidRDefault="004B16F5">
          <w:pPr>
            <w:pStyle w:val="TOC2"/>
            <w:rPr>
              <w:rFonts w:eastAsiaTheme="minorEastAsia" w:cstheme="minorBidi"/>
              <w:bCs w:val="0"/>
            </w:rPr>
          </w:pPr>
          <w:hyperlink w:anchor="_Toc524619653" w:history="1">
            <w:r w:rsidR="00641071" w:rsidRPr="00C762A4">
              <w:rPr>
                <w:rStyle w:val="Hyperlink"/>
              </w:rPr>
              <w:t>Creating a new file</w:t>
            </w:r>
            <w:r w:rsidR="00641071">
              <w:rPr>
                <w:webHidden/>
              </w:rPr>
              <w:tab/>
            </w:r>
            <w:r w:rsidR="00641071">
              <w:rPr>
                <w:webHidden/>
              </w:rPr>
              <w:fldChar w:fldCharType="begin"/>
            </w:r>
            <w:r w:rsidR="00641071">
              <w:rPr>
                <w:webHidden/>
              </w:rPr>
              <w:instrText xml:space="preserve"> PAGEREF _Toc524619653 \h </w:instrText>
            </w:r>
            <w:r w:rsidR="00641071">
              <w:rPr>
                <w:webHidden/>
              </w:rPr>
            </w:r>
            <w:r w:rsidR="00641071">
              <w:rPr>
                <w:webHidden/>
              </w:rPr>
              <w:fldChar w:fldCharType="separate"/>
            </w:r>
            <w:r w:rsidR="004B77E9">
              <w:rPr>
                <w:webHidden/>
              </w:rPr>
              <w:t>5</w:t>
            </w:r>
            <w:r w:rsidR="00641071">
              <w:rPr>
                <w:webHidden/>
              </w:rPr>
              <w:fldChar w:fldCharType="end"/>
            </w:r>
          </w:hyperlink>
        </w:p>
        <w:p w14:paraId="069AEABD" w14:textId="54D91D2B" w:rsidR="00641071" w:rsidRDefault="004B16F5">
          <w:pPr>
            <w:pStyle w:val="TOC2"/>
            <w:rPr>
              <w:rFonts w:eastAsiaTheme="minorEastAsia" w:cstheme="minorBidi"/>
              <w:bCs w:val="0"/>
            </w:rPr>
          </w:pPr>
          <w:hyperlink w:anchor="_Toc524619654" w:history="1">
            <w:r w:rsidR="00641071" w:rsidRPr="00C762A4">
              <w:rPr>
                <w:rStyle w:val="Hyperlink"/>
              </w:rPr>
              <w:t>File naming conventions</w:t>
            </w:r>
            <w:r w:rsidR="00641071">
              <w:rPr>
                <w:webHidden/>
              </w:rPr>
              <w:tab/>
            </w:r>
            <w:r w:rsidR="00641071">
              <w:rPr>
                <w:webHidden/>
              </w:rPr>
              <w:fldChar w:fldCharType="begin"/>
            </w:r>
            <w:r w:rsidR="00641071">
              <w:rPr>
                <w:webHidden/>
              </w:rPr>
              <w:instrText xml:space="preserve"> PAGEREF _Toc524619654 \h </w:instrText>
            </w:r>
            <w:r w:rsidR="00641071">
              <w:rPr>
                <w:webHidden/>
              </w:rPr>
            </w:r>
            <w:r w:rsidR="00641071">
              <w:rPr>
                <w:webHidden/>
              </w:rPr>
              <w:fldChar w:fldCharType="separate"/>
            </w:r>
            <w:r w:rsidR="004B77E9">
              <w:rPr>
                <w:webHidden/>
              </w:rPr>
              <w:t>7</w:t>
            </w:r>
            <w:r w:rsidR="00641071">
              <w:rPr>
                <w:webHidden/>
              </w:rPr>
              <w:fldChar w:fldCharType="end"/>
            </w:r>
          </w:hyperlink>
        </w:p>
        <w:p w14:paraId="002C0D29" w14:textId="6DE42A00" w:rsidR="00641071" w:rsidRDefault="004B16F5">
          <w:pPr>
            <w:pStyle w:val="TOC1"/>
            <w:rPr>
              <w:rFonts w:eastAsiaTheme="minorEastAsia" w:cstheme="minorBidi"/>
              <w:bCs w:val="0"/>
              <w:iCs w:val="0"/>
            </w:rPr>
          </w:pPr>
          <w:hyperlink w:anchor="_Toc524619655" w:history="1">
            <w:r w:rsidR="00641071" w:rsidRPr="00C762A4">
              <w:rPr>
                <w:rStyle w:val="Hyperlink"/>
              </w:rPr>
              <w:t>Working with authoring templates</w:t>
            </w:r>
            <w:r w:rsidR="00641071">
              <w:rPr>
                <w:webHidden/>
              </w:rPr>
              <w:tab/>
            </w:r>
            <w:r w:rsidR="00641071">
              <w:rPr>
                <w:webHidden/>
              </w:rPr>
              <w:fldChar w:fldCharType="begin"/>
            </w:r>
            <w:r w:rsidR="00641071">
              <w:rPr>
                <w:webHidden/>
              </w:rPr>
              <w:instrText xml:space="preserve"> PAGEREF _Toc524619655 \h </w:instrText>
            </w:r>
            <w:r w:rsidR="00641071">
              <w:rPr>
                <w:webHidden/>
              </w:rPr>
            </w:r>
            <w:r w:rsidR="00641071">
              <w:rPr>
                <w:webHidden/>
              </w:rPr>
              <w:fldChar w:fldCharType="separate"/>
            </w:r>
            <w:r w:rsidR="004B77E9">
              <w:rPr>
                <w:webHidden/>
              </w:rPr>
              <w:t>7</w:t>
            </w:r>
            <w:r w:rsidR="00641071">
              <w:rPr>
                <w:webHidden/>
              </w:rPr>
              <w:fldChar w:fldCharType="end"/>
            </w:r>
          </w:hyperlink>
        </w:p>
        <w:p w14:paraId="35018FB9" w14:textId="777B9EB9" w:rsidR="00641071" w:rsidRDefault="004B16F5">
          <w:pPr>
            <w:pStyle w:val="TOC2"/>
            <w:rPr>
              <w:rFonts w:eastAsiaTheme="minorEastAsia" w:cstheme="minorBidi"/>
              <w:bCs w:val="0"/>
            </w:rPr>
          </w:pPr>
          <w:hyperlink w:anchor="_Toc524619656" w:history="1">
            <w:r w:rsidR="00641071" w:rsidRPr="00C762A4">
              <w:rPr>
                <w:rStyle w:val="Hyperlink"/>
              </w:rPr>
              <w:t>Authoring template basics</w:t>
            </w:r>
            <w:r w:rsidR="00641071">
              <w:rPr>
                <w:webHidden/>
              </w:rPr>
              <w:tab/>
            </w:r>
            <w:r w:rsidR="00641071">
              <w:rPr>
                <w:webHidden/>
              </w:rPr>
              <w:fldChar w:fldCharType="begin"/>
            </w:r>
            <w:r w:rsidR="00641071">
              <w:rPr>
                <w:webHidden/>
              </w:rPr>
              <w:instrText xml:space="preserve"> PAGEREF _Toc524619656 \h </w:instrText>
            </w:r>
            <w:r w:rsidR="00641071">
              <w:rPr>
                <w:webHidden/>
              </w:rPr>
            </w:r>
            <w:r w:rsidR="00641071">
              <w:rPr>
                <w:webHidden/>
              </w:rPr>
              <w:fldChar w:fldCharType="separate"/>
            </w:r>
            <w:r w:rsidR="004B77E9">
              <w:rPr>
                <w:webHidden/>
              </w:rPr>
              <w:t>8</w:t>
            </w:r>
            <w:r w:rsidR="00641071">
              <w:rPr>
                <w:webHidden/>
              </w:rPr>
              <w:fldChar w:fldCharType="end"/>
            </w:r>
          </w:hyperlink>
        </w:p>
        <w:p w14:paraId="17F37E08" w14:textId="5858DEA8" w:rsidR="00641071" w:rsidRDefault="004B16F5">
          <w:pPr>
            <w:pStyle w:val="TOC2"/>
            <w:rPr>
              <w:rFonts w:eastAsiaTheme="minorEastAsia" w:cstheme="minorBidi"/>
              <w:bCs w:val="0"/>
            </w:rPr>
          </w:pPr>
          <w:hyperlink w:anchor="_Toc524619657" w:history="1">
            <w:r w:rsidR="00641071" w:rsidRPr="00C762A4">
              <w:rPr>
                <w:rStyle w:val="Hyperlink"/>
              </w:rPr>
              <w:t>Commonly used authoring terms</w:t>
            </w:r>
            <w:r w:rsidR="00641071">
              <w:rPr>
                <w:webHidden/>
              </w:rPr>
              <w:tab/>
            </w:r>
            <w:r w:rsidR="00641071">
              <w:rPr>
                <w:webHidden/>
              </w:rPr>
              <w:fldChar w:fldCharType="begin"/>
            </w:r>
            <w:r w:rsidR="00641071">
              <w:rPr>
                <w:webHidden/>
              </w:rPr>
              <w:instrText xml:space="preserve"> PAGEREF _Toc524619657 \h </w:instrText>
            </w:r>
            <w:r w:rsidR="00641071">
              <w:rPr>
                <w:webHidden/>
              </w:rPr>
            </w:r>
            <w:r w:rsidR="00641071">
              <w:rPr>
                <w:webHidden/>
              </w:rPr>
              <w:fldChar w:fldCharType="separate"/>
            </w:r>
            <w:r w:rsidR="004B77E9">
              <w:rPr>
                <w:webHidden/>
              </w:rPr>
              <w:t>10</w:t>
            </w:r>
            <w:r w:rsidR="00641071">
              <w:rPr>
                <w:webHidden/>
              </w:rPr>
              <w:fldChar w:fldCharType="end"/>
            </w:r>
          </w:hyperlink>
        </w:p>
        <w:p w14:paraId="7336C841" w14:textId="5FD25F48" w:rsidR="00641071" w:rsidRDefault="004B16F5">
          <w:pPr>
            <w:pStyle w:val="TOC2"/>
            <w:rPr>
              <w:rFonts w:eastAsiaTheme="minorEastAsia" w:cstheme="minorBidi"/>
              <w:bCs w:val="0"/>
            </w:rPr>
          </w:pPr>
          <w:hyperlink w:anchor="_Toc524619658" w:history="1">
            <w:r w:rsidR="00641071" w:rsidRPr="00C762A4">
              <w:rPr>
                <w:rStyle w:val="Hyperlink"/>
              </w:rPr>
              <w:t>Authoring template functionality</w:t>
            </w:r>
            <w:r w:rsidR="00641071">
              <w:rPr>
                <w:webHidden/>
              </w:rPr>
              <w:tab/>
            </w:r>
            <w:r w:rsidR="00641071">
              <w:rPr>
                <w:webHidden/>
              </w:rPr>
              <w:fldChar w:fldCharType="begin"/>
            </w:r>
            <w:r w:rsidR="00641071">
              <w:rPr>
                <w:webHidden/>
              </w:rPr>
              <w:instrText xml:space="preserve"> PAGEREF _Toc524619658 \h </w:instrText>
            </w:r>
            <w:r w:rsidR="00641071">
              <w:rPr>
                <w:webHidden/>
              </w:rPr>
            </w:r>
            <w:r w:rsidR="00641071">
              <w:rPr>
                <w:webHidden/>
              </w:rPr>
              <w:fldChar w:fldCharType="separate"/>
            </w:r>
            <w:r w:rsidR="004B77E9">
              <w:rPr>
                <w:webHidden/>
              </w:rPr>
              <w:t>11</w:t>
            </w:r>
            <w:r w:rsidR="00641071">
              <w:rPr>
                <w:webHidden/>
              </w:rPr>
              <w:fldChar w:fldCharType="end"/>
            </w:r>
          </w:hyperlink>
        </w:p>
        <w:p w14:paraId="17AD4D2B" w14:textId="4A22CE9D" w:rsidR="00641071" w:rsidRDefault="004B16F5">
          <w:pPr>
            <w:pStyle w:val="TOC2"/>
            <w:rPr>
              <w:rFonts w:eastAsiaTheme="minorEastAsia" w:cstheme="minorBidi"/>
              <w:bCs w:val="0"/>
            </w:rPr>
          </w:pPr>
          <w:hyperlink w:anchor="_Toc524619659" w:history="1">
            <w:r w:rsidR="00641071" w:rsidRPr="00C762A4">
              <w:rPr>
                <w:rStyle w:val="Hyperlink"/>
              </w:rPr>
              <w:t>Adding and editing tables</w:t>
            </w:r>
            <w:r w:rsidR="00641071">
              <w:rPr>
                <w:webHidden/>
              </w:rPr>
              <w:tab/>
            </w:r>
            <w:r w:rsidR="00641071">
              <w:rPr>
                <w:webHidden/>
              </w:rPr>
              <w:fldChar w:fldCharType="begin"/>
            </w:r>
            <w:r w:rsidR="00641071">
              <w:rPr>
                <w:webHidden/>
              </w:rPr>
              <w:instrText xml:space="preserve"> PAGEREF _Toc524619659 \h </w:instrText>
            </w:r>
            <w:r w:rsidR="00641071">
              <w:rPr>
                <w:webHidden/>
              </w:rPr>
            </w:r>
            <w:r w:rsidR="00641071">
              <w:rPr>
                <w:webHidden/>
              </w:rPr>
              <w:fldChar w:fldCharType="separate"/>
            </w:r>
            <w:r w:rsidR="004B77E9">
              <w:rPr>
                <w:webHidden/>
              </w:rPr>
              <w:t>13</w:t>
            </w:r>
            <w:r w:rsidR="00641071">
              <w:rPr>
                <w:webHidden/>
              </w:rPr>
              <w:fldChar w:fldCharType="end"/>
            </w:r>
          </w:hyperlink>
        </w:p>
        <w:p w14:paraId="6E761F4B" w14:textId="0DCE3848" w:rsidR="00641071" w:rsidRDefault="004B16F5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524619660" w:history="1">
            <w:r w:rsidR="00641071" w:rsidRPr="00C762A4">
              <w:rPr>
                <w:rStyle w:val="Hyperlink"/>
                <w:noProof/>
              </w:rPr>
              <w:t>Creating a new table manually</w:t>
            </w:r>
            <w:r w:rsidR="00641071">
              <w:rPr>
                <w:noProof/>
                <w:webHidden/>
              </w:rPr>
              <w:tab/>
            </w:r>
            <w:r w:rsidR="00641071">
              <w:rPr>
                <w:noProof/>
                <w:webHidden/>
              </w:rPr>
              <w:fldChar w:fldCharType="begin"/>
            </w:r>
            <w:r w:rsidR="00641071">
              <w:rPr>
                <w:noProof/>
                <w:webHidden/>
              </w:rPr>
              <w:instrText xml:space="preserve"> PAGEREF _Toc524619660 \h </w:instrText>
            </w:r>
            <w:r w:rsidR="00641071">
              <w:rPr>
                <w:noProof/>
                <w:webHidden/>
              </w:rPr>
            </w:r>
            <w:r w:rsidR="00641071">
              <w:rPr>
                <w:noProof/>
                <w:webHidden/>
              </w:rPr>
              <w:fldChar w:fldCharType="separate"/>
            </w:r>
            <w:r w:rsidR="004B77E9">
              <w:rPr>
                <w:noProof/>
                <w:webHidden/>
              </w:rPr>
              <w:t>13</w:t>
            </w:r>
            <w:r w:rsidR="00641071">
              <w:rPr>
                <w:noProof/>
                <w:webHidden/>
              </w:rPr>
              <w:fldChar w:fldCharType="end"/>
            </w:r>
          </w:hyperlink>
        </w:p>
        <w:p w14:paraId="449B74AF" w14:textId="70E30394" w:rsidR="00641071" w:rsidRDefault="004B16F5">
          <w:pPr>
            <w:pStyle w:val="TOC2"/>
            <w:rPr>
              <w:rFonts w:eastAsiaTheme="minorEastAsia" w:cstheme="minorBidi"/>
              <w:bCs w:val="0"/>
            </w:rPr>
          </w:pPr>
          <w:hyperlink w:anchor="_Toc524619661" w:history="1">
            <w:r w:rsidR="00641071" w:rsidRPr="00C762A4">
              <w:rPr>
                <w:rStyle w:val="Hyperlink"/>
              </w:rPr>
              <w:t>Icons and styles</w:t>
            </w:r>
            <w:r w:rsidR="00641071">
              <w:rPr>
                <w:webHidden/>
              </w:rPr>
              <w:tab/>
            </w:r>
            <w:r w:rsidR="00641071">
              <w:rPr>
                <w:webHidden/>
              </w:rPr>
              <w:fldChar w:fldCharType="begin"/>
            </w:r>
            <w:r w:rsidR="00641071">
              <w:rPr>
                <w:webHidden/>
              </w:rPr>
              <w:instrText xml:space="preserve"> PAGEREF _Toc524619661 \h </w:instrText>
            </w:r>
            <w:r w:rsidR="00641071">
              <w:rPr>
                <w:webHidden/>
              </w:rPr>
            </w:r>
            <w:r w:rsidR="00641071">
              <w:rPr>
                <w:webHidden/>
              </w:rPr>
              <w:fldChar w:fldCharType="separate"/>
            </w:r>
            <w:r w:rsidR="004B77E9">
              <w:rPr>
                <w:webHidden/>
              </w:rPr>
              <w:t>17</w:t>
            </w:r>
            <w:r w:rsidR="00641071">
              <w:rPr>
                <w:webHidden/>
              </w:rPr>
              <w:fldChar w:fldCharType="end"/>
            </w:r>
          </w:hyperlink>
        </w:p>
        <w:p w14:paraId="1AD841E8" w14:textId="2A28F90A" w:rsidR="00641071" w:rsidRDefault="004B16F5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524619662" w:history="1">
            <w:r w:rsidR="00641071" w:rsidRPr="00C762A4">
              <w:rPr>
                <w:rStyle w:val="Hyperlink"/>
                <w:noProof/>
              </w:rPr>
              <w:t>Adding icons</w:t>
            </w:r>
            <w:r w:rsidR="00641071">
              <w:rPr>
                <w:noProof/>
                <w:webHidden/>
              </w:rPr>
              <w:tab/>
            </w:r>
            <w:r w:rsidR="00641071">
              <w:rPr>
                <w:noProof/>
                <w:webHidden/>
              </w:rPr>
              <w:fldChar w:fldCharType="begin"/>
            </w:r>
            <w:r w:rsidR="00641071">
              <w:rPr>
                <w:noProof/>
                <w:webHidden/>
              </w:rPr>
              <w:instrText xml:space="preserve"> PAGEREF _Toc524619662 \h </w:instrText>
            </w:r>
            <w:r w:rsidR="00641071">
              <w:rPr>
                <w:noProof/>
                <w:webHidden/>
              </w:rPr>
            </w:r>
            <w:r w:rsidR="00641071">
              <w:rPr>
                <w:noProof/>
                <w:webHidden/>
              </w:rPr>
              <w:fldChar w:fldCharType="separate"/>
            </w:r>
            <w:r w:rsidR="004B77E9">
              <w:rPr>
                <w:noProof/>
                <w:webHidden/>
              </w:rPr>
              <w:t>18</w:t>
            </w:r>
            <w:r w:rsidR="00641071">
              <w:rPr>
                <w:noProof/>
                <w:webHidden/>
              </w:rPr>
              <w:fldChar w:fldCharType="end"/>
            </w:r>
          </w:hyperlink>
        </w:p>
        <w:p w14:paraId="75651D12" w14:textId="14975516" w:rsidR="00641071" w:rsidRDefault="004B16F5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524619663" w:history="1">
            <w:r w:rsidR="00641071" w:rsidRPr="00C762A4">
              <w:rPr>
                <w:rStyle w:val="Hyperlink"/>
                <w:noProof/>
              </w:rPr>
              <w:t>JUICE styles and how to apply them</w:t>
            </w:r>
            <w:r w:rsidR="00641071">
              <w:rPr>
                <w:noProof/>
                <w:webHidden/>
              </w:rPr>
              <w:tab/>
            </w:r>
            <w:r w:rsidR="00641071">
              <w:rPr>
                <w:noProof/>
                <w:webHidden/>
              </w:rPr>
              <w:fldChar w:fldCharType="begin"/>
            </w:r>
            <w:r w:rsidR="00641071">
              <w:rPr>
                <w:noProof/>
                <w:webHidden/>
              </w:rPr>
              <w:instrText xml:space="preserve"> PAGEREF _Toc524619663 \h </w:instrText>
            </w:r>
            <w:r w:rsidR="00641071">
              <w:rPr>
                <w:noProof/>
                <w:webHidden/>
              </w:rPr>
            </w:r>
            <w:r w:rsidR="00641071">
              <w:rPr>
                <w:noProof/>
                <w:webHidden/>
              </w:rPr>
              <w:fldChar w:fldCharType="separate"/>
            </w:r>
            <w:r w:rsidR="004B77E9">
              <w:rPr>
                <w:noProof/>
                <w:webHidden/>
              </w:rPr>
              <w:t>19</w:t>
            </w:r>
            <w:r w:rsidR="00641071">
              <w:rPr>
                <w:noProof/>
                <w:webHidden/>
              </w:rPr>
              <w:fldChar w:fldCharType="end"/>
            </w:r>
          </w:hyperlink>
        </w:p>
        <w:p w14:paraId="431939CB" w14:textId="36EF935B" w:rsidR="00641071" w:rsidRDefault="004B16F5">
          <w:pPr>
            <w:pStyle w:val="TOC2"/>
            <w:rPr>
              <w:rFonts w:eastAsiaTheme="minorEastAsia" w:cstheme="minorBidi"/>
              <w:bCs w:val="0"/>
            </w:rPr>
          </w:pPr>
          <w:hyperlink w:anchor="_Toc524619664" w:history="1">
            <w:r w:rsidR="00641071" w:rsidRPr="00C762A4">
              <w:rPr>
                <w:rStyle w:val="Hyperlink"/>
              </w:rPr>
              <w:t>Authoring for accessibility</w:t>
            </w:r>
            <w:r w:rsidR="00641071">
              <w:rPr>
                <w:webHidden/>
              </w:rPr>
              <w:tab/>
            </w:r>
            <w:r w:rsidR="00641071">
              <w:rPr>
                <w:webHidden/>
              </w:rPr>
              <w:fldChar w:fldCharType="begin"/>
            </w:r>
            <w:r w:rsidR="00641071">
              <w:rPr>
                <w:webHidden/>
              </w:rPr>
              <w:instrText xml:space="preserve"> PAGEREF _Toc524619664 \h </w:instrText>
            </w:r>
            <w:r w:rsidR="00641071">
              <w:rPr>
                <w:webHidden/>
              </w:rPr>
            </w:r>
            <w:r w:rsidR="00641071">
              <w:rPr>
                <w:webHidden/>
              </w:rPr>
              <w:fldChar w:fldCharType="separate"/>
            </w:r>
            <w:r w:rsidR="004B77E9">
              <w:rPr>
                <w:webHidden/>
              </w:rPr>
              <w:t>21</w:t>
            </w:r>
            <w:r w:rsidR="00641071">
              <w:rPr>
                <w:webHidden/>
              </w:rPr>
              <w:fldChar w:fldCharType="end"/>
            </w:r>
          </w:hyperlink>
        </w:p>
        <w:p w14:paraId="39CAFD22" w14:textId="59B9C6A2" w:rsidR="00641071" w:rsidRDefault="004B16F5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524619665" w:history="1">
            <w:r w:rsidR="00641071" w:rsidRPr="00C762A4">
              <w:rPr>
                <w:rStyle w:val="Hyperlink"/>
                <w:noProof/>
              </w:rPr>
              <w:t>Using the “Screen Reader only” style effectively</w:t>
            </w:r>
            <w:r w:rsidR="00641071">
              <w:rPr>
                <w:noProof/>
                <w:webHidden/>
              </w:rPr>
              <w:tab/>
            </w:r>
            <w:r w:rsidR="00641071">
              <w:rPr>
                <w:noProof/>
                <w:webHidden/>
              </w:rPr>
              <w:fldChar w:fldCharType="begin"/>
            </w:r>
            <w:r w:rsidR="00641071">
              <w:rPr>
                <w:noProof/>
                <w:webHidden/>
              </w:rPr>
              <w:instrText xml:space="preserve"> PAGEREF _Toc524619665 \h </w:instrText>
            </w:r>
            <w:r w:rsidR="00641071">
              <w:rPr>
                <w:noProof/>
                <w:webHidden/>
              </w:rPr>
            </w:r>
            <w:r w:rsidR="00641071">
              <w:rPr>
                <w:noProof/>
                <w:webHidden/>
              </w:rPr>
              <w:fldChar w:fldCharType="separate"/>
            </w:r>
            <w:r w:rsidR="004B77E9">
              <w:rPr>
                <w:noProof/>
                <w:webHidden/>
              </w:rPr>
              <w:t>22</w:t>
            </w:r>
            <w:r w:rsidR="00641071">
              <w:rPr>
                <w:noProof/>
                <w:webHidden/>
              </w:rPr>
              <w:fldChar w:fldCharType="end"/>
            </w:r>
          </w:hyperlink>
        </w:p>
        <w:p w14:paraId="3B5DD9C4" w14:textId="34532F07" w:rsidR="00641071" w:rsidRDefault="004B16F5">
          <w:pPr>
            <w:pStyle w:val="TOC2"/>
            <w:rPr>
              <w:rFonts w:eastAsiaTheme="minorEastAsia" w:cstheme="minorBidi"/>
              <w:bCs w:val="0"/>
            </w:rPr>
          </w:pPr>
          <w:hyperlink w:anchor="_Toc524619666" w:history="1">
            <w:r w:rsidR="00641071" w:rsidRPr="00C762A4">
              <w:rPr>
                <w:rStyle w:val="Hyperlink"/>
              </w:rPr>
              <w:t>Guided Practice specific features</w:t>
            </w:r>
            <w:r w:rsidR="00641071">
              <w:rPr>
                <w:webHidden/>
              </w:rPr>
              <w:tab/>
            </w:r>
            <w:r w:rsidR="00641071">
              <w:rPr>
                <w:webHidden/>
              </w:rPr>
              <w:fldChar w:fldCharType="begin"/>
            </w:r>
            <w:r w:rsidR="00641071">
              <w:rPr>
                <w:webHidden/>
              </w:rPr>
              <w:instrText xml:space="preserve"> PAGEREF _Toc524619666 \h </w:instrText>
            </w:r>
            <w:r w:rsidR="00641071">
              <w:rPr>
                <w:webHidden/>
              </w:rPr>
            </w:r>
            <w:r w:rsidR="00641071">
              <w:rPr>
                <w:webHidden/>
              </w:rPr>
              <w:fldChar w:fldCharType="separate"/>
            </w:r>
            <w:r w:rsidR="004B77E9">
              <w:rPr>
                <w:webHidden/>
              </w:rPr>
              <w:t>22</w:t>
            </w:r>
            <w:r w:rsidR="00641071">
              <w:rPr>
                <w:webHidden/>
              </w:rPr>
              <w:fldChar w:fldCharType="end"/>
            </w:r>
          </w:hyperlink>
        </w:p>
        <w:p w14:paraId="1A781AEF" w14:textId="172C24C5" w:rsidR="00641071" w:rsidRDefault="004B16F5">
          <w:pPr>
            <w:pStyle w:val="TOC2"/>
            <w:rPr>
              <w:rFonts w:eastAsiaTheme="minorEastAsia" w:cstheme="minorBidi"/>
              <w:bCs w:val="0"/>
            </w:rPr>
          </w:pPr>
          <w:hyperlink w:anchor="_Toc524619667" w:history="1">
            <w:r w:rsidR="00641071" w:rsidRPr="00C762A4">
              <w:rPr>
                <w:rStyle w:val="Hyperlink"/>
              </w:rPr>
              <w:t>Adding interactions to Guided Practices</w:t>
            </w:r>
            <w:r w:rsidR="00641071">
              <w:rPr>
                <w:webHidden/>
              </w:rPr>
              <w:tab/>
            </w:r>
            <w:r w:rsidR="00641071">
              <w:rPr>
                <w:webHidden/>
              </w:rPr>
              <w:fldChar w:fldCharType="begin"/>
            </w:r>
            <w:r w:rsidR="00641071">
              <w:rPr>
                <w:webHidden/>
              </w:rPr>
              <w:instrText xml:space="preserve"> PAGEREF _Toc524619667 \h </w:instrText>
            </w:r>
            <w:r w:rsidR="00641071">
              <w:rPr>
                <w:webHidden/>
              </w:rPr>
            </w:r>
            <w:r w:rsidR="00641071">
              <w:rPr>
                <w:webHidden/>
              </w:rPr>
              <w:fldChar w:fldCharType="separate"/>
            </w:r>
            <w:r w:rsidR="004B77E9">
              <w:rPr>
                <w:webHidden/>
              </w:rPr>
              <w:t>24</w:t>
            </w:r>
            <w:r w:rsidR="00641071">
              <w:rPr>
                <w:webHidden/>
              </w:rPr>
              <w:fldChar w:fldCharType="end"/>
            </w:r>
          </w:hyperlink>
        </w:p>
        <w:p w14:paraId="0CADF76D" w14:textId="49874B31" w:rsidR="00641071" w:rsidRDefault="004B16F5">
          <w:pPr>
            <w:pStyle w:val="TOC2"/>
            <w:rPr>
              <w:rFonts w:eastAsiaTheme="minorEastAsia" w:cstheme="minorBidi"/>
              <w:bCs w:val="0"/>
            </w:rPr>
          </w:pPr>
          <w:hyperlink w:anchor="_Toc524619668" w:history="1">
            <w:r w:rsidR="00641071" w:rsidRPr="00C762A4">
              <w:rPr>
                <w:rStyle w:val="Hyperlink"/>
              </w:rPr>
              <w:t>Creating new challenge game files</w:t>
            </w:r>
            <w:r w:rsidR="00641071">
              <w:rPr>
                <w:webHidden/>
              </w:rPr>
              <w:tab/>
            </w:r>
            <w:r w:rsidR="00641071">
              <w:rPr>
                <w:webHidden/>
              </w:rPr>
              <w:fldChar w:fldCharType="begin"/>
            </w:r>
            <w:r w:rsidR="00641071">
              <w:rPr>
                <w:webHidden/>
              </w:rPr>
              <w:instrText xml:space="preserve"> PAGEREF _Toc524619668 \h </w:instrText>
            </w:r>
            <w:r w:rsidR="00641071">
              <w:rPr>
                <w:webHidden/>
              </w:rPr>
            </w:r>
            <w:r w:rsidR="00641071">
              <w:rPr>
                <w:webHidden/>
              </w:rPr>
              <w:fldChar w:fldCharType="separate"/>
            </w:r>
            <w:r w:rsidR="004B77E9">
              <w:rPr>
                <w:webHidden/>
              </w:rPr>
              <w:t>26</w:t>
            </w:r>
            <w:r w:rsidR="00641071">
              <w:rPr>
                <w:webHidden/>
              </w:rPr>
              <w:fldChar w:fldCharType="end"/>
            </w:r>
          </w:hyperlink>
        </w:p>
        <w:p w14:paraId="08F9D7B5" w14:textId="29D60CF5" w:rsidR="00641071" w:rsidRDefault="004B16F5">
          <w:pPr>
            <w:pStyle w:val="TOC2"/>
            <w:rPr>
              <w:rFonts w:eastAsiaTheme="minorEastAsia" w:cstheme="minorBidi"/>
              <w:bCs w:val="0"/>
            </w:rPr>
          </w:pPr>
          <w:hyperlink w:anchor="_Toc524619669" w:history="1">
            <w:r w:rsidR="00641071" w:rsidRPr="00C762A4">
              <w:rPr>
                <w:rStyle w:val="Hyperlink"/>
              </w:rPr>
              <w:t>Game authoring templates</w:t>
            </w:r>
            <w:r w:rsidR="00641071">
              <w:rPr>
                <w:webHidden/>
              </w:rPr>
              <w:tab/>
            </w:r>
            <w:r w:rsidR="00641071">
              <w:rPr>
                <w:webHidden/>
              </w:rPr>
              <w:fldChar w:fldCharType="begin"/>
            </w:r>
            <w:r w:rsidR="00641071">
              <w:rPr>
                <w:webHidden/>
              </w:rPr>
              <w:instrText xml:space="preserve"> PAGEREF _Toc524619669 \h </w:instrText>
            </w:r>
            <w:r w:rsidR="00641071">
              <w:rPr>
                <w:webHidden/>
              </w:rPr>
            </w:r>
            <w:r w:rsidR="00641071">
              <w:rPr>
                <w:webHidden/>
              </w:rPr>
              <w:fldChar w:fldCharType="separate"/>
            </w:r>
            <w:r w:rsidR="004B77E9">
              <w:rPr>
                <w:webHidden/>
              </w:rPr>
              <w:t>26</w:t>
            </w:r>
            <w:r w:rsidR="00641071">
              <w:rPr>
                <w:webHidden/>
              </w:rPr>
              <w:fldChar w:fldCharType="end"/>
            </w:r>
          </w:hyperlink>
        </w:p>
        <w:p w14:paraId="77CAD548" w14:textId="3DB2E589" w:rsidR="008F6BAB" w:rsidRDefault="008F6BAB" w:rsidP="00786583">
          <w:r w:rsidRPr="00231F62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01A4C922" w14:textId="77777777" w:rsidR="00273E0A" w:rsidRPr="003F28D3" w:rsidRDefault="00273E0A" w:rsidP="00786583"/>
    <w:p w14:paraId="28D9A57B" w14:textId="027023C3" w:rsidR="005E12A2" w:rsidRPr="00676D10" w:rsidRDefault="00273E0A" w:rsidP="00786583">
      <w:pPr>
        <w:pStyle w:val="Heading1"/>
      </w:pPr>
      <w:bookmarkStart w:id="1" w:name="_Toc524619647"/>
      <w:r w:rsidRPr="00676D10">
        <w:lastRenderedPageBreak/>
        <w:t>Overview</w:t>
      </w:r>
      <w:bookmarkEnd w:id="1"/>
      <w:r w:rsidR="0004067E">
        <w:br/>
      </w:r>
    </w:p>
    <w:p w14:paraId="40AE30D5" w14:textId="7C7D5145" w:rsidR="005E12A2" w:rsidRDefault="00F16102" w:rsidP="00786583">
      <w:r>
        <w:t>M</w:t>
      </w:r>
      <w:r w:rsidR="002E03D6" w:rsidRPr="003F28D3">
        <w:t>in</w:t>
      </w:r>
      <w:r>
        <w:t>i</w:t>
      </w:r>
      <w:r w:rsidR="002E03D6" w:rsidRPr="003F28D3">
        <w:t>-lesson files</w:t>
      </w:r>
      <w:r>
        <w:t xml:space="preserve"> </w:t>
      </w:r>
      <w:r w:rsidRPr="003F28D3">
        <w:t>(Overviews, Try its, Challenge games)</w:t>
      </w:r>
      <w:r w:rsidR="00BD3D70">
        <w:t xml:space="preserve"> </w:t>
      </w:r>
      <w:r w:rsidR="00600111">
        <w:t>cont</w:t>
      </w:r>
      <w:r w:rsidR="00AF69CE">
        <w:t>ain</w:t>
      </w:r>
      <w:r w:rsidR="00BD3D70">
        <w:t xml:space="preserve"> the content that is </w:t>
      </w:r>
      <w:r w:rsidR="00600111">
        <w:t xml:space="preserve">displayed by the </w:t>
      </w:r>
      <w:r w:rsidR="0004067E">
        <w:t xml:space="preserve">JUICE </w:t>
      </w:r>
      <w:r w:rsidR="00600111">
        <w:t xml:space="preserve">widgets (content players) </w:t>
      </w:r>
      <w:r w:rsidR="00BD3D70">
        <w:t xml:space="preserve">when a </w:t>
      </w:r>
      <w:r w:rsidR="00600111">
        <w:t xml:space="preserve">student clicks on a </w:t>
      </w:r>
      <w:r w:rsidR="00BD3D70">
        <w:t xml:space="preserve">track in a JUICE </w:t>
      </w:r>
      <w:r w:rsidR="00600111">
        <w:t>modulette (</w:t>
      </w:r>
      <w:r w:rsidR="00BD3D70">
        <w:t>mini-lesson</w:t>
      </w:r>
      <w:r w:rsidR="00600111">
        <w:t>)</w:t>
      </w:r>
      <w:r w:rsidR="00BD3D70">
        <w:t xml:space="preserve">.  Mini-lesson files </w:t>
      </w:r>
      <w:r w:rsidR="00600111">
        <w:t xml:space="preserve">are </w:t>
      </w:r>
      <w:r w:rsidR="0004067E">
        <w:t xml:space="preserve"> </w:t>
      </w:r>
      <w:r w:rsidR="00600111">
        <w:t xml:space="preserve">.json formatted text files that are stored in </w:t>
      </w:r>
      <w:r w:rsidR="0004067E">
        <w:t xml:space="preserve">each modulette’s directory in </w:t>
      </w:r>
      <w:r w:rsidR="00600111">
        <w:t>S3</w:t>
      </w:r>
      <w:r w:rsidR="0004067E">
        <w:t>.</w:t>
      </w:r>
    </w:p>
    <w:p w14:paraId="030BA672" w14:textId="77777777" w:rsidR="006C069D" w:rsidRDefault="006C069D" w:rsidP="00786583"/>
    <w:p w14:paraId="06678DDB" w14:textId="77777777" w:rsidR="0004067E" w:rsidRDefault="006C069D" w:rsidP="00786583">
      <w:r>
        <w:t xml:space="preserve">You can </w:t>
      </w:r>
      <w:r w:rsidR="0076455C">
        <w:t xml:space="preserve">use </w:t>
      </w:r>
      <w:r w:rsidR="00600111">
        <w:t>authoring t</w:t>
      </w:r>
      <w:r w:rsidR="0004067E">
        <w:t>emplate</w:t>
      </w:r>
      <w:r w:rsidR="00600111">
        <w:t>s provided by the JUICE site to edit existing mini-lesson files</w:t>
      </w:r>
      <w:r w:rsidR="0004067E">
        <w:t xml:space="preserve">.   </w:t>
      </w:r>
    </w:p>
    <w:p w14:paraId="66FBF0A0" w14:textId="77777777" w:rsidR="0004067E" w:rsidRDefault="0004067E" w:rsidP="00786583"/>
    <w:p w14:paraId="70FD0C19" w14:textId="4DB9ABAD" w:rsidR="006C069D" w:rsidRPr="003F28D3" w:rsidRDefault="0004067E" w:rsidP="00786583">
      <w:r>
        <w:t xml:space="preserve">You can also create new mini-lesson files and remove files that you don’t want, as long as you also make the necessary edits to the modulette files as described in </w:t>
      </w:r>
      <w:r w:rsidRPr="0004067E">
        <w:t>the documentation</w:t>
      </w:r>
      <w:r w:rsidRPr="0004067E">
        <w:rPr>
          <w:i/>
        </w:rPr>
        <w:t xml:space="preserve"> Customizing a JUICE mini-lesson</w:t>
      </w:r>
      <w:r>
        <w:t>.</w:t>
      </w:r>
    </w:p>
    <w:p w14:paraId="2F92553E" w14:textId="77777777" w:rsidR="003E5E75" w:rsidRDefault="003E5E75" w:rsidP="00786583">
      <w:bookmarkStart w:id="2" w:name="_Toc523483551"/>
    </w:p>
    <w:p w14:paraId="51C5D57A" w14:textId="77777777" w:rsidR="00296213" w:rsidRDefault="00296213" w:rsidP="00786583">
      <w:pPr>
        <w:pStyle w:val="Heading2"/>
      </w:pPr>
      <w:bookmarkStart w:id="3" w:name="_Toc524619648"/>
      <w:r>
        <w:t>S3 file structure reminder</w:t>
      </w:r>
      <w:bookmarkEnd w:id="2"/>
      <w:bookmarkEnd w:id="3"/>
    </w:p>
    <w:p w14:paraId="3248E806" w14:textId="77777777" w:rsidR="00296213" w:rsidRDefault="00296213" w:rsidP="00786583"/>
    <w:p w14:paraId="2D9B8389" w14:textId="36571698" w:rsidR="00296213" w:rsidRPr="00296213" w:rsidRDefault="00296213" w:rsidP="00786583">
      <w:r w:rsidRPr="00296213">
        <w:t xml:space="preserve">Module and modulette ids correspond to directory names in S3.  For example, </w:t>
      </w:r>
      <w:r w:rsidR="00931F7D">
        <w:br/>
      </w:r>
    </w:p>
    <w:p w14:paraId="4211ECEC" w14:textId="5E485FD2" w:rsidR="00296213" w:rsidRPr="00296213" w:rsidRDefault="00296213" w:rsidP="00786583">
      <w:pPr>
        <w:pStyle w:val="ListParagraph"/>
        <w:numPr>
          <w:ilvl w:val="0"/>
          <w:numId w:val="16"/>
        </w:numPr>
      </w:pPr>
      <w:r w:rsidRPr="00296213">
        <w:t>The files for module QS1 are found in the S3 directory QS1</w:t>
      </w:r>
      <w:r w:rsidRPr="00296213">
        <w:br/>
      </w:r>
    </w:p>
    <w:p w14:paraId="44BADE85" w14:textId="1B8E36A7" w:rsidR="00296213" w:rsidRPr="00296213" w:rsidRDefault="00296213" w:rsidP="00786583">
      <w:pPr>
        <w:pStyle w:val="ListParagraph"/>
        <w:numPr>
          <w:ilvl w:val="0"/>
          <w:numId w:val="16"/>
        </w:numPr>
      </w:pPr>
      <w:r w:rsidRPr="00296213">
        <w:t>The files for modulette QS1.1 re found in the S3 directory QS1/1</w:t>
      </w:r>
      <w:r w:rsidRPr="00296213">
        <w:br/>
      </w:r>
    </w:p>
    <w:p w14:paraId="4FF7646A" w14:textId="6A4B0FBA" w:rsidR="00296213" w:rsidRPr="00296213" w:rsidRDefault="00296213" w:rsidP="00786583">
      <w:r w:rsidRPr="00296213">
        <w:t>Files for alternate (custom) programs are found in the specific alternate program’s directory, which is located in  /programs.</w:t>
      </w:r>
      <w:r w:rsidR="0004067E">
        <w:br/>
      </w:r>
    </w:p>
    <w:p w14:paraId="3C34D46B" w14:textId="60D41704" w:rsidR="00296213" w:rsidRPr="003F28D3" w:rsidRDefault="00296213" w:rsidP="00786583">
      <w:r w:rsidRPr="00296213">
        <w:t>Note that S3 uses the forward slash (/) for path names rather than the DOS backslash (\).</w:t>
      </w:r>
    </w:p>
    <w:p w14:paraId="6962B3C5" w14:textId="77777777" w:rsidR="007E0FFC" w:rsidRPr="003F28D3" w:rsidRDefault="007E0FFC" w:rsidP="00786583"/>
    <w:p w14:paraId="0A97782B" w14:textId="24E23168" w:rsidR="007E0FFC" w:rsidRDefault="00026A85" w:rsidP="00786583">
      <w:pPr>
        <w:pStyle w:val="Heading1"/>
      </w:pPr>
      <w:bookmarkStart w:id="4" w:name="_Toc524619649"/>
      <w:r w:rsidRPr="00340087">
        <w:t xml:space="preserve">Editing </w:t>
      </w:r>
      <w:r w:rsidR="0004067E">
        <w:t xml:space="preserve">and previewing </w:t>
      </w:r>
      <w:r w:rsidRPr="00340087">
        <w:t xml:space="preserve">existing </w:t>
      </w:r>
      <w:r w:rsidR="0004067E">
        <w:t xml:space="preserve">mini-lesson </w:t>
      </w:r>
      <w:r w:rsidRPr="00340087">
        <w:t>file</w:t>
      </w:r>
      <w:r w:rsidR="0004067E">
        <w:t>s</w:t>
      </w:r>
      <w:bookmarkEnd w:id="4"/>
    </w:p>
    <w:p w14:paraId="7EB78558" w14:textId="77777777" w:rsidR="00B80AD2" w:rsidRDefault="00B80AD2" w:rsidP="00786583"/>
    <w:p w14:paraId="1EF9B782" w14:textId="28416C7A" w:rsidR="00786583" w:rsidRDefault="00B80AD2" w:rsidP="00786583">
      <w:r>
        <w:t>If you have uploaded the JUICE content to Amazon S3, you may use one of the JUICE site’s</w:t>
      </w:r>
      <w:r w:rsidR="00786583">
        <w:t xml:space="preserve"> 13 different authoring templates to edit </w:t>
      </w:r>
      <w:r w:rsidR="00786583" w:rsidRPr="00786583">
        <w:t>Refresher (Overview), Guided Practice (Try it), and Challenge (Challenge games) files</w:t>
      </w:r>
      <w:r w:rsidR="00786583">
        <w:t>.    You open the files in the correct template, make changes, and save</w:t>
      </w:r>
      <w:r w:rsidR="00786583" w:rsidRPr="00786583">
        <w:t>.   You can preview your changes in a similar manner.</w:t>
      </w:r>
    </w:p>
    <w:p w14:paraId="70EB4DE6" w14:textId="263C6AAB" w:rsidR="009525B1" w:rsidRDefault="009525B1" w:rsidP="00786583"/>
    <w:p w14:paraId="76D4ED32" w14:textId="05F301A6" w:rsidR="009525B1" w:rsidRDefault="009525B1" w:rsidP="00786583">
      <w:r>
        <w:t>Note:   Your AWS key and secret must be set in the site code’s local.json file for you to use these editing tools.</w:t>
      </w:r>
    </w:p>
    <w:p w14:paraId="1924D1EB" w14:textId="3495D094" w:rsidR="00786583" w:rsidRDefault="00786583" w:rsidP="00786583"/>
    <w:p w14:paraId="74AA569D" w14:textId="74F6BCE3" w:rsidR="00786583" w:rsidRDefault="00786583" w:rsidP="00786583">
      <w:r>
        <w:t xml:space="preserve">In this document, the section on </w:t>
      </w:r>
      <w:r w:rsidR="00F11025" w:rsidRPr="00786583">
        <w:rPr>
          <w:i/>
        </w:rPr>
        <w:t>Working with Refresher and Guided Practice authoring templates</w:t>
      </w:r>
      <w:r>
        <w:rPr>
          <w:i/>
        </w:rPr>
        <w:t xml:space="preserve"> </w:t>
      </w:r>
      <w:r w:rsidRPr="00786583">
        <w:t xml:space="preserve">provides </w:t>
      </w:r>
      <w:r>
        <w:t xml:space="preserve">a basic introduction to using the Refresher and Guided Practice authoring templates.  Additional information is located in the documentation directory called </w:t>
      </w:r>
      <w:r w:rsidRPr="00786583">
        <w:rPr>
          <w:b/>
        </w:rPr>
        <w:t>Content Authoring_overview, tryit, games</w:t>
      </w:r>
      <w:r>
        <w:rPr>
          <w:b/>
        </w:rPr>
        <w:t xml:space="preserve">.  </w:t>
      </w:r>
    </w:p>
    <w:p w14:paraId="726F9E0C" w14:textId="2E7C6137" w:rsidR="00786583" w:rsidRPr="00786583" w:rsidRDefault="00786583" w:rsidP="00786583">
      <w:r>
        <w:t xml:space="preserve">   </w:t>
      </w:r>
    </w:p>
    <w:p w14:paraId="74D8048D" w14:textId="46B86934" w:rsidR="00786583" w:rsidRPr="00786583" w:rsidRDefault="00786583" w:rsidP="00786583">
      <w:r>
        <w:t>To edit and preview</w:t>
      </w:r>
      <w:r w:rsidR="00077549">
        <w:t xml:space="preserve"> mini-lesson files</w:t>
      </w:r>
      <w:r>
        <w:t>, a</w:t>
      </w:r>
      <w:r w:rsidRPr="00786583">
        <w:t xml:space="preserve">ccess the content authoring and previewing </w:t>
      </w:r>
      <w:r>
        <w:t>templates as follows</w:t>
      </w:r>
      <w:r w:rsidRPr="00786583">
        <w:t>:</w:t>
      </w:r>
      <w:r>
        <w:br/>
      </w:r>
    </w:p>
    <w:p w14:paraId="1E337F8C" w14:textId="77777777" w:rsidR="00786583" w:rsidRPr="00786583" w:rsidRDefault="00786583" w:rsidP="00786583">
      <w:pPr>
        <w:pStyle w:val="ListParagraph"/>
        <w:numPr>
          <w:ilvl w:val="0"/>
          <w:numId w:val="22"/>
        </w:numPr>
      </w:pPr>
      <w:r w:rsidRPr="00786583">
        <w:t>Access the test log-in page for your instance of JUICE at     /juice/oauth_test</w:t>
      </w:r>
      <w:r w:rsidRPr="00786583">
        <w:br/>
      </w:r>
    </w:p>
    <w:p w14:paraId="38B0EE1C" w14:textId="72BE2276" w:rsidR="00786583" w:rsidRDefault="00786583" w:rsidP="00786583">
      <w:pPr>
        <w:pStyle w:val="ListParagraph"/>
        <w:numPr>
          <w:ilvl w:val="0"/>
          <w:numId w:val="22"/>
        </w:numPr>
      </w:pPr>
      <w:r>
        <w:lastRenderedPageBreak/>
        <w:t>Choose a user with a role of Admin</w:t>
      </w:r>
      <w:r w:rsidR="00ED2A52">
        <w:t xml:space="preserve"> and click Submit.</w:t>
      </w:r>
      <w:r>
        <w:br/>
      </w:r>
    </w:p>
    <w:p w14:paraId="76AB7040" w14:textId="1FF864D6" w:rsidR="00786583" w:rsidRDefault="00ED2A52" w:rsidP="00786583">
      <w:pPr>
        <w:pStyle w:val="ListParagraph"/>
        <w:numPr>
          <w:ilvl w:val="0"/>
          <w:numId w:val="22"/>
        </w:numPr>
      </w:pPr>
      <w:r>
        <w:t>In the new JUICE tab, o</w:t>
      </w:r>
      <w:r w:rsidR="00786583">
        <w:t>pen the correct file authoring t</w:t>
      </w:r>
      <w:r w:rsidR="00C9632D">
        <w:t>emplate</w:t>
      </w:r>
      <w:r w:rsidR="00786583">
        <w:t xml:space="preserve"> by putting this URL into your browser:</w:t>
      </w:r>
    </w:p>
    <w:p w14:paraId="29FE3D6A" w14:textId="77777777" w:rsidR="00786583" w:rsidRDefault="00786583" w:rsidP="00786583"/>
    <w:p w14:paraId="1986D038" w14:textId="77777777" w:rsidR="00786583" w:rsidRDefault="00786583" w:rsidP="00786583">
      <w:pPr>
        <w:ind w:firstLine="720"/>
      </w:pPr>
      <w:r>
        <w:t>/juice/author/[</w:t>
      </w:r>
      <w:r w:rsidRPr="00CE372A">
        <w:t>widget type]/[module].[modulette].[S3 filename]</w:t>
      </w:r>
    </w:p>
    <w:p w14:paraId="63EEBD79" w14:textId="77777777" w:rsidR="00786583" w:rsidRDefault="00786583" w:rsidP="00786583"/>
    <w:p w14:paraId="58E7AF96" w14:textId="0D93E4AE" w:rsidR="00786583" w:rsidRDefault="00786583" w:rsidP="00786583">
      <w:pPr>
        <w:ind w:firstLine="720"/>
      </w:pPr>
      <w:r>
        <w:t>Example:</w:t>
      </w:r>
      <w:r>
        <w:br/>
      </w:r>
    </w:p>
    <w:p w14:paraId="4B47E528" w14:textId="7DB8AACB" w:rsidR="00786583" w:rsidRDefault="00786583" w:rsidP="00786583">
      <w:r>
        <w:t xml:space="preserve">              </w:t>
      </w:r>
      <w:r w:rsidRPr="00B3636C">
        <w:t>/juice/author/refresher_widget/CS17.1.Refresher_Generating_ideas</w:t>
      </w:r>
    </w:p>
    <w:p w14:paraId="307D27CE" w14:textId="4C6CDFA1" w:rsidR="00786583" w:rsidRDefault="00786583" w:rsidP="00786583"/>
    <w:p w14:paraId="07CBFC82" w14:textId="1DEA1CC8" w:rsidR="00786583" w:rsidRDefault="00786583" w:rsidP="00786583">
      <w:r>
        <w:tab/>
        <w:t>See below for information about determining the widget type.</w:t>
      </w:r>
    </w:p>
    <w:p w14:paraId="202F1D4E" w14:textId="77777777" w:rsidR="00786583" w:rsidRDefault="00786583" w:rsidP="00786583">
      <w:r>
        <w:tab/>
      </w:r>
    </w:p>
    <w:p w14:paraId="07C6EF87" w14:textId="77777777" w:rsidR="003B5808" w:rsidRDefault="003B5808" w:rsidP="003B5808">
      <w:pPr>
        <w:pStyle w:val="ListParagraph"/>
        <w:numPr>
          <w:ilvl w:val="0"/>
          <w:numId w:val="22"/>
        </w:numPr>
        <w:spacing w:after="160" w:line="259" w:lineRule="auto"/>
      </w:pPr>
      <w:r>
        <w:t xml:space="preserve">To </w:t>
      </w:r>
      <w:r w:rsidRPr="008D7DE7">
        <w:rPr>
          <w:b/>
        </w:rPr>
        <w:t>preview</w:t>
      </w:r>
      <w:r>
        <w:t xml:space="preserve"> your changes, first </w:t>
      </w:r>
      <w:r w:rsidRPr="005B35BA">
        <w:rPr>
          <w:b/>
        </w:rPr>
        <w:t>SAVE</w:t>
      </w:r>
      <w:r>
        <w:t xml:space="preserve"> them.  The file will be saved to the S3 bucket that you have defined as your dev bucket in juice.js.</w:t>
      </w:r>
      <w:r>
        <w:br/>
      </w:r>
    </w:p>
    <w:p w14:paraId="4A83F0C8" w14:textId="4EDBC526" w:rsidR="00786583" w:rsidRDefault="003B5808" w:rsidP="003B5808">
      <w:pPr>
        <w:pStyle w:val="ListParagraph"/>
        <w:numPr>
          <w:ilvl w:val="0"/>
          <w:numId w:val="22"/>
        </w:numPr>
      </w:pPr>
      <w:r>
        <w:t xml:space="preserve"> Use this URL to preview the fil</w:t>
      </w:r>
      <w:r>
        <w:t>e:</w:t>
      </w:r>
      <w:r w:rsidR="00786583">
        <w:br/>
      </w:r>
    </w:p>
    <w:p w14:paraId="42B91261" w14:textId="77777777" w:rsidR="00786583" w:rsidRDefault="00786583" w:rsidP="00786583">
      <w:pPr>
        <w:ind w:firstLine="720"/>
      </w:pPr>
      <w:r>
        <w:t>/juice/preview/[</w:t>
      </w:r>
      <w:r w:rsidRPr="00CE372A">
        <w:t>widget type]/[module].[modulette].[S3 filename]</w:t>
      </w:r>
    </w:p>
    <w:p w14:paraId="5102F864" w14:textId="77777777" w:rsidR="00786583" w:rsidRDefault="00786583" w:rsidP="00786583"/>
    <w:p w14:paraId="79FFF668" w14:textId="395EE638" w:rsidR="00786583" w:rsidRDefault="00786583" w:rsidP="00786583">
      <w:pPr>
        <w:ind w:firstLine="720"/>
      </w:pPr>
      <w:r>
        <w:t>Example:</w:t>
      </w:r>
      <w:r>
        <w:br/>
      </w:r>
    </w:p>
    <w:p w14:paraId="6B9CEB11" w14:textId="77777777" w:rsidR="00786583" w:rsidRDefault="00786583" w:rsidP="00786583">
      <w:r>
        <w:t xml:space="preserve">              </w:t>
      </w:r>
      <w:r w:rsidRPr="00B3636C">
        <w:t>/juice/</w:t>
      </w:r>
      <w:r>
        <w:t>preview</w:t>
      </w:r>
      <w:r w:rsidRPr="00B3636C">
        <w:t>/refresher_widget/CS17.1.Refresher_Generating_ideas</w:t>
      </w:r>
    </w:p>
    <w:p w14:paraId="7DF2CB9B" w14:textId="77777777" w:rsidR="00786583" w:rsidRDefault="00786583" w:rsidP="00786583"/>
    <w:p w14:paraId="35F2EA63" w14:textId="77777777" w:rsidR="00786583" w:rsidRDefault="00786583" w:rsidP="00077549">
      <w:pPr>
        <w:ind w:left="360"/>
      </w:pPr>
      <w:r w:rsidRPr="005A4472">
        <w:rPr>
          <w:color w:val="FF0000"/>
        </w:rPr>
        <w:t xml:space="preserve">IMPORTANT!  </w:t>
      </w:r>
      <w:r>
        <w:t>The widget type in the URL MUST specify the correct widget!   Otherwise, you can damage your file.  There is NO PROTECTION against this!</w:t>
      </w:r>
    </w:p>
    <w:p w14:paraId="551826E4" w14:textId="77777777" w:rsidR="00786583" w:rsidRDefault="00786583" w:rsidP="00786583">
      <w:pPr>
        <w:ind w:left="720"/>
      </w:pPr>
    </w:p>
    <w:p w14:paraId="2F1823CD" w14:textId="5FA72799" w:rsidR="00786583" w:rsidRDefault="00786583" w:rsidP="00077549">
      <w:pPr>
        <w:ind w:left="360"/>
      </w:pPr>
      <w:r>
        <w:t xml:space="preserve">To decide what widget type to use in the URL, look at the mini-lesson file name and then choose the correct widget type from the table below.   </w:t>
      </w:r>
    </w:p>
    <w:p w14:paraId="579A73CE" w14:textId="77777777" w:rsidR="00786583" w:rsidRDefault="00786583" w:rsidP="00077549">
      <w:pPr>
        <w:ind w:left="360"/>
      </w:pPr>
    </w:p>
    <w:p w14:paraId="18A71049" w14:textId="2AA7120B" w:rsidR="00786583" w:rsidRDefault="00786583" w:rsidP="00077549">
      <w:pPr>
        <w:ind w:left="360"/>
      </w:pPr>
      <w:r>
        <w:t>If the file is a challenge wheel file, the widget type will not be listed.  In this case, play the game in the site to see which type of game it is.</w:t>
      </w:r>
      <w:r>
        <w:br/>
      </w:r>
    </w:p>
    <w:p w14:paraId="5C2885AD" w14:textId="77777777" w:rsidR="00786583" w:rsidRDefault="00786583" w:rsidP="00077549">
      <w:pPr>
        <w:ind w:left="360"/>
      </w:pPr>
      <w:r>
        <w:t>Any other game file without a widget type is a test file, and should be removed from your S3 instance.</w:t>
      </w:r>
    </w:p>
    <w:p w14:paraId="199D30CA" w14:textId="77777777" w:rsidR="00786583" w:rsidRDefault="00786583" w:rsidP="00077549">
      <w:pPr>
        <w:ind w:left="360"/>
      </w:pPr>
    </w:p>
    <w:p w14:paraId="3E658149" w14:textId="56892D88" w:rsidR="00786583" w:rsidRPr="00CE372A" w:rsidRDefault="00786583" w:rsidP="00077549">
      <w:pPr>
        <w:ind w:left="360"/>
      </w:pPr>
      <w:r w:rsidRPr="00CE372A">
        <w:t>Widget type table</w:t>
      </w:r>
      <w:r>
        <w:t>:</w:t>
      </w:r>
      <w:r>
        <w:br/>
      </w:r>
    </w:p>
    <w:tbl>
      <w:tblPr>
        <w:tblStyle w:val="TableGrid"/>
        <w:tblW w:w="6660" w:type="dxa"/>
        <w:tblInd w:w="1075" w:type="dxa"/>
        <w:tblLook w:val="04A0" w:firstRow="1" w:lastRow="0" w:firstColumn="1" w:lastColumn="0" w:noHBand="0" w:noVBand="1"/>
      </w:tblPr>
      <w:tblGrid>
        <w:gridCol w:w="3420"/>
        <w:gridCol w:w="3240"/>
      </w:tblGrid>
      <w:tr w:rsidR="00786583" w14:paraId="38964A00" w14:textId="77777777" w:rsidTr="00980FD0">
        <w:trPr>
          <w:tblHeader/>
        </w:trPr>
        <w:tc>
          <w:tcPr>
            <w:tcW w:w="3420" w:type="dxa"/>
            <w:shd w:val="clear" w:color="auto" w:fill="D9D9D9" w:themeFill="background1" w:themeFillShade="D9"/>
          </w:tcPr>
          <w:p w14:paraId="571DA76F" w14:textId="77777777" w:rsidR="00786583" w:rsidRPr="00980FD0" w:rsidRDefault="00786583" w:rsidP="00077549">
            <w:pPr>
              <w:ind w:left="360"/>
            </w:pPr>
            <w:r w:rsidRPr="00980FD0">
              <w:t>If the filename includes this:</w:t>
            </w:r>
          </w:p>
        </w:tc>
        <w:tc>
          <w:tcPr>
            <w:tcW w:w="3240" w:type="dxa"/>
            <w:shd w:val="clear" w:color="auto" w:fill="D9D9D9" w:themeFill="background1" w:themeFillShade="D9"/>
          </w:tcPr>
          <w:p w14:paraId="27AD25F7" w14:textId="77777777" w:rsidR="00786583" w:rsidRPr="00980FD0" w:rsidRDefault="00786583" w:rsidP="00077549">
            <w:pPr>
              <w:ind w:left="360"/>
            </w:pPr>
            <w:r w:rsidRPr="00980FD0">
              <w:t>The widget type is this:</w:t>
            </w:r>
          </w:p>
        </w:tc>
      </w:tr>
      <w:tr w:rsidR="00786583" w14:paraId="2FA5B816" w14:textId="77777777" w:rsidTr="00CC710C">
        <w:tc>
          <w:tcPr>
            <w:tcW w:w="3420" w:type="dxa"/>
          </w:tcPr>
          <w:p w14:paraId="78A1B099" w14:textId="77777777" w:rsidR="00786583" w:rsidRPr="009355ED" w:rsidRDefault="00786583" w:rsidP="00077549">
            <w:pPr>
              <w:ind w:left="360"/>
            </w:pPr>
            <w:r w:rsidRPr="009355ED">
              <w:t>Refresher</w:t>
            </w:r>
          </w:p>
        </w:tc>
        <w:tc>
          <w:tcPr>
            <w:tcW w:w="3240" w:type="dxa"/>
          </w:tcPr>
          <w:p w14:paraId="6E00CC2C" w14:textId="77777777" w:rsidR="00786583" w:rsidRPr="005A4472" w:rsidRDefault="00786583" w:rsidP="00077549">
            <w:pPr>
              <w:ind w:left="360"/>
              <w:rPr>
                <w:b/>
              </w:rPr>
            </w:pPr>
            <w:r>
              <w:t>refresher_widget</w:t>
            </w:r>
          </w:p>
        </w:tc>
      </w:tr>
      <w:tr w:rsidR="00786583" w14:paraId="1685F4FA" w14:textId="77777777" w:rsidTr="00CC710C">
        <w:tc>
          <w:tcPr>
            <w:tcW w:w="3420" w:type="dxa"/>
          </w:tcPr>
          <w:p w14:paraId="0393E077" w14:textId="77777777" w:rsidR="00786583" w:rsidRDefault="00786583" w:rsidP="00077549">
            <w:pPr>
              <w:ind w:left="360"/>
            </w:pPr>
            <w:r>
              <w:t>GuidedPractice</w:t>
            </w:r>
          </w:p>
        </w:tc>
        <w:tc>
          <w:tcPr>
            <w:tcW w:w="3240" w:type="dxa"/>
          </w:tcPr>
          <w:p w14:paraId="5B16D8BF" w14:textId="77777777" w:rsidR="00786583" w:rsidRDefault="00786583" w:rsidP="00077549">
            <w:pPr>
              <w:ind w:left="360"/>
            </w:pPr>
            <w:r>
              <w:t>guided_practice_widget</w:t>
            </w:r>
          </w:p>
        </w:tc>
      </w:tr>
      <w:tr w:rsidR="00786583" w14:paraId="1AF5EBE0" w14:textId="77777777" w:rsidTr="00CC710C">
        <w:tc>
          <w:tcPr>
            <w:tcW w:w="3420" w:type="dxa"/>
          </w:tcPr>
          <w:p w14:paraId="2C13C947" w14:textId="77777777" w:rsidR="00786583" w:rsidRDefault="00786583" w:rsidP="00077549">
            <w:pPr>
              <w:ind w:left="360"/>
            </w:pPr>
            <w:r>
              <w:t>balancer</w:t>
            </w:r>
          </w:p>
        </w:tc>
        <w:tc>
          <w:tcPr>
            <w:tcW w:w="3240" w:type="dxa"/>
          </w:tcPr>
          <w:p w14:paraId="0E1D73F3" w14:textId="77777777" w:rsidR="00786583" w:rsidRDefault="00786583" w:rsidP="00077549">
            <w:pPr>
              <w:ind w:left="360"/>
            </w:pPr>
            <w:r w:rsidRPr="009355ED">
              <w:t>balancer_widget</w:t>
            </w:r>
          </w:p>
        </w:tc>
      </w:tr>
      <w:tr w:rsidR="00786583" w14:paraId="48163EA2" w14:textId="77777777" w:rsidTr="00CC710C">
        <w:tc>
          <w:tcPr>
            <w:tcW w:w="3420" w:type="dxa"/>
          </w:tcPr>
          <w:p w14:paraId="6766A57F" w14:textId="77777777" w:rsidR="00786583" w:rsidRDefault="00786583" w:rsidP="00077549">
            <w:pPr>
              <w:ind w:left="360"/>
            </w:pPr>
            <w:r>
              <w:t>quickpick</w:t>
            </w:r>
          </w:p>
        </w:tc>
        <w:tc>
          <w:tcPr>
            <w:tcW w:w="3240" w:type="dxa"/>
          </w:tcPr>
          <w:p w14:paraId="67E7F105" w14:textId="77777777" w:rsidR="00786583" w:rsidRDefault="00786583" w:rsidP="00077549">
            <w:pPr>
              <w:ind w:left="360"/>
            </w:pPr>
            <w:r>
              <w:t>quick_pick_widget</w:t>
            </w:r>
          </w:p>
        </w:tc>
      </w:tr>
      <w:tr w:rsidR="00786583" w14:paraId="68AB7DC4" w14:textId="77777777" w:rsidTr="00CC710C">
        <w:tc>
          <w:tcPr>
            <w:tcW w:w="3420" w:type="dxa"/>
          </w:tcPr>
          <w:p w14:paraId="186DA352" w14:textId="77777777" w:rsidR="00786583" w:rsidRDefault="00786583" w:rsidP="00077549">
            <w:pPr>
              <w:ind w:left="360"/>
            </w:pPr>
            <w:r>
              <w:t>sorter</w:t>
            </w:r>
          </w:p>
        </w:tc>
        <w:tc>
          <w:tcPr>
            <w:tcW w:w="3240" w:type="dxa"/>
          </w:tcPr>
          <w:p w14:paraId="411F4BCB" w14:textId="77777777" w:rsidR="00786583" w:rsidRDefault="00786583" w:rsidP="00077549">
            <w:pPr>
              <w:ind w:left="360"/>
            </w:pPr>
            <w:r>
              <w:t>sorter_widget</w:t>
            </w:r>
          </w:p>
        </w:tc>
      </w:tr>
      <w:tr w:rsidR="00786583" w14:paraId="049D8015" w14:textId="77777777" w:rsidTr="00CC710C">
        <w:tc>
          <w:tcPr>
            <w:tcW w:w="3420" w:type="dxa"/>
          </w:tcPr>
          <w:p w14:paraId="1604ABF0" w14:textId="77777777" w:rsidR="00786583" w:rsidRDefault="00786583" w:rsidP="00077549">
            <w:pPr>
              <w:ind w:left="360"/>
            </w:pPr>
            <w:r>
              <w:t>puzzler</w:t>
            </w:r>
          </w:p>
        </w:tc>
        <w:tc>
          <w:tcPr>
            <w:tcW w:w="3240" w:type="dxa"/>
          </w:tcPr>
          <w:p w14:paraId="4C44C099" w14:textId="77777777" w:rsidR="00786583" w:rsidRDefault="00786583" w:rsidP="00077549">
            <w:pPr>
              <w:ind w:left="360"/>
            </w:pPr>
            <w:r>
              <w:t>puzzler_widget</w:t>
            </w:r>
          </w:p>
        </w:tc>
      </w:tr>
      <w:tr w:rsidR="00786583" w14:paraId="69DA8CD6" w14:textId="77777777" w:rsidTr="00CC710C">
        <w:tc>
          <w:tcPr>
            <w:tcW w:w="3420" w:type="dxa"/>
          </w:tcPr>
          <w:p w14:paraId="29475895" w14:textId="77777777" w:rsidR="00786583" w:rsidRDefault="00786583" w:rsidP="00077549">
            <w:pPr>
              <w:ind w:left="360"/>
            </w:pPr>
            <w:r>
              <w:t>fridgemagnets</w:t>
            </w:r>
          </w:p>
        </w:tc>
        <w:tc>
          <w:tcPr>
            <w:tcW w:w="3240" w:type="dxa"/>
          </w:tcPr>
          <w:p w14:paraId="311E1363" w14:textId="77777777" w:rsidR="00786583" w:rsidRDefault="00786583" w:rsidP="00077549">
            <w:pPr>
              <w:ind w:left="360"/>
            </w:pPr>
            <w:r>
              <w:t>fridge_magnets_widget</w:t>
            </w:r>
          </w:p>
        </w:tc>
      </w:tr>
      <w:tr w:rsidR="00786583" w14:paraId="6A6772A8" w14:textId="77777777" w:rsidTr="00CC710C">
        <w:tc>
          <w:tcPr>
            <w:tcW w:w="3420" w:type="dxa"/>
          </w:tcPr>
          <w:p w14:paraId="0059DFB6" w14:textId="77777777" w:rsidR="00786583" w:rsidRDefault="00786583" w:rsidP="00077549">
            <w:pPr>
              <w:ind w:left="360"/>
            </w:pPr>
            <w:r>
              <w:t>finderskeepers</w:t>
            </w:r>
          </w:p>
        </w:tc>
        <w:tc>
          <w:tcPr>
            <w:tcW w:w="3240" w:type="dxa"/>
          </w:tcPr>
          <w:p w14:paraId="12E80729" w14:textId="77777777" w:rsidR="00786583" w:rsidRDefault="00786583" w:rsidP="00077549">
            <w:pPr>
              <w:ind w:left="360"/>
            </w:pPr>
            <w:r>
              <w:t>finders_keepers_widget</w:t>
            </w:r>
          </w:p>
        </w:tc>
      </w:tr>
      <w:tr w:rsidR="00786583" w14:paraId="452FD653" w14:textId="77777777" w:rsidTr="00CC710C">
        <w:tc>
          <w:tcPr>
            <w:tcW w:w="3420" w:type="dxa"/>
          </w:tcPr>
          <w:p w14:paraId="1DA6792C" w14:textId="77777777" w:rsidR="00786583" w:rsidRDefault="00786583" w:rsidP="00077549">
            <w:pPr>
              <w:ind w:left="360"/>
            </w:pPr>
            <w:r>
              <w:lastRenderedPageBreak/>
              <w:t>pickandstack</w:t>
            </w:r>
          </w:p>
        </w:tc>
        <w:tc>
          <w:tcPr>
            <w:tcW w:w="3240" w:type="dxa"/>
          </w:tcPr>
          <w:p w14:paraId="16834662" w14:textId="77777777" w:rsidR="00786583" w:rsidRDefault="00786583" w:rsidP="00077549">
            <w:pPr>
              <w:ind w:left="360"/>
            </w:pPr>
            <w:r>
              <w:t>pick_and_stack_widget</w:t>
            </w:r>
          </w:p>
        </w:tc>
      </w:tr>
      <w:tr w:rsidR="00786583" w14:paraId="35CDDF2F" w14:textId="77777777" w:rsidTr="00CC710C">
        <w:tc>
          <w:tcPr>
            <w:tcW w:w="3420" w:type="dxa"/>
          </w:tcPr>
          <w:p w14:paraId="573DF4E2" w14:textId="77777777" w:rsidR="00786583" w:rsidRDefault="00786583" w:rsidP="00077549">
            <w:pPr>
              <w:ind w:left="360"/>
            </w:pPr>
            <w:r>
              <w:t>stacker</w:t>
            </w:r>
          </w:p>
        </w:tc>
        <w:tc>
          <w:tcPr>
            <w:tcW w:w="3240" w:type="dxa"/>
          </w:tcPr>
          <w:p w14:paraId="7EE86DEB" w14:textId="77777777" w:rsidR="00786583" w:rsidRDefault="00786583" w:rsidP="00077549">
            <w:pPr>
              <w:ind w:left="360"/>
            </w:pPr>
            <w:r>
              <w:t>stacker_widget</w:t>
            </w:r>
          </w:p>
        </w:tc>
      </w:tr>
      <w:tr w:rsidR="00786583" w14:paraId="5AFC11CA" w14:textId="77777777" w:rsidTr="00CC710C">
        <w:tc>
          <w:tcPr>
            <w:tcW w:w="3420" w:type="dxa"/>
          </w:tcPr>
          <w:p w14:paraId="35F7F002" w14:textId="77777777" w:rsidR="00786583" w:rsidRDefault="00786583" w:rsidP="00077549">
            <w:pPr>
              <w:ind w:left="360"/>
            </w:pPr>
            <w:r>
              <w:t>perfectword</w:t>
            </w:r>
          </w:p>
        </w:tc>
        <w:tc>
          <w:tcPr>
            <w:tcW w:w="3240" w:type="dxa"/>
          </w:tcPr>
          <w:p w14:paraId="03BF3FB7" w14:textId="77777777" w:rsidR="00786583" w:rsidRDefault="00786583" w:rsidP="00077549">
            <w:pPr>
              <w:ind w:left="360"/>
            </w:pPr>
            <w:r>
              <w:t>perfect_word_widget</w:t>
            </w:r>
          </w:p>
        </w:tc>
      </w:tr>
      <w:tr w:rsidR="00786583" w14:paraId="785DBA88" w14:textId="77777777" w:rsidTr="00CC710C">
        <w:tc>
          <w:tcPr>
            <w:tcW w:w="3420" w:type="dxa"/>
          </w:tcPr>
          <w:p w14:paraId="13436913" w14:textId="77777777" w:rsidR="00786583" w:rsidRDefault="00786583" w:rsidP="00077549">
            <w:pPr>
              <w:ind w:left="360"/>
            </w:pPr>
            <w:r>
              <w:t>highlighter or spotlight</w:t>
            </w:r>
          </w:p>
        </w:tc>
        <w:tc>
          <w:tcPr>
            <w:tcW w:w="3240" w:type="dxa"/>
          </w:tcPr>
          <w:p w14:paraId="1C22A697" w14:textId="77777777" w:rsidR="00786583" w:rsidRDefault="00786583" w:rsidP="00077549">
            <w:pPr>
              <w:ind w:left="360"/>
            </w:pPr>
            <w:r w:rsidRPr="009355ED">
              <w:t>highlighter_widget</w:t>
            </w:r>
          </w:p>
        </w:tc>
      </w:tr>
      <w:tr w:rsidR="00786583" w14:paraId="482EE0A0" w14:textId="77777777" w:rsidTr="00CC710C">
        <w:tc>
          <w:tcPr>
            <w:tcW w:w="3420" w:type="dxa"/>
          </w:tcPr>
          <w:p w14:paraId="3EC9DEC7" w14:textId="77777777" w:rsidR="00786583" w:rsidRDefault="00786583" w:rsidP="00077549">
            <w:pPr>
              <w:ind w:left="360"/>
            </w:pPr>
            <w:r>
              <w:t>fixit</w:t>
            </w:r>
          </w:p>
        </w:tc>
        <w:tc>
          <w:tcPr>
            <w:tcW w:w="3240" w:type="dxa"/>
          </w:tcPr>
          <w:p w14:paraId="61745D5F" w14:textId="77777777" w:rsidR="00786583" w:rsidRPr="009355ED" w:rsidRDefault="00786583" w:rsidP="00077549">
            <w:pPr>
              <w:ind w:left="360"/>
            </w:pPr>
            <w:r>
              <w:t>fix_it_widget</w:t>
            </w:r>
          </w:p>
        </w:tc>
      </w:tr>
    </w:tbl>
    <w:p w14:paraId="36CE703A" w14:textId="363CC902" w:rsidR="00225CA6" w:rsidRDefault="00077549" w:rsidP="00ED2A52">
      <w:pPr>
        <w:pStyle w:val="Heading1"/>
      </w:pPr>
      <w:bookmarkStart w:id="5" w:name="_Toc524619650"/>
      <w:r>
        <w:br/>
      </w:r>
      <w:r w:rsidR="00225CA6">
        <w:t>Adding a mini-lesson file</w:t>
      </w:r>
      <w:bookmarkEnd w:id="5"/>
    </w:p>
    <w:p w14:paraId="23D4DEDF" w14:textId="77777777" w:rsidR="00225CA6" w:rsidRDefault="00225CA6" w:rsidP="00C82C28"/>
    <w:p w14:paraId="4E2BD4E3" w14:textId="28B43152" w:rsidR="00C82C28" w:rsidRDefault="00C82C28" w:rsidP="00C82C28">
      <w:r>
        <w:t>There are two different use cases for adding a new mini-lesson file:</w:t>
      </w:r>
    </w:p>
    <w:p w14:paraId="0292F9FC" w14:textId="77777777" w:rsidR="00C82C28" w:rsidRDefault="00C82C28" w:rsidP="00C82C28"/>
    <w:p w14:paraId="5B8CF324" w14:textId="77777777" w:rsidR="00C82C28" w:rsidRDefault="00C82C28" w:rsidP="00C82C28">
      <w:pPr>
        <w:pStyle w:val="ListParagraph"/>
        <w:numPr>
          <w:ilvl w:val="0"/>
          <w:numId w:val="24"/>
        </w:numPr>
      </w:pPr>
      <w:r>
        <w:t>You want to add a track to an existing modulette’s tab.</w:t>
      </w:r>
    </w:p>
    <w:p w14:paraId="49588791" w14:textId="5C4F8062" w:rsidR="00C82C28" w:rsidRDefault="00C82C28" w:rsidP="00C82C28">
      <w:pPr>
        <w:pStyle w:val="ListParagraph"/>
        <w:numPr>
          <w:ilvl w:val="0"/>
          <w:numId w:val="24"/>
        </w:numPr>
      </w:pPr>
      <w:r>
        <w:t>You are creating a new modulette</w:t>
      </w:r>
      <w:r w:rsidR="00225CA6">
        <w:t xml:space="preserve"> (mini-lesson) in an existing module or new module</w:t>
      </w:r>
      <w:r>
        <w:t>.</w:t>
      </w:r>
    </w:p>
    <w:p w14:paraId="60B1E0EB" w14:textId="77777777" w:rsidR="00C82C28" w:rsidRDefault="00C82C28" w:rsidP="00C82C28">
      <w:pPr>
        <w:pStyle w:val="ListParagraph"/>
      </w:pPr>
    </w:p>
    <w:p w14:paraId="6455AE33" w14:textId="2EBD2859" w:rsidR="00C82C28" w:rsidRDefault="00225CA6" w:rsidP="00C82C28">
      <w:r>
        <w:t xml:space="preserve">Note: </w:t>
      </w:r>
      <w:r w:rsidR="00C82C28">
        <w:t>JUICE does not support having more than one mini-lesson file for an existing track.</w:t>
      </w:r>
      <w:r w:rsidR="00077549">
        <w:br/>
      </w:r>
    </w:p>
    <w:p w14:paraId="67B626AF" w14:textId="00A0150D" w:rsidR="00225CA6" w:rsidRDefault="00225CA6" w:rsidP="00C82C28">
      <w:r>
        <w:t>In each case, the basic steps are as follows:</w:t>
      </w:r>
    </w:p>
    <w:p w14:paraId="18543D29" w14:textId="72BB1287" w:rsidR="00225CA6" w:rsidRDefault="00225CA6" w:rsidP="00C82C28"/>
    <w:p w14:paraId="0DC2B913" w14:textId="12E42835" w:rsidR="00225CA6" w:rsidRDefault="00225CA6" w:rsidP="00225CA6">
      <w:pPr>
        <w:pStyle w:val="ListParagraph"/>
        <w:numPr>
          <w:ilvl w:val="0"/>
          <w:numId w:val="25"/>
        </w:numPr>
      </w:pPr>
      <w:r>
        <w:t xml:space="preserve">Create directories in S3 as needed, reviewing the documentation on </w:t>
      </w:r>
      <w:r w:rsidRPr="00225CA6">
        <w:rPr>
          <w:i/>
        </w:rPr>
        <w:t>Customizing a JUICE module</w:t>
      </w:r>
      <w:r>
        <w:t xml:space="preserve"> and </w:t>
      </w:r>
      <w:r w:rsidRPr="00CC710C">
        <w:rPr>
          <w:i/>
        </w:rPr>
        <w:t>Customizing a JUICE mini-lesson</w:t>
      </w:r>
      <w:r>
        <w:t xml:space="preserve"> as needed.</w:t>
      </w:r>
    </w:p>
    <w:p w14:paraId="5CBDFF3C" w14:textId="77777777" w:rsidR="00225CA6" w:rsidRDefault="00225CA6" w:rsidP="00225CA6">
      <w:pPr>
        <w:pStyle w:val="ListParagraph"/>
        <w:numPr>
          <w:ilvl w:val="0"/>
          <w:numId w:val="25"/>
        </w:numPr>
      </w:pPr>
      <w:r>
        <w:t>Create the new file</w:t>
      </w:r>
    </w:p>
    <w:p w14:paraId="7A8622B5" w14:textId="7EEAE836" w:rsidR="00225CA6" w:rsidRDefault="00225CA6" w:rsidP="00225CA6">
      <w:pPr>
        <w:pStyle w:val="ListParagraph"/>
        <w:numPr>
          <w:ilvl w:val="0"/>
          <w:numId w:val="25"/>
        </w:numPr>
      </w:pPr>
      <w:r>
        <w:t xml:space="preserve">Update or create new </w:t>
      </w:r>
      <w:r w:rsidRPr="00225CA6">
        <w:rPr>
          <w:b/>
        </w:rPr>
        <w:t>modulette.txt</w:t>
      </w:r>
      <w:r>
        <w:t xml:space="preserve">, </w:t>
      </w:r>
      <w:r w:rsidRPr="00225CA6">
        <w:rPr>
          <w:b/>
        </w:rPr>
        <w:t>module.txt</w:t>
      </w:r>
      <w:r>
        <w:t xml:space="preserve">, and </w:t>
      </w:r>
      <w:r w:rsidRPr="00225CA6">
        <w:rPr>
          <w:b/>
        </w:rPr>
        <w:t>modules.txt</w:t>
      </w:r>
      <w:r>
        <w:t xml:space="preserve"> files</w:t>
      </w:r>
      <w:r w:rsidR="00CC710C">
        <w:t xml:space="preserve"> to reference the new mini-lesson.</w:t>
      </w:r>
    </w:p>
    <w:p w14:paraId="05DB36DE" w14:textId="79782E8A" w:rsidR="00225CA6" w:rsidRDefault="00225CA6" w:rsidP="00225CA6">
      <w:pPr>
        <w:pStyle w:val="ListParagraph"/>
        <w:numPr>
          <w:ilvl w:val="0"/>
          <w:numId w:val="25"/>
        </w:numPr>
      </w:pPr>
      <w:r>
        <w:t>Add the mini-lesson to the Mongo DB Search tables.</w:t>
      </w:r>
      <w:r w:rsidR="0097017F">
        <w:t xml:space="preserve">  See the document </w:t>
      </w:r>
      <w:r w:rsidR="0097017F" w:rsidRPr="0038465F">
        <w:rPr>
          <w:i/>
        </w:rPr>
        <w:t>Using tags to improve JUICE Search</w:t>
      </w:r>
      <w:r w:rsidR="0097017F">
        <w:t xml:space="preserve"> for more information about updating Search.</w:t>
      </w:r>
      <w:r w:rsidR="0097017F">
        <w:br/>
      </w:r>
    </w:p>
    <w:p w14:paraId="1189F328" w14:textId="77777777" w:rsidR="00CC710C" w:rsidRDefault="00CC710C" w:rsidP="00CC710C"/>
    <w:p w14:paraId="44F821DA" w14:textId="14DB696A" w:rsidR="0031288E" w:rsidRPr="005158B9" w:rsidRDefault="005158B9" w:rsidP="00786583">
      <w:pPr>
        <w:pStyle w:val="Heading2"/>
      </w:pPr>
      <w:bookmarkStart w:id="6" w:name="_Toc524619651"/>
      <w:r w:rsidRPr="005158B9">
        <w:t xml:space="preserve">Adding a new </w:t>
      </w:r>
      <w:r w:rsidR="00C82C28">
        <w:t>track to an existing mini-lesson</w:t>
      </w:r>
      <w:bookmarkEnd w:id="6"/>
    </w:p>
    <w:p w14:paraId="02ABD3E4" w14:textId="7616F125" w:rsidR="00C82C28" w:rsidRDefault="00786583" w:rsidP="00C82C28">
      <w:r>
        <w:br/>
      </w:r>
      <w:r w:rsidR="00C82C28">
        <w:t xml:space="preserve">To add a new track and file to an existing mini-lesson, create the </w:t>
      </w:r>
      <w:r w:rsidR="00077549">
        <w:t xml:space="preserve">mini-lesson </w:t>
      </w:r>
      <w:r w:rsidR="00C82C28">
        <w:t xml:space="preserve">file as described below, and then update the </w:t>
      </w:r>
      <w:r w:rsidR="00CC710C">
        <w:t xml:space="preserve">existing </w:t>
      </w:r>
      <w:r w:rsidR="00C82C28">
        <w:t>mini-</w:t>
      </w:r>
      <w:r w:rsidR="00B121D4">
        <w:t>lesson’s</w:t>
      </w:r>
      <w:r w:rsidR="00C82C28">
        <w:t xml:space="preserve"> </w:t>
      </w:r>
      <w:r w:rsidR="00C82C28" w:rsidRPr="00C82C28">
        <w:rPr>
          <w:b/>
        </w:rPr>
        <w:t>modulette.txt</w:t>
      </w:r>
      <w:r w:rsidR="00C82C28">
        <w:t xml:space="preserve"> file</w:t>
      </w:r>
      <w:r w:rsidR="00CC710C">
        <w:t xml:space="preserve"> to include i</w:t>
      </w:r>
      <w:r w:rsidR="00C82C28">
        <w:t xml:space="preserve">nformation about the new track and file as described in </w:t>
      </w:r>
      <w:r w:rsidR="00C82C28" w:rsidRPr="00C82C28">
        <w:rPr>
          <w:i/>
        </w:rPr>
        <w:t>Customizing a JUICE mini-lesson</w:t>
      </w:r>
      <w:r w:rsidR="00C82C28">
        <w:t>.</w:t>
      </w:r>
    </w:p>
    <w:p w14:paraId="53F6D181" w14:textId="3ED016FB" w:rsidR="00CC710C" w:rsidRDefault="00CC710C" w:rsidP="00C82C28"/>
    <w:p w14:paraId="500E8236" w14:textId="7A9F0C93" w:rsidR="00CC710C" w:rsidRDefault="00CC710C" w:rsidP="00C82C28">
      <w:r>
        <w:t>Track information in a modulette.txt file:</w:t>
      </w:r>
    </w:p>
    <w:p w14:paraId="508F1556" w14:textId="5CD2799E" w:rsidR="00C82C28" w:rsidRDefault="00C82C28" w:rsidP="00C82C28">
      <w:pPr>
        <w:ind w:left="360"/>
      </w:pPr>
    </w:p>
    <w:p w14:paraId="119096FE" w14:textId="42B24C14" w:rsidR="00CC710C" w:rsidRDefault="00CC710C" w:rsidP="00C82C28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AABBDCA" wp14:editId="1897B297">
                <wp:simplePos x="0" y="0"/>
                <wp:positionH relativeFrom="column">
                  <wp:posOffset>228600</wp:posOffset>
                </wp:positionH>
                <wp:positionV relativeFrom="paragraph">
                  <wp:posOffset>586105</wp:posOffset>
                </wp:positionV>
                <wp:extent cx="3200400" cy="1143000"/>
                <wp:effectExtent l="0" t="0" r="19050" b="190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1143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43FBB5" id="Oval 8" o:spid="_x0000_s1026" style="position:absolute;margin-left:18pt;margin-top:46.15pt;width:252pt;height:90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35159BF" wp14:editId="22ECBF64">
            <wp:extent cx="5438775" cy="1628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6BAA" w14:textId="280E7C65" w:rsidR="00CC710C" w:rsidRDefault="00CC710C" w:rsidP="00C82C28">
      <w:pPr>
        <w:ind w:left="360"/>
      </w:pPr>
    </w:p>
    <w:p w14:paraId="4EC6F1D4" w14:textId="0B0DD7EB" w:rsidR="009525B1" w:rsidRDefault="009525B1" w:rsidP="00C82C28">
      <w:pPr>
        <w:ind w:left="360"/>
      </w:pPr>
    </w:p>
    <w:p w14:paraId="2D20F73D" w14:textId="6E08C3D5" w:rsidR="009525B1" w:rsidRDefault="009525B1" w:rsidP="00C82C28">
      <w:pPr>
        <w:ind w:left="360"/>
      </w:pPr>
    </w:p>
    <w:p w14:paraId="614DBE3C" w14:textId="77777777" w:rsidR="009525B1" w:rsidRDefault="009525B1" w:rsidP="00C82C28">
      <w:pPr>
        <w:ind w:left="360"/>
      </w:pPr>
    </w:p>
    <w:p w14:paraId="1C5ACAE1" w14:textId="77777777" w:rsidR="00CC710C" w:rsidRDefault="00CC710C" w:rsidP="00C82C28">
      <w:pPr>
        <w:ind w:left="360"/>
      </w:pPr>
    </w:p>
    <w:p w14:paraId="3D768233" w14:textId="12E99E7C" w:rsidR="00C82C28" w:rsidRDefault="00C82C28" w:rsidP="00C82C28">
      <w:pPr>
        <w:pStyle w:val="Heading2"/>
      </w:pPr>
      <w:bookmarkStart w:id="7" w:name="_Toc524619652"/>
      <w:r>
        <w:t>Creating a new mini-lesson (modulette)</w:t>
      </w:r>
      <w:bookmarkEnd w:id="7"/>
    </w:p>
    <w:p w14:paraId="2771C048" w14:textId="77777777" w:rsidR="00C82C28" w:rsidRDefault="00C82C28" w:rsidP="00C82C28">
      <w:pPr>
        <w:ind w:left="360"/>
      </w:pPr>
    </w:p>
    <w:p w14:paraId="072FC9E8" w14:textId="58267BE0" w:rsidR="00225CA6" w:rsidRDefault="00225CA6" w:rsidP="00C82C28">
      <w:r>
        <w:t>When you</w:t>
      </w:r>
      <w:r w:rsidR="00D62DD6">
        <w:t xml:space="preserve"> </w:t>
      </w:r>
      <w:r w:rsidR="00C82C28">
        <w:t xml:space="preserve">create </w:t>
      </w:r>
      <w:r w:rsidR="00E747B0">
        <w:t>a mini-lesson file</w:t>
      </w:r>
      <w:r>
        <w:t xml:space="preserve"> for a new mini-lesson,</w:t>
      </w:r>
      <w:r w:rsidR="004F5561">
        <w:t xml:space="preserve"> </w:t>
      </w:r>
      <w:r>
        <w:t xml:space="preserve">you must also </w:t>
      </w:r>
      <w:r w:rsidR="004F5561">
        <w:t xml:space="preserve">create the S3 directories </w:t>
      </w:r>
      <w:r w:rsidR="00981EEF">
        <w:t xml:space="preserve">in which </w:t>
      </w:r>
      <w:r w:rsidR="004F5561">
        <w:t xml:space="preserve">the </w:t>
      </w:r>
      <w:r w:rsidR="00BB5A3E">
        <w:t>file will be stored.</w:t>
      </w:r>
      <w:r w:rsidR="004B760E">
        <w:t xml:space="preserve">  The type and number of directories </w:t>
      </w:r>
      <w:r>
        <w:t xml:space="preserve">that </w:t>
      </w:r>
      <w:r w:rsidR="004B760E">
        <w:t xml:space="preserve">you need </w:t>
      </w:r>
      <w:r>
        <w:t>depends</w:t>
      </w:r>
      <w:r w:rsidR="004B760E">
        <w:t xml:space="preserve"> on whether the mini-lesson file</w:t>
      </w:r>
      <w:r>
        <w:t xml:space="preserve"> is for a mini-lesson being added to an existing module, or to a new module.</w:t>
      </w:r>
    </w:p>
    <w:p w14:paraId="68C11870" w14:textId="77777777" w:rsidR="00067E81" w:rsidRDefault="00067E81" w:rsidP="00786583"/>
    <w:p w14:paraId="4E83C9CB" w14:textId="57A12400" w:rsidR="0075517F" w:rsidRDefault="00067E81" w:rsidP="00786583">
      <w:r>
        <w:t>If the</w:t>
      </w:r>
      <w:r w:rsidR="00225CA6">
        <w:t xml:space="preserve"> </w:t>
      </w:r>
      <w:r>
        <w:t xml:space="preserve">file </w:t>
      </w:r>
      <w:r w:rsidR="00225CA6">
        <w:t xml:space="preserve">is for a mini-lesson </w:t>
      </w:r>
      <w:r>
        <w:t xml:space="preserve">being </w:t>
      </w:r>
      <w:r w:rsidR="00CC710C">
        <w:t>added to</w:t>
      </w:r>
      <w:r>
        <w:t xml:space="preserve"> a new module, create a new </w:t>
      </w:r>
      <w:r w:rsidR="009C3909">
        <w:t>module directory folder</w:t>
      </w:r>
      <w:r>
        <w:t xml:space="preserve"> in your main program folder, then create a new modulette </w:t>
      </w:r>
      <w:r w:rsidR="009C3909">
        <w:t>directory folder</w:t>
      </w:r>
      <w:r>
        <w:t xml:space="preserve"> inside of that.</w:t>
      </w:r>
      <w:r w:rsidR="00CC710C">
        <w:t xml:space="preserve">   </w:t>
      </w:r>
      <w:r w:rsidR="00CC710C">
        <w:br/>
      </w:r>
    </w:p>
    <w:p w14:paraId="7E99E523" w14:textId="77777777" w:rsidR="00CC710C" w:rsidRDefault="008E3D75" w:rsidP="00CC710C">
      <w:r>
        <w:t>If you’re creating a new m</w:t>
      </w:r>
      <w:r w:rsidR="00225CA6">
        <w:t>ini-lesson</w:t>
      </w:r>
      <w:r>
        <w:t xml:space="preserve"> </w:t>
      </w:r>
      <w:r w:rsidR="00225CA6">
        <w:t>for an</w:t>
      </w:r>
      <w:r>
        <w:t xml:space="preserve"> existing module, you only need to create a new modulette folder inside of that existing module.</w:t>
      </w:r>
    </w:p>
    <w:p w14:paraId="0671761E" w14:textId="77777777" w:rsidR="00CC710C" w:rsidRDefault="00CC710C" w:rsidP="00CC710C"/>
    <w:p w14:paraId="1F0C5C5B" w14:textId="603703F7" w:rsidR="00CC710C" w:rsidRDefault="00CC710C" w:rsidP="00CC710C">
      <w:r>
        <w:t xml:space="preserve">Create your file, and then add the file information to </w:t>
      </w:r>
      <w:r w:rsidRPr="00CC710C">
        <w:rPr>
          <w:b/>
        </w:rPr>
        <w:t>modulette.txt</w:t>
      </w:r>
      <w:r>
        <w:t xml:space="preserve">, </w:t>
      </w:r>
      <w:r w:rsidRPr="00CC710C">
        <w:rPr>
          <w:b/>
        </w:rPr>
        <w:t>module.txt</w:t>
      </w:r>
      <w:r>
        <w:t xml:space="preserve">, and </w:t>
      </w:r>
      <w:r w:rsidRPr="00CC710C">
        <w:rPr>
          <w:b/>
        </w:rPr>
        <w:t>modules.txt</w:t>
      </w:r>
      <w:r>
        <w:t xml:space="preserve"> as needed, and add the mini-lesson to the Mongo DB Search tables.</w:t>
      </w:r>
      <w:r w:rsidR="0097017F">
        <w:t xml:space="preserve">  See the document </w:t>
      </w:r>
      <w:r w:rsidR="0097017F" w:rsidRPr="0038465F">
        <w:rPr>
          <w:i/>
        </w:rPr>
        <w:t>Using tags to improve JUICE Search</w:t>
      </w:r>
      <w:r w:rsidR="0097017F">
        <w:t xml:space="preserve"> for more information about updating Search.</w:t>
      </w:r>
    </w:p>
    <w:p w14:paraId="66E7880B" w14:textId="47CC3F12" w:rsidR="00DB18EF" w:rsidRDefault="00DB18EF" w:rsidP="00786583"/>
    <w:p w14:paraId="019C5E39" w14:textId="77777777" w:rsidR="00CC710C" w:rsidRDefault="00CC710C" w:rsidP="00786583"/>
    <w:p w14:paraId="2AD5CD0A" w14:textId="0409430F" w:rsidR="00E509C9" w:rsidRDefault="00ED2A52" w:rsidP="00ED2A52">
      <w:pPr>
        <w:pStyle w:val="Heading2"/>
      </w:pPr>
      <w:bookmarkStart w:id="8" w:name="_Toc524619653"/>
      <w:r>
        <w:t>Creating a new file</w:t>
      </w:r>
      <w:bookmarkEnd w:id="8"/>
    </w:p>
    <w:p w14:paraId="725E3D7C" w14:textId="2469B03D" w:rsidR="00ED2A52" w:rsidRDefault="00ED2A52" w:rsidP="00ED2A52"/>
    <w:p w14:paraId="059AE71C" w14:textId="6D6A5A91" w:rsidR="00ED2A52" w:rsidRPr="00ED2A52" w:rsidRDefault="00ED2A52" w:rsidP="00ED2A52">
      <w:r>
        <w:t>Load the authoring template to create a new file as follows:</w:t>
      </w:r>
    </w:p>
    <w:p w14:paraId="3111FA75" w14:textId="77777777" w:rsidR="00AF1776" w:rsidRDefault="00AF1776" w:rsidP="00786583"/>
    <w:p w14:paraId="569139E0" w14:textId="77777777" w:rsidR="00ED2A52" w:rsidRPr="00786583" w:rsidRDefault="00ED2A52" w:rsidP="00ED2A52">
      <w:pPr>
        <w:pStyle w:val="ListParagraph"/>
        <w:numPr>
          <w:ilvl w:val="0"/>
          <w:numId w:val="27"/>
        </w:numPr>
      </w:pPr>
      <w:r w:rsidRPr="00786583">
        <w:t>Access the test log-in page for your instance of JUICE at     /juice/oauth_test</w:t>
      </w:r>
      <w:r w:rsidRPr="00786583">
        <w:br/>
      </w:r>
    </w:p>
    <w:p w14:paraId="1C663C17" w14:textId="77777777" w:rsidR="00ED2A52" w:rsidRDefault="00ED2A52" w:rsidP="00ED2A52">
      <w:pPr>
        <w:pStyle w:val="ListParagraph"/>
        <w:numPr>
          <w:ilvl w:val="0"/>
          <w:numId w:val="27"/>
        </w:numPr>
      </w:pPr>
      <w:r>
        <w:t>Choose a user with a role of Admin and click Submit.</w:t>
      </w:r>
      <w:r>
        <w:br/>
      </w:r>
    </w:p>
    <w:p w14:paraId="191BFF8C" w14:textId="168544A1" w:rsidR="00ED2A52" w:rsidRDefault="00ED2A52" w:rsidP="00ED2A52">
      <w:pPr>
        <w:pStyle w:val="ListParagraph"/>
        <w:numPr>
          <w:ilvl w:val="0"/>
          <w:numId w:val="27"/>
        </w:numPr>
      </w:pPr>
      <w:r>
        <w:t>In the new JUICE tab, open the correct file authoring t</w:t>
      </w:r>
      <w:r w:rsidR="00C9632D">
        <w:t xml:space="preserve">emplate </w:t>
      </w:r>
      <w:r>
        <w:t>by putting this URL into your browser:</w:t>
      </w:r>
    </w:p>
    <w:p w14:paraId="62275262" w14:textId="77777777" w:rsidR="00ED2A52" w:rsidRDefault="00ED2A52" w:rsidP="00ED2A52"/>
    <w:p w14:paraId="1990601B" w14:textId="09991B92" w:rsidR="00ED2A52" w:rsidRDefault="00ED2A52" w:rsidP="00ED2A52">
      <w:pPr>
        <w:ind w:firstLine="720"/>
      </w:pPr>
      <w:r>
        <w:t>/juice/author/[</w:t>
      </w:r>
      <w:r w:rsidRPr="00CE372A">
        <w:t>widget type</w:t>
      </w:r>
      <w:r>
        <w:t>]</w:t>
      </w:r>
      <w:r w:rsidR="004924B9">
        <w:t>/</w:t>
      </w:r>
      <w:r>
        <w:t>-</w:t>
      </w:r>
    </w:p>
    <w:p w14:paraId="52C3B1DE" w14:textId="77777777" w:rsidR="00ED2A52" w:rsidRDefault="00ED2A52" w:rsidP="00ED2A52"/>
    <w:p w14:paraId="388B651F" w14:textId="77777777" w:rsidR="00ED2A52" w:rsidRDefault="00ED2A52" w:rsidP="00ED2A52">
      <w:pPr>
        <w:ind w:firstLine="720"/>
      </w:pPr>
      <w:r>
        <w:t>Example:</w:t>
      </w:r>
      <w:r>
        <w:br/>
      </w:r>
    </w:p>
    <w:p w14:paraId="56B31713" w14:textId="45F17D24" w:rsidR="00ED2A52" w:rsidRDefault="00ED2A52" w:rsidP="00ED2A52">
      <w:r>
        <w:t xml:space="preserve">              </w:t>
      </w:r>
      <w:r w:rsidRPr="00B3636C">
        <w:t>/juice/author/refresher_widget/</w:t>
      </w:r>
      <w:r>
        <w:t>-</w:t>
      </w:r>
    </w:p>
    <w:p w14:paraId="2F891250" w14:textId="77777777" w:rsidR="00ED2A52" w:rsidRDefault="00ED2A52" w:rsidP="00ED2A52"/>
    <w:p w14:paraId="0FD5FF1B" w14:textId="33339B94" w:rsidR="00D041EB" w:rsidRDefault="00C33E4C" w:rsidP="00ED2A52">
      <w:pPr>
        <w:ind w:firstLine="720"/>
      </w:pPr>
      <w:r>
        <w:t>Th</w:t>
      </w:r>
      <w:r w:rsidR="00077549">
        <w:t>e hyphen in the URL</w:t>
      </w:r>
      <w:r>
        <w:t xml:space="preserve"> will load a blank authoring template for a refresher widget</w:t>
      </w:r>
      <w:r w:rsidR="006A3DCB">
        <w:t>.</w:t>
      </w:r>
    </w:p>
    <w:p w14:paraId="182DCDA6" w14:textId="49C453E8" w:rsidR="005851B7" w:rsidRDefault="005851B7" w:rsidP="00786583"/>
    <w:p w14:paraId="427DC282" w14:textId="501B421E" w:rsidR="005851B7" w:rsidRDefault="0095030C" w:rsidP="00ED2A52">
      <w:pPr>
        <w:ind w:left="720"/>
      </w:pPr>
      <w:r>
        <w:t xml:space="preserve">If you want to create a new guided practice or game file, follow the same steps except replace “refresher_widget” in the URL with </w:t>
      </w:r>
      <w:r w:rsidR="001E018B">
        <w:t>“</w:t>
      </w:r>
      <w:r w:rsidR="001E018B" w:rsidRPr="003F28D3">
        <w:t>guided_practice_widget</w:t>
      </w:r>
      <w:r w:rsidR="001E018B">
        <w:t>” or one of the game widget types</w:t>
      </w:r>
      <w:r w:rsidR="0073354A">
        <w:t xml:space="preserve"> such as “sorter_widget”.</w:t>
      </w:r>
    </w:p>
    <w:p w14:paraId="40C45BF4" w14:textId="48087E6D" w:rsidR="00ED2A52" w:rsidRDefault="00ED2A52" w:rsidP="00ED2A52">
      <w:pPr>
        <w:ind w:left="720"/>
      </w:pPr>
    </w:p>
    <w:tbl>
      <w:tblPr>
        <w:tblStyle w:val="TableGrid"/>
        <w:tblW w:w="6660" w:type="dxa"/>
        <w:tblInd w:w="715" w:type="dxa"/>
        <w:tblLook w:val="04A0" w:firstRow="1" w:lastRow="0" w:firstColumn="1" w:lastColumn="0" w:noHBand="0" w:noVBand="1"/>
      </w:tblPr>
      <w:tblGrid>
        <w:gridCol w:w="6660"/>
      </w:tblGrid>
      <w:tr w:rsidR="00ED2A52" w:rsidRPr="005A4472" w14:paraId="1B4D6063" w14:textId="77777777" w:rsidTr="00ED2A52">
        <w:trPr>
          <w:tblHeader/>
        </w:trPr>
        <w:tc>
          <w:tcPr>
            <w:tcW w:w="6660" w:type="dxa"/>
            <w:shd w:val="clear" w:color="auto" w:fill="D9D9D9" w:themeFill="background1" w:themeFillShade="D9"/>
          </w:tcPr>
          <w:p w14:paraId="1E180A3C" w14:textId="200E43EA" w:rsidR="00ED2A52" w:rsidRPr="005A4472" w:rsidRDefault="00ED2A52" w:rsidP="00F40928">
            <w:r>
              <w:t>Possible widget types:</w:t>
            </w:r>
          </w:p>
        </w:tc>
      </w:tr>
      <w:tr w:rsidR="00ED2A52" w:rsidRPr="005A4472" w14:paraId="3D61FFB4" w14:textId="77777777" w:rsidTr="00ED2A52">
        <w:tc>
          <w:tcPr>
            <w:tcW w:w="6660" w:type="dxa"/>
          </w:tcPr>
          <w:p w14:paraId="02777F79" w14:textId="77777777" w:rsidR="00ED2A52" w:rsidRPr="005A4472" w:rsidRDefault="00ED2A52" w:rsidP="00F40928">
            <w:pPr>
              <w:rPr>
                <w:b/>
              </w:rPr>
            </w:pPr>
            <w:r>
              <w:t>refresher_widget</w:t>
            </w:r>
          </w:p>
        </w:tc>
      </w:tr>
      <w:tr w:rsidR="00ED2A52" w14:paraId="2AA9C56D" w14:textId="77777777" w:rsidTr="00ED2A52">
        <w:tc>
          <w:tcPr>
            <w:tcW w:w="6660" w:type="dxa"/>
          </w:tcPr>
          <w:p w14:paraId="739B5F73" w14:textId="77777777" w:rsidR="00ED2A52" w:rsidRDefault="00ED2A52" w:rsidP="00F40928">
            <w:r>
              <w:t>guided_practice_widget</w:t>
            </w:r>
          </w:p>
        </w:tc>
      </w:tr>
      <w:tr w:rsidR="00ED2A52" w14:paraId="170A416B" w14:textId="77777777" w:rsidTr="00ED2A52">
        <w:tc>
          <w:tcPr>
            <w:tcW w:w="6660" w:type="dxa"/>
          </w:tcPr>
          <w:p w14:paraId="4E07A9CF" w14:textId="77777777" w:rsidR="00ED2A52" w:rsidRDefault="00ED2A52" w:rsidP="00F40928">
            <w:r w:rsidRPr="009355ED">
              <w:lastRenderedPageBreak/>
              <w:t>balancer_widget</w:t>
            </w:r>
          </w:p>
        </w:tc>
      </w:tr>
      <w:tr w:rsidR="00ED2A52" w14:paraId="62F4E08D" w14:textId="77777777" w:rsidTr="00ED2A52">
        <w:tc>
          <w:tcPr>
            <w:tcW w:w="6660" w:type="dxa"/>
          </w:tcPr>
          <w:p w14:paraId="7F7C69D4" w14:textId="77777777" w:rsidR="00ED2A52" w:rsidRDefault="00ED2A52" w:rsidP="00F40928">
            <w:r>
              <w:t>quick_pick_widget</w:t>
            </w:r>
          </w:p>
        </w:tc>
      </w:tr>
      <w:tr w:rsidR="00ED2A52" w14:paraId="1F5E2EB1" w14:textId="77777777" w:rsidTr="00ED2A52">
        <w:tc>
          <w:tcPr>
            <w:tcW w:w="6660" w:type="dxa"/>
          </w:tcPr>
          <w:p w14:paraId="675768D9" w14:textId="77777777" w:rsidR="00ED2A52" w:rsidRDefault="00ED2A52" w:rsidP="00F40928">
            <w:r>
              <w:t>sorter_widget</w:t>
            </w:r>
          </w:p>
        </w:tc>
      </w:tr>
      <w:tr w:rsidR="00ED2A52" w14:paraId="47102839" w14:textId="77777777" w:rsidTr="00ED2A52">
        <w:tc>
          <w:tcPr>
            <w:tcW w:w="6660" w:type="dxa"/>
          </w:tcPr>
          <w:p w14:paraId="7B31F851" w14:textId="77777777" w:rsidR="00ED2A52" w:rsidRDefault="00ED2A52" w:rsidP="00F40928">
            <w:r>
              <w:t>puzzler_widget</w:t>
            </w:r>
          </w:p>
        </w:tc>
      </w:tr>
      <w:tr w:rsidR="00ED2A52" w14:paraId="2E7B199B" w14:textId="77777777" w:rsidTr="00ED2A52">
        <w:tc>
          <w:tcPr>
            <w:tcW w:w="6660" w:type="dxa"/>
          </w:tcPr>
          <w:p w14:paraId="51E3E2A8" w14:textId="77777777" w:rsidR="00ED2A52" w:rsidRDefault="00ED2A52" w:rsidP="00F40928">
            <w:r>
              <w:t>fridge_magnets_widget</w:t>
            </w:r>
          </w:p>
        </w:tc>
      </w:tr>
      <w:tr w:rsidR="00ED2A52" w14:paraId="5478DF92" w14:textId="77777777" w:rsidTr="00ED2A52">
        <w:tc>
          <w:tcPr>
            <w:tcW w:w="6660" w:type="dxa"/>
          </w:tcPr>
          <w:p w14:paraId="4392093A" w14:textId="77777777" w:rsidR="00ED2A52" w:rsidRDefault="00ED2A52" w:rsidP="00F40928">
            <w:r>
              <w:t>finders_keepers_widget</w:t>
            </w:r>
          </w:p>
        </w:tc>
      </w:tr>
      <w:tr w:rsidR="00ED2A52" w14:paraId="0D8242F8" w14:textId="77777777" w:rsidTr="00ED2A52">
        <w:tc>
          <w:tcPr>
            <w:tcW w:w="6660" w:type="dxa"/>
          </w:tcPr>
          <w:p w14:paraId="3C25B44A" w14:textId="77777777" w:rsidR="00ED2A52" w:rsidRDefault="00ED2A52" w:rsidP="00F40928">
            <w:r>
              <w:t>pick_and_stack_widget</w:t>
            </w:r>
          </w:p>
        </w:tc>
      </w:tr>
      <w:tr w:rsidR="00ED2A52" w14:paraId="658C9F0A" w14:textId="77777777" w:rsidTr="00ED2A52">
        <w:tc>
          <w:tcPr>
            <w:tcW w:w="6660" w:type="dxa"/>
          </w:tcPr>
          <w:p w14:paraId="594FCD87" w14:textId="77777777" w:rsidR="00ED2A52" w:rsidRDefault="00ED2A52" w:rsidP="00F40928">
            <w:r>
              <w:t>stacker_widget</w:t>
            </w:r>
          </w:p>
        </w:tc>
      </w:tr>
      <w:tr w:rsidR="00ED2A52" w14:paraId="408A8648" w14:textId="77777777" w:rsidTr="00ED2A52">
        <w:tc>
          <w:tcPr>
            <w:tcW w:w="6660" w:type="dxa"/>
          </w:tcPr>
          <w:p w14:paraId="5EBE2B28" w14:textId="77777777" w:rsidR="00ED2A52" w:rsidRDefault="00ED2A52" w:rsidP="00F40928">
            <w:r>
              <w:t>perfect_word_widget</w:t>
            </w:r>
          </w:p>
        </w:tc>
      </w:tr>
      <w:tr w:rsidR="00ED2A52" w14:paraId="604AB9B4" w14:textId="77777777" w:rsidTr="00ED2A52">
        <w:tc>
          <w:tcPr>
            <w:tcW w:w="6660" w:type="dxa"/>
          </w:tcPr>
          <w:p w14:paraId="1D4E4F73" w14:textId="77777777" w:rsidR="00ED2A52" w:rsidRDefault="00ED2A52" w:rsidP="00F40928">
            <w:r w:rsidRPr="009355ED">
              <w:t>highlighter_widget</w:t>
            </w:r>
          </w:p>
        </w:tc>
      </w:tr>
      <w:tr w:rsidR="00ED2A52" w:rsidRPr="009355ED" w14:paraId="31CE66B0" w14:textId="77777777" w:rsidTr="00ED2A52">
        <w:tc>
          <w:tcPr>
            <w:tcW w:w="6660" w:type="dxa"/>
          </w:tcPr>
          <w:p w14:paraId="2DC320CF" w14:textId="77777777" w:rsidR="00ED2A52" w:rsidRPr="009355ED" w:rsidRDefault="00ED2A52" w:rsidP="00F40928">
            <w:r>
              <w:t>fix_it_widget</w:t>
            </w:r>
          </w:p>
        </w:tc>
      </w:tr>
    </w:tbl>
    <w:p w14:paraId="08E6ECD3" w14:textId="77777777" w:rsidR="00ED2A52" w:rsidRDefault="00ED2A52" w:rsidP="00ED2A52">
      <w:pPr>
        <w:ind w:left="720"/>
      </w:pPr>
    </w:p>
    <w:p w14:paraId="70BE08E6" w14:textId="77777777" w:rsidR="004F4164" w:rsidRDefault="004F4164" w:rsidP="00786583"/>
    <w:p w14:paraId="1994DEF6" w14:textId="002E4017" w:rsidR="004924B9" w:rsidRDefault="00D311AD" w:rsidP="004924B9">
      <w:pPr>
        <w:pStyle w:val="ListParagraph"/>
        <w:numPr>
          <w:ilvl w:val="0"/>
          <w:numId w:val="20"/>
        </w:numPr>
      </w:pPr>
      <w:r>
        <w:t xml:space="preserve">Save your new file before you start editing it to ensure </w:t>
      </w:r>
      <w:r w:rsidR="004924B9">
        <w:t xml:space="preserve">that </w:t>
      </w:r>
      <w:r>
        <w:t>a new file is created in S3.</w:t>
      </w:r>
      <w:r w:rsidR="004924B9">
        <w:br/>
      </w:r>
    </w:p>
    <w:p w14:paraId="14B250D4" w14:textId="1D7E968E" w:rsidR="004924B9" w:rsidRDefault="004924B9" w:rsidP="004924B9">
      <w:pPr>
        <w:pStyle w:val="ListParagraph"/>
        <w:numPr>
          <w:ilvl w:val="1"/>
          <w:numId w:val="20"/>
        </w:numPr>
        <w:ind w:left="1080" w:hanging="360"/>
      </w:pPr>
      <w:r>
        <w:t>Click Save</w:t>
      </w:r>
      <w:r>
        <w:br/>
      </w:r>
    </w:p>
    <w:p w14:paraId="65CABFDB" w14:textId="7AE739D2" w:rsidR="004924B9" w:rsidRDefault="004924B9" w:rsidP="004924B9">
      <w:pPr>
        <w:pStyle w:val="ListParagraph"/>
        <w:numPr>
          <w:ilvl w:val="1"/>
          <w:numId w:val="20"/>
        </w:numPr>
        <w:ind w:left="1080" w:hanging="360"/>
      </w:pPr>
      <w:r>
        <w:t>Ignore the default text in the Save dialog box.  Instead, enter a file name in this form:</w:t>
      </w:r>
    </w:p>
    <w:p w14:paraId="1AAF3CA6" w14:textId="30ED0677" w:rsidR="004924B9" w:rsidRDefault="004924B9" w:rsidP="004924B9">
      <w:pPr>
        <w:pStyle w:val="ListParagraph"/>
        <w:ind w:left="360"/>
      </w:pPr>
    </w:p>
    <w:p w14:paraId="101DD548" w14:textId="3AC9DC79" w:rsidR="004924B9" w:rsidRDefault="004924B9" w:rsidP="004924B9">
      <w:pPr>
        <w:pStyle w:val="ListParagraph"/>
        <w:ind w:left="1080"/>
      </w:pPr>
      <w:r>
        <w:t>S3 directory path/name</w:t>
      </w:r>
    </w:p>
    <w:p w14:paraId="6A7A201E" w14:textId="54DD7F9B" w:rsidR="004924B9" w:rsidRDefault="004924B9" w:rsidP="004924B9">
      <w:pPr>
        <w:pStyle w:val="ListParagraph"/>
        <w:ind w:left="1080"/>
      </w:pPr>
    </w:p>
    <w:p w14:paraId="50754E00" w14:textId="5157893C" w:rsidR="004924B9" w:rsidRDefault="004924B9" w:rsidP="004924B9">
      <w:pPr>
        <w:pStyle w:val="ListParagraph"/>
        <w:ind w:left="1080"/>
      </w:pPr>
      <w:r>
        <w:t xml:space="preserve">For core JUICE, the S3 directory path should be in the form </w:t>
      </w:r>
      <w:r w:rsidRPr="00531B15">
        <w:rPr>
          <w:b/>
        </w:rPr>
        <w:t>module id/modulette number</w:t>
      </w:r>
    </w:p>
    <w:p w14:paraId="5370400F" w14:textId="5DF02B0F" w:rsidR="004924B9" w:rsidRDefault="004924B9" w:rsidP="004924B9">
      <w:pPr>
        <w:pStyle w:val="ListParagraph"/>
        <w:ind w:left="1080"/>
      </w:pPr>
    </w:p>
    <w:p w14:paraId="61B0B9EF" w14:textId="708096FA" w:rsidR="004924B9" w:rsidRDefault="004924B9" w:rsidP="004924B9">
      <w:pPr>
        <w:pStyle w:val="ListParagraph"/>
        <w:ind w:left="1080"/>
      </w:pPr>
      <w:r>
        <w:t>Example:</w:t>
      </w:r>
    </w:p>
    <w:p w14:paraId="102CE9F0" w14:textId="73998147" w:rsidR="004924B9" w:rsidRDefault="004924B9" w:rsidP="004924B9">
      <w:pPr>
        <w:pStyle w:val="ListParagraph"/>
        <w:ind w:left="1080"/>
      </w:pPr>
    </w:p>
    <w:p w14:paraId="630181E5" w14:textId="4971C034" w:rsidR="004924B9" w:rsidRDefault="004924B9" w:rsidP="004924B9">
      <w:pPr>
        <w:pStyle w:val="ListParagraph"/>
        <w:ind w:left="1080"/>
      </w:pPr>
      <w:r>
        <w:t>D1/1/</w:t>
      </w:r>
      <w:r w:rsidR="00531B15">
        <w:t>Refresher_</w:t>
      </w:r>
      <w:r>
        <w:t>sample file</w:t>
      </w:r>
    </w:p>
    <w:p w14:paraId="32830CA5" w14:textId="6A6B5894" w:rsidR="004924B9" w:rsidRDefault="004924B9" w:rsidP="004924B9">
      <w:pPr>
        <w:pStyle w:val="ListParagraph"/>
        <w:ind w:left="1080"/>
      </w:pPr>
    </w:p>
    <w:p w14:paraId="3332236C" w14:textId="1B8B9353" w:rsidR="004924B9" w:rsidRDefault="004924B9" w:rsidP="004924B9">
      <w:pPr>
        <w:pStyle w:val="ListParagraph"/>
        <w:ind w:left="1080"/>
      </w:pPr>
      <w:r>
        <w:t>If you are creating a file in an alternate program, the directory path should include the program information.</w:t>
      </w:r>
    </w:p>
    <w:p w14:paraId="549F992A" w14:textId="14C5AEA8" w:rsidR="004924B9" w:rsidRDefault="004924B9" w:rsidP="004924B9">
      <w:pPr>
        <w:pStyle w:val="ListParagraph"/>
        <w:ind w:left="1080"/>
      </w:pPr>
    </w:p>
    <w:p w14:paraId="7ECA0C8A" w14:textId="2109B888" w:rsidR="004924B9" w:rsidRDefault="004924B9" w:rsidP="004924B9">
      <w:pPr>
        <w:pStyle w:val="ListParagraph"/>
        <w:ind w:left="1080"/>
      </w:pPr>
      <w:r>
        <w:t>Example:</w:t>
      </w:r>
    </w:p>
    <w:p w14:paraId="1D44B019" w14:textId="757BBB27" w:rsidR="004924B9" w:rsidRDefault="004924B9" w:rsidP="004924B9">
      <w:pPr>
        <w:pStyle w:val="ListParagraph"/>
        <w:ind w:left="1080"/>
      </w:pPr>
    </w:p>
    <w:p w14:paraId="1F802322" w14:textId="6DE1B559" w:rsidR="004924B9" w:rsidRDefault="004924B9" w:rsidP="004924B9">
      <w:pPr>
        <w:pStyle w:val="ListParagraph"/>
        <w:ind w:firstLine="360"/>
      </w:pPr>
      <w:r>
        <w:t>programs/chris3/D1.1.</w:t>
      </w:r>
      <w:r w:rsidR="00531B15">
        <w:t>Refresher_</w:t>
      </w:r>
      <w:r>
        <w:t>sampl</w:t>
      </w:r>
      <w:r w:rsidR="00531B15">
        <w:t>e</w:t>
      </w:r>
      <w:r w:rsidR="00077549">
        <w:t xml:space="preserve"> </w:t>
      </w:r>
      <w:r>
        <w:t>file</w:t>
      </w:r>
    </w:p>
    <w:p w14:paraId="6E56B667" w14:textId="0C88AFFE" w:rsidR="004924B9" w:rsidRDefault="004924B9" w:rsidP="004924B9"/>
    <w:p w14:paraId="51EDE9B0" w14:textId="02CB57E1" w:rsidR="004924B9" w:rsidRDefault="004924B9" w:rsidP="004924B9">
      <w:pPr>
        <w:pStyle w:val="ListParagraph"/>
        <w:numPr>
          <w:ilvl w:val="1"/>
          <w:numId w:val="20"/>
        </w:numPr>
        <w:ind w:left="1080" w:hanging="360"/>
      </w:pPr>
      <w:r>
        <w:t>Click OK</w:t>
      </w:r>
    </w:p>
    <w:p w14:paraId="4DF70949" w14:textId="19C75877" w:rsidR="004924B9" w:rsidRDefault="004924B9" w:rsidP="004924B9">
      <w:pPr>
        <w:pStyle w:val="ListParagraph"/>
        <w:ind w:left="1080"/>
      </w:pPr>
    </w:p>
    <w:p w14:paraId="0F997B04" w14:textId="52EE2A09" w:rsidR="004924B9" w:rsidRDefault="004924B9" w:rsidP="00077549">
      <w:pPr>
        <w:pStyle w:val="ListParagraph"/>
      </w:pPr>
      <w:r>
        <w:t>Note:  The complete “file name” for this new file will be the S3 directory path and name transformed by replacing the / with periods (.), and spaces with underscores.</w:t>
      </w:r>
    </w:p>
    <w:p w14:paraId="15CF8479" w14:textId="423D0625" w:rsidR="004924B9" w:rsidRDefault="004924B9" w:rsidP="00077549">
      <w:pPr>
        <w:pStyle w:val="ListParagraph"/>
      </w:pPr>
    </w:p>
    <w:p w14:paraId="42AE4847" w14:textId="06F5BE0C" w:rsidR="00531B15" w:rsidRDefault="00531B15" w:rsidP="00077549">
      <w:pPr>
        <w:pStyle w:val="ListParagraph"/>
      </w:pPr>
      <w:r>
        <w:t xml:space="preserve">You entered this for saving:   </w:t>
      </w:r>
      <w:r w:rsidR="004924B9">
        <w:t>D1/1/</w:t>
      </w:r>
      <w:r>
        <w:t>Refresher_</w:t>
      </w:r>
      <w:r w:rsidR="004924B9">
        <w:t xml:space="preserve">sample file    </w:t>
      </w:r>
    </w:p>
    <w:p w14:paraId="4563E7E2" w14:textId="77777777" w:rsidR="00531B15" w:rsidRDefault="00531B15" w:rsidP="00077549">
      <w:pPr>
        <w:pStyle w:val="ListParagraph"/>
      </w:pPr>
    </w:p>
    <w:p w14:paraId="3A219D8C" w14:textId="0813D831" w:rsidR="004924B9" w:rsidRDefault="00531B15" w:rsidP="00077549">
      <w:pPr>
        <w:pStyle w:val="ListParagraph"/>
      </w:pPr>
      <w:r>
        <w:t xml:space="preserve">The file name is now this:       </w:t>
      </w:r>
      <w:r w:rsidR="004924B9">
        <w:t>D1.1.</w:t>
      </w:r>
      <w:r>
        <w:t>Refresher_</w:t>
      </w:r>
      <w:r w:rsidR="004924B9">
        <w:t>sample_file</w:t>
      </w:r>
    </w:p>
    <w:p w14:paraId="7C5993AF" w14:textId="606E86D4" w:rsidR="00531B15" w:rsidRDefault="00531B15" w:rsidP="00077549">
      <w:pPr>
        <w:pStyle w:val="ListParagraph"/>
      </w:pPr>
    </w:p>
    <w:p w14:paraId="0B37668F" w14:textId="0C38548F" w:rsidR="00531B15" w:rsidRDefault="00531B15" w:rsidP="00077549">
      <w:pPr>
        <w:pStyle w:val="ListParagraph"/>
      </w:pPr>
      <w:r>
        <w:t xml:space="preserve">If you look in the S3 directory D1/1, your file will show as </w:t>
      </w:r>
      <w:r w:rsidRPr="00531B15">
        <w:rPr>
          <w:b/>
        </w:rPr>
        <w:t>Refresher_sample_file.txt</w:t>
      </w:r>
      <w:r>
        <w:t>.</w:t>
      </w:r>
    </w:p>
    <w:p w14:paraId="5A12920F" w14:textId="77777777" w:rsidR="004924B9" w:rsidRDefault="004924B9" w:rsidP="004924B9">
      <w:pPr>
        <w:pStyle w:val="ListParagraph"/>
        <w:ind w:left="1080"/>
      </w:pPr>
    </w:p>
    <w:p w14:paraId="2E9693F0" w14:textId="0F89FB10" w:rsidR="004924B9" w:rsidRDefault="00531B15" w:rsidP="004924B9">
      <w:pPr>
        <w:pStyle w:val="ListParagraph"/>
        <w:numPr>
          <w:ilvl w:val="0"/>
          <w:numId w:val="20"/>
        </w:numPr>
        <w:ind w:left="720" w:hanging="360"/>
      </w:pPr>
      <w:r w:rsidRPr="00531B15">
        <w:rPr>
          <w:color w:val="FF0000"/>
        </w:rPr>
        <w:lastRenderedPageBreak/>
        <w:t>Before you continue authoring</w:t>
      </w:r>
      <w:r>
        <w:t>, l</w:t>
      </w:r>
      <w:r w:rsidR="004924B9">
        <w:t xml:space="preserve">oad your new file from its saved location.   Replace the hyphen in the URL with the new file’s </w:t>
      </w:r>
      <w:r>
        <w:t xml:space="preserve">file </w:t>
      </w:r>
      <w:r w:rsidR="004924B9">
        <w:t>name.</w:t>
      </w:r>
    </w:p>
    <w:p w14:paraId="1CE605B7" w14:textId="7D069F31" w:rsidR="004924B9" w:rsidRDefault="004924B9" w:rsidP="004924B9">
      <w:pPr>
        <w:pStyle w:val="ListParagraph"/>
      </w:pPr>
    </w:p>
    <w:p w14:paraId="48A711E3" w14:textId="77777777" w:rsidR="00077549" w:rsidRDefault="00077549" w:rsidP="004924B9">
      <w:pPr>
        <w:ind w:firstLine="720"/>
      </w:pPr>
      <w:r>
        <w:t>Example:</w:t>
      </w:r>
    </w:p>
    <w:p w14:paraId="624F57E9" w14:textId="77777777" w:rsidR="00077549" w:rsidRDefault="00077549" w:rsidP="004924B9">
      <w:pPr>
        <w:ind w:firstLine="720"/>
      </w:pPr>
    </w:p>
    <w:p w14:paraId="3207E83E" w14:textId="1C617843" w:rsidR="004924B9" w:rsidRDefault="004924B9" w:rsidP="004924B9">
      <w:pPr>
        <w:ind w:firstLine="720"/>
      </w:pPr>
      <w:r>
        <w:t xml:space="preserve">Instead of   </w:t>
      </w:r>
      <w:r w:rsidRPr="00B3636C">
        <w:t>/juice/author/refresher_widget/</w:t>
      </w:r>
      <w:r>
        <w:t>-</w:t>
      </w:r>
    </w:p>
    <w:p w14:paraId="3F386650" w14:textId="46EFAB4E" w:rsidR="004924B9" w:rsidRDefault="004924B9" w:rsidP="004924B9">
      <w:pPr>
        <w:ind w:firstLine="720"/>
      </w:pPr>
    </w:p>
    <w:p w14:paraId="7C842B9E" w14:textId="72E27619" w:rsidR="00D311AD" w:rsidRPr="00D311AD" w:rsidRDefault="004924B9" w:rsidP="00531B15">
      <w:pPr>
        <w:ind w:left="720"/>
      </w:pPr>
      <w:r>
        <w:t xml:space="preserve">Use this     </w:t>
      </w:r>
      <w:r w:rsidRPr="00B3636C">
        <w:t>/juice/author/refresher_widget/</w:t>
      </w:r>
      <w:r>
        <w:t>D1.1.</w:t>
      </w:r>
      <w:r w:rsidR="00531B15">
        <w:t>Refresher_</w:t>
      </w:r>
      <w:r>
        <w:t>sample_file</w:t>
      </w:r>
    </w:p>
    <w:p w14:paraId="1F0063F2" w14:textId="7DAD25CE" w:rsidR="00FF1475" w:rsidRDefault="00FF1475" w:rsidP="00786583">
      <w:pPr>
        <w:pStyle w:val="ListParagraph"/>
      </w:pPr>
    </w:p>
    <w:p w14:paraId="39149CC1" w14:textId="459C06EA" w:rsidR="00531B15" w:rsidRDefault="00FF1475" w:rsidP="00531B15">
      <w:pPr>
        <w:pStyle w:val="ListParagraph"/>
        <w:numPr>
          <w:ilvl w:val="0"/>
          <w:numId w:val="20"/>
        </w:numPr>
      </w:pPr>
      <w:r>
        <w:t xml:space="preserve">Use the features of the template to </w:t>
      </w:r>
      <w:r w:rsidR="00531B15">
        <w:t>add content to your</w:t>
      </w:r>
      <w:r>
        <w:t xml:space="preserve"> new file!</w:t>
      </w:r>
    </w:p>
    <w:p w14:paraId="0DC20991" w14:textId="77777777" w:rsidR="00531B15" w:rsidRDefault="00531B15" w:rsidP="00531B15">
      <w:pPr>
        <w:pStyle w:val="ListParagraph"/>
        <w:ind w:left="360"/>
      </w:pPr>
    </w:p>
    <w:p w14:paraId="2CF1EE6E" w14:textId="5C3003F4" w:rsidR="00FF1475" w:rsidRDefault="00FF1475" w:rsidP="00531B15">
      <w:pPr>
        <w:pStyle w:val="ListParagraph"/>
        <w:numPr>
          <w:ilvl w:val="0"/>
          <w:numId w:val="20"/>
        </w:numPr>
        <w:ind w:left="720" w:hanging="360"/>
      </w:pPr>
      <w:r>
        <w:t>When you want to preview what you have done, SAVE the file, and and then use this URL</w:t>
      </w:r>
      <w:r w:rsidR="00531B15">
        <w:t xml:space="preserve"> to preview it</w:t>
      </w:r>
      <w:r>
        <w:t>:</w:t>
      </w:r>
      <w:r>
        <w:br/>
      </w:r>
    </w:p>
    <w:p w14:paraId="5854ABF4" w14:textId="3A7F31C6" w:rsidR="00FF1475" w:rsidRDefault="00FF1475" w:rsidP="00FF1475">
      <w:pPr>
        <w:ind w:firstLine="720"/>
      </w:pPr>
      <w:r>
        <w:t>/juice/preview/[</w:t>
      </w:r>
      <w:r w:rsidRPr="00CE372A">
        <w:t>widget type]/</w:t>
      </w:r>
      <w:r w:rsidR="00531B15">
        <w:t>file name</w:t>
      </w:r>
    </w:p>
    <w:p w14:paraId="3CA5541E" w14:textId="319C0E49" w:rsidR="00531B15" w:rsidRDefault="00531B15" w:rsidP="00FF1475">
      <w:pPr>
        <w:ind w:firstLine="720"/>
      </w:pPr>
    </w:p>
    <w:p w14:paraId="4ADCC5D5" w14:textId="62130089" w:rsidR="00531B15" w:rsidRDefault="00531B15" w:rsidP="00FF1475">
      <w:pPr>
        <w:ind w:firstLine="720"/>
      </w:pPr>
      <w:r>
        <w:t>Example:</w:t>
      </w:r>
    </w:p>
    <w:p w14:paraId="0E08643C" w14:textId="031139DB" w:rsidR="00531B15" w:rsidRDefault="00531B15" w:rsidP="00FF1475">
      <w:pPr>
        <w:ind w:firstLine="720"/>
      </w:pPr>
    </w:p>
    <w:p w14:paraId="3EB4A279" w14:textId="469E14F5" w:rsidR="00531B15" w:rsidRDefault="007E0A58" w:rsidP="00531B15">
      <w:pPr>
        <w:ind w:firstLine="720"/>
      </w:pPr>
      <w:r>
        <w:t>/juice/preview/refresher_widget</w:t>
      </w:r>
      <w:r w:rsidR="00531B15" w:rsidRPr="00CE372A">
        <w:t>/</w:t>
      </w:r>
      <w:r w:rsidR="00531B15">
        <w:t>D1.1.Refresher_sample_file</w:t>
      </w:r>
    </w:p>
    <w:p w14:paraId="46E540DA" w14:textId="77777777" w:rsidR="00531B15" w:rsidRDefault="00531B15" w:rsidP="00FF1475">
      <w:pPr>
        <w:ind w:firstLine="720"/>
      </w:pPr>
    </w:p>
    <w:p w14:paraId="46EC1E4D" w14:textId="621D8BA4" w:rsidR="00FF1475" w:rsidRDefault="000D67E4" w:rsidP="000D67E4">
      <w:pPr>
        <w:pStyle w:val="Heading2"/>
      </w:pPr>
      <w:bookmarkStart w:id="9" w:name="_Toc524619654"/>
      <w:r>
        <w:t>File naming conventions</w:t>
      </w:r>
      <w:bookmarkEnd w:id="9"/>
    </w:p>
    <w:p w14:paraId="63B15042" w14:textId="77777777" w:rsidR="00786583" w:rsidRDefault="00786583" w:rsidP="00786583"/>
    <w:p w14:paraId="7EC1C670" w14:textId="23711150" w:rsidR="00531B15" w:rsidRDefault="00077549" w:rsidP="000D67E4">
      <w:r>
        <w:t xml:space="preserve">If you have already specified a file name </w:t>
      </w:r>
      <w:r w:rsidR="000D67E4">
        <w:t xml:space="preserve"> </w:t>
      </w:r>
      <w:r w:rsidR="00531B15">
        <w:t xml:space="preserve">in the </w:t>
      </w:r>
      <w:r w:rsidR="00531B15" w:rsidRPr="000D67E4">
        <w:rPr>
          <w:b/>
        </w:rPr>
        <w:t>modulette.txt</w:t>
      </w:r>
      <w:r w:rsidR="00531B15">
        <w:t xml:space="preserve"> file</w:t>
      </w:r>
      <w:r>
        <w:t>, your new file’s name should match</w:t>
      </w:r>
      <w:r w:rsidR="00531B15">
        <w:t>.</w:t>
      </w:r>
      <w:r w:rsidR="000D67E4">
        <w:t xml:space="preserve">   It should follow this form:</w:t>
      </w:r>
    </w:p>
    <w:p w14:paraId="7EAC0927" w14:textId="77777777" w:rsidR="00531B15" w:rsidRDefault="00531B15" w:rsidP="000D67E4"/>
    <w:p w14:paraId="28E827C9" w14:textId="1DE5CCE5" w:rsidR="00531B15" w:rsidRDefault="000D67E4" w:rsidP="000D67E4">
      <w:r>
        <w:t>[</w:t>
      </w:r>
      <w:r w:rsidR="00531B15">
        <w:t>module ID].[Modulette ID].[ Widget type and track #]_[skill name]</w:t>
      </w:r>
    </w:p>
    <w:p w14:paraId="6D4B255B" w14:textId="77777777" w:rsidR="00531B15" w:rsidRDefault="00531B15" w:rsidP="000D67E4"/>
    <w:p w14:paraId="76E4FE01" w14:textId="4425D300" w:rsidR="00531B15" w:rsidRDefault="00077549" w:rsidP="000D67E4">
      <w:r>
        <w:t>E</w:t>
      </w:r>
      <w:r w:rsidR="00531B15">
        <w:t>xample:</w:t>
      </w:r>
    </w:p>
    <w:p w14:paraId="49F16692" w14:textId="15F24CD0" w:rsidR="00531B15" w:rsidRDefault="00531B15" w:rsidP="000D67E4"/>
    <w:p w14:paraId="0B79902C" w14:textId="4F503657" w:rsidR="000D67E4" w:rsidRDefault="000D67E4" w:rsidP="000D67E4">
      <w:r>
        <w:t>D1.1.GuidedPractice1_Adding_fractions</w:t>
      </w:r>
    </w:p>
    <w:p w14:paraId="534191C7" w14:textId="2185FB12" w:rsidR="00077549" w:rsidRDefault="00077549" w:rsidP="000D67E4"/>
    <w:p w14:paraId="2BFDA401" w14:textId="2AA10A07" w:rsidR="00077549" w:rsidRDefault="00077549" w:rsidP="000D67E4">
      <w:r>
        <w:t>This file uses a guided practice widget for track 1, a</w:t>
      </w:r>
      <w:r w:rsidR="000E6323">
        <w:t>nd the skill is Adding fractions</w:t>
      </w:r>
      <w:r>
        <w:t>.</w:t>
      </w:r>
    </w:p>
    <w:p w14:paraId="137DC659" w14:textId="0915EFA5" w:rsidR="000D67E4" w:rsidRDefault="000D67E4" w:rsidP="000D67E4"/>
    <w:p w14:paraId="29974AC2" w14:textId="58BB3BC2" w:rsidR="000D67E4" w:rsidRDefault="000D67E4" w:rsidP="000D67E4">
      <w:r>
        <w:t xml:space="preserve">If your file is in an alternate program, its name </w:t>
      </w:r>
      <w:r w:rsidR="00077549">
        <w:t>should include</w:t>
      </w:r>
      <w:r>
        <w:t xml:space="preserve"> the program directory information:</w:t>
      </w:r>
    </w:p>
    <w:p w14:paraId="40445FC5" w14:textId="77777777" w:rsidR="000D67E4" w:rsidRDefault="000D67E4" w:rsidP="000D67E4"/>
    <w:p w14:paraId="4CF8D2C5" w14:textId="63D10498" w:rsidR="00531B15" w:rsidRDefault="000D67E4" w:rsidP="000D67E4">
      <w:r>
        <w:t>p</w:t>
      </w:r>
      <w:r w:rsidR="00531B15">
        <w:t>rograms.chris3.</w:t>
      </w:r>
      <w:r>
        <w:t>D</w:t>
      </w:r>
      <w:r w:rsidR="00531B15">
        <w:t>1.1.</w:t>
      </w:r>
      <w:r>
        <w:t>Challenge1</w:t>
      </w:r>
      <w:r w:rsidR="00531B15">
        <w:t>_</w:t>
      </w:r>
      <w:r>
        <w:t>Subracting_decimals</w:t>
      </w:r>
    </w:p>
    <w:p w14:paraId="00BAA058" w14:textId="77777777" w:rsidR="00531B15" w:rsidRDefault="00531B15" w:rsidP="000D67E4"/>
    <w:p w14:paraId="33795D6E" w14:textId="1D3794BB" w:rsidR="00786583" w:rsidRDefault="000D67E4" w:rsidP="00786583">
      <w:r>
        <w:t>Suggested widget type names:</w:t>
      </w:r>
    </w:p>
    <w:p w14:paraId="78519156" w14:textId="316B4981" w:rsidR="000D67E4" w:rsidRDefault="000D67E4" w:rsidP="00786583"/>
    <w:p w14:paraId="7BEFA457" w14:textId="4C669C74" w:rsidR="000D67E4" w:rsidRDefault="000D67E4" w:rsidP="00786583">
      <w:r>
        <w:tab/>
        <w:t>Overview</w:t>
      </w:r>
      <w:r>
        <w:tab/>
        <w:t>Refresher</w:t>
      </w:r>
    </w:p>
    <w:p w14:paraId="00C50C62" w14:textId="499B72F0" w:rsidR="000D67E4" w:rsidRDefault="000D67E4" w:rsidP="00786583">
      <w:r>
        <w:tab/>
        <w:t>Try it</w:t>
      </w:r>
      <w:r>
        <w:tab/>
      </w:r>
      <w:r>
        <w:tab/>
        <w:t>GuidedPractice</w:t>
      </w:r>
    </w:p>
    <w:p w14:paraId="6B9543A4" w14:textId="74A202F5" w:rsidR="000D67E4" w:rsidRDefault="000D67E4" w:rsidP="00786583">
      <w:r>
        <w:tab/>
        <w:t>Any game</w:t>
      </w:r>
      <w:r>
        <w:tab/>
        <w:t>Challenge</w:t>
      </w:r>
    </w:p>
    <w:p w14:paraId="0DDD014C" w14:textId="77777777" w:rsidR="000D67E4" w:rsidRDefault="000D67E4" w:rsidP="00786583">
      <w:pPr>
        <w:pStyle w:val="Heading1"/>
      </w:pPr>
    </w:p>
    <w:p w14:paraId="5CB6A9E9" w14:textId="76FAC824" w:rsidR="00D31ED1" w:rsidRPr="00AB4E10" w:rsidRDefault="00BE4426" w:rsidP="00786583">
      <w:pPr>
        <w:pStyle w:val="Heading1"/>
      </w:pPr>
      <w:bookmarkStart w:id="10" w:name="_Toc524619655"/>
      <w:r w:rsidRPr="00AB4E10">
        <w:t>Working with authoring templates</w:t>
      </w:r>
      <w:bookmarkEnd w:id="10"/>
    </w:p>
    <w:p w14:paraId="17B1548F" w14:textId="3B2FEAEE" w:rsidR="00C43676" w:rsidRDefault="00C43676" w:rsidP="00786583"/>
    <w:p w14:paraId="2278C5E7" w14:textId="79C9F595" w:rsidR="007D6DD8" w:rsidRDefault="00FF1475" w:rsidP="00FF1475">
      <w:pPr>
        <w:rPr>
          <w:b/>
        </w:rPr>
      </w:pPr>
      <w:r>
        <w:lastRenderedPageBreak/>
        <w:t xml:space="preserve">This section covers the basic features and functionality of the Refresher and Guided Practice authoring templates. </w:t>
      </w:r>
      <w:r w:rsidR="007D6DD8">
        <w:t xml:space="preserve">  The documentation directory called </w:t>
      </w:r>
      <w:r w:rsidR="007D6DD8" w:rsidRPr="00786583">
        <w:rPr>
          <w:b/>
        </w:rPr>
        <w:t>Content Authoring_overview, tryit, games</w:t>
      </w:r>
      <w:r w:rsidR="007D6DD8">
        <w:rPr>
          <w:b/>
        </w:rPr>
        <w:t xml:space="preserve"> </w:t>
      </w:r>
      <w:r w:rsidR="007D6DD8" w:rsidRPr="007D6DD8">
        <w:t>includes additional authoring information:</w:t>
      </w:r>
      <w:r w:rsidR="007D6DD8">
        <w:rPr>
          <w:b/>
        </w:rPr>
        <w:t xml:space="preserve"> </w:t>
      </w:r>
    </w:p>
    <w:p w14:paraId="3ACBFDDE" w14:textId="77777777" w:rsidR="007D6DD8" w:rsidRDefault="007D6DD8" w:rsidP="00FF1475"/>
    <w:p w14:paraId="1E8047D2" w14:textId="77777777" w:rsidR="007D6DD8" w:rsidRDefault="007D6DD8" w:rsidP="007D6DD8">
      <w:pPr>
        <w:pStyle w:val="ListParagraph"/>
        <w:numPr>
          <w:ilvl w:val="0"/>
          <w:numId w:val="28"/>
        </w:numPr>
      </w:pPr>
      <w:r>
        <w:t xml:space="preserve">More details on the </w:t>
      </w:r>
      <w:r w:rsidR="00FF1475">
        <w:t>Refresher template</w:t>
      </w:r>
    </w:p>
    <w:p w14:paraId="5CD61148" w14:textId="77777777" w:rsidR="007D6DD8" w:rsidRDefault="007D6DD8" w:rsidP="007D6DD8">
      <w:pPr>
        <w:pStyle w:val="ListParagraph"/>
        <w:numPr>
          <w:ilvl w:val="0"/>
          <w:numId w:val="28"/>
        </w:numPr>
      </w:pPr>
      <w:r>
        <w:t xml:space="preserve">How to </w:t>
      </w:r>
      <w:r w:rsidR="00FF1475">
        <w:t>creat</w:t>
      </w:r>
      <w:r>
        <w:t>e</w:t>
      </w:r>
      <w:r w:rsidR="00FF1475">
        <w:t xml:space="preserve"> guided practice intera</w:t>
      </w:r>
      <w:r>
        <w:t>c</w:t>
      </w:r>
      <w:r w:rsidR="00FF1475">
        <w:t>tions</w:t>
      </w:r>
    </w:p>
    <w:p w14:paraId="75AEEEBC" w14:textId="77777777" w:rsidR="007D6DD8" w:rsidRDefault="007D6DD8" w:rsidP="007D6DD8">
      <w:pPr>
        <w:pStyle w:val="ListParagraph"/>
        <w:numPr>
          <w:ilvl w:val="0"/>
          <w:numId w:val="28"/>
        </w:numPr>
      </w:pPr>
      <w:r>
        <w:t>I</w:t>
      </w:r>
      <w:r w:rsidR="00FF1475">
        <w:t>nstructions for the game templates</w:t>
      </w:r>
    </w:p>
    <w:p w14:paraId="098EA667" w14:textId="77777777" w:rsidR="007D6DD8" w:rsidRDefault="007D6DD8" w:rsidP="007D6DD8">
      <w:pPr>
        <w:pStyle w:val="ListParagraph"/>
        <w:numPr>
          <w:ilvl w:val="0"/>
          <w:numId w:val="28"/>
        </w:numPr>
      </w:pPr>
      <w:r>
        <w:t xml:space="preserve">JUICE </w:t>
      </w:r>
      <w:r w:rsidR="00FF1475">
        <w:t>language and formatting conventions</w:t>
      </w:r>
    </w:p>
    <w:p w14:paraId="099F766D" w14:textId="77777777" w:rsidR="007D6DD8" w:rsidRDefault="007D6DD8" w:rsidP="007D6DD8">
      <w:pPr>
        <w:pStyle w:val="ListParagraph"/>
        <w:numPr>
          <w:ilvl w:val="0"/>
          <w:numId w:val="28"/>
        </w:numPr>
      </w:pPr>
      <w:r>
        <w:t>Creating images</w:t>
      </w:r>
    </w:p>
    <w:p w14:paraId="086EDF98" w14:textId="77777777" w:rsidR="007D6DD8" w:rsidRDefault="007D6DD8" w:rsidP="007D6DD8">
      <w:pPr>
        <w:pStyle w:val="ListParagraph"/>
        <w:numPr>
          <w:ilvl w:val="0"/>
          <w:numId w:val="28"/>
        </w:numPr>
      </w:pPr>
      <w:r>
        <w:t>Best practices for accessibility</w:t>
      </w:r>
    </w:p>
    <w:p w14:paraId="53898BB0" w14:textId="010E483B" w:rsidR="00FF1475" w:rsidRDefault="007D6DD8" w:rsidP="007D6DD8">
      <w:pPr>
        <w:pStyle w:val="ListParagraph"/>
        <w:numPr>
          <w:ilvl w:val="0"/>
          <w:numId w:val="28"/>
        </w:numPr>
      </w:pPr>
      <w:r>
        <w:t>and more!</w:t>
      </w:r>
      <w:r w:rsidR="00FF1475">
        <w:t xml:space="preserve"> </w:t>
      </w:r>
      <w:r w:rsidR="00CF5A79">
        <w:t xml:space="preserve"> </w:t>
      </w:r>
    </w:p>
    <w:p w14:paraId="3854888C" w14:textId="351A7865" w:rsidR="00FF1475" w:rsidRPr="003F28D3" w:rsidRDefault="00FF1475" w:rsidP="00786583"/>
    <w:p w14:paraId="252CF410" w14:textId="77777777" w:rsidR="009E4187" w:rsidRPr="003F28D3" w:rsidRDefault="009E4187" w:rsidP="00786583"/>
    <w:p w14:paraId="489BD51E" w14:textId="5AEEF8CD" w:rsidR="009E4187" w:rsidRDefault="009E4187" w:rsidP="00786583">
      <w:pPr>
        <w:pStyle w:val="Heading2"/>
      </w:pPr>
      <w:bookmarkStart w:id="11" w:name="_Toc524619656"/>
      <w:r w:rsidRPr="00516174">
        <w:t>Authoring template basics</w:t>
      </w:r>
      <w:bookmarkEnd w:id="11"/>
    </w:p>
    <w:p w14:paraId="1CCBA5E5" w14:textId="4BA7F85D" w:rsidR="007D6DD8" w:rsidRDefault="007D6DD8" w:rsidP="007D6DD8"/>
    <w:p w14:paraId="608F9333" w14:textId="12AE8AD2" w:rsidR="007D6DD8" w:rsidRPr="003F28D3" w:rsidRDefault="007D6DD8" w:rsidP="007D6DD8">
      <w:r w:rsidRPr="003F28D3">
        <w:t xml:space="preserve">Once you enter the URL, the authoring template for </w:t>
      </w:r>
      <w:r w:rsidR="00A54FE3">
        <w:t>th</w:t>
      </w:r>
      <w:r w:rsidR="002738A7">
        <w:t>e</w:t>
      </w:r>
      <w:r w:rsidR="00A54FE3">
        <w:t xml:space="preserve"> widget</w:t>
      </w:r>
      <w:r w:rsidRPr="003F28D3">
        <w:t xml:space="preserve"> will load.  The templates for Refreshers and Guided Practices look nearly identical, except for some additional tools that are available for guided practices.</w:t>
      </w:r>
    </w:p>
    <w:p w14:paraId="05EFEE24" w14:textId="77777777" w:rsidR="007D6DD8" w:rsidRPr="007D6DD8" w:rsidRDefault="007D6DD8" w:rsidP="007D6DD8"/>
    <w:p w14:paraId="48E007C4" w14:textId="358E1D47" w:rsidR="00FA5843" w:rsidRPr="003F28D3" w:rsidRDefault="00817A67" w:rsidP="00786583">
      <w:r>
        <w:t>The example images presented</w:t>
      </w:r>
      <w:r w:rsidR="008C0A35" w:rsidRPr="003F28D3">
        <w:t xml:space="preserve"> in the descriptions below</w:t>
      </w:r>
      <w:r w:rsidR="004811CD" w:rsidRPr="003F28D3">
        <w:t xml:space="preserve"> are taken from a Refresher file. However,</w:t>
      </w:r>
      <w:r w:rsidR="008C0A35" w:rsidRPr="003F28D3">
        <w:t xml:space="preserve"> </w:t>
      </w:r>
      <w:r w:rsidR="004811CD" w:rsidRPr="003F28D3">
        <w:t xml:space="preserve">the </w:t>
      </w:r>
      <w:r w:rsidR="008C0A35" w:rsidRPr="003F28D3">
        <w:t>descriptions</w:t>
      </w:r>
      <w:r w:rsidR="004811CD" w:rsidRPr="003F28D3">
        <w:t xml:space="preserve"> and instructions</w:t>
      </w:r>
      <w:r w:rsidR="008C0A35" w:rsidRPr="003F28D3">
        <w:t xml:space="preserve"> apply to both Refresher</w:t>
      </w:r>
      <w:r w:rsidR="005A0120" w:rsidRPr="003F28D3">
        <w:t xml:space="preserve"> and Guided Practice files</w:t>
      </w:r>
      <w:r w:rsidR="00A54FE3">
        <w:t>,</w:t>
      </w:r>
      <w:r w:rsidR="005A0120" w:rsidRPr="003F28D3">
        <w:t xml:space="preserve"> and you will be able to find these editing tools in the same location in the template for both file types.</w:t>
      </w:r>
    </w:p>
    <w:p w14:paraId="740BFA0B" w14:textId="77777777" w:rsidR="00BF7533" w:rsidRPr="003F28D3" w:rsidRDefault="00BF7533" w:rsidP="00786583"/>
    <w:p w14:paraId="475B15C5" w14:textId="2805EC2F" w:rsidR="00EF62FD" w:rsidRPr="003F28D3" w:rsidRDefault="00BF7533" w:rsidP="00A54FE3">
      <w:pPr>
        <w:pStyle w:val="ListParagraph"/>
        <w:ind w:left="0"/>
      </w:pPr>
      <w:r w:rsidRPr="003F28D3">
        <w:t>When you open a refresher or guided practice authoring template, you will see something like this:</w:t>
      </w:r>
      <w:r w:rsidR="00A54FE3">
        <w:br/>
      </w:r>
    </w:p>
    <w:p w14:paraId="2CC7BDE9" w14:textId="7834272A" w:rsidR="005764AE" w:rsidRDefault="00A54FE3" w:rsidP="00786583">
      <w:r>
        <w:rPr>
          <w:noProof/>
        </w:rPr>
        <w:lastRenderedPageBreak/>
        <w:drawing>
          <wp:inline distT="0" distB="0" distL="0" distR="0" wp14:anchorId="03CF69E0" wp14:editId="78DC793E">
            <wp:extent cx="5943600" cy="4408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753F" w14:textId="77777777" w:rsidR="00A54FE3" w:rsidRDefault="00A54FE3" w:rsidP="00786583"/>
    <w:p w14:paraId="2517709C" w14:textId="0361620D" w:rsidR="002738A7" w:rsidRDefault="002738A7">
      <w:r>
        <w:br w:type="page"/>
      </w:r>
    </w:p>
    <w:p w14:paraId="49FB4E6F" w14:textId="77777777" w:rsidR="008A5AD7" w:rsidRPr="003F28D3" w:rsidRDefault="008A5AD7" w:rsidP="00786583"/>
    <w:p w14:paraId="17F2E33E" w14:textId="77777777" w:rsidR="00A54FE3" w:rsidRDefault="00A54FE3" w:rsidP="00A54FE3">
      <w:pPr>
        <w:pStyle w:val="Heading2"/>
      </w:pPr>
      <w:bookmarkStart w:id="12" w:name="_Toc524619657"/>
      <w:r>
        <w:t>Commonly used authoring terms</w:t>
      </w:r>
      <w:bookmarkEnd w:id="12"/>
    </w:p>
    <w:p w14:paraId="35D4E6F6" w14:textId="77777777" w:rsidR="00A54FE3" w:rsidRDefault="00A54FE3" w:rsidP="00A54FE3"/>
    <w:p w14:paraId="7894BE63" w14:textId="5C048E53" w:rsidR="008A5AD7" w:rsidRPr="003F28D3" w:rsidRDefault="008A5AD7" w:rsidP="00A54FE3">
      <w:r w:rsidRPr="003F28D3">
        <w:t>Before editing your file, refer to the table below for definitions of commonly used terms in JUICE mini-lesson authoring.</w:t>
      </w:r>
    </w:p>
    <w:p w14:paraId="40982BBE" w14:textId="77777777" w:rsidR="00AE59F1" w:rsidRPr="003F28D3" w:rsidRDefault="00AE59F1" w:rsidP="007865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4"/>
        <w:gridCol w:w="8176"/>
      </w:tblGrid>
      <w:tr w:rsidR="00BD3128" w:rsidRPr="003F28D3" w14:paraId="24F163DA" w14:textId="77777777" w:rsidTr="002738A7">
        <w:tc>
          <w:tcPr>
            <w:tcW w:w="1435" w:type="dxa"/>
            <w:shd w:val="clear" w:color="auto" w:fill="D9D9D9" w:themeFill="background1" w:themeFillShade="D9"/>
          </w:tcPr>
          <w:p w14:paraId="0343F924" w14:textId="343E0227" w:rsidR="00BD3128" w:rsidRPr="003F28D3" w:rsidRDefault="00B850A9" w:rsidP="00786583">
            <w:r w:rsidRPr="003F28D3">
              <w:t>Term</w:t>
            </w:r>
          </w:p>
        </w:tc>
        <w:tc>
          <w:tcPr>
            <w:tcW w:w="7915" w:type="dxa"/>
            <w:shd w:val="clear" w:color="auto" w:fill="D9D9D9" w:themeFill="background1" w:themeFillShade="D9"/>
          </w:tcPr>
          <w:p w14:paraId="61B9835D" w14:textId="5B12B756" w:rsidR="00BD3128" w:rsidRPr="003F28D3" w:rsidRDefault="00B850A9" w:rsidP="00786583">
            <w:r w:rsidRPr="003F28D3">
              <w:t>Explanation</w:t>
            </w:r>
          </w:p>
        </w:tc>
      </w:tr>
      <w:tr w:rsidR="00BD3128" w:rsidRPr="003F28D3" w14:paraId="128393E1" w14:textId="77777777" w:rsidTr="00B850A9">
        <w:tc>
          <w:tcPr>
            <w:tcW w:w="1435" w:type="dxa"/>
          </w:tcPr>
          <w:p w14:paraId="5B905D3D" w14:textId="5A010407" w:rsidR="00BD3128" w:rsidRPr="003F28D3" w:rsidRDefault="00DE3A1B" w:rsidP="00786583">
            <w:r w:rsidRPr="003F28D3">
              <w:t>Part</w:t>
            </w:r>
          </w:p>
        </w:tc>
        <w:tc>
          <w:tcPr>
            <w:tcW w:w="7915" w:type="dxa"/>
          </w:tcPr>
          <w:p w14:paraId="5909F677" w14:textId="77777777" w:rsidR="00233A1B" w:rsidRDefault="00DE3A1B" w:rsidP="00786583">
            <w:r w:rsidRPr="003F28D3">
              <w:t>Group of steps covering the same idea. These steps should play automatically, only the last step in a part should have the “next arrow” displayed.</w:t>
            </w:r>
          </w:p>
          <w:p w14:paraId="4C55CC18" w14:textId="2D921A5C" w:rsidR="00A54FE3" w:rsidRPr="003F28D3" w:rsidRDefault="00A54FE3" w:rsidP="00786583"/>
        </w:tc>
      </w:tr>
      <w:tr w:rsidR="00BD3128" w:rsidRPr="003F28D3" w14:paraId="1825FACB" w14:textId="77777777" w:rsidTr="00B850A9">
        <w:tc>
          <w:tcPr>
            <w:tcW w:w="1435" w:type="dxa"/>
          </w:tcPr>
          <w:p w14:paraId="5CCCEC70" w14:textId="633C63B8" w:rsidR="00BD3128" w:rsidRPr="003F28D3" w:rsidRDefault="00263C6F" w:rsidP="00786583">
            <w:r w:rsidRPr="003F28D3">
              <w:t>Part header</w:t>
            </w:r>
          </w:p>
        </w:tc>
        <w:tc>
          <w:tcPr>
            <w:tcW w:w="7915" w:type="dxa"/>
          </w:tcPr>
          <w:p w14:paraId="17F5C0CB" w14:textId="77777777" w:rsidR="00BD3128" w:rsidRPr="003F28D3" w:rsidRDefault="00A6078E" w:rsidP="00786583">
            <w:r w:rsidRPr="003F28D3">
              <w:t>White text on a colored background that appears at the beginning of the part. This is authored as part of the step that follows it.</w:t>
            </w:r>
          </w:p>
          <w:p w14:paraId="24D893A0" w14:textId="77777777" w:rsidR="00C31937" w:rsidRPr="003F28D3" w:rsidRDefault="00C31937" w:rsidP="00786583"/>
          <w:p w14:paraId="7CD47A2C" w14:textId="77777777" w:rsidR="00F97BF1" w:rsidRPr="003F28D3" w:rsidRDefault="00F97BF1" w:rsidP="00786583">
            <w:r w:rsidRPr="003F28D3">
              <w:rPr>
                <w:noProof/>
              </w:rPr>
              <w:drawing>
                <wp:inline distT="0" distB="0" distL="0" distR="0" wp14:anchorId="1C0DBD87" wp14:editId="4C3EEB60">
                  <wp:extent cx="5047333" cy="414866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art header_authoring template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429" cy="433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5FF80C" w14:textId="77777777" w:rsidR="00C31937" w:rsidRPr="003F28D3" w:rsidRDefault="00C31937" w:rsidP="00786583"/>
          <w:p w14:paraId="0B26E526" w14:textId="77777777" w:rsidR="00C31937" w:rsidRDefault="00C31937" w:rsidP="00786583">
            <w:r w:rsidRPr="003F28D3">
              <w:rPr>
                <w:noProof/>
              </w:rPr>
              <w:drawing>
                <wp:inline distT="0" distB="0" distL="0" distR="0" wp14:anchorId="7DF5AD55" wp14:editId="44FA824C">
                  <wp:extent cx="5054600" cy="112000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art header_in preview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169" cy="1126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76C64" w14:textId="30DC3696" w:rsidR="00A54FE3" w:rsidRPr="003F28D3" w:rsidRDefault="00A54FE3" w:rsidP="00786583"/>
        </w:tc>
      </w:tr>
      <w:tr w:rsidR="00BD3128" w:rsidRPr="003F28D3" w14:paraId="058C6F2E" w14:textId="77777777" w:rsidTr="00B850A9">
        <w:tc>
          <w:tcPr>
            <w:tcW w:w="1435" w:type="dxa"/>
          </w:tcPr>
          <w:p w14:paraId="0412F5A6" w14:textId="10D0DC70" w:rsidR="00BD3128" w:rsidRPr="003F28D3" w:rsidRDefault="00574E7B" w:rsidP="00786583">
            <w:r w:rsidRPr="003F28D3">
              <w:t>Step</w:t>
            </w:r>
          </w:p>
        </w:tc>
        <w:tc>
          <w:tcPr>
            <w:tcW w:w="7915" w:type="dxa"/>
          </w:tcPr>
          <w:p w14:paraId="7E53C5DA" w14:textId="5FE32A09" w:rsidR="00BD3128" w:rsidRDefault="00574E7B" w:rsidP="00786583">
            <w:r w:rsidRPr="003F28D3">
              <w:t>A row of text that plays within a part. Steps can have two columns or one column.  If the step has two columns, the right column will have a “whiteboard” pane</w:t>
            </w:r>
            <w:r w:rsidR="007C6E16">
              <w:t>l</w:t>
            </w:r>
            <w:r w:rsidRPr="003F28D3">
              <w:t>.  If it is one column, the text will span across the full width of the step.</w:t>
            </w:r>
          </w:p>
          <w:p w14:paraId="666681BF" w14:textId="6E318F4F" w:rsidR="00A54FE3" w:rsidRPr="003F28D3" w:rsidRDefault="00A54FE3" w:rsidP="00786583"/>
        </w:tc>
      </w:tr>
      <w:tr w:rsidR="00BD3128" w:rsidRPr="003F28D3" w14:paraId="295A8E68" w14:textId="77777777" w:rsidTr="00B850A9">
        <w:tc>
          <w:tcPr>
            <w:tcW w:w="1435" w:type="dxa"/>
          </w:tcPr>
          <w:p w14:paraId="7791F5AC" w14:textId="13408068" w:rsidR="00BD3128" w:rsidRPr="003F28D3" w:rsidRDefault="009D4F15" w:rsidP="00786583">
            <w:r w:rsidRPr="003F28D3">
              <w:t>Next arrow</w:t>
            </w:r>
          </w:p>
        </w:tc>
        <w:tc>
          <w:tcPr>
            <w:tcW w:w="7915" w:type="dxa"/>
          </w:tcPr>
          <w:p w14:paraId="452F2818" w14:textId="77777777" w:rsidR="00BD3128" w:rsidRDefault="001E6F23" w:rsidP="00786583">
            <w:r w:rsidRPr="003F28D3">
              <w:t>Arrow that allows students to “play” the next step. When a step has a next arrow, the step that follows it will not play until the arrow is clicked. Use next arrows at the end of parts</w:t>
            </w:r>
          </w:p>
          <w:p w14:paraId="358AD001" w14:textId="6EDA3BA5" w:rsidR="00A54FE3" w:rsidRPr="003F28D3" w:rsidRDefault="00A54FE3" w:rsidP="00786583"/>
        </w:tc>
      </w:tr>
      <w:tr w:rsidR="00BD3128" w:rsidRPr="003F28D3" w14:paraId="614F27BF" w14:textId="77777777" w:rsidTr="00B850A9">
        <w:tc>
          <w:tcPr>
            <w:tcW w:w="1435" w:type="dxa"/>
          </w:tcPr>
          <w:p w14:paraId="1215EFAB" w14:textId="3BD83F84" w:rsidR="00BD3128" w:rsidRPr="003F28D3" w:rsidRDefault="001E6F23" w:rsidP="00786583">
            <w:r w:rsidRPr="003F28D3">
              <w:t>Auto follow</w:t>
            </w:r>
          </w:p>
        </w:tc>
        <w:tc>
          <w:tcPr>
            <w:tcW w:w="7915" w:type="dxa"/>
          </w:tcPr>
          <w:p w14:paraId="5D004153" w14:textId="77777777" w:rsidR="00BD3128" w:rsidRDefault="005F445A" w:rsidP="00786583">
            <w:r w:rsidRPr="003F28D3">
              <w:t xml:space="preserve">This is what happens when a step has </w:t>
            </w:r>
            <w:r w:rsidR="005062F4" w:rsidRPr="003F28D3">
              <w:t xml:space="preserve">no next arrow. The next step “auto follows” the step </w:t>
            </w:r>
            <w:r w:rsidR="00735441" w:rsidRPr="003F28D3">
              <w:t>preceding</w:t>
            </w:r>
            <w:r w:rsidR="005062F4" w:rsidRPr="003F28D3">
              <w:t xml:space="preserve"> it.</w:t>
            </w:r>
          </w:p>
          <w:p w14:paraId="6E983C53" w14:textId="3D220400" w:rsidR="00A54FE3" w:rsidRPr="003F28D3" w:rsidRDefault="00A54FE3" w:rsidP="00786583"/>
        </w:tc>
      </w:tr>
      <w:tr w:rsidR="00BD3128" w:rsidRPr="003F28D3" w14:paraId="1BE7599F" w14:textId="77777777" w:rsidTr="00B850A9">
        <w:tc>
          <w:tcPr>
            <w:tcW w:w="1435" w:type="dxa"/>
          </w:tcPr>
          <w:p w14:paraId="34B4C44C" w14:textId="720982B1" w:rsidR="00BD3128" w:rsidRPr="003F28D3" w:rsidRDefault="001E6F23" w:rsidP="00786583">
            <w:r w:rsidRPr="003F28D3">
              <w:t>Delay</w:t>
            </w:r>
          </w:p>
        </w:tc>
        <w:tc>
          <w:tcPr>
            <w:tcW w:w="7915" w:type="dxa"/>
          </w:tcPr>
          <w:p w14:paraId="20495E39" w14:textId="6E8202AC" w:rsidR="00BD3128" w:rsidRPr="003F28D3" w:rsidRDefault="00735441" w:rsidP="00786583">
            <w:r w:rsidRPr="003F28D3">
              <w:t>How long a step will wait to play after the previous step is complete. Delay is defined in seconds</w:t>
            </w:r>
            <w:r w:rsidR="00391E7F" w:rsidRPr="003F28D3">
              <w:t xml:space="preserve"> and can be 0 (no delay).</w:t>
            </w:r>
            <w:r w:rsidR="00066AB9" w:rsidRPr="003F28D3">
              <w:t xml:space="preserve">  Delay is als</w:t>
            </w:r>
            <w:r w:rsidR="00AB7C33">
              <w:t>o available for the right pane</w:t>
            </w:r>
            <w:r w:rsidR="007C6E16">
              <w:t xml:space="preserve">l </w:t>
            </w:r>
            <w:r w:rsidR="00066AB9" w:rsidRPr="003F28D3">
              <w:t>and says how long the right pane</w:t>
            </w:r>
            <w:r w:rsidR="007C6E16">
              <w:t>l</w:t>
            </w:r>
            <w:r w:rsidR="00066AB9" w:rsidRPr="003F28D3">
              <w:t xml:space="preserve"> should wait to display after the left pane</w:t>
            </w:r>
            <w:r w:rsidR="007C6E16">
              <w:t>l</w:t>
            </w:r>
            <w:r w:rsidR="00066AB9" w:rsidRPr="003F28D3">
              <w:t xml:space="preserve"> loads.</w:t>
            </w:r>
          </w:p>
          <w:p w14:paraId="39B0824E" w14:textId="77777777" w:rsidR="00BE3E2A" w:rsidRPr="003F28D3" w:rsidRDefault="00BE3E2A" w:rsidP="00786583"/>
          <w:p w14:paraId="6B0351F0" w14:textId="417B089F" w:rsidR="00BE3E2A" w:rsidRDefault="00BE3E2A" w:rsidP="00786583">
            <w:r w:rsidRPr="003F28D3">
              <w:t>The delay between steps is typically used when there is no audio.  If there is audio, the next step will not play until the audio is complete.</w:t>
            </w:r>
            <w:r w:rsidR="007051B8" w:rsidRPr="003F28D3">
              <w:t xml:space="preserve"> The right pane</w:t>
            </w:r>
            <w:r w:rsidR="007C6E16">
              <w:t>l</w:t>
            </w:r>
            <w:r w:rsidR="007051B8" w:rsidRPr="003F28D3">
              <w:t xml:space="preserve"> does NOT pay attention to audio.</w:t>
            </w:r>
          </w:p>
          <w:p w14:paraId="15DB5F65" w14:textId="6DD6F85F" w:rsidR="00A54FE3" w:rsidRPr="003F28D3" w:rsidRDefault="00A54FE3" w:rsidP="00786583"/>
        </w:tc>
      </w:tr>
    </w:tbl>
    <w:p w14:paraId="7BC7E5DC" w14:textId="77777777" w:rsidR="00A54FE3" w:rsidRDefault="00A54FE3" w:rsidP="00786583"/>
    <w:p w14:paraId="4E8EA507" w14:textId="77777777" w:rsidR="00152C1B" w:rsidRDefault="00152C1B" w:rsidP="00786583"/>
    <w:p w14:paraId="515DD4AF" w14:textId="77777777" w:rsidR="00152C1B" w:rsidRDefault="00152C1B" w:rsidP="00786583"/>
    <w:p w14:paraId="47BD3124" w14:textId="3E469AE8" w:rsidR="00A54FE3" w:rsidRDefault="00A54FE3">
      <w:pPr>
        <w:rPr>
          <w:rStyle w:val="Heading2Char"/>
        </w:rPr>
      </w:pPr>
    </w:p>
    <w:p w14:paraId="6D639E95" w14:textId="2F00AB6D" w:rsidR="00A54FE3" w:rsidRDefault="00CD0116" w:rsidP="00A54FE3">
      <w:bookmarkStart w:id="13" w:name="_Toc524619658"/>
      <w:r w:rsidRPr="00A54FE3">
        <w:rPr>
          <w:rStyle w:val="Heading2Char"/>
        </w:rPr>
        <w:lastRenderedPageBreak/>
        <w:t>Authoring template functionality</w:t>
      </w:r>
      <w:bookmarkEnd w:id="13"/>
      <w:r w:rsidR="00CC1143" w:rsidRPr="003F28D3">
        <w:t xml:space="preserve"> </w:t>
      </w:r>
    </w:p>
    <w:p w14:paraId="797A5DD4" w14:textId="5F6CDC71" w:rsidR="007F2E0A" w:rsidRDefault="007F2E0A" w:rsidP="00A54FE3"/>
    <w:p w14:paraId="666E8945" w14:textId="39A5E4B8" w:rsidR="007F2E0A" w:rsidRDefault="007F2E0A" w:rsidP="00A54FE3">
      <w:pPr>
        <w:pStyle w:val="ListParagraph"/>
        <w:ind w:left="0"/>
      </w:pPr>
      <w:r>
        <w:t xml:space="preserve">This </w:t>
      </w:r>
      <w:r w:rsidR="008822AF">
        <w:t>is the top of the authoring template</w:t>
      </w:r>
      <w:r w:rsidR="00A54FE3">
        <w:t>.  Use these fields to</w:t>
      </w:r>
      <w:r w:rsidR="00E421AC">
        <w:t xml:space="preserve"> define where the mini-lesson file will pull audio narration files</w:t>
      </w:r>
      <w:r w:rsidR="00A54FE3">
        <w:t xml:space="preserve"> from.</w:t>
      </w:r>
    </w:p>
    <w:p w14:paraId="2C4441BC" w14:textId="519A896F" w:rsidR="00A54FE3" w:rsidRDefault="00A54FE3" w:rsidP="00A54FE3">
      <w:pPr>
        <w:pStyle w:val="ListParagraph"/>
        <w:ind w:left="0"/>
      </w:pPr>
    </w:p>
    <w:p w14:paraId="309753BF" w14:textId="77777777" w:rsidR="00A54FE3" w:rsidRDefault="00A54FE3" w:rsidP="00A54FE3">
      <w:pPr>
        <w:pStyle w:val="ListParagraph"/>
        <w:ind w:left="0"/>
      </w:pPr>
    </w:p>
    <w:p w14:paraId="1C1960D2" w14:textId="1ED54F5B" w:rsidR="00607205" w:rsidRPr="00926933" w:rsidRDefault="00484CFE" w:rsidP="00786583">
      <w:pPr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5100B53" wp14:editId="588B4C84">
                <wp:simplePos x="0" y="0"/>
                <wp:positionH relativeFrom="column">
                  <wp:posOffset>-660400</wp:posOffset>
                </wp:positionH>
                <wp:positionV relativeFrom="paragraph">
                  <wp:posOffset>14768</wp:posOffset>
                </wp:positionV>
                <wp:extent cx="1122045" cy="551180"/>
                <wp:effectExtent l="0" t="0" r="135255" b="58420"/>
                <wp:wrapNone/>
                <wp:docPr id="62" name="Rounded Rectangular Callout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045" cy="551180"/>
                        </a:xfrm>
                        <a:prstGeom prst="wedgeRoundRectCallout">
                          <a:avLst>
                            <a:gd name="adj1" fmla="val 59255"/>
                            <a:gd name="adj2" fmla="val 5373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B85160" w14:textId="422DB397" w:rsidR="000E6323" w:rsidRPr="00A54FE3" w:rsidRDefault="000E6323" w:rsidP="00786583">
                            <w:pPr>
                              <w:rPr>
                                <w:color w:val="000000" w:themeColor="text1"/>
                              </w:rPr>
                            </w:pPr>
                            <w:r w:rsidRPr="00A54FE3">
                              <w:rPr>
                                <w:b/>
                                <w:color w:val="000000" w:themeColor="text1"/>
                              </w:rPr>
                              <w:t>Skill</w:t>
                            </w:r>
                            <w:r w:rsidRPr="00A54FE3">
                              <w:rPr>
                                <w:color w:val="000000" w:themeColor="text1"/>
                              </w:rPr>
                              <w:t xml:space="preserve"> - not currently used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100B5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62" o:spid="_x0000_s1026" type="#_x0000_t62" style="position:absolute;margin-left:-52pt;margin-top:1.15pt;width:88.35pt;height:43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" adj="23599,22407" fillcolor="white [3212]" strokecolor="#1f3763 [1604]" strokeweight="1pt">
                <v:textbox>
                  <w:txbxContent>
                    <w:p w14:paraId="4CB85160" w14:textId="422DB397" w:rsidR="000E6323" w:rsidRPr="00A54FE3" w:rsidRDefault="000E6323" w:rsidP="00786583">
                      <w:pPr>
                        <w:rPr>
                          <w:color w:val="000000" w:themeColor="text1"/>
                        </w:rPr>
                      </w:pPr>
                      <w:r w:rsidRPr="00A54FE3">
                        <w:rPr>
                          <w:b/>
                          <w:color w:val="000000" w:themeColor="text1"/>
                        </w:rPr>
                        <w:t>Skill</w:t>
                      </w:r>
                      <w:r w:rsidRPr="00A54FE3">
                        <w:rPr>
                          <w:color w:val="000000" w:themeColor="text1"/>
                        </w:rPr>
                        <w:t xml:space="preserve"> - not currently used</w:t>
                      </w:r>
                    </w:p>
                  </w:txbxContent>
                </v:textbox>
              </v:shape>
            </w:pict>
          </mc:Fallback>
        </mc:AlternateContent>
      </w:r>
      <w:r w:rsidR="00926933">
        <w:rPr>
          <w:noProof/>
        </w:rPr>
        <w:drawing>
          <wp:inline distT="0" distB="0" distL="0" distR="0" wp14:anchorId="4F2E0AEC" wp14:editId="67AE0016">
            <wp:extent cx="6697074" cy="172015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Very top of template - above step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082" cy="17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0FE7" w14:textId="2F1F82D9" w:rsidR="003C6ABF" w:rsidRDefault="003C6ABF" w:rsidP="00786583">
      <w:pPr>
        <w:pStyle w:val="ListParagraph"/>
      </w:pPr>
    </w:p>
    <w:p w14:paraId="063EE883" w14:textId="67216B68" w:rsidR="003C6ABF" w:rsidRDefault="00926933" w:rsidP="00786583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D905D0C" wp14:editId="6C338DFB">
                <wp:simplePos x="0" y="0"/>
                <wp:positionH relativeFrom="column">
                  <wp:posOffset>1339913</wp:posOffset>
                </wp:positionH>
                <wp:positionV relativeFrom="paragraph">
                  <wp:posOffset>54956</wp:posOffset>
                </wp:positionV>
                <wp:extent cx="1891665" cy="959485"/>
                <wp:effectExtent l="393700" t="431800" r="13335" b="18415"/>
                <wp:wrapNone/>
                <wp:docPr id="64" name="Rounded Rectangular Callout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665" cy="959485"/>
                        </a:xfrm>
                        <a:prstGeom prst="wedgeRoundRectCallout">
                          <a:avLst>
                            <a:gd name="adj1" fmla="val -69459"/>
                            <a:gd name="adj2" fmla="val -92309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603FBD" w14:textId="394C43A8" w:rsidR="000E6323" w:rsidRPr="00A54FE3" w:rsidRDefault="000E6323" w:rsidP="00786583">
                            <w:pPr>
                              <w:rPr>
                                <w:color w:val="000000" w:themeColor="text1"/>
                              </w:rPr>
                            </w:pPr>
                            <w:r w:rsidRPr="00A54FE3">
                              <w:rPr>
                                <w:b/>
                                <w:color w:val="000000" w:themeColor="text1"/>
                              </w:rPr>
                              <w:t>Audio file for last step</w:t>
                            </w:r>
                            <w:r w:rsidRPr="00A54FE3">
                              <w:rPr>
                                <w:color w:val="000000" w:themeColor="text1"/>
                              </w:rPr>
                              <w:t xml:space="preserve"> – Audio file name for last step in the widget. Leave set to “summary”</w:t>
                            </w:r>
                            <w:r w:rsidRPr="00A54FE3">
                              <w:rPr>
                                <w:b/>
                                <w:noProof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2D6475D5" w14:textId="68BB595D" w:rsidR="000E6323" w:rsidRPr="00A54FE3" w:rsidRDefault="000E6323" w:rsidP="00786583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05D0C" id="Rounded Rectangular Callout 64" o:spid="_x0000_s1027" type="#_x0000_t62" style="position:absolute;left:0;text-align:left;margin-left:105.5pt;margin-top:4.35pt;width:148.95pt;height:75.5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" adj="-4203,-9139" fillcolor="white [3212]" strokecolor="#1f3763 [1604]" strokeweight="1pt">
                <v:textbox>
                  <w:txbxContent>
                    <w:p w14:paraId="76603FBD" w14:textId="394C43A8" w:rsidR="000E6323" w:rsidRPr="00A54FE3" w:rsidRDefault="000E6323" w:rsidP="00786583">
                      <w:pPr>
                        <w:rPr>
                          <w:color w:val="000000" w:themeColor="text1"/>
                        </w:rPr>
                      </w:pPr>
                      <w:r w:rsidRPr="00A54FE3">
                        <w:rPr>
                          <w:b/>
                          <w:color w:val="000000" w:themeColor="text1"/>
                        </w:rPr>
                        <w:t>Audio file for last step</w:t>
                      </w:r>
                      <w:r w:rsidRPr="00A54FE3">
                        <w:rPr>
                          <w:color w:val="000000" w:themeColor="text1"/>
                        </w:rPr>
                        <w:t xml:space="preserve"> – Audio file name for last step in the widget. Leave set to “summary”</w:t>
                      </w:r>
                      <w:r w:rsidRPr="00A54FE3">
                        <w:rPr>
                          <w:b/>
                          <w:noProof/>
                          <w:color w:val="000000" w:themeColor="text1"/>
                        </w:rPr>
                        <w:t xml:space="preserve"> </w:t>
                      </w:r>
                    </w:p>
                    <w:p w14:paraId="2D6475D5" w14:textId="68BB595D" w:rsidR="000E6323" w:rsidRPr="00A54FE3" w:rsidRDefault="000E6323" w:rsidP="00786583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E8A1C0A" wp14:editId="5EB6E2CC">
                <wp:simplePos x="0" y="0"/>
                <wp:positionH relativeFrom="column">
                  <wp:posOffset>-733331</wp:posOffset>
                </wp:positionH>
                <wp:positionV relativeFrom="paragraph">
                  <wp:posOffset>199811</wp:posOffset>
                </wp:positionV>
                <wp:extent cx="1891665" cy="959485"/>
                <wp:effectExtent l="0" t="965200" r="13335" b="18415"/>
                <wp:wrapNone/>
                <wp:docPr id="63" name="Rounded Rectangular Callout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665" cy="959485"/>
                        </a:xfrm>
                        <a:prstGeom prst="wedgeRoundRectCallout">
                          <a:avLst>
                            <a:gd name="adj1" fmla="val -5806"/>
                            <a:gd name="adj2" fmla="val -14798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FC8820" w14:textId="12F24229" w:rsidR="000E6323" w:rsidRPr="00A54FE3" w:rsidRDefault="000E6323" w:rsidP="00786583">
                            <w:pPr>
                              <w:rPr>
                                <w:color w:val="000000" w:themeColor="text1"/>
                              </w:rPr>
                            </w:pPr>
                            <w:r w:rsidRPr="00A54FE3">
                              <w:rPr>
                                <w:b/>
                                <w:color w:val="000000" w:themeColor="text1"/>
                              </w:rPr>
                              <w:t>Path for narration files</w:t>
                            </w:r>
                            <w:r w:rsidRPr="00A54FE3">
                              <w:rPr>
                                <w:color w:val="000000" w:themeColor="text1"/>
                              </w:rPr>
                              <w:t xml:space="preserve"> tells the Refresher where to find the narration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A1C0A" id="Rounded Rectangular Callout 63" o:spid="_x0000_s1028" type="#_x0000_t62" style="position:absolute;left:0;text-align:left;margin-left:-57.75pt;margin-top:15.75pt;width:148.95pt;height:75.5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" adj="9546,-21164" fillcolor="white [3212]" strokecolor="#1f3763 [1604]" strokeweight="1pt">
                <v:textbox>
                  <w:txbxContent>
                    <w:p w14:paraId="2EFC8820" w14:textId="12F24229" w:rsidR="000E6323" w:rsidRPr="00A54FE3" w:rsidRDefault="000E6323" w:rsidP="00786583">
                      <w:pPr>
                        <w:rPr>
                          <w:color w:val="000000" w:themeColor="text1"/>
                        </w:rPr>
                      </w:pPr>
                      <w:r w:rsidRPr="00A54FE3">
                        <w:rPr>
                          <w:b/>
                          <w:color w:val="000000" w:themeColor="text1"/>
                        </w:rPr>
                        <w:t>Path for narration files</w:t>
                      </w:r>
                      <w:r w:rsidRPr="00A54FE3">
                        <w:rPr>
                          <w:color w:val="000000" w:themeColor="text1"/>
                        </w:rPr>
                        <w:t xml:space="preserve"> tells the Refresher where to find the narration files</w:t>
                      </w:r>
                    </w:p>
                  </w:txbxContent>
                </v:textbox>
              </v:shape>
            </w:pict>
          </mc:Fallback>
        </mc:AlternateContent>
      </w:r>
    </w:p>
    <w:p w14:paraId="366AAA07" w14:textId="4E5CE228" w:rsidR="003C6ABF" w:rsidRDefault="003C6ABF" w:rsidP="00786583">
      <w:pPr>
        <w:pStyle w:val="ListParagraph"/>
      </w:pPr>
    </w:p>
    <w:p w14:paraId="3509B07A" w14:textId="1B2A7BE4" w:rsidR="003C6ABF" w:rsidRDefault="003C6ABF" w:rsidP="00786583">
      <w:pPr>
        <w:pStyle w:val="ListParagraph"/>
      </w:pPr>
    </w:p>
    <w:p w14:paraId="4FC3FB4E" w14:textId="3016B92D" w:rsidR="003C6ABF" w:rsidRDefault="003C6ABF" w:rsidP="00786583">
      <w:pPr>
        <w:pStyle w:val="ListParagraph"/>
      </w:pPr>
    </w:p>
    <w:p w14:paraId="2C8CC803" w14:textId="6C7EFB4C" w:rsidR="003C6ABF" w:rsidRDefault="003C6ABF" w:rsidP="00786583">
      <w:pPr>
        <w:pStyle w:val="ListParagraph"/>
      </w:pPr>
    </w:p>
    <w:p w14:paraId="2FE1EB6A" w14:textId="3B77DACA" w:rsidR="003C6ABF" w:rsidRDefault="003C6ABF" w:rsidP="00786583">
      <w:pPr>
        <w:pStyle w:val="ListParagraph"/>
      </w:pPr>
    </w:p>
    <w:p w14:paraId="09111090" w14:textId="0DBEE437" w:rsidR="003C6ABF" w:rsidRDefault="003C6ABF" w:rsidP="00786583">
      <w:pPr>
        <w:pStyle w:val="ListParagraph"/>
      </w:pPr>
    </w:p>
    <w:p w14:paraId="6EB509A0" w14:textId="224BBB27" w:rsidR="003C6ABF" w:rsidRDefault="003C6ABF" w:rsidP="00786583">
      <w:pPr>
        <w:pStyle w:val="ListParagraph"/>
      </w:pPr>
    </w:p>
    <w:p w14:paraId="76544B50" w14:textId="77777777" w:rsidR="007618A7" w:rsidRDefault="007618A7" w:rsidP="00786583">
      <w:pPr>
        <w:pStyle w:val="ListParagraph"/>
      </w:pPr>
    </w:p>
    <w:p w14:paraId="76B4B39C" w14:textId="77777777" w:rsidR="007618A7" w:rsidRDefault="007618A7" w:rsidP="00786583">
      <w:pPr>
        <w:pStyle w:val="ListParagraph"/>
      </w:pPr>
    </w:p>
    <w:p w14:paraId="7FE32B10" w14:textId="0C502A35" w:rsidR="007618A7" w:rsidRPr="00626B3B" w:rsidRDefault="00A54FE3" w:rsidP="00786583">
      <w:r>
        <w:t>The next section contains the</w:t>
      </w:r>
      <w:r w:rsidR="00626B3B">
        <w:t xml:space="preserve"> controls for </w:t>
      </w:r>
      <w:r>
        <w:t>an</w:t>
      </w:r>
      <w:r w:rsidR="00626B3B">
        <w:t xml:space="preserve"> individual step:</w:t>
      </w:r>
    </w:p>
    <w:p w14:paraId="48F7F6C7" w14:textId="2C2CAC26" w:rsidR="007618A7" w:rsidRDefault="00626B3B" w:rsidP="00786583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6460A85" wp14:editId="157787A5">
                <wp:simplePos x="0" y="0"/>
                <wp:positionH relativeFrom="column">
                  <wp:posOffset>4255129</wp:posOffset>
                </wp:positionH>
                <wp:positionV relativeFrom="paragraph">
                  <wp:posOffset>144969</wp:posOffset>
                </wp:positionV>
                <wp:extent cx="1991360" cy="1049655"/>
                <wp:effectExtent l="482600" t="0" r="15240" b="499745"/>
                <wp:wrapNone/>
                <wp:docPr id="71" name="Rounded Rectangular Callout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360" cy="1049655"/>
                        </a:xfrm>
                        <a:prstGeom prst="wedgeRoundRectCallout">
                          <a:avLst>
                            <a:gd name="adj1" fmla="val -72792"/>
                            <a:gd name="adj2" fmla="val 94052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C974A0" w14:textId="7319C850" w:rsidR="000E6323" w:rsidRPr="00A54FE3" w:rsidRDefault="000E6323" w:rsidP="00786583">
                            <w:pPr>
                              <w:rPr>
                                <w:color w:val="000000" w:themeColor="text1"/>
                              </w:rPr>
                            </w:pPr>
                            <w:r w:rsidRPr="00A54FE3">
                              <w:rPr>
                                <w:b/>
                                <w:color w:val="000000" w:themeColor="text1"/>
                              </w:rPr>
                              <w:t>Show/Hide Header &amp; Header text</w:t>
                            </w:r>
                            <w:r w:rsidRPr="00A54FE3">
                              <w:rPr>
                                <w:color w:val="000000" w:themeColor="text1"/>
                              </w:rPr>
                              <w:t xml:space="preserve"> – Creates a part header at the top of step. You can define the text that will appear</w:t>
                            </w:r>
                          </w:p>
                          <w:p w14:paraId="478BDA11" w14:textId="77777777" w:rsidR="000E6323" w:rsidRPr="00A54FE3" w:rsidRDefault="000E6323" w:rsidP="00786583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60A85" id="Rounded Rectangular Callout 71" o:spid="_x0000_s1029" type="#_x0000_t62" style="position:absolute;left:0;text-align:left;margin-left:335.05pt;margin-top:11.4pt;width:156.8pt;height:82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" adj="-4923,31115" fillcolor="white [3212]" strokecolor="#1f3763 [1604]" strokeweight="1pt">
                <v:textbox>
                  <w:txbxContent>
                    <w:p w14:paraId="2CC974A0" w14:textId="7319C850" w:rsidR="000E6323" w:rsidRPr="00A54FE3" w:rsidRDefault="000E6323" w:rsidP="00786583">
                      <w:pPr>
                        <w:rPr>
                          <w:color w:val="000000" w:themeColor="text1"/>
                        </w:rPr>
                      </w:pPr>
                      <w:r w:rsidRPr="00A54FE3">
                        <w:rPr>
                          <w:b/>
                          <w:color w:val="000000" w:themeColor="text1"/>
                        </w:rPr>
                        <w:t>Show/Hide Header &amp; Header text</w:t>
                      </w:r>
                      <w:r w:rsidRPr="00A54FE3">
                        <w:rPr>
                          <w:color w:val="000000" w:themeColor="text1"/>
                        </w:rPr>
                        <w:t xml:space="preserve"> – Creates a part header at the top of step. You can define the text that will appear</w:t>
                      </w:r>
                    </w:p>
                    <w:p w14:paraId="478BDA11" w14:textId="77777777" w:rsidR="000E6323" w:rsidRPr="00A54FE3" w:rsidRDefault="000E6323" w:rsidP="00786583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0CF65C7" wp14:editId="228E6A3E">
                <wp:simplePos x="0" y="0"/>
                <wp:positionH relativeFrom="column">
                  <wp:posOffset>2118511</wp:posOffset>
                </wp:positionH>
                <wp:positionV relativeFrom="paragraph">
                  <wp:posOffset>144969</wp:posOffset>
                </wp:positionV>
                <wp:extent cx="1783080" cy="968375"/>
                <wp:effectExtent l="406400" t="0" r="7620" b="60325"/>
                <wp:wrapNone/>
                <wp:docPr id="65" name="Rounded Rectangular Callout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968375"/>
                        </a:xfrm>
                        <a:prstGeom prst="wedgeRoundRectCallout">
                          <a:avLst>
                            <a:gd name="adj1" fmla="val -71235"/>
                            <a:gd name="adj2" fmla="val 5280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B261D" w14:textId="05376AFF" w:rsidR="000E6323" w:rsidRPr="00A54FE3" w:rsidRDefault="000E6323" w:rsidP="00786583">
                            <w:pPr>
                              <w:rPr>
                                <w:color w:val="000000" w:themeColor="text1"/>
                              </w:rPr>
                            </w:pPr>
                            <w:r w:rsidRPr="00A54FE3">
                              <w:rPr>
                                <w:b/>
                                <w:color w:val="000000" w:themeColor="text1"/>
                              </w:rPr>
                              <w:t>Step delay</w:t>
                            </w:r>
                            <w:r w:rsidRPr="00A54FE3">
                              <w:rPr>
                                <w:color w:val="000000" w:themeColor="text1"/>
                              </w:rPr>
                              <w:t xml:space="preserve"> – how long the step will wait to play AFTER the previous step is complete.</w:t>
                            </w:r>
                          </w:p>
                          <w:p w14:paraId="2B82ED9C" w14:textId="77777777" w:rsidR="000E6323" w:rsidRPr="00A54FE3" w:rsidRDefault="000E6323" w:rsidP="00786583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F65C7" id="Rounded Rectangular Callout 65" o:spid="_x0000_s1030" type="#_x0000_t62" style="position:absolute;left:0;text-align:left;margin-left:166.8pt;margin-top:11.4pt;width:140.4pt;height:76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" adj="-4587,22205" fillcolor="white [3212]" strokecolor="#1f3763 [1604]" strokeweight="1pt">
                <v:textbox>
                  <w:txbxContent>
                    <w:p w14:paraId="035B261D" w14:textId="05376AFF" w:rsidR="000E6323" w:rsidRPr="00A54FE3" w:rsidRDefault="000E6323" w:rsidP="00786583">
                      <w:pPr>
                        <w:rPr>
                          <w:color w:val="000000" w:themeColor="text1"/>
                        </w:rPr>
                      </w:pPr>
                      <w:r w:rsidRPr="00A54FE3">
                        <w:rPr>
                          <w:b/>
                          <w:color w:val="000000" w:themeColor="text1"/>
                        </w:rPr>
                        <w:t>Step delay</w:t>
                      </w:r>
                      <w:r w:rsidRPr="00A54FE3">
                        <w:rPr>
                          <w:color w:val="000000" w:themeColor="text1"/>
                        </w:rPr>
                        <w:t xml:space="preserve"> – how long the step will wait to play AFTER the previous step is complete.</w:t>
                      </w:r>
                    </w:p>
                    <w:p w14:paraId="2B82ED9C" w14:textId="77777777" w:rsidR="000E6323" w:rsidRPr="00A54FE3" w:rsidRDefault="000E6323" w:rsidP="00786583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C314C5" w14:textId="2279F338" w:rsidR="007618A7" w:rsidRDefault="007618A7" w:rsidP="00786583">
      <w:pPr>
        <w:pStyle w:val="ListParagraph"/>
      </w:pPr>
    </w:p>
    <w:p w14:paraId="3600B9A9" w14:textId="049A3D41" w:rsidR="007618A7" w:rsidRDefault="007618A7" w:rsidP="00786583">
      <w:pPr>
        <w:pStyle w:val="ListParagraph"/>
      </w:pPr>
    </w:p>
    <w:p w14:paraId="54DF580B" w14:textId="3CA8F0BA" w:rsidR="007618A7" w:rsidRDefault="007618A7" w:rsidP="00786583">
      <w:pPr>
        <w:pStyle w:val="ListParagraph"/>
      </w:pPr>
    </w:p>
    <w:p w14:paraId="17417B0F" w14:textId="79927CE8" w:rsidR="007618A7" w:rsidRDefault="007618A7" w:rsidP="00786583">
      <w:pPr>
        <w:pStyle w:val="ListParagraph"/>
      </w:pPr>
    </w:p>
    <w:p w14:paraId="461AB8DA" w14:textId="4FB7CC27" w:rsidR="007618A7" w:rsidRDefault="007618A7" w:rsidP="00786583">
      <w:pPr>
        <w:pStyle w:val="ListParagraph"/>
      </w:pPr>
    </w:p>
    <w:p w14:paraId="0A326B33" w14:textId="3767DED5" w:rsidR="007618A7" w:rsidRDefault="00626B3B" w:rsidP="00786583">
      <w:pPr>
        <w:pStyle w:val="ListParagraph"/>
      </w:pPr>
      <w:r>
        <w:rPr>
          <w:noProof/>
        </w:rPr>
        <w:drawing>
          <wp:inline distT="0" distB="0" distL="0" distR="0" wp14:anchorId="4A07B760" wp14:editId="1687730E">
            <wp:extent cx="6681457" cy="1650376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tep 1 - above the panel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006" cy="16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3B80" w14:textId="10F9EBDC" w:rsidR="007618A7" w:rsidRDefault="00626B3B" w:rsidP="00786583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F8A25E5" wp14:editId="16A286B6">
                <wp:simplePos x="0" y="0"/>
                <wp:positionH relativeFrom="column">
                  <wp:posOffset>4349605</wp:posOffset>
                </wp:positionH>
                <wp:positionV relativeFrom="paragraph">
                  <wp:posOffset>168275</wp:posOffset>
                </wp:positionV>
                <wp:extent cx="1783080" cy="1049655"/>
                <wp:effectExtent l="0" t="228600" r="7620" b="17145"/>
                <wp:wrapNone/>
                <wp:docPr id="68" name="Rounded Rectangular Callout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049655"/>
                        </a:xfrm>
                        <a:prstGeom prst="wedgeRoundRectCallout">
                          <a:avLst>
                            <a:gd name="adj1" fmla="val 9496"/>
                            <a:gd name="adj2" fmla="val -7069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E9F29E" w14:textId="0AE6CD08" w:rsidR="000E6323" w:rsidRPr="00A54FE3" w:rsidRDefault="000E6323" w:rsidP="00786583">
                            <w:pPr>
                              <w:rPr>
                                <w:color w:val="000000" w:themeColor="text1"/>
                              </w:rPr>
                            </w:pPr>
                            <w:r w:rsidRPr="00A54FE3">
                              <w:rPr>
                                <w:b/>
                                <w:color w:val="000000" w:themeColor="text1"/>
                              </w:rPr>
                              <w:t>Show/Hide Right Panel</w:t>
                            </w:r>
                            <w:r w:rsidRPr="00A54FE3">
                              <w:rPr>
                                <w:color w:val="000000" w:themeColor="text1"/>
                              </w:rPr>
                              <w:t xml:space="preserve"> – Hides the whiteboard. If the whiteboard is hidden, text in the left column will span both columns</w:t>
                            </w:r>
                          </w:p>
                          <w:p w14:paraId="430D7DD3" w14:textId="77777777" w:rsidR="000E6323" w:rsidRPr="00772763" w:rsidRDefault="000E6323" w:rsidP="007865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A25E5" id="Rounded Rectangular Callout 68" o:spid="_x0000_s1031" type="#_x0000_t62" style="position:absolute;left:0;text-align:left;margin-left:342.5pt;margin-top:13.25pt;width:140.4pt;height:82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" adj="12851,-4469" fillcolor="white [3212]" strokecolor="#1f3763 [1604]" strokeweight="1pt">
                <v:textbox>
                  <w:txbxContent>
                    <w:p w14:paraId="6DE9F29E" w14:textId="0AE6CD08" w:rsidR="000E6323" w:rsidRPr="00A54FE3" w:rsidRDefault="000E6323" w:rsidP="00786583">
                      <w:pPr>
                        <w:rPr>
                          <w:color w:val="000000" w:themeColor="text1"/>
                        </w:rPr>
                      </w:pPr>
                      <w:r w:rsidRPr="00A54FE3">
                        <w:rPr>
                          <w:b/>
                          <w:color w:val="000000" w:themeColor="text1"/>
                        </w:rPr>
                        <w:t>Show/Hide Right Panel</w:t>
                      </w:r>
                      <w:r w:rsidRPr="00A54FE3">
                        <w:rPr>
                          <w:color w:val="000000" w:themeColor="text1"/>
                        </w:rPr>
                        <w:t xml:space="preserve"> – Hides the whiteboard. If the whiteboard is hidden, text in the left column will span both columns</w:t>
                      </w:r>
                    </w:p>
                    <w:p w14:paraId="430D7DD3" w14:textId="77777777" w:rsidR="000E6323" w:rsidRPr="00772763" w:rsidRDefault="000E6323" w:rsidP="0078658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D8502BC" wp14:editId="704EBFE2">
                <wp:simplePos x="0" y="0"/>
                <wp:positionH relativeFrom="column">
                  <wp:posOffset>271057</wp:posOffset>
                </wp:positionH>
                <wp:positionV relativeFrom="paragraph">
                  <wp:posOffset>149055</wp:posOffset>
                </wp:positionV>
                <wp:extent cx="1783080" cy="1049655"/>
                <wp:effectExtent l="0" t="342900" r="7620" b="17145"/>
                <wp:wrapNone/>
                <wp:docPr id="69" name="Rounded Rectangular Callout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049655"/>
                        </a:xfrm>
                        <a:prstGeom prst="wedgeRoundRectCallout">
                          <a:avLst>
                            <a:gd name="adj1" fmla="val -1674"/>
                            <a:gd name="adj2" fmla="val -8104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0D9C4F" w14:textId="075946CC" w:rsidR="000E6323" w:rsidRPr="00A54FE3" w:rsidRDefault="000E6323" w:rsidP="00786583">
                            <w:pPr>
                              <w:rPr>
                                <w:color w:val="000000" w:themeColor="text1"/>
                              </w:rPr>
                            </w:pPr>
                            <w:r w:rsidRPr="00A54FE3">
                              <w:rPr>
                                <w:b/>
                                <w:color w:val="000000" w:themeColor="text1"/>
                              </w:rPr>
                              <w:t>Format left panel as Whiteboard</w:t>
                            </w:r>
                            <w:r w:rsidRPr="00A54FE3">
                              <w:rPr>
                                <w:color w:val="000000" w:themeColor="text1"/>
                              </w:rPr>
                              <w:t xml:space="preserve"> – Displays the left panel text as purple on a white background.</w:t>
                            </w:r>
                          </w:p>
                          <w:p w14:paraId="18324803" w14:textId="77777777" w:rsidR="000E6323" w:rsidRPr="00772763" w:rsidRDefault="000E6323" w:rsidP="007865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502BC" id="Rounded Rectangular Callout 69" o:spid="_x0000_s1032" type="#_x0000_t62" style="position:absolute;left:0;text-align:left;margin-left:21.35pt;margin-top:11.75pt;width:140.4pt;height:82.6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" adj="10438,-6705" fillcolor="white [3212]" strokecolor="#1f3763 [1604]" strokeweight="1pt">
                <v:textbox>
                  <w:txbxContent>
                    <w:p w14:paraId="0F0D9C4F" w14:textId="075946CC" w:rsidR="000E6323" w:rsidRPr="00A54FE3" w:rsidRDefault="000E6323" w:rsidP="00786583">
                      <w:pPr>
                        <w:rPr>
                          <w:color w:val="000000" w:themeColor="text1"/>
                        </w:rPr>
                      </w:pPr>
                      <w:r w:rsidRPr="00A54FE3">
                        <w:rPr>
                          <w:b/>
                          <w:color w:val="000000" w:themeColor="text1"/>
                        </w:rPr>
                        <w:t>Format left panel as Whiteboard</w:t>
                      </w:r>
                      <w:r w:rsidRPr="00A54FE3">
                        <w:rPr>
                          <w:color w:val="000000" w:themeColor="text1"/>
                        </w:rPr>
                        <w:t xml:space="preserve"> – Displays the left panel text as purple on a white background.</w:t>
                      </w:r>
                    </w:p>
                    <w:p w14:paraId="18324803" w14:textId="77777777" w:rsidR="000E6323" w:rsidRPr="00772763" w:rsidRDefault="000E6323" w:rsidP="00786583"/>
                  </w:txbxContent>
                </v:textbox>
              </v:shape>
            </w:pict>
          </mc:Fallback>
        </mc:AlternateContent>
      </w:r>
    </w:p>
    <w:p w14:paraId="06C26B48" w14:textId="471A39FE" w:rsidR="007618A7" w:rsidRDefault="00626B3B" w:rsidP="00786583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6AE5AE8" wp14:editId="3CA979AF">
                <wp:simplePos x="0" y="0"/>
                <wp:positionH relativeFrom="column">
                  <wp:posOffset>2118511</wp:posOffset>
                </wp:positionH>
                <wp:positionV relativeFrom="paragraph">
                  <wp:posOffset>16208</wp:posOffset>
                </wp:positionV>
                <wp:extent cx="1991360" cy="1049655"/>
                <wp:effectExtent l="0" t="762000" r="15240" b="17145"/>
                <wp:wrapNone/>
                <wp:docPr id="70" name="Rounded Rectangular Callout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360" cy="1049655"/>
                        </a:xfrm>
                        <a:prstGeom prst="wedgeRoundRectCallout">
                          <a:avLst>
                            <a:gd name="adj1" fmla="val -45970"/>
                            <a:gd name="adj2" fmla="val -119854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DDDD1F" w14:textId="43B63CA9" w:rsidR="000E6323" w:rsidRPr="00A54FE3" w:rsidRDefault="000E6323" w:rsidP="00786583">
                            <w:pPr>
                              <w:rPr>
                                <w:color w:val="000000" w:themeColor="text1"/>
                              </w:rPr>
                            </w:pPr>
                            <w:r w:rsidRPr="00A54FE3">
                              <w:rPr>
                                <w:b/>
                                <w:color w:val="000000" w:themeColor="text1"/>
                              </w:rPr>
                              <w:t>Show/Hide Audio &amp; Audio path</w:t>
                            </w:r>
                            <w:r w:rsidRPr="00A54FE3">
                              <w:rPr>
                                <w:color w:val="000000" w:themeColor="text1"/>
                              </w:rPr>
                              <w:t xml:space="preserve"> – see </w:t>
                            </w:r>
                            <w:r w:rsidRPr="00A54FE3">
                              <w:rPr>
                                <w:i/>
                                <w:color w:val="000000" w:themeColor="text1"/>
                              </w:rPr>
                              <w:t>8_Adding and customizing narration</w:t>
                            </w:r>
                          </w:p>
                          <w:p w14:paraId="5778AD0D" w14:textId="77777777" w:rsidR="000E6323" w:rsidRPr="00A54FE3" w:rsidRDefault="000E6323" w:rsidP="00786583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E5AE8" id="Rounded Rectangular Callout 70" o:spid="_x0000_s1033" type="#_x0000_t62" style="position:absolute;left:0;text-align:left;margin-left:166.8pt;margin-top:1.3pt;width:156.8pt;height:82.6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" adj="870,-15088" fillcolor="white [3212]" strokecolor="#1f3763 [1604]" strokeweight="1pt">
                <v:textbox>
                  <w:txbxContent>
                    <w:p w14:paraId="21DDDD1F" w14:textId="43B63CA9" w:rsidR="000E6323" w:rsidRPr="00A54FE3" w:rsidRDefault="000E6323" w:rsidP="00786583">
                      <w:pPr>
                        <w:rPr>
                          <w:color w:val="000000" w:themeColor="text1"/>
                        </w:rPr>
                      </w:pPr>
                      <w:r w:rsidRPr="00A54FE3">
                        <w:rPr>
                          <w:b/>
                          <w:color w:val="000000" w:themeColor="text1"/>
                        </w:rPr>
                        <w:t>Show/Hide Audio &amp; Audio path</w:t>
                      </w:r>
                      <w:r w:rsidRPr="00A54FE3">
                        <w:rPr>
                          <w:color w:val="000000" w:themeColor="text1"/>
                        </w:rPr>
                        <w:t xml:space="preserve"> – see </w:t>
                      </w:r>
                      <w:r w:rsidRPr="00A54FE3">
                        <w:rPr>
                          <w:i/>
                          <w:color w:val="000000" w:themeColor="text1"/>
                        </w:rPr>
                        <w:t>8_Adding and customizing narration</w:t>
                      </w:r>
                    </w:p>
                    <w:p w14:paraId="5778AD0D" w14:textId="77777777" w:rsidR="000E6323" w:rsidRPr="00A54FE3" w:rsidRDefault="000E6323" w:rsidP="00786583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9A4B19" w14:textId="0A8C08DF" w:rsidR="007618A7" w:rsidRDefault="007618A7" w:rsidP="00786583">
      <w:pPr>
        <w:pStyle w:val="ListParagraph"/>
      </w:pPr>
    </w:p>
    <w:p w14:paraId="193FE2CA" w14:textId="405827C1" w:rsidR="007618A7" w:rsidRDefault="007618A7" w:rsidP="00786583">
      <w:pPr>
        <w:pStyle w:val="ListParagraph"/>
      </w:pPr>
    </w:p>
    <w:p w14:paraId="42EC17A7" w14:textId="20690C15" w:rsidR="007618A7" w:rsidRDefault="007618A7" w:rsidP="00786583">
      <w:pPr>
        <w:pStyle w:val="ListParagraph"/>
      </w:pPr>
    </w:p>
    <w:p w14:paraId="644E98BB" w14:textId="629651DD" w:rsidR="001338C7" w:rsidRDefault="001338C7" w:rsidP="00A54FE3">
      <w:pPr>
        <w:pStyle w:val="ListParagraph"/>
        <w:ind w:left="0"/>
      </w:pPr>
      <w:r>
        <w:t>Be</w:t>
      </w:r>
      <w:r w:rsidR="008118B0">
        <w:t>neath the</w:t>
      </w:r>
      <w:r w:rsidR="00A54FE3">
        <w:t xml:space="preserve"> step</w:t>
      </w:r>
      <w:r w:rsidR="007D5C90">
        <w:t xml:space="preserve"> </w:t>
      </w:r>
      <w:r w:rsidR="008118B0">
        <w:t>controls are the text fields where you can write and edit your content.  We refer to these areas as the left and right panels</w:t>
      </w:r>
      <w:r w:rsidR="00D41113">
        <w:t xml:space="preserve"> or panes</w:t>
      </w:r>
      <w:r w:rsidR="008118B0">
        <w:t>:</w:t>
      </w:r>
    </w:p>
    <w:p w14:paraId="6E0C0322" w14:textId="77777777" w:rsidR="00E11E98" w:rsidRDefault="00E11E98" w:rsidP="00786583">
      <w:pPr>
        <w:pStyle w:val="ListParagraph"/>
      </w:pPr>
    </w:p>
    <w:p w14:paraId="111335B6" w14:textId="5141CBED" w:rsidR="00D41113" w:rsidRDefault="00F953DA" w:rsidP="00786583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FB40622" wp14:editId="205E7409">
                <wp:simplePos x="0" y="0"/>
                <wp:positionH relativeFrom="column">
                  <wp:posOffset>2143125</wp:posOffset>
                </wp:positionH>
                <wp:positionV relativeFrom="paragraph">
                  <wp:posOffset>137160</wp:posOffset>
                </wp:positionV>
                <wp:extent cx="2352675" cy="967740"/>
                <wp:effectExtent l="0" t="0" r="28575" b="289560"/>
                <wp:wrapNone/>
                <wp:docPr id="76" name="Rounded Rectangular Callout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967740"/>
                        </a:xfrm>
                        <a:prstGeom prst="wedgeRoundRectCallout">
                          <a:avLst>
                            <a:gd name="adj1" fmla="val -23214"/>
                            <a:gd name="adj2" fmla="val 7614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0648CF" w14:textId="3DFB1E95" w:rsidR="000E6323" w:rsidRPr="00A54FE3" w:rsidRDefault="000E6323" w:rsidP="00786583">
                            <w:pPr>
                              <w:rPr>
                                <w:color w:val="000000" w:themeColor="text1"/>
                              </w:rPr>
                            </w:pPr>
                            <w:r w:rsidRPr="00A54FE3">
                              <w:rPr>
                                <w:b/>
                                <w:color w:val="000000" w:themeColor="text1"/>
                              </w:rPr>
                              <w:t>Source button</w:t>
                            </w:r>
                            <w:r w:rsidRPr="00A54FE3">
                              <w:rPr>
                                <w:color w:val="000000" w:themeColor="text1"/>
                              </w:rPr>
                              <w:t xml:space="preserve"> – Clicking shows the underlying HTML source code.  You can edit or add your own code. Functions the same for both panes.</w:t>
                            </w:r>
                          </w:p>
                          <w:p w14:paraId="3923D48A" w14:textId="77777777" w:rsidR="000E6323" w:rsidRPr="00A54FE3" w:rsidRDefault="000E6323" w:rsidP="00786583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40622" id="Rounded Rectangular Callout 76" o:spid="_x0000_s1034" type="#_x0000_t62" style="position:absolute;left:0;text-align:left;margin-left:168.75pt;margin-top:10.8pt;width:185.25pt;height:76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" adj="5786,27246" fillcolor="white [3212]" strokecolor="#1f3763 [1604]" strokeweight="1pt">
                <v:textbox>
                  <w:txbxContent>
                    <w:p w14:paraId="110648CF" w14:textId="3DFB1E95" w:rsidR="000E6323" w:rsidRPr="00A54FE3" w:rsidRDefault="000E6323" w:rsidP="00786583">
                      <w:pPr>
                        <w:rPr>
                          <w:color w:val="000000" w:themeColor="text1"/>
                        </w:rPr>
                      </w:pPr>
                      <w:r w:rsidRPr="00A54FE3">
                        <w:rPr>
                          <w:b/>
                          <w:color w:val="000000" w:themeColor="text1"/>
                        </w:rPr>
                        <w:t>Source button</w:t>
                      </w:r>
                      <w:r w:rsidRPr="00A54FE3">
                        <w:rPr>
                          <w:color w:val="000000" w:themeColor="text1"/>
                        </w:rPr>
                        <w:t xml:space="preserve"> – Clicking shows the underlying HTML source code.  You can edit or add your own code. Functions the same for both panes.</w:t>
                      </w:r>
                    </w:p>
                    <w:p w14:paraId="3923D48A" w14:textId="77777777" w:rsidR="000E6323" w:rsidRPr="00A54FE3" w:rsidRDefault="000E6323" w:rsidP="00786583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10E1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09C179E" wp14:editId="298644C6">
                <wp:simplePos x="0" y="0"/>
                <wp:positionH relativeFrom="column">
                  <wp:posOffset>117475</wp:posOffset>
                </wp:positionH>
                <wp:positionV relativeFrom="paragraph">
                  <wp:posOffset>137632</wp:posOffset>
                </wp:positionV>
                <wp:extent cx="1783080" cy="968375"/>
                <wp:effectExtent l="0" t="0" r="7620" b="161925"/>
                <wp:wrapNone/>
                <wp:docPr id="73" name="Rounded Rectangular Callout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968375"/>
                        </a:xfrm>
                        <a:prstGeom prst="wedgeRoundRectCallout">
                          <a:avLst>
                            <a:gd name="adj1" fmla="val -33662"/>
                            <a:gd name="adj2" fmla="val 6495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57B00D" w14:textId="6B4F9DB7" w:rsidR="000E6323" w:rsidRPr="00A54FE3" w:rsidRDefault="000E6323" w:rsidP="00786583">
                            <w:pPr>
                              <w:rPr>
                                <w:color w:val="000000" w:themeColor="text1"/>
                              </w:rPr>
                            </w:pPr>
                            <w:r w:rsidRPr="00A54FE3">
                              <w:rPr>
                                <w:b/>
                                <w:color w:val="000000" w:themeColor="text1"/>
                              </w:rPr>
                              <w:t>Icons</w:t>
                            </w:r>
                            <w:r w:rsidRPr="00A54FE3">
                              <w:rPr>
                                <w:color w:val="000000" w:themeColor="text1"/>
                              </w:rPr>
                              <w:t xml:space="preserve"> – Formatting tools. Each pane has its own set of icons</w:t>
                            </w:r>
                          </w:p>
                          <w:p w14:paraId="27D84ADD" w14:textId="77777777" w:rsidR="000E6323" w:rsidRPr="00A54FE3" w:rsidRDefault="000E6323" w:rsidP="00786583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C179E" id="Rounded Rectangular Callout 73" o:spid="_x0000_s1035" type="#_x0000_t62" style="position:absolute;left:0;text-align:left;margin-left:9.25pt;margin-top:10.85pt;width:140.4pt;height:76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" adj="3529,24830" fillcolor="white [3212]" strokecolor="#1f3763 [1604]" strokeweight="1pt">
                <v:textbox>
                  <w:txbxContent>
                    <w:p w14:paraId="0A57B00D" w14:textId="6B4F9DB7" w:rsidR="000E6323" w:rsidRPr="00A54FE3" w:rsidRDefault="000E6323" w:rsidP="00786583">
                      <w:pPr>
                        <w:rPr>
                          <w:color w:val="000000" w:themeColor="text1"/>
                        </w:rPr>
                      </w:pPr>
                      <w:r w:rsidRPr="00A54FE3">
                        <w:rPr>
                          <w:b/>
                          <w:color w:val="000000" w:themeColor="text1"/>
                        </w:rPr>
                        <w:t>Icons</w:t>
                      </w:r>
                      <w:r w:rsidRPr="00A54FE3">
                        <w:rPr>
                          <w:color w:val="000000" w:themeColor="text1"/>
                        </w:rPr>
                        <w:t xml:space="preserve"> – Formatting tools. Each pane has its own set of icons</w:t>
                      </w:r>
                    </w:p>
                    <w:p w14:paraId="27D84ADD" w14:textId="77777777" w:rsidR="000E6323" w:rsidRPr="00A54FE3" w:rsidRDefault="000E6323" w:rsidP="00786583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8F8757" w14:textId="56C150B3" w:rsidR="00D41113" w:rsidRDefault="00D41113" w:rsidP="00786583">
      <w:pPr>
        <w:pStyle w:val="ListParagraph"/>
      </w:pPr>
    </w:p>
    <w:p w14:paraId="59FF136D" w14:textId="5982F64B" w:rsidR="00C1317A" w:rsidRDefault="00C1317A" w:rsidP="00786583">
      <w:pPr>
        <w:pStyle w:val="ListParagraph"/>
      </w:pPr>
    </w:p>
    <w:p w14:paraId="299932E9" w14:textId="7B28901F" w:rsidR="00C1317A" w:rsidRDefault="00C1317A" w:rsidP="00786583">
      <w:pPr>
        <w:pStyle w:val="ListParagraph"/>
      </w:pPr>
    </w:p>
    <w:p w14:paraId="7542E736" w14:textId="25FF85C3" w:rsidR="00C1317A" w:rsidRDefault="00C1317A" w:rsidP="00786583">
      <w:pPr>
        <w:pStyle w:val="ListParagraph"/>
      </w:pPr>
    </w:p>
    <w:p w14:paraId="22AD0944" w14:textId="79455374" w:rsidR="00C1317A" w:rsidRDefault="00C1317A" w:rsidP="00786583">
      <w:pPr>
        <w:pStyle w:val="ListParagraph"/>
      </w:pPr>
    </w:p>
    <w:p w14:paraId="51C58341" w14:textId="6CD03FE8" w:rsidR="00C1317A" w:rsidRDefault="00C1317A" w:rsidP="00786583">
      <w:pPr>
        <w:pStyle w:val="ListParagraph"/>
      </w:pPr>
    </w:p>
    <w:p w14:paraId="214937D2" w14:textId="639EEF6E" w:rsidR="00C1317A" w:rsidRDefault="00B510E1" w:rsidP="00A54FE3">
      <w:pPr>
        <w:pStyle w:val="ListParagraph"/>
        <w:ind w:left="-5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3542C2B" wp14:editId="6E1E7C94">
                <wp:simplePos x="0" y="0"/>
                <wp:positionH relativeFrom="column">
                  <wp:posOffset>-114935</wp:posOffset>
                </wp:positionH>
                <wp:positionV relativeFrom="paragraph">
                  <wp:posOffset>77470</wp:posOffset>
                </wp:positionV>
                <wp:extent cx="2688879" cy="298764"/>
                <wp:effectExtent l="12700" t="12700" r="16510" b="19050"/>
                <wp:wrapNone/>
                <wp:docPr id="75" name="Rounded 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879" cy="298764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3EED3AA" id="Rounded Rectangle 75" o:spid="_x0000_s1026" style="position:absolute;margin-left:-9.05pt;margin-top:6.1pt;width:211.7pt;height:23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" filled="f" strokecolor="red" strokeweight="1.5pt">
                <v:stroke joinstyle="miter"/>
              </v:roundrect>
            </w:pict>
          </mc:Fallback>
        </mc:AlternateContent>
      </w:r>
      <w:r w:rsidR="00C1317A">
        <w:rPr>
          <w:noProof/>
        </w:rPr>
        <w:drawing>
          <wp:inline distT="0" distB="0" distL="0" distR="0" wp14:anchorId="4CFFD1B3" wp14:editId="09B6017E">
            <wp:extent cx="6835617" cy="1846907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cons and panel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9541" cy="186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1826" w14:textId="77777777" w:rsidR="001338C7" w:rsidRDefault="001338C7" w:rsidP="00786583">
      <w:pPr>
        <w:pStyle w:val="ListParagraph"/>
      </w:pPr>
    </w:p>
    <w:p w14:paraId="3A1937F5" w14:textId="4C40382A" w:rsidR="001338C7" w:rsidRDefault="0006191F" w:rsidP="00786583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8CA8948" wp14:editId="2F76398A">
                <wp:simplePos x="0" y="0"/>
                <wp:positionH relativeFrom="column">
                  <wp:posOffset>0</wp:posOffset>
                </wp:positionH>
                <wp:positionV relativeFrom="paragraph">
                  <wp:posOffset>50165</wp:posOffset>
                </wp:positionV>
                <wp:extent cx="2009775" cy="1049655"/>
                <wp:effectExtent l="0" t="1543050" r="28575" b="17145"/>
                <wp:wrapNone/>
                <wp:docPr id="77" name="Rounded Rectangular Callout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049655"/>
                        </a:xfrm>
                        <a:prstGeom prst="wedgeRoundRectCallout">
                          <a:avLst>
                            <a:gd name="adj1" fmla="val 26261"/>
                            <a:gd name="adj2" fmla="val -193579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DB58B3" w14:textId="0E1715A7" w:rsidR="000E6323" w:rsidRPr="00A54FE3" w:rsidRDefault="000E6323" w:rsidP="00786583">
                            <w:pPr>
                              <w:rPr>
                                <w:color w:val="000000" w:themeColor="text1"/>
                              </w:rPr>
                            </w:pPr>
                            <w:r w:rsidRPr="00A54FE3">
                              <w:rPr>
                                <w:b/>
                                <w:color w:val="000000" w:themeColor="text1"/>
                              </w:rPr>
                              <w:t>Styles Menu</w:t>
                            </w:r>
                            <w:r w:rsidRPr="00A54FE3">
                              <w:rPr>
                                <w:color w:val="000000" w:themeColor="text1"/>
                              </w:rPr>
                              <w:t xml:space="preserve"> – drop-down list of font styles. There are separate drop-down menus for the left and right panels.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A8948" id="Rounded Rectangular Callout 77" o:spid="_x0000_s1036" type="#_x0000_t62" style="position:absolute;left:0;text-align:left;margin-left:0;margin-top:3.95pt;width:158.25pt;height:82.6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" adj="16472,-31013" fillcolor="white [3212]" strokecolor="#1f3763 [1604]" strokeweight="1pt">
                <v:textbox>
                  <w:txbxContent>
                    <w:p w14:paraId="23DB58B3" w14:textId="0E1715A7" w:rsidR="000E6323" w:rsidRPr="00A54FE3" w:rsidRDefault="000E6323" w:rsidP="00786583">
                      <w:pPr>
                        <w:rPr>
                          <w:color w:val="000000" w:themeColor="text1"/>
                        </w:rPr>
                      </w:pPr>
                      <w:r w:rsidRPr="00A54FE3">
                        <w:rPr>
                          <w:b/>
                          <w:color w:val="000000" w:themeColor="text1"/>
                        </w:rPr>
                        <w:t>Styles Menu</w:t>
                      </w:r>
                      <w:r w:rsidRPr="00A54FE3">
                        <w:rPr>
                          <w:color w:val="000000" w:themeColor="text1"/>
                        </w:rPr>
                        <w:t xml:space="preserve"> – drop-down list of font styles. There are separate drop-down menus for the left and right panels.</w:t>
                      </w:r>
                    </w:p>
                  </w:txbxContent>
                </v:textbox>
              </v:shape>
            </w:pict>
          </mc:Fallback>
        </mc:AlternateContent>
      </w:r>
    </w:p>
    <w:p w14:paraId="748476C9" w14:textId="530993E5" w:rsidR="001338C7" w:rsidRDefault="001338C7" w:rsidP="00786583">
      <w:pPr>
        <w:pStyle w:val="ListParagraph"/>
      </w:pPr>
    </w:p>
    <w:p w14:paraId="18CDF37C" w14:textId="09DCB36B" w:rsidR="001338C7" w:rsidRDefault="001338C7" w:rsidP="00786583">
      <w:pPr>
        <w:pStyle w:val="ListParagraph"/>
      </w:pPr>
    </w:p>
    <w:p w14:paraId="30029644" w14:textId="2381F928" w:rsidR="001338C7" w:rsidRDefault="001338C7" w:rsidP="00786583">
      <w:pPr>
        <w:pStyle w:val="ListParagraph"/>
      </w:pPr>
    </w:p>
    <w:p w14:paraId="6E4B8DB6" w14:textId="77777777" w:rsidR="001338C7" w:rsidRDefault="001338C7" w:rsidP="00786583">
      <w:pPr>
        <w:pStyle w:val="ListParagraph"/>
      </w:pPr>
    </w:p>
    <w:p w14:paraId="6388653E" w14:textId="77777777" w:rsidR="001338C7" w:rsidRDefault="001338C7" w:rsidP="00786583">
      <w:pPr>
        <w:pStyle w:val="ListParagraph"/>
      </w:pPr>
    </w:p>
    <w:p w14:paraId="02A0EB8C" w14:textId="77777777" w:rsidR="001338C7" w:rsidRDefault="001338C7" w:rsidP="00786583">
      <w:pPr>
        <w:pStyle w:val="ListParagraph"/>
      </w:pPr>
    </w:p>
    <w:p w14:paraId="7278FC2C" w14:textId="77777777" w:rsidR="001338C7" w:rsidRDefault="001338C7" w:rsidP="00786583">
      <w:pPr>
        <w:pStyle w:val="ListParagraph"/>
      </w:pPr>
    </w:p>
    <w:p w14:paraId="266F2B89" w14:textId="77777777" w:rsidR="001338C7" w:rsidRDefault="001338C7" w:rsidP="00786583">
      <w:pPr>
        <w:pStyle w:val="ListParagraph"/>
      </w:pPr>
    </w:p>
    <w:p w14:paraId="54B6CA4C" w14:textId="3BCF67E6" w:rsidR="001338C7" w:rsidRDefault="00AB495D" w:rsidP="00786583">
      <w:r>
        <w:t>Beneath the editing panes are controls for including a next step arrow and inserting or removing a step</w:t>
      </w:r>
      <w:r w:rsidR="00E64D07">
        <w:t>:</w:t>
      </w:r>
    </w:p>
    <w:p w14:paraId="44EBB3D5" w14:textId="77777777" w:rsidR="00E64D07" w:rsidRDefault="00E64D07" w:rsidP="00786583"/>
    <w:p w14:paraId="5677002A" w14:textId="1640C91E" w:rsidR="00CC0EF1" w:rsidRDefault="004A6015" w:rsidP="00786583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49C0B19" wp14:editId="3947EA78">
                <wp:simplePos x="0" y="0"/>
                <wp:positionH relativeFrom="column">
                  <wp:posOffset>3032911</wp:posOffset>
                </wp:positionH>
                <wp:positionV relativeFrom="paragraph">
                  <wp:posOffset>841891</wp:posOffset>
                </wp:positionV>
                <wp:extent cx="2317115" cy="1131570"/>
                <wp:effectExtent l="317500" t="317500" r="6985" b="11430"/>
                <wp:wrapNone/>
                <wp:docPr id="79" name="Rounded Rectangular Callout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115" cy="1131570"/>
                        </a:xfrm>
                        <a:prstGeom prst="wedgeRoundRectCallout">
                          <a:avLst>
                            <a:gd name="adj1" fmla="val -62647"/>
                            <a:gd name="adj2" fmla="val -75974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4AEE68" w14:textId="533FE83F" w:rsidR="000E6323" w:rsidRPr="007D5C90" w:rsidRDefault="000E6323" w:rsidP="00786583">
                            <w:pPr>
                              <w:rPr>
                                <w:color w:val="000000" w:themeColor="text1"/>
                              </w:rPr>
                            </w:pPr>
                            <w:r w:rsidRPr="007D5C90">
                              <w:rPr>
                                <w:b/>
                                <w:color w:val="000000" w:themeColor="text1"/>
                              </w:rPr>
                              <w:t>Show/Hide Next Arrow</w:t>
                            </w:r>
                            <w:r w:rsidRPr="007D5C90">
                              <w:rPr>
                                <w:color w:val="000000" w:themeColor="text1"/>
                              </w:rPr>
                              <w:t xml:space="preserve"> – controls whether the student sees the next arrow. If the next arrow is hidden, the NEXT step plays automatically.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C0B19" id="Rounded Rectangular Callout 79" o:spid="_x0000_s1037" type="#_x0000_t62" style="position:absolute;margin-left:238.8pt;margin-top:66.3pt;width:182.45pt;height:89.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" adj="-2732,-5610" fillcolor="white [3212]" strokecolor="#1f3763 [1604]" strokeweight="1pt">
                <v:textbox>
                  <w:txbxContent>
                    <w:p w14:paraId="4A4AEE68" w14:textId="533FE83F" w:rsidR="000E6323" w:rsidRPr="007D5C90" w:rsidRDefault="000E6323" w:rsidP="00786583">
                      <w:pPr>
                        <w:rPr>
                          <w:color w:val="000000" w:themeColor="text1"/>
                        </w:rPr>
                      </w:pPr>
                      <w:r w:rsidRPr="007D5C90">
                        <w:rPr>
                          <w:b/>
                          <w:color w:val="000000" w:themeColor="text1"/>
                        </w:rPr>
                        <w:t>Show/Hide Next Arrow</w:t>
                      </w:r>
                      <w:r w:rsidRPr="007D5C90">
                        <w:rPr>
                          <w:color w:val="000000" w:themeColor="text1"/>
                        </w:rPr>
                        <w:t xml:space="preserve"> – controls whether the student sees the next arrow. If the next arrow is hidden, the NEXT step plays automatically.</w:t>
                      </w:r>
                    </w:p>
                  </w:txbxContent>
                </v:textbox>
              </v:shape>
            </w:pict>
          </mc:Fallback>
        </mc:AlternateContent>
      </w:r>
      <w:r w:rsidR="00CC0EF1">
        <w:rPr>
          <w:noProof/>
        </w:rPr>
        <w:drawing>
          <wp:inline distT="0" distB="0" distL="0" distR="0" wp14:anchorId="4AFBDC85" wp14:editId="3D9DBC96">
            <wp:extent cx="5943600" cy="110934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ext arrow and steps button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5212" w14:textId="2B6A638A" w:rsidR="00E64D07" w:rsidRDefault="004714AA" w:rsidP="00786583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FB1E1F3" wp14:editId="10EE185E">
                <wp:simplePos x="0" y="0"/>
                <wp:positionH relativeFrom="column">
                  <wp:posOffset>380246</wp:posOffset>
                </wp:positionH>
                <wp:positionV relativeFrom="paragraph">
                  <wp:posOffset>167112</wp:posOffset>
                </wp:positionV>
                <wp:extent cx="2317115" cy="1131570"/>
                <wp:effectExtent l="0" t="254000" r="6985" b="11430"/>
                <wp:wrapNone/>
                <wp:docPr id="80" name="Rounded Rectangular Callou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115" cy="1131570"/>
                        </a:xfrm>
                        <a:prstGeom prst="wedgeRoundRectCallout">
                          <a:avLst>
                            <a:gd name="adj1" fmla="val -28263"/>
                            <a:gd name="adj2" fmla="val -71174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637CA5" w14:textId="10D25D62" w:rsidR="000E6323" w:rsidRPr="007D5C90" w:rsidRDefault="000E6323" w:rsidP="00786583">
                            <w:pPr>
                              <w:rPr>
                                <w:color w:val="000000" w:themeColor="text1"/>
                              </w:rPr>
                            </w:pPr>
                            <w:r w:rsidRPr="007D5C90">
                              <w:rPr>
                                <w:b/>
                                <w:color w:val="000000" w:themeColor="text1"/>
                              </w:rPr>
                              <w:t>Insert/Remove Step</w:t>
                            </w:r>
                            <w:r w:rsidRPr="007D5C90">
                              <w:rPr>
                                <w:color w:val="000000" w:themeColor="text1"/>
                              </w:rPr>
                              <w:t xml:space="preserve"> – Inserting a step will add a step between the current step and the next one. Remove step will delete the current step.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1E1F3" id="Rounded Rectangular Callout 80" o:spid="_x0000_s1038" type="#_x0000_t62" style="position:absolute;margin-left:29.95pt;margin-top:13.15pt;width:182.45pt;height:89.1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" adj="4695,-4574" fillcolor="white [3212]" strokecolor="#1f3763 [1604]" strokeweight="1pt">
                <v:textbox>
                  <w:txbxContent>
                    <w:p w14:paraId="54637CA5" w14:textId="10D25D62" w:rsidR="000E6323" w:rsidRPr="007D5C90" w:rsidRDefault="000E6323" w:rsidP="00786583">
                      <w:pPr>
                        <w:rPr>
                          <w:color w:val="000000" w:themeColor="text1"/>
                        </w:rPr>
                      </w:pPr>
                      <w:r w:rsidRPr="007D5C90">
                        <w:rPr>
                          <w:b/>
                          <w:color w:val="000000" w:themeColor="text1"/>
                        </w:rPr>
                        <w:t>Insert/Remove Step</w:t>
                      </w:r>
                      <w:r w:rsidRPr="007D5C90">
                        <w:rPr>
                          <w:color w:val="000000" w:themeColor="text1"/>
                        </w:rPr>
                        <w:t xml:space="preserve"> – Inserting a step will add a step between the current step and the next one. Remove step will delete the current step.</w:t>
                      </w:r>
                    </w:p>
                  </w:txbxContent>
                </v:textbox>
              </v:shape>
            </w:pict>
          </mc:Fallback>
        </mc:AlternateContent>
      </w:r>
    </w:p>
    <w:p w14:paraId="61C067D6" w14:textId="4A9E0674" w:rsidR="00E64D07" w:rsidRPr="00AB495D" w:rsidRDefault="00E64D07" w:rsidP="00786583"/>
    <w:p w14:paraId="037B988F" w14:textId="38B77BD5" w:rsidR="001338C7" w:rsidRDefault="001338C7" w:rsidP="00786583">
      <w:pPr>
        <w:pStyle w:val="ListParagraph"/>
      </w:pPr>
    </w:p>
    <w:p w14:paraId="37985C59" w14:textId="6FB068A4" w:rsidR="001338C7" w:rsidRDefault="001338C7" w:rsidP="00786583">
      <w:pPr>
        <w:pStyle w:val="ListParagraph"/>
      </w:pPr>
    </w:p>
    <w:p w14:paraId="6B1B9739" w14:textId="4A6D9844" w:rsidR="001338C7" w:rsidRDefault="001338C7" w:rsidP="00786583">
      <w:pPr>
        <w:pStyle w:val="ListParagraph"/>
      </w:pPr>
    </w:p>
    <w:p w14:paraId="1C855E32" w14:textId="17393EF1" w:rsidR="001338C7" w:rsidRDefault="001338C7" w:rsidP="00786583">
      <w:pPr>
        <w:pStyle w:val="ListParagraph"/>
      </w:pPr>
    </w:p>
    <w:p w14:paraId="12D0B3B7" w14:textId="60A87F8E" w:rsidR="00696B4D" w:rsidRPr="00516174" w:rsidRDefault="00FD6CC9" w:rsidP="00786583">
      <w:pPr>
        <w:pStyle w:val="Heading2"/>
      </w:pPr>
      <w:bookmarkStart w:id="14" w:name="_Toc524619659"/>
      <w:r w:rsidRPr="00516174">
        <w:lastRenderedPageBreak/>
        <w:t>Adding and editing tables</w:t>
      </w:r>
      <w:bookmarkEnd w:id="14"/>
      <w:r w:rsidR="007D5C90">
        <w:br/>
      </w:r>
    </w:p>
    <w:p w14:paraId="341807B7" w14:textId="44A83C01" w:rsidR="00B173F8" w:rsidRPr="003F28D3" w:rsidRDefault="002F5684" w:rsidP="00786583">
      <w:r w:rsidRPr="003F28D3">
        <w:t>The Refresher and Guided Practice authoring templates allow you to insert tables into either the right or left pane</w:t>
      </w:r>
      <w:r w:rsidR="007C6E16">
        <w:t>l</w:t>
      </w:r>
      <w:r w:rsidRPr="003F28D3">
        <w:t xml:space="preserve">s.  JUICE includes a </w:t>
      </w:r>
      <w:r w:rsidR="00723E17" w:rsidRPr="003F28D3">
        <w:t>variety of pre-programmed table styles</w:t>
      </w:r>
      <w:r w:rsidRPr="003F28D3">
        <w:t xml:space="preserve"> that can be</w:t>
      </w:r>
      <w:r w:rsidR="003E0DD5" w:rsidRPr="003F28D3">
        <w:t xml:space="preserve"> applied.</w:t>
      </w:r>
      <w:r w:rsidRPr="003F28D3">
        <w:t xml:space="preserve"> </w:t>
      </w:r>
    </w:p>
    <w:p w14:paraId="33AE28EA" w14:textId="77777777" w:rsidR="00FE268D" w:rsidRPr="003F28D3" w:rsidRDefault="00FE268D" w:rsidP="00786583"/>
    <w:p w14:paraId="3B646968" w14:textId="0C37BB03" w:rsidR="00FE268D" w:rsidRPr="003F28D3" w:rsidRDefault="000023DA" w:rsidP="00786583">
      <w:r w:rsidRPr="003F28D3">
        <w:t>To view examples of all of JUICE’s tables</w:t>
      </w:r>
      <w:r w:rsidR="005B7C1B" w:rsidRPr="003F28D3">
        <w:t>, login through the JUICE oauth site and access JUICE with the role of Admin.</w:t>
      </w:r>
      <w:r w:rsidR="00D65430" w:rsidRPr="003F28D3">
        <w:t xml:space="preserve"> Then enter this URL:</w:t>
      </w:r>
    </w:p>
    <w:p w14:paraId="4459D933" w14:textId="77777777" w:rsidR="004D0000" w:rsidRPr="003F28D3" w:rsidRDefault="004D0000" w:rsidP="00786583"/>
    <w:p w14:paraId="45EE59CF" w14:textId="6C35401B" w:rsidR="004D0000" w:rsidRPr="003F28D3" w:rsidRDefault="004D0000" w:rsidP="00786583">
      <w:r w:rsidRPr="003F28D3">
        <w:t>/juice/author/refresher_widget/</w:t>
      </w:r>
      <w:r w:rsidR="0056617E" w:rsidRPr="003F28D3">
        <w:t>D1</w:t>
      </w:r>
      <w:r w:rsidRPr="003F28D3">
        <w:t>.1</w:t>
      </w:r>
      <w:r w:rsidR="0056617E" w:rsidRPr="003F28D3">
        <w:t>0</w:t>
      </w:r>
      <w:r w:rsidRPr="003F28D3">
        <w:t>.Refresher</w:t>
      </w:r>
      <w:r w:rsidR="0056617E" w:rsidRPr="003F28D3">
        <w:t>2</w:t>
      </w:r>
      <w:r w:rsidRPr="003F28D3">
        <w:t>_</w:t>
      </w:r>
      <w:r w:rsidR="0056617E" w:rsidRPr="003F28D3">
        <w:t>Overview_and_Try_It_test_plan</w:t>
      </w:r>
    </w:p>
    <w:p w14:paraId="5BC6A547" w14:textId="77777777" w:rsidR="00E151C9" w:rsidRPr="003F28D3" w:rsidRDefault="00E151C9" w:rsidP="00786583"/>
    <w:p w14:paraId="6EBF7EAA" w14:textId="0C0334B7" w:rsidR="00E151C9" w:rsidRPr="003F28D3" w:rsidRDefault="00E151C9" w:rsidP="00786583">
      <w:r w:rsidRPr="003F28D3">
        <w:t xml:space="preserve">This will take you to an authoring template containing editable </w:t>
      </w:r>
      <w:r w:rsidR="00350890" w:rsidRPr="003F28D3">
        <w:t xml:space="preserve">table </w:t>
      </w:r>
      <w:r w:rsidRPr="003F28D3">
        <w:t>examples in each of JUICE’s table styles</w:t>
      </w:r>
      <w:r w:rsidR="003369FF" w:rsidRPr="003F28D3">
        <w:t>, as well as images of how each table looks in both the left and right pane</w:t>
      </w:r>
      <w:r w:rsidR="007C6E16">
        <w:t>l</w:t>
      </w:r>
      <w:r w:rsidR="003369FF" w:rsidRPr="003F28D3">
        <w:t>s and on Mac and PC.</w:t>
      </w:r>
    </w:p>
    <w:p w14:paraId="3DEEB596" w14:textId="77777777" w:rsidR="00E01834" w:rsidRPr="003F28D3" w:rsidRDefault="00E01834" w:rsidP="00786583"/>
    <w:p w14:paraId="4F1E8A0E" w14:textId="77777777" w:rsidR="007D5C90" w:rsidRDefault="00E01834" w:rsidP="00786583">
      <w:r w:rsidRPr="003F28D3">
        <w:t>You can copy the tables from this template and add them to other Refresher of Guided practice authoring templates</w:t>
      </w:r>
      <w:r w:rsidR="007D5C90">
        <w:t xml:space="preserve"> as follows:</w:t>
      </w:r>
    </w:p>
    <w:p w14:paraId="486F3962" w14:textId="77777777" w:rsidR="007D5C90" w:rsidRDefault="007D5C90" w:rsidP="00786583"/>
    <w:p w14:paraId="0D4CE958" w14:textId="7CBCA6B0" w:rsidR="007D5C90" w:rsidRDefault="00E01834" w:rsidP="007D5C90">
      <w:pPr>
        <w:pStyle w:val="ListParagraph"/>
        <w:numPr>
          <w:ilvl w:val="3"/>
          <w:numId w:val="20"/>
        </w:numPr>
        <w:ind w:left="720" w:hanging="360"/>
      </w:pPr>
      <w:r w:rsidRPr="003F28D3">
        <w:t xml:space="preserve"> </w:t>
      </w:r>
      <w:r w:rsidR="007D5C90">
        <w:t>C</w:t>
      </w:r>
      <w:r w:rsidRPr="003F28D3">
        <w:t xml:space="preserve">lick the </w:t>
      </w:r>
      <w:r w:rsidRPr="007D5C90">
        <w:rPr>
          <w:b/>
        </w:rPr>
        <w:t>Source button</w:t>
      </w:r>
      <w:r w:rsidRPr="003F28D3">
        <w:t xml:space="preserve"> in the pane</w:t>
      </w:r>
      <w:r w:rsidR="007C6E16">
        <w:t>l</w:t>
      </w:r>
      <w:r w:rsidRPr="003F28D3">
        <w:t xml:space="preserve"> containing the table you want to copy.</w:t>
      </w:r>
      <w:r w:rsidR="007D5C90">
        <w:br/>
      </w:r>
    </w:p>
    <w:p w14:paraId="02B03006" w14:textId="44DE820F" w:rsidR="00E01834" w:rsidRPr="003F28D3" w:rsidRDefault="007D5C90" w:rsidP="007D5C90">
      <w:pPr>
        <w:pStyle w:val="ListParagraph"/>
        <w:numPr>
          <w:ilvl w:val="3"/>
          <w:numId w:val="20"/>
        </w:numPr>
        <w:ind w:left="720" w:hanging="360"/>
      </w:pPr>
      <w:r>
        <w:t xml:space="preserve">Copy </w:t>
      </w:r>
      <w:r w:rsidR="00E01834" w:rsidRPr="003F28D3">
        <w:t xml:space="preserve">the HTML code beginning at </w:t>
      </w:r>
      <w:r w:rsidR="00E01834" w:rsidRPr="007D5C90">
        <w:rPr>
          <w:b/>
        </w:rPr>
        <w:t>&lt;table border=</w:t>
      </w:r>
      <w:r w:rsidR="00D474D7" w:rsidRPr="007D5C90">
        <w:rPr>
          <w:b/>
        </w:rPr>
        <w:t xml:space="preserve"> </w:t>
      </w:r>
      <w:r w:rsidR="00D474D7" w:rsidRPr="003F28D3">
        <w:t xml:space="preserve">and ending after </w:t>
      </w:r>
      <w:r w:rsidR="00D474D7" w:rsidRPr="007D5C90">
        <w:rPr>
          <w:b/>
        </w:rPr>
        <w:t>&lt;/table&gt;</w:t>
      </w:r>
      <w:r w:rsidR="009F5647" w:rsidRPr="007D5C90">
        <w:rPr>
          <w:b/>
        </w:rPr>
        <w:t xml:space="preserve"> </w:t>
      </w:r>
      <w:r w:rsidR="009F5647" w:rsidRPr="003F28D3">
        <w:t>(inclusive).</w:t>
      </w:r>
    </w:p>
    <w:p w14:paraId="4D90E573" w14:textId="77777777" w:rsidR="00364E23" w:rsidRPr="003F28D3" w:rsidRDefault="00364E23" w:rsidP="007D5C90">
      <w:pPr>
        <w:ind w:left="720"/>
      </w:pPr>
    </w:p>
    <w:p w14:paraId="7906A559" w14:textId="5E69FF0D" w:rsidR="00E668EA" w:rsidRDefault="007D5C90" w:rsidP="007D5C90">
      <w:pPr>
        <w:pStyle w:val="ListParagraph"/>
        <w:numPr>
          <w:ilvl w:val="3"/>
          <w:numId w:val="20"/>
        </w:numPr>
        <w:ind w:left="720" w:hanging="360"/>
      </w:pPr>
      <w:r>
        <w:t xml:space="preserve"> Click the Source button in the pan</w:t>
      </w:r>
      <w:r w:rsidR="007C6E16">
        <w:t>el</w:t>
      </w:r>
      <w:r>
        <w:t xml:space="preserve"> that you want to copy into.</w:t>
      </w:r>
    </w:p>
    <w:p w14:paraId="2DF1D797" w14:textId="77777777" w:rsidR="007D5C90" w:rsidRDefault="007D5C90" w:rsidP="007D5C90">
      <w:pPr>
        <w:pStyle w:val="ListParagraph"/>
      </w:pPr>
    </w:p>
    <w:p w14:paraId="293D40F6" w14:textId="64F5A132" w:rsidR="007D5C90" w:rsidRDefault="007D5C90" w:rsidP="007D5C90">
      <w:pPr>
        <w:pStyle w:val="ListParagraph"/>
        <w:numPr>
          <w:ilvl w:val="3"/>
          <w:numId w:val="20"/>
        </w:numPr>
        <w:ind w:left="720" w:hanging="360"/>
      </w:pPr>
      <w:r>
        <w:t>Paste</w:t>
      </w:r>
    </w:p>
    <w:p w14:paraId="36F0A2B8" w14:textId="77777777" w:rsidR="007D5C90" w:rsidRDefault="007D5C90" w:rsidP="007D5C90">
      <w:pPr>
        <w:pStyle w:val="ListParagraph"/>
      </w:pPr>
    </w:p>
    <w:p w14:paraId="3E35F479" w14:textId="1D05AF82" w:rsidR="007D5C90" w:rsidRDefault="007D5C90" w:rsidP="007D5C90">
      <w:pPr>
        <w:pStyle w:val="ListParagraph"/>
        <w:numPr>
          <w:ilvl w:val="3"/>
          <w:numId w:val="20"/>
        </w:numPr>
        <w:ind w:left="720" w:hanging="360"/>
      </w:pPr>
      <w:r>
        <w:t>Click Source again to restore the editing view.</w:t>
      </w:r>
    </w:p>
    <w:p w14:paraId="4C5E0525" w14:textId="77777777" w:rsidR="007D5C90" w:rsidRDefault="007D5C90" w:rsidP="007D5C90">
      <w:pPr>
        <w:pStyle w:val="ListParagraph"/>
      </w:pPr>
    </w:p>
    <w:p w14:paraId="7E2AD5EE" w14:textId="59B9AE0B" w:rsidR="007D5C90" w:rsidRDefault="007D5C90" w:rsidP="007D5C90">
      <w:pPr>
        <w:pStyle w:val="ListParagraph"/>
        <w:numPr>
          <w:ilvl w:val="3"/>
          <w:numId w:val="20"/>
        </w:numPr>
        <w:ind w:left="720" w:hanging="360"/>
      </w:pPr>
      <w:r>
        <w:t>Edit your table.</w:t>
      </w:r>
    </w:p>
    <w:p w14:paraId="7222D20C" w14:textId="77777777" w:rsidR="007D5C90" w:rsidRDefault="007D5C90" w:rsidP="007D5C90">
      <w:pPr>
        <w:pStyle w:val="ListParagraph"/>
      </w:pPr>
    </w:p>
    <w:p w14:paraId="4356C07A" w14:textId="77777777" w:rsidR="007D5C90" w:rsidRPr="003F28D3" w:rsidRDefault="007D5C90" w:rsidP="007D5C90">
      <w:pPr>
        <w:pStyle w:val="ListParagraph"/>
        <w:ind w:left="360"/>
      </w:pPr>
    </w:p>
    <w:p w14:paraId="26716EE4" w14:textId="168329F8" w:rsidR="00A25F8E" w:rsidRPr="003F28D3" w:rsidRDefault="00F05C89" w:rsidP="00786583">
      <w:pPr>
        <w:pStyle w:val="Heading3"/>
      </w:pPr>
      <w:bookmarkStart w:id="15" w:name="_Toc524619660"/>
      <w:r w:rsidRPr="003F28D3">
        <w:t>Creating a new table</w:t>
      </w:r>
      <w:r w:rsidR="007D5C90">
        <w:t xml:space="preserve"> manually</w:t>
      </w:r>
      <w:bookmarkEnd w:id="15"/>
      <w:r w:rsidR="007D5C90">
        <w:br/>
      </w:r>
    </w:p>
    <w:p w14:paraId="4A2ACA34" w14:textId="77777777" w:rsidR="00B751D6" w:rsidRPr="003F28D3" w:rsidRDefault="00A25F8E" w:rsidP="00786583">
      <w:r w:rsidRPr="003F28D3">
        <w:t>You can also make a new table from scratch</w:t>
      </w:r>
      <w:r w:rsidR="00A4510A" w:rsidRPr="003F28D3">
        <w:t xml:space="preserve"> by using the table tool located in the icon bar above the step.</w:t>
      </w:r>
    </w:p>
    <w:p w14:paraId="09B57161" w14:textId="3358E184" w:rsidR="00D752D6" w:rsidRDefault="00D752D6">
      <w:r>
        <w:br w:type="page"/>
      </w:r>
    </w:p>
    <w:p w14:paraId="73D05067" w14:textId="77777777" w:rsidR="00B751D6" w:rsidRPr="003F28D3" w:rsidRDefault="00B751D6" w:rsidP="00786583"/>
    <w:p w14:paraId="5096915D" w14:textId="374A5762" w:rsidR="0025063C" w:rsidRPr="003F28D3" w:rsidRDefault="004157C9" w:rsidP="00786583">
      <w:pPr>
        <w:pStyle w:val="ListParagraph"/>
        <w:numPr>
          <w:ilvl w:val="0"/>
          <w:numId w:val="6"/>
        </w:numPr>
      </w:pPr>
      <w:r w:rsidRPr="003F28D3">
        <w:rPr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82D751" wp14:editId="67DA5203">
                <wp:simplePos x="0" y="0"/>
                <wp:positionH relativeFrom="column">
                  <wp:posOffset>1744133</wp:posOffset>
                </wp:positionH>
                <wp:positionV relativeFrom="paragraph">
                  <wp:posOffset>270933</wp:posOffset>
                </wp:positionV>
                <wp:extent cx="1286934" cy="381000"/>
                <wp:effectExtent l="0" t="0" r="46990" b="508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6934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B44BC" id="Straight Arrow Connector 18" o:spid="_x0000_s1026" type="#_x0000_t32" style="position:absolute;margin-left:137.35pt;margin-top:21.35pt;width:101.35pt;height:3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 w:rsidR="00767068" w:rsidRPr="003F28D3">
        <w:t xml:space="preserve">Click to place the cursor </w:t>
      </w:r>
      <w:r w:rsidR="00846DF0" w:rsidRPr="003F28D3">
        <w:t>where you want to make the table appear</w:t>
      </w:r>
      <w:r w:rsidR="00C01EC0" w:rsidRPr="003F28D3">
        <w:t>, then click the table icon</w:t>
      </w:r>
      <w:r w:rsidR="009B0546" w:rsidRPr="003F28D3">
        <w:t xml:space="preserve"> above the step.</w:t>
      </w:r>
      <w:r w:rsidRPr="003F28D3">
        <w:t xml:space="preserve"> </w:t>
      </w:r>
    </w:p>
    <w:p w14:paraId="0C7C03FB" w14:textId="4006769E" w:rsidR="0025063C" w:rsidRPr="003F28D3" w:rsidRDefault="0025063C" w:rsidP="00786583">
      <w:pPr>
        <w:pStyle w:val="ListParagraph"/>
      </w:pPr>
    </w:p>
    <w:p w14:paraId="4ABF4C76" w14:textId="53014FCF" w:rsidR="00364E23" w:rsidRPr="003F28D3" w:rsidRDefault="002912F3" w:rsidP="00786583">
      <w:pPr>
        <w:pStyle w:val="ListParagraph"/>
      </w:pPr>
      <w:r w:rsidRPr="003F28D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575D9A" wp14:editId="58BC5F0C">
                <wp:simplePos x="0" y="0"/>
                <wp:positionH relativeFrom="column">
                  <wp:posOffset>3031067</wp:posOffset>
                </wp:positionH>
                <wp:positionV relativeFrom="paragraph">
                  <wp:posOffset>93768</wp:posOffset>
                </wp:positionV>
                <wp:extent cx="287866" cy="228177"/>
                <wp:effectExtent l="0" t="0" r="17145" b="1333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66" cy="228177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5EAE79" id="Oval 17" o:spid="_x0000_s1026" style="position:absolute;margin-left:238.65pt;margin-top:7.4pt;width:22.65pt;height:17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" filled="f" strokecolor="red" strokeweight="1.25pt">
                <v:stroke joinstyle="miter"/>
              </v:oval>
            </w:pict>
          </mc:Fallback>
        </mc:AlternateContent>
      </w:r>
      <w:r w:rsidR="00C01EC0" w:rsidRPr="003F28D3">
        <w:t xml:space="preserve"> </w:t>
      </w:r>
      <w:r w:rsidR="00C11044" w:rsidRPr="003F28D3">
        <w:t xml:space="preserve"> </w:t>
      </w:r>
      <w:r w:rsidR="0025063C" w:rsidRPr="003F28D3">
        <w:rPr>
          <w:noProof/>
        </w:rPr>
        <w:drawing>
          <wp:inline distT="0" distB="0" distL="0" distR="0" wp14:anchorId="0B2164E6" wp14:editId="4305DA7F">
            <wp:extent cx="4555067" cy="2674155"/>
            <wp:effectExtent l="0" t="0" r="444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ding new tab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749" cy="268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2FAE" w14:textId="77777777" w:rsidR="00B0303D" w:rsidRPr="003F28D3" w:rsidRDefault="00B0303D" w:rsidP="00786583">
      <w:pPr>
        <w:pStyle w:val="ListParagraph"/>
      </w:pPr>
    </w:p>
    <w:p w14:paraId="0B108E44" w14:textId="562148AB" w:rsidR="00B0303D" w:rsidRPr="003F28D3" w:rsidRDefault="00A054E9" w:rsidP="00786583">
      <w:pPr>
        <w:pStyle w:val="ListParagraph"/>
        <w:numPr>
          <w:ilvl w:val="0"/>
          <w:numId w:val="6"/>
        </w:numPr>
      </w:pPr>
      <w:r w:rsidRPr="003F28D3">
        <w:t>This will open the table properties dialog box</w:t>
      </w:r>
      <w:r w:rsidR="00C20683" w:rsidRPr="003F28D3">
        <w:t xml:space="preserve">.  Use this to define the number of rows and columns in your table, its height and width </w:t>
      </w:r>
      <w:r w:rsidR="00D752D6">
        <w:t>as a percentage, whether a</w:t>
      </w:r>
      <w:r w:rsidR="00C20683" w:rsidRPr="003F28D3">
        <w:t xml:space="preserve"> row or </w:t>
      </w:r>
      <w:r w:rsidR="00D752D6">
        <w:t>column should be</w:t>
      </w:r>
      <w:r w:rsidR="00C20683" w:rsidRPr="003F28D3">
        <w:t xml:space="preserve"> used as </w:t>
      </w:r>
      <w:r w:rsidR="00D752D6">
        <w:t xml:space="preserve">a </w:t>
      </w:r>
      <w:r w:rsidR="00C20683" w:rsidRPr="003F28D3">
        <w:t>header</w:t>
      </w:r>
      <w:r w:rsidR="00D164B1" w:rsidRPr="003F28D3">
        <w:t xml:space="preserve">, table border size, and the amount of spacing and padding between cells. </w:t>
      </w:r>
      <w:r w:rsidR="005B70DD" w:rsidRPr="003F28D3">
        <w:t>Values shown in the image below are the default values when the dialog box opens.</w:t>
      </w:r>
    </w:p>
    <w:p w14:paraId="1B3BCE2C" w14:textId="77777777" w:rsidR="0038731E" w:rsidRPr="003F28D3" w:rsidRDefault="0038731E" w:rsidP="00786583">
      <w:pPr>
        <w:pStyle w:val="ListParagraph"/>
      </w:pPr>
    </w:p>
    <w:p w14:paraId="60611F83" w14:textId="396093C9" w:rsidR="0038731E" w:rsidRDefault="00D752D6" w:rsidP="00786583">
      <w:pPr>
        <w:pStyle w:val="ListParagraph"/>
      </w:pPr>
      <w:r>
        <w:rPr>
          <w:noProof/>
        </w:rPr>
        <w:drawing>
          <wp:inline distT="0" distB="0" distL="0" distR="0" wp14:anchorId="7CD58FF3" wp14:editId="7004567E">
            <wp:extent cx="5943600" cy="3435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6481" w14:textId="7571A62C" w:rsidR="00D752D6" w:rsidRDefault="00D752D6" w:rsidP="00786583">
      <w:pPr>
        <w:pStyle w:val="ListParagraph"/>
      </w:pPr>
    </w:p>
    <w:p w14:paraId="2400CAFD" w14:textId="55C6A1F2" w:rsidR="00D752D6" w:rsidRPr="003F28D3" w:rsidRDefault="00D752D6" w:rsidP="00786583">
      <w:pPr>
        <w:pStyle w:val="ListParagraph"/>
      </w:pPr>
      <w:r>
        <w:t>Note:  Avoid using table captions.  These can be confusing for a screen reader.</w:t>
      </w:r>
    </w:p>
    <w:p w14:paraId="7A4D8D6E" w14:textId="38C849CC" w:rsidR="00D65430" w:rsidRPr="003F28D3" w:rsidRDefault="00D65430" w:rsidP="00786583"/>
    <w:p w14:paraId="6B8B3185" w14:textId="3395DE34" w:rsidR="00575F24" w:rsidRPr="003F28D3" w:rsidRDefault="00932A3C" w:rsidP="00786583">
      <w:pPr>
        <w:pStyle w:val="ListParagraph"/>
        <w:numPr>
          <w:ilvl w:val="0"/>
          <w:numId w:val="6"/>
        </w:numPr>
      </w:pPr>
      <w:r w:rsidRPr="003F28D3">
        <w:t xml:space="preserve">Clicking the “Advanced” tab of the Table Properties dialog box </w:t>
      </w:r>
      <w:r w:rsidR="00D752D6">
        <w:t>shows</w:t>
      </w:r>
      <w:r w:rsidRPr="003F28D3">
        <w:t xml:space="preserve"> additional formatting options.</w:t>
      </w:r>
      <w:r w:rsidR="004C5DD9" w:rsidRPr="003F28D3">
        <w:t xml:space="preserve">  </w:t>
      </w:r>
      <w:r w:rsidR="00D752D6">
        <w:t>Enter</w:t>
      </w:r>
      <w:r w:rsidR="002B1C4F" w:rsidRPr="003F28D3">
        <w:t xml:space="preserve"> a value in the </w:t>
      </w:r>
      <w:r w:rsidR="002B1C4F" w:rsidRPr="003F28D3">
        <w:rPr>
          <w:b/>
        </w:rPr>
        <w:t xml:space="preserve">Stylesheet Classes </w:t>
      </w:r>
      <w:r w:rsidR="002B1C4F" w:rsidRPr="003F28D3">
        <w:t>field</w:t>
      </w:r>
      <w:r w:rsidR="00D752D6">
        <w:t xml:space="preserve"> to define the JUICE table style.</w:t>
      </w:r>
    </w:p>
    <w:p w14:paraId="14185D5A" w14:textId="0C438F4E" w:rsidR="00D12ECC" w:rsidRDefault="00D12ECC" w:rsidP="00786583"/>
    <w:p w14:paraId="713E6E21" w14:textId="0FC61AA0" w:rsidR="00D12ECC" w:rsidRPr="00D752D6" w:rsidRDefault="00D752D6" w:rsidP="00D752D6">
      <w:pPr>
        <w:ind w:left="720"/>
      </w:pPr>
      <w:r>
        <w:rPr>
          <w:noProof/>
        </w:rPr>
        <w:drawing>
          <wp:inline distT="0" distB="0" distL="0" distR="0" wp14:anchorId="3DF827C5" wp14:editId="28C7E2F1">
            <wp:extent cx="3200400" cy="3263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2358" cy="326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FE6B" w14:textId="38DA9EA0" w:rsidR="00D12ECC" w:rsidRDefault="00D12ECC" w:rsidP="00786583"/>
    <w:p w14:paraId="133AC9B7" w14:textId="34314D88" w:rsidR="00D12ECC" w:rsidRDefault="00D752D6" w:rsidP="002738A7">
      <w:pPr>
        <w:ind w:left="720"/>
      </w:pPr>
      <w:r>
        <w:t>Available table styles are as follows</w:t>
      </w:r>
      <w:r w:rsidR="002738A7">
        <w:t>.  Each of these specifies the first row as the header row.  All of them have border = 0 except where noted.</w:t>
      </w:r>
    </w:p>
    <w:p w14:paraId="35FF23C2" w14:textId="77777777" w:rsidR="00D12ECC" w:rsidRDefault="00D12ECC" w:rsidP="00786583"/>
    <w:p w14:paraId="4495430A" w14:textId="77777777" w:rsidR="00AB60EA" w:rsidRPr="003F28D3" w:rsidRDefault="00AB60EA" w:rsidP="00786583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6835"/>
      </w:tblGrid>
      <w:tr w:rsidR="00E84962" w:rsidRPr="003F28D3" w14:paraId="4ADB5A43" w14:textId="77777777" w:rsidTr="00D752D6">
        <w:trPr>
          <w:tblHeader/>
        </w:trPr>
        <w:tc>
          <w:tcPr>
            <w:tcW w:w="1795" w:type="dxa"/>
            <w:shd w:val="clear" w:color="auto" w:fill="D9D9D9" w:themeFill="background1" w:themeFillShade="D9"/>
          </w:tcPr>
          <w:p w14:paraId="028F1176" w14:textId="52FF6A0E" w:rsidR="00E84962" w:rsidRPr="003F28D3" w:rsidRDefault="00E84962" w:rsidP="00786583">
            <w:r w:rsidRPr="003F28D3">
              <w:t>Stylesheet Class</w:t>
            </w:r>
          </w:p>
        </w:tc>
        <w:tc>
          <w:tcPr>
            <w:tcW w:w="6835" w:type="dxa"/>
            <w:shd w:val="clear" w:color="auto" w:fill="D9D9D9" w:themeFill="background1" w:themeFillShade="D9"/>
          </w:tcPr>
          <w:p w14:paraId="459D9EA1" w14:textId="011E6068" w:rsidR="00E84962" w:rsidRPr="003F28D3" w:rsidRDefault="00D752D6" w:rsidP="00786583">
            <w:r>
              <w:t>How it looks</w:t>
            </w:r>
          </w:p>
        </w:tc>
      </w:tr>
      <w:tr w:rsidR="00E84962" w:rsidRPr="003F28D3" w14:paraId="383F5940" w14:textId="77777777" w:rsidTr="00E84962">
        <w:tc>
          <w:tcPr>
            <w:tcW w:w="1795" w:type="dxa"/>
          </w:tcPr>
          <w:p w14:paraId="5C2289AA" w14:textId="1621CAD9" w:rsidR="00E84962" w:rsidRPr="003F28D3" w:rsidRDefault="005C45A2" w:rsidP="00786583">
            <w:r w:rsidRPr="003F28D3">
              <w:t>ju-table</w:t>
            </w:r>
          </w:p>
        </w:tc>
        <w:tc>
          <w:tcPr>
            <w:tcW w:w="6835" w:type="dxa"/>
          </w:tcPr>
          <w:p w14:paraId="2E2D00A4" w14:textId="69945993" w:rsidR="00342BC6" w:rsidRDefault="000F404B" w:rsidP="00786583">
            <w:r>
              <w:rPr>
                <w:noProof/>
              </w:rPr>
              <w:drawing>
                <wp:inline distT="0" distB="0" distL="0" distR="0" wp14:anchorId="7B3D3963" wp14:editId="76CF74C3">
                  <wp:extent cx="3600450" cy="10191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829FB" w14:textId="77777777" w:rsidR="00342BC6" w:rsidRPr="003F28D3" w:rsidRDefault="00342BC6" w:rsidP="00786583"/>
        </w:tc>
      </w:tr>
      <w:tr w:rsidR="00E84962" w:rsidRPr="003F28D3" w14:paraId="16392038" w14:textId="77777777" w:rsidTr="00E84962">
        <w:tc>
          <w:tcPr>
            <w:tcW w:w="1795" w:type="dxa"/>
          </w:tcPr>
          <w:p w14:paraId="714FC8A2" w14:textId="1958F965" w:rsidR="00E84962" w:rsidRPr="003F28D3" w:rsidRDefault="005C45A2" w:rsidP="00786583">
            <w:r w:rsidRPr="003F28D3">
              <w:t>ju-tablesmall-pad</w:t>
            </w:r>
          </w:p>
        </w:tc>
        <w:tc>
          <w:tcPr>
            <w:tcW w:w="6835" w:type="dxa"/>
          </w:tcPr>
          <w:p w14:paraId="08D006EF" w14:textId="1E23A624" w:rsidR="00296183" w:rsidRDefault="000F404B" w:rsidP="00786583">
            <w:r>
              <w:rPr>
                <w:noProof/>
              </w:rPr>
              <w:drawing>
                <wp:inline distT="0" distB="0" distL="0" distR="0" wp14:anchorId="58A9723E" wp14:editId="77909314">
                  <wp:extent cx="3590925" cy="781050"/>
                  <wp:effectExtent l="0" t="0" r="952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0EDA2" w14:textId="01820FCC" w:rsidR="00296183" w:rsidRPr="003F28D3" w:rsidRDefault="00296183" w:rsidP="00786583"/>
        </w:tc>
      </w:tr>
      <w:tr w:rsidR="00E84962" w:rsidRPr="003F28D3" w14:paraId="71E61F1D" w14:textId="77777777" w:rsidTr="00D752D6">
        <w:trPr>
          <w:cantSplit/>
        </w:trPr>
        <w:tc>
          <w:tcPr>
            <w:tcW w:w="1795" w:type="dxa"/>
          </w:tcPr>
          <w:p w14:paraId="2895B8F2" w14:textId="453F7E16" w:rsidR="00E84962" w:rsidRPr="003F28D3" w:rsidRDefault="005C45A2" w:rsidP="00786583">
            <w:r w:rsidRPr="003F28D3">
              <w:t>ju-tablesmall</w:t>
            </w:r>
          </w:p>
        </w:tc>
        <w:tc>
          <w:tcPr>
            <w:tcW w:w="6835" w:type="dxa"/>
          </w:tcPr>
          <w:p w14:paraId="73648533" w14:textId="62D1DEB6" w:rsidR="00C07E19" w:rsidRDefault="000F404B" w:rsidP="00786583">
            <w:r>
              <w:rPr>
                <w:noProof/>
              </w:rPr>
              <w:drawing>
                <wp:inline distT="0" distB="0" distL="0" distR="0" wp14:anchorId="2859C61C" wp14:editId="1711D96B">
                  <wp:extent cx="3638550" cy="790575"/>
                  <wp:effectExtent l="0" t="0" r="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E4E306" w14:textId="77777777" w:rsidR="00C07E19" w:rsidRPr="003F28D3" w:rsidRDefault="00C07E19" w:rsidP="00786583"/>
        </w:tc>
      </w:tr>
      <w:tr w:rsidR="000F404B" w:rsidRPr="003F28D3" w14:paraId="291D4FAA" w14:textId="77777777" w:rsidTr="00D752D6">
        <w:trPr>
          <w:cantSplit/>
        </w:trPr>
        <w:tc>
          <w:tcPr>
            <w:tcW w:w="1795" w:type="dxa"/>
          </w:tcPr>
          <w:p w14:paraId="3DFAD92F" w14:textId="55529BCE" w:rsidR="000F404B" w:rsidRPr="003F28D3" w:rsidRDefault="000F404B" w:rsidP="00786583">
            <w:r>
              <w:lastRenderedPageBreak/>
              <w:t>ju-table ju-tight</w:t>
            </w:r>
          </w:p>
        </w:tc>
        <w:tc>
          <w:tcPr>
            <w:tcW w:w="6835" w:type="dxa"/>
          </w:tcPr>
          <w:p w14:paraId="5B6ABE8F" w14:textId="65C1CA0D" w:rsidR="000F404B" w:rsidRDefault="000F404B" w:rsidP="0078658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12FC2" wp14:editId="4F4219EA">
                  <wp:extent cx="3581400" cy="933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928" w:rsidRPr="003F28D3" w14:paraId="1154751D" w14:textId="77777777" w:rsidTr="00E84962">
        <w:tc>
          <w:tcPr>
            <w:tcW w:w="1795" w:type="dxa"/>
          </w:tcPr>
          <w:p w14:paraId="6DDE7839" w14:textId="77777777" w:rsidR="00F40928" w:rsidRDefault="00F40928" w:rsidP="00F40928"/>
          <w:p w14:paraId="0AB70FA8" w14:textId="77777777" w:rsidR="00F40928" w:rsidRDefault="00F40928" w:rsidP="00F40928">
            <w:r w:rsidRPr="003F28D3">
              <w:t>ju-tableplain</w:t>
            </w:r>
          </w:p>
          <w:p w14:paraId="2BE057B4" w14:textId="77777777" w:rsidR="00F40928" w:rsidRDefault="00F40928" w:rsidP="00F40928"/>
          <w:p w14:paraId="58916CA8" w14:textId="77777777" w:rsidR="00F40928" w:rsidRDefault="00F40928" w:rsidP="00F40928">
            <w:r>
              <w:t>Border = 1</w:t>
            </w:r>
          </w:p>
          <w:p w14:paraId="5E0241D2" w14:textId="77777777" w:rsidR="00F40928" w:rsidRDefault="00F40928" w:rsidP="00F40928"/>
          <w:p w14:paraId="17A3F87F" w14:textId="77777777" w:rsidR="00F40928" w:rsidRDefault="00F40928" w:rsidP="00F40928">
            <w:r>
              <w:t>This table is transparent.</w:t>
            </w:r>
          </w:p>
          <w:p w14:paraId="4B5C5C0A" w14:textId="77777777" w:rsidR="00F40928" w:rsidRPr="003F28D3" w:rsidRDefault="00F40928" w:rsidP="00F40928"/>
        </w:tc>
        <w:tc>
          <w:tcPr>
            <w:tcW w:w="6835" w:type="dxa"/>
          </w:tcPr>
          <w:p w14:paraId="0880E680" w14:textId="77777777" w:rsidR="00F40928" w:rsidRDefault="00F40928" w:rsidP="00F40928"/>
          <w:p w14:paraId="54175F1E" w14:textId="77777777" w:rsidR="00F40928" w:rsidRDefault="00F40928" w:rsidP="00F40928">
            <w:r>
              <w:rPr>
                <w:noProof/>
              </w:rPr>
              <w:drawing>
                <wp:inline distT="0" distB="0" distL="0" distR="0" wp14:anchorId="2B89F8C4" wp14:editId="67193DDC">
                  <wp:extent cx="3600450" cy="1076325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8D898" w14:textId="77777777" w:rsidR="00F40928" w:rsidRDefault="00F40928" w:rsidP="00F40928"/>
          <w:p w14:paraId="3143CE77" w14:textId="77777777" w:rsidR="00F40928" w:rsidRDefault="00F40928" w:rsidP="00F40928"/>
        </w:tc>
      </w:tr>
      <w:tr w:rsidR="00F40928" w:rsidRPr="003F28D3" w14:paraId="6DEDB19C" w14:textId="77777777" w:rsidTr="00E84962">
        <w:tc>
          <w:tcPr>
            <w:tcW w:w="1795" w:type="dxa"/>
          </w:tcPr>
          <w:p w14:paraId="716C9B03" w14:textId="77777777" w:rsidR="00F40928" w:rsidRDefault="00F40928" w:rsidP="00F40928">
            <w:r w:rsidRPr="003F28D3">
              <w:t>ju-tableplain ju-tight</w:t>
            </w:r>
          </w:p>
          <w:p w14:paraId="094E0226" w14:textId="77777777" w:rsidR="00F40928" w:rsidRDefault="00F40928" w:rsidP="00F40928"/>
          <w:p w14:paraId="08CDAA7B" w14:textId="77777777" w:rsidR="00F40928" w:rsidRDefault="00F40928" w:rsidP="00F40928">
            <w:r>
              <w:t>Border = 0</w:t>
            </w:r>
          </w:p>
          <w:p w14:paraId="6E5CCE06" w14:textId="77777777" w:rsidR="00F40928" w:rsidRDefault="00F40928" w:rsidP="00F40928"/>
          <w:p w14:paraId="703DE167" w14:textId="77777777" w:rsidR="00F40928" w:rsidRDefault="00F40928" w:rsidP="00F40928">
            <w:r>
              <w:t>This table is transparent.</w:t>
            </w:r>
          </w:p>
          <w:p w14:paraId="4464481C" w14:textId="19E7D82C" w:rsidR="00F40928" w:rsidRPr="003F28D3" w:rsidRDefault="00F40928" w:rsidP="00F40928"/>
        </w:tc>
        <w:tc>
          <w:tcPr>
            <w:tcW w:w="6835" w:type="dxa"/>
          </w:tcPr>
          <w:p w14:paraId="2667CB14" w14:textId="77777777" w:rsidR="00F40928" w:rsidRDefault="00F40928" w:rsidP="00F40928"/>
          <w:p w14:paraId="02E84937" w14:textId="364F63D6" w:rsidR="00F40928" w:rsidRDefault="00F40928" w:rsidP="00F40928">
            <w:r>
              <w:rPr>
                <w:noProof/>
              </w:rPr>
              <w:drawing>
                <wp:inline distT="0" distB="0" distL="0" distR="0" wp14:anchorId="1EB5DE16" wp14:editId="4215C78F">
                  <wp:extent cx="3695700" cy="9525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D74F6" w14:textId="77777777" w:rsidR="00F40928" w:rsidRDefault="00F40928" w:rsidP="00F40928"/>
          <w:p w14:paraId="562F416C" w14:textId="305DB6A5" w:rsidR="00F40928" w:rsidRPr="003F28D3" w:rsidRDefault="00F40928" w:rsidP="00F40928"/>
        </w:tc>
      </w:tr>
      <w:tr w:rsidR="00F40928" w:rsidRPr="003F28D3" w14:paraId="6D2A4B7A" w14:textId="77777777" w:rsidTr="00E84962">
        <w:tc>
          <w:tcPr>
            <w:tcW w:w="1795" w:type="dxa"/>
          </w:tcPr>
          <w:p w14:paraId="5B3C084A" w14:textId="03AEAB72" w:rsidR="00F40928" w:rsidRPr="003F28D3" w:rsidRDefault="00F40928" w:rsidP="00F40928">
            <w:r w:rsidRPr="003F28D3">
              <w:t>ju-powertip</w:t>
            </w:r>
          </w:p>
        </w:tc>
        <w:tc>
          <w:tcPr>
            <w:tcW w:w="6835" w:type="dxa"/>
          </w:tcPr>
          <w:p w14:paraId="3D5F7EFC" w14:textId="77777777" w:rsidR="00F40928" w:rsidRDefault="00F40928" w:rsidP="00F40928">
            <w:r>
              <w:rPr>
                <w:noProof/>
              </w:rPr>
              <w:drawing>
                <wp:inline distT="0" distB="0" distL="0" distR="0" wp14:anchorId="09AAA16B" wp14:editId="5A5FD9D1">
                  <wp:extent cx="3819525" cy="1143168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290" cy="1152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5AB73" w14:textId="77777777" w:rsidR="00F40928" w:rsidRDefault="00F40928" w:rsidP="00F40928"/>
          <w:p w14:paraId="2916DD08" w14:textId="3137A194" w:rsidR="00F40928" w:rsidRDefault="00F40928" w:rsidP="00F40928">
            <w:r w:rsidRPr="003F28D3">
              <w:t>Used for “Did you know”, “Ask yourself”, and “Careful” tables</w:t>
            </w:r>
            <w:r>
              <w:br/>
            </w:r>
          </w:p>
        </w:tc>
      </w:tr>
      <w:tr w:rsidR="00F40928" w:rsidRPr="003F28D3" w14:paraId="755247E2" w14:textId="77777777" w:rsidTr="00E84962">
        <w:tc>
          <w:tcPr>
            <w:tcW w:w="1795" w:type="dxa"/>
          </w:tcPr>
          <w:p w14:paraId="0DCC180A" w14:textId="7C5065CD" w:rsidR="00F40928" w:rsidRPr="003F28D3" w:rsidRDefault="00F40928" w:rsidP="00F40928">
            <w:r w:rsidRPr="003F28D3">
              <w:t>ju-summary</w:t>
            </w:r>
          </w:p>
        </w:tc>
        <w:tc>
          <w:tcPr>
            <w:tcW w:w="6835" w:type="dxa"/>
          </w:tcPr>
          <w:p w14:paraId="78941AC8" w14:textId="77777777" w:rsidR="00F40928" w:rsidRDefault="00F40928" w:rsidP="00F40928"/>
          <w:p w14:paraId="64D45474" w14:textId="740E23DF" w:rsidR="00F40928" w:rsidRDefault="00F40928" w:rsidP="00F40928">
            <w:r>
              <w:rPr>
                <w:noProof/>
              </w:rPr>
              <w:drawing>
                <wp:inline distT="0" distB="0" distL="0" distR="0" wp14:anchorId="5D832655" wp14:editId="479BF6C6">
                  <wp:extent cx="4076700" cy="989558"/>
                  <wp:effectExtent l="0" t="0" r="0" b="127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886" cy="995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8D243" w14:textId="77777777" w:rsidR="00F40928" w:rsidRDefault="00F40928" w:rsidP="00F40928"/>
          <w:p w14:paraId="69C2E82F" w14:textId="63D64691" w:rsidR="00F40928" w:rsidRPr="003F28D3" w:rsidRDefault="00F40928" w:rsidP="00F40928">
            <w:r w:rsidRPr="003F28D3">
              <w:t>Used for “Putting it all together” summary tables</w:t>
            </w:r>
            <w:r w:rsidR="008516BD">
              <w:br/>
            </w:r>
          </w:p>
        </w:tc>
      </w:tr>
    </w:tbl>
    <w:p w14:paraId="08B588E1" w14:textId="464D3C52" w:rsidR="00AB60EA" w:rsidRDefault="00AB60EA" w:rsidP="00786583"/>
    <w:p w14:paraId="1C100210" w14:textId="77777777" w:rsidR="002738A7" w:rsidRPr="003F28D3" w:rsidRDefault="002738A7" w:rsidP="00786583"/>
    <w:p w14:paraId="72FCD618" w14:textId="3502948A" w:rsidR="00B643B5" w:rsidRPr="003F28D3" w:rsidRDefault="00264B0E" w:rsidP="00786583">
      <w:pPr>
        <w:pStyle w:val="ListParagraph"/>
        <w:numPr>
          <w:ilvl w:val="0"/>
          <w:numId w:val="6"/>
        </w:numPr>
      </w:pPr>
      <w:r w:rsidRPr="003F28D3">
        <w:lastRenderedPageBreak/>
        <w:t>After setting the table properties and clicking the “OK” button in the table properties dialog box</w:t>
      </w:r>
      <w:r w:rsidR="006B7DD6" w:rsidRPr="003F28D3">
        <w:t>, your new table will render where the cursor is in the step.</w:t>
      </w:r>
      <w:r w:rsidR="00015EE4" w:rsidRPr="003F28D3">
        <w:t xml:space="preserve">  You can now edit the contents of the cells.</w:t>
      </w:r>
      <w:r w:rsidR="00347866">
        <w:t xml:space="preserve">   It will not show any of the JUICE styles in the editor.</w:t>
      </w:r>
    </w:p>
    <w:p w14:paraId="5C1264C9" w14:textId="77777777" w:rsidR="00EE3963" w:rsidRPr="003F28D3" w:rsidRDefault="00EE3963" w:rsidP="00786583">
      <w:pPr>
        <w:pStyle w:val="ListParagraph"/>
      </w:pPr>
    </w:p>
    <w:p w14:paraId="48B15C38" w14:textId="19B99466" w:rsidR="00EE3963" w:rsidRPr="003F28D3" w:rsidRDefault="00EE3963" w:rsidP="00786583">
      <w:pPr>
        <w:pStyle w:val="ListParagraph"/>
      </w:pPr>
      <w:r w:rsidRPr="003F28D3">
        <w:rPr>
          <w:noProof/>
        </w:rPr>
        <w:drawing>
          <wp:inline distT="0" distB="0" distL="0" distR="0" wp14:anchorId="7F7ED056" wp14:editId="44B762B1">
            <wp:extent cx="4816443" cy="2882147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ndered tabl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465" cy="289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A20B" w14:textId="1360268A" w:rsidR="000C2DC3" w:rsidRDefault="000C2DC3" w:rsidP="00786583"/>
    <w:p w14:paraId="012445B2" w14:textId="77777777" w:rsidR="00347866" w:rsidRPr="003F28D3" w:rsidRDefault="00347866" w:rsidP="00786583"/>
    <w:p w14:paraId="1B6AC5F8" w14:textId="31F06F7E" w:rsidR="000C2DC3" w:rsidRPr="00516174" w:rsidRDefault="000C2DC3" w:rsidP="00786583">
      <w:pPr>
        <w:pStyle w:val="Heading2"/>
      </w:pPr>
      <w:bookmarkStart w:id="16" w:name="_Toc524619661"/>
      <w:r w:rsidRPr="00516174">
        <w:t>Icons and styles</w:t>
      </w:r>
      <w:bookmarkEnd w:id="16"/>
      <w:r w:rsidR="00347866">
        <w:br/>
      </w:r>
    </w:p>
    <w:p w14:paraId="5893CCC0" w14:textId="31356896" w:rsidR="004D40F6" w:rsidRPr="003F28D3" w:rsidRDefault="00D6463C" w:rsidP="00786583">
      <w:r w:rsidRPr="003F28D3">
        <w:t xml:space="preserve">JUICE </w:t>
      </w:r>
      <w:r w:rsidR="002738A7">
        <w:t>uses a</w:t>
      </w:r>
      <w:r w:rsidRPr="003F28D3">
        <w:t xml:space="preserve"> set of icon images and font styles to call attention to links or information</w:t>
      </w:r>
      <w:r w:rsidR="00F52E00" w:rsidRPr="003F28D3">
        <w:t xml:space="preserve"> and present the various learning content.</w:t>
      </w:r>
      <w:r w:rsidR="00AD36FE" w:rsidRPr="003F28D3">
        <w:t xml:space="preserve">  These icons and styles </w:t>
      </w:r>
      <w:r w:rsidR="00F47EDC" w:rsidRPr="003F28D3">
        <w:t>can be added to any Refresher or Guided Practice.</w:t>
      </w:r>
    </w:p>
    <w:p w14:paraId="2944407E" w14:textId="77777777" w:rsidR="009B1D9B" w:rsidRDefault="009B1D9B" w:rsidP="00786583">
      <w:pPr>
        <w:pStyle w:val="Heading3"/>
      </w:pPr>
    </w:p>
    <w:p w14:paraId="76C19B82" w14:textId="77777777" w:rsidR="002738A7" w:rsidRDefault="002738A7">
      <w:pPr>
        <w:rPr>
          <w:rFonts w:asciiTheme="majorHAnsi" w:eastAsiaTheme="majorEastAsia" w:hAnsiTheme="majorHAnsi" w:cstheme="majorBidi"/>
          <w:color w:val="1F3763" w:themeColor="accent1" w:themeShade="7F"/>
        </w:rPr>
      </w:pPr>
      <w:bookmarkStart w:id="17" w:name="_Toc524619662"/>
      <w:r>
        <w:br w:type="page"/>
      </w:r>
    </w:p>
    <w:p w14:paraId="1CC0F620" w14:textId="609A235B" w:rsidR="00356706" w:rsidRPr="00516174" w:rsidRDefault="004D40F6" w:rsidP="00786583">
      <w:pPr>
        <w:pStyle w:val="Heading3"/>
      </w:pPr>
      <w:r w:rsidRPr="00516174">
        <w:lastRenderedPageBreak/>
        <w:t>Adding</w:t>
      </w:r>
      <w:r w:rsidR="00075949">
        <w:t xml:space="preserve"> Picture it and Accessible</w:t>
      </w:r>
      <w:r w:rsidRPr="00516174">
        <w:t xml:space="preserve"> </w:t>
      </w:r>
      <w:r w:rsidR="00075949">
        <w:t xml:space="preserve">image </w:t>
      </w:r>
      <w:r w:rsidRPr="00516174">
        <w:t>icons</w:t>
      </w:r>
      <w:bookmarkEnd w:id="17"/>
      <w:r w:rsidR="00347866">
        <w:br/>
      </w:r>
    </w:p>
    <w:p w14:paraId="3EC48C34" w14:textId="7D411A4E" w:rsidR="002D17D3" w:rsidRPr="003F28D3" w:rsidRDefault="00A95DA8" w:rsidP="00786583">
      <w:pPr>
        <w:pStyle w:val="ListParagraph"/>
        <w:numPr>
          <w:ilvl w:val="0"/>
          <w:numId w:val="8"/>
        </w:numPr>
      </w:pPr>
      <w:r w:rsidRPr="003F28D3">
        <w:rPr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BC1290" wp14:editId="7E3427EA">
                <wp:simplePos x="0" y="0"/>
                <wp:positionH relativeFrom="column">
                  <wp:posOffset>1738265</wp:posOffset>
                </wp:positionH>
                <wp:positionV relativeFrom="paragraph">
                  <wp:posOffset>279474</wp:posOffset>
                </wp:positionV>
                <wp:extent cx="1104523" cy="425513"/>
                <wp:effectExtent l="0" t="0" r="38735" b="444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523" cy="4255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9F423" id="Straight Arrow Connector 26" o:spid="_x0000_s1026" type="#_x0000_t32" style="position:absolute;margin-left:136.85pt;margin-top:22pt;width:86.95pt;height:33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 w:rsidR="000B592D" w:rsidRPr="003F28D3">
        <w:t xml:space="preserve">Click to place the cursor </w:t>
      </w:r>
      <w:r w:rsidR="007F41FC" w:rsidRPr="003F28D3">
        <w:t>where you want the icon</w:t>
      </w:r>
      <w:r w:rsidR="009B6DD2" w:rsidRPr="003F28D3">
        <w:t xml:space="preserve"> image</w:t>
      </w:r>
      <w:r w:rsidR="007F41FC" w:rsidRPr="003F28D3">
        <w:t xml:space="preserve"> to</w:t>
      </w:r>
      <w:r w:rsidR="000B592D" w:rsidRPr="003F28D3">
        <w:t xml:space="preserve"> appear, then click the </w:t>
      </w:r>
      <w:r w:rsidR="00990707" w:rsidRPr="003F28D3">
        <w:t>image</w:t>
      </w:r>
      <w:r w:rsidR="000B592D" w:rsidRPr="003F28D3">
        <w:t xml:space="preserve"> icon above the step.</w:t>
      </w:r>
      <w:r w:rsidR="009038B5" w:rsidRPr="003F28D3">
        <w:rPr>
          <w:noProof/>
        </w:rPr>
        <w:t xml:space="preserve"> </w:t>
      </w:r>
    </w:p>
    <w:p w14:paraId="2C2E2AA5" w14:textId="5A28BA29" w:rsidR="001520E8" w:rsidRPr="003F28D3" w:rsidRDefault="001520E8" w:rsidP="00786583">
      <w:pPr>
        <w:pStyle w:val="ListParagraph"/>
      </w:pPr>
    </w:p>
    <w:p w14:paraId="0226CC58" w14:textId="45277ED4" w:rsidR="001520E8" w:rsidRPr="003F28D3" w:rsidRDefault="009038B5" w:rsidP="00786583">
      <w:pPr>
        <w:pStyle w:val="ListParagraph"/>
      </w:pPr>
      <w:r w:rsidRPr="003F28D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94804E" wp14:editId="6E6E2E35">
                <wp:simplePos x="0" y="0"/>
                <wp:positionH relativeFrom="column">
                  <wp:posOffset>2842787</wp:posOffset>
                </wp:positionH>
                <wp:positionV relativeFrom="paragraph">
                  <wp:posOffset>101556</wp:posOffset>
                </wp:positionV>
                <wp:extent cx="180629" cy="228177"/>
                <wp:effectExtent l="0" t="0" r="10160" b="1333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29" cy="228177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16791E" id="Oval 25" o:spid="_x0000_s1026" style="position:absolute;margin-left:223.85pt;margin-top:8pt;width:14.2pt;height:17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" filled="f" strokecolor="red" strokeweight="1.25pt">
                <v:stroke joinstyle="miter"/>
              </v:oval>
            </w:pict>
          </mc:Fallback>
        </mc:AlternateContent>
      </w:r>
      <w:r w:rsidR="00857042" w:rsidRPr="003F28D3">
        <w:rPr>
          <w:noProof/>
        </w:rPr>
        <w:drawing>
          <wp:inline distT="0" distB="0" distL="0" distR="0" wp14:anchorId="763D34D7" wp14:editId="25211DCF">
            <wp:extent cx="4555067" cy="2674155"/>
            <wp:effectExtent l="0" t="0" r="444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ding new tab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749" cy="268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AAA1" w14:textId="77777777" w:rsidR="00A84343" w:rsidRPr="003F28D3" w:rsidRDefault="00A84343" w:rsidP="00786583"/>
    <w:p w14:paraId="11C50D46" w14:textId="3650ECAB" w:rsidR="00A84343" w:rsidRPr="003F28D3" w:rsidRDefault="00A530DF" w:rsidP="00786583">
      <w:pPr>
        <w:pStyle w:val="ListParagraph"/>
        <w:numPr>
          <w:ilvl w:val="0"/>
          <w:numId w:val="8"/>
        </w:numPr>
      </w:pPr>
      <w:r>
        <w:t>This will open the Image P</w:t>
      </w:r>
      <w:r w:rsidR="002F5B1E" w:rsidRPr="003F28D3">
        <w:t>roperties dialog box.</w:t>
      </w:r>
      <w:r w:rsidR="00E70581" w:rsidRPr="003F28D3">
        <w:t xml:space="preserve"> Use this dialog box to define a source URL for the icon image</w:t>
      </w:r>
      <w:r w:rsidR="00BD44EF" w:rsidRPr="003F28D3">
        <w:t xml:space="preserve">.  You can also set the Alternative Text that </w:t>
      </w:r>
      <w:r w:rsidR="00AE6197" w:rsidRPr="003F28D3">
        <w:t>will be read by screen</w:t>
      </w:r>
      <w:r w:rsidR="00737AE5">
        <w:t xml:space="preserve"> </w:t>
      </w:r>
      <w:r w:rsidR="00AE6197" w:rsidRPr="003F28D3">
        <w:t>readers.</w:t>
      </w:r>
      <w:r w:rsidR="00BD44EF" w:rsidRPr="003F28D3">
        <w:t xml:space="preserve"> </w:t>
      </w:r>
    </w:p>
    <w:p w14:paraId="7841D5AB" w14:textId="77777777" w:rsidR="00FA577C" w:rsidRPr="003F28D3" w:rsidRDefault="00FA577C" w:rsidP="00786583"/>
    <w:p w14:paraId="04E348B5" w14:textId="5D19CE95" w:rsidR="00FA577C" w:rsidRDefault="00347866" w:rsidP="00786583">
      <w:r>
        <w:t xml:space="preserve">            </w:t>
      </w:r>
      <w:r w:rsidR="007E0956" w:rsidRPr="003F28D3">
        <w:rPr>
          <w:noProof/>
        </w:rPr>
        <w:drawing>
          <wp:inline distT="0" distB="0" distL="0" distR="0" wp14:anchorId="14D4C947" wp14:editId="188342E3">
            <wp:extent cx="3892990" cy="3451285"/>
            <wp:effectExtent l="0" t="0" r="635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properties dialog box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698" cy="346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14C1" w14:textId="36CFE828" w:rsidR="002738A7" w:rsidRDefault="002738A7" w:rsidP="00786583"/>
    <w:p w14:paraId="610A1342" w14:textId="77777777" w:rsidR="00075949" w:rsidRPr="003F28D3" w:rsidRDefault="00075949" w:rsidP="00786583"/>
    <w:p w14:paraId="7FBC9820" w14:textId="6BD34822" w:rsidR="006D1AFD" w:rsidRPr="003F28D3" w:rsidRDefault="00075949" w:rsidP="000E6323">
      <w:pPr>
        <w:pStyle w:val="ListParagraph"/>
        <w:numPr>
          <w:ilvl w:val="0"/>
          <w:numId w:val="8"/>
        </w:numPr>
      </w:pPr>
      <w:r>
        <w:lastRenderedPageBreak/>
        <w:t xml:space="preserve">Enter the correct URL.    </w:t>
      </w:r>
      <w:r>
        <w:br/>
      </w:r>
      <w:r>
        <w:br/>
      </w:r>
      <w:r w:rsidR="0011518E" w:rsidRPr="003F28D3">
        <w:t>You can use any URL that links to an image</w:t>
      </w:r>
      <w:r w:rsidR="00A37622" w:rsidRPr="003F28D3">
        <w:t>, but JUICE icons are available if you wish to use them.</w:t>
      </w:r>
      <w:r w:rsidR="00E15140" w:rsidRPr="003F28D3">
        <w:t xml:space="preserve"> 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5"/>
        <w:gridCol w:w="6565"/>
      </w:tblGrid>
      <w:tr w:rsidR="006D1AFD" w:rsidRPr="003F28D3" w14:paraId="7523A9D7" w14:textId="77777777" w:rsidTr="00347866">
        <w:tc>
          <w:tcPr>
            <w:tcW w:w="2065" w:type="dxa"/>
            <w:shd w:val="clear" w:color="auto" w:fill="D9D9D9" w:themeFill="background1" w:themeFillShade="D9"/>
          </w:tcPr>
          <w:p w14:paraId="26C2B4E5" w14:textId="418EF2C3" w:rsidR="006D1AFD" w:rsidRPr="003F28D3" w:rsidRDefault="006D1AFD" w:rsidP="00347866">
            <w:pPr>
              <w:pStyle w:val="ListParagraph"/>
              <w:ind w:left="0"/>
            </w:pPr>
            <w:r w:rsidRPr="003F28D3">
              <w:t>Icon</w:t>
            </w:r>
          </w:p>
        </w:tc>
        <w:tc>
          <w:tcPr>
            <w:tcW w:w="6565" w:type="dxa"/>
            <w:shd w:val="clear" w:color="auto" w:fill="D9D9D9" w:themeFill="background1" w:themeFillShade="D9"/>
          </w:tcPr>
          <w:p w14:paraId="16A28DB9" w14:textId="24040B38" w:rsidR="006D1AFD" w:rsidRPr="003F28D3" w:rsidRDefault="006D1AFD" w:rsidP="00347866">
            <w:pPr>
              <w:pStyle w:val="ListParagraph"/>
              <w:ind w:left="166"/>
            </w:pPr>
            <w:r w:rsidRPr="003F28D3">
              <w:t>How to make it</w:t>
            </w:r>
          </w:p>
        </w:tc>
      </w:tr>
      <w:tr w:rsidR="006D1AFD" w:rsidRPr="003F28D3" w14:paraId="339A0348" w14:textId="77777777" w:rsidTr="006D1AFD">
        <w:tc>
          <w:tcPr>
            <w:tcW w:w="2065" w:type="dxa"/>
          </w:tcPr>
          <w:p w14:paraId="3829CB33" w14:textId="21CE30FC" w:rsidR="00CD37A6" w:rsidRPr="003F28D3" w:rsidRDefault="00A558E8" w:rsidP="00786583">
            <w:r w:rsidRPr="003F28D3">
              <w:t xml:space="preserve">Picture it </w:t>
            </w:r>
            <w:r w:rsidR="00CD37A6" w:rsidRPr="003F28D3">
              <w:fldChar w:fldCharType="begin"/>
            </w:r>
            <w:r w:rsidR="00CD37A6" w:rsidRPr="003F28D3">
              <w:instrText xml:space="preserve"> INCLUDEPICTURE "https://dev.juiceyourskills.com/images/picture_it.png" \* MERGEFORMATINET </w:instrText>
            </w:r>
            <w:r w:rsidR="00CD37A6" w:rsidRPr="003F28D3">
              <w:fldChar w:fldCharType="separate"/>
            </w:r>
            <w:r w:rsidR="00CD37A6" w:rsidRPr="003F28D3">
              <w:rPr>
                <w:noProof/>
              </w:rPr>
              <w:drawing>
                <wp:inline distT="0" distB="0" distL="0" distR="0" wp14:anchorId="14130169" wp14:editId="43DBB97C">
                  <wp:extent cx="280657" cy="280657"/>
                  <wp:effectExtent l="0" t="0" r="0" b="0"/>
                  <wp:docPr id="28" name="Picture 28" descr="https://dev.juiceyourskills.com/images/picture_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dev.juiceyourskills.com/images/picture_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720" cy="28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D37A6" w:rsidRPr="003F28D3">
              <w:fldChar w:fldCharType="end"/>
            </w:r>
          </w:p>
          <w:p w14:paraId="74378511" w14:textId="0CA4DB9A" w:rsidR="006D1AFD" w:rsidRPr="003F28D3" w:rsidRDefault="006D1AFD" w:rsidP="00786583">
            <w:pPr>
              <w:pStyle w:val="ListParagraph"/>
            </w:pPr>
          </w:p>
        </w:tc>
        <w:tc>
          <w:tcPr>
            <w:tcW w:w="6565" w:type="dxa"/>
          </w:tcPr>
          <w:p w14:paraId="10F8CB40" w14:textId="36A55F3F" w:rsidR="006D1AFD" w:rsidRPr="003F28D3" w:rsidRDefault="006505E6" w:rsidP="00347866">
            <w:pPr>
              <w:pStyle w:val="ListParagraph"/>
              <w:ind w:left="166"/>
            </w:pPr>
            <w:r>
              <w:t>Enter in URL field: /images/accessible_icon.png</w:t>
            </w:r>
          </w:p>
        </w:tc>
      </w:tr>
      <w:tr w:rsidR="006D1AFD" w:rsidRPr="003F28D3" w14:paraId="5073CACB" w14:textId="77777777" w:rsidTr="006D1AFD">
        <w:tc>
          <w:tcPr>
            <w:tcW w:w="2065" w:type="dxa"/>
          </w:tcPr>
          <w:p w14:paraId="650C08A4" w14:textId="0B7C041D" w:rsidR="00B56823" w:rsidRDefault="00B176BD" w:rsidP="00786583">
            <w:r w:rsidRPr="00B56823">
              <w:rPr>
                <w:rFonts w:cstheme="minorHAnsi"/>
              </w:rPr>
              <w:t>Accessible icon</w:t>
            </w:r>
            <w:r w:rsidR="00B56823" w:rsidRPr="00B56823">
              <w:rPr>
                <w:rFonts w:cstheme="minorHAnsi"/>
              </w:rPr>
              <w:t xml:space="preserve"> </w:t>
            </w:r>
            <w:r w:rsidR="00B56823">
              <w:fldChar w:fldCharType="begin"/>
            </w:r>
            <w:r w:rsidR="00B56823">
              <w:instrText xml:space="preserve"> INCLUDEPICTURE "https://dev.juiceyourskills.com/images/accessible_icon.png" \* MERGEFORMATINET </w:instrText>
            </w:r>
            <w:r w:rsidR="00B56823">
              <w:fldChar w:fldCharType="separate"/>
            </w:r>
            <w:r w:rsidR="00B56823">
              <w:rPr>
                <w:noProof/>
              </w:rPr>
              <w:drawing>
                <wp:inline distT="0" distB="0" distL="0" distR="0" wp14:anchorId="3B37C1A1" wp14:editId="3213217A">
                  <wp:extent cx="162963" cy="190124"/>
                  <wp:effectExtent l="0" t="0" r="2540" b="635"/>
                  <wp:docPr id="30" name="Picture 30" descr="https://dev.juiceyourskills.com/images/accessible_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dev.juiceyourskills.com/images/accessible_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211" cy="195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56823">
              <w:fldChar w:fldCharType="end"/>
            </w:r>
            <w:r w:rsidR="00B56823"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​</w:t>
            </w:r>
          </w:p>
          <w:p w14:paraId="367CC15D" w14:textId="4398BCB9" w:rsidR="006D1AFD" w:rsidRPr="003F28D3" w:rsidRDefault="006D1AFD" w:rsidP="00786583">
            <w:pPr>
              <w:pStyle w:val="ListParagraph"/>
            </w:pPr>
          </w:p>
        </w:tc>
        <w:tc>
          <w:tcPr>
            <w:tcW w:w="6565" w:type="dxa"/>
          </w:tcPr>
          <w:p w14:paraId="6B12EF50" w14:textId="2ADD1808" w:rsidR="006D1AFD" w:rsidRPr="003F28D3" w:rsidRDefault="008D5990" w:rsidP="00347866">
            <w:pPr>
              <w:pStyle w:val="ListParagraph"/>
              <w:ind w:left="166"/>
            </w:pPr>
            <w:r>
              <w:t>Enter in URL field: /images/accessible_icon.png</w:t>
            </w:r>
          </w:p>
        </w:tc>
      </w:tr>
    </w:tbl>
    <w:p w14:paraId="01250076" w14:textId="77777777" w:rsidR="006D1AFD" w:rsidRDefault="006D1AFD" w:rsidP="00786583">
      <w:pPr>
        <w:pStyle w:val="ListParagraph"/>
      </w:pPr>
    </w:p>
    <w:p w14:paraId="6BFEBA31" w14:textId="0375A7D6" w:rsidR="00917645" w:rsidRDefault="00075949" w:rsidP="00786583">
      <w:pPr>
        <w:pStyle w:val="ListParagraph"/>
        <w:numPr>
          <w:ilvl w:val="0"/>
          <w:numId w:val="8"/>
        </w:numPr>
      </w:pPr>
      <w:r>
        <w:t>Click the</w:t>
      </w:r>
      <w:r w:rsidR="008D427D" w:rsidRPr="00D92853">
        <w:t xml:space="preserve"> “OK” button in the </w:t>
      </w:r>
      <w:r w:rsidR="00D92853" w:rsidRPr="00D92853">
        <w:t>image</w:t>
      </w:r>
      <w:r w:rsidR="008D427D" w:rsidRPr="00D92853">
        <w:t xml:space="preserve"> properties dialog box</w:t>
      </w:r>
      <w:r>
        <w:t>.  Y</w:t>
      </w:r>
      <w:r w:rsidR="008D427D" w:rsidRPr="00D92853">
        <w:t xml:space="preserve">our </w:t>
      </w:r>
      <w:r w:rsidR="00D92853" w:rsidRPr="00D92853">
        <w:t>icon</w:t>
      </w:r>
      <w:r w:rsidR="008D427D" w:rsidRPr="00D92853">
        <w:t xml:space="preserve"> will render where the cursor is in the step.  </w:t>
      </w:r>
    </w:p>
    <w:p w14:paraId="6C1AAB47" w14:textId="77777777" w:rsidR="00451A2A" w:rsidRDefault="00451A2A" w:rsidP="00786583"/>
    <w:p w14:paraId="5629C611" w14:textId="77777777" w:rsidR="00451A2A" w:rsidRDefault="00451A2A" w:rsidP="00786583"/>
    <w:p w14:paraId="0CA0E8E8" w14:textId="5E82A2AB" w:rsidR="00075949" w:rsidRDefault="00075949" w:rsidP="00786583">
      <w:pPr>
        <w:pStyle w:val="Heading3"/>
      </w:pPr>
      <w:bookmarkStart w:id="18" w:name="_Toc524619663"/>
      <w:r>
        <w:t>Adding incorrect and correct icons</w:t>
      </w:r>
    </w:p>
    <w:p w14:paraId="54A77561" w14:textId="087EDC32" w:rsidR="00075949" w:rsidRDefault="00075949" w:rsidP="00075949"/>
    <w:p w14:paraId="05D23087" w14:textId="27B0C609" w:rsidR="00075949" w:rsidRPr="00075949" w:rsidRDefault="00075949" w:rsidP="00075949">
      <w:r>
        <w:t>The incorrect and correct icons are created using font styles:</w:t>
      </w:r>
    </w:p>
    <w:p w14:paraId="5FAFCBAF" w14:textId="69BFC4C4" w:rsidR="00075949" w:rsidRDefault="00075949" w:rsidP="00075949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5"/>
        <w:gridCol w:w="6565"/>
      </w:tblGrid>
      <w:tr w:rsidR="00075949" w:rsidRPr="003F28D3" w14:paraId="2F8361A0" w14:textId="77777777" w:rsidTr="000E6323">
        <w:tc>
          <w:tcPr>
            <w:tcW w:w="2065" w:type="dxa"/>
            <w:shd w:val="clear" w:color="auto" w:fill="D9D9D9" w:themeFill="background1" w:themeFillShade="D9"/>
          </w:tcPr>
          <w:p w14:paraId="658A8774" w14:textId="77777777" w:rsidR="00075949" w:rsidRPr="003F28D3" w:rsidRDefault="00075949" w:rsidP="000E6323">
            <w:pPr>
              <w:pStyle w:val="ListParagraph"/>
              <w:ind w:left="0"/>
            </w:pPr>
            <w:r w:rsidRPr="003F28D3">
              <w:t>Icon</w:t>
            </w:r>
          </w:p>
        </w:tc>
        <w:tc>
          <w:tcPr>
            <w:tcW w:w="6565" w:type="dxa"/>
            <w:shd w:val="clear" w:color="auto" w:fill="D9D9D9" w:themeFill="background1" w:themeFillShade="D9"/>
          </w:tcPr>
          <w:p w14:paraId="0E7B694D" w14:textId="77777777" w:rsidR="00075949" w:rsidRPr="003F28D3" w:rsidRDefault="00075949" w:rsidP="000E6323">
            <w:pPr>
              <w:pStyle w:val="ListParagraph"/>
              <w:ind w:left="166"/>
            </w:pPr>
            <w:r w:rsidRPr="003F28D3">
              <w:t>How to make it</w:t>
            </w:r>
          </w:p>
        </w:tc>
      </w:tr>
      <w:tr w:rsidR="00075949" w:rsidRPr="003F28D3" w14:paraId="3A296ACF" w14:textId="77777777" w:rsidTr="000E6323">
        <w:tc>
          <w:tcPr>
            <w:tcW w:w="2065" w:type="dxa"/>
          </w:tcPr>
          <w:p w14:paraId="0578E59A" w14:textId="77777777" w:rsidR="00075949" w:rsidRPr="003F28D3" w:rsidRDefault="00075949" w:rsidP="000E6323">
            <w:pPr>
              <w:pStyle w:val="ListParagraph"/>
              <w:ind w:left="0"/>
            </w:pPr>
            <w:r>
              <w:t xml:space="preserve">Incorrect icon </w:t>
            </w:r>
            <w:r>
              <w:rPr>
                <w:noProof/>
              </w:rPr>
              <w:drawing>
                <wp:inline distT="0" distB="0" distL="0" distR="0" wp14:anchorId="0992C411" wp14:editId="5E786351">
                  <wp:extent cx="234988" cy="216912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ncorrect icon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21" cy="220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5" w:type="dxa"/>
          </w:tcPr>
          <w:p w14:paraId="76EDDDC8" w14:textId="77777777" w:rsidR="00075949" w:rsidRDefault="00075949" w:rsidP="00075949">
            <w:r>
              <w:t>Put an x in the editor where you want the icon to appear. Highlight the x and choose Orange times from the Styles drop-down menu above the step (The Styles menu will be covered further in the next section). This will be read as “incorrect” by a screen reader.</w:t>
            </w:r>
          </w:p>
          <w:p w14:paraId="1E623F77" w14:textId="77777777" w:rsidR="00075949" w:rsidRPr="003F28D3" w:rsidRDefault="00075949" w:rsidP="000E6323">
            <w:pPr>
              <w:pStyle w:val="ListParagraph"/>
              <w:ind w:left="166"/>
            </w:pPr>
          </w:p>
        </w:tc>
      </w:tr>
      <w:tr w:rsidR="00075949" w:rsidRPr="003F28D3" w14:paraId="6D747AF0" w14:textId="77777777" w:rsidTr="000E6323">
        <w:tc>
          <w:tcPr>
            <w:tcW w:w="2065" w:type="dxa"/>
          </w:tcPr>
          <w:p w14:paraId="61F351FA" w14:textId="77777777" w:rsidR="00075949" w:rsidRPr="003F28D3" w:rsidRDefault="00075949" w:rsidP="000E6323">
            <w:pPr>
              <w:pStyle w:val="ListParagraph"/>
              <w:ind w:left="0"/>
            </w:pPr>
            <w:r>
              <w:t>Correct icon</w:t>
            </w:r>
            <w:r>
              <w:rPr>
                <w:noProof/>
              </w:rPr>
              <w:drawing>
                <wp:inline distT="0" distB="0" distL="0" distR="0" wp14:anchorId="4B86FB88" wp14:editId="146C79D5">
                  <wp:extent cx="264814" cy="235390"/>
                  <wp:effectExtent l="0" t="0" r="1905" b="635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Correct icon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01" cy="237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5" w:type="dxa"/>
          </w:tcPr>
          <w:p w14:paraId="4E9CC84C" w14:textId="77777777" w:rsidR="00075949" w:rsidRPr="004219C8" w:rsidRDefault="00075949" w:rsidP="000E6323">
            <w:pPr>
              <w:ind w:left="166"/>
            </w:pPr>
            <w:r>
              <w:rPr>
                <w:color w:val="FF0000"/>
              </w:rPr>
              <w:t xml:space="preserve">NOTE: </w:t>
            </w:r>
            <w:r w:rsidRPr="004219C8">
              <w:t>DOES NOT USE URL OR IMAGE PROPERTIES</w:t>
            </w:r>
          </w:p>
          <w:p w14:paraId="6FBCFBB3" w14:textId="77777777" w:rsidR="00075949" w:rsidRDefault="00075949" w:rsidP="000E6323">
            <w:pPr>
              <w:pStyle w:val="ListParagraph"/>
              <w:ind w:left="166"/>
            </w:pPr>
          </w:p>
          <w:p w14:paraId="4010F80A" w14:textId="77777777" w:rsidR="00075949" w:rsidRDefault="00075949" w:rsidP="000E6323">
            <w:pPr>
              <w:pStyle w:val="ListParagraph"/>
              <w:ind w:left="166"/>
            </w:pPr>
            <w:r>
              <w:t>Put a v in the editor where you want the icon to appear. Highlight the v and choose the Green Check style from the styles drop-down menu. This will be read as “correct” by a screen reader.</w:t>
            </w:r>
          </w:p>
          <w:p w14:paraId="660874C4" w14:textId="77777777" w:rsidR="00075949" w:rsidRPr="003F28D3" w:rsidRDefault="00075949" w:rsidP="000E6323">
            <w:pPr>
              <w:pStyle w:val="ListParagraph"/>
              <w:ind w:left="166"/>
            </w:pPr>
          </w:p>
        </w:tc>
      </w:tr>
    </w:tbl>
    <w:p w14:paraId="7CEC80F8" w14:textId="77777777" w:rsidR="00075949" w:rsidRPr="00075949" w:rsidRDefault="00075949" w:rsidP="00075949"/>
    <w:p w14:paraId="01FE6B6C" w14:textId="2CB4B5C1" w:rsidR="00075949" w:rsidRDefault="00075949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2BAD7B44" w14:textId="77777777" w:rsidR="00075949" w:rsidRDefault="00075949" w:rsidP="00786583">
      <w:pPr>
        <w:pStyle w:val="Heading3"/>
      </w:pPr>
    </w:p>
    <w:p w14:paraId="656CA1B7" w14:textId="21C58265" w:rsidR="000525A4" w:rsidRDefault="000525A4" w:rsidP="00786583">
      <w:pPr>
        <w:pStyle w:val="Heading3"/>
      </w:pPr>
      <w:r w:rsidRPr="00516174">
        <w:t xml:space="preserve">JUICE </w:t>
      </w:r>
      <w:r w:rsidR="00075949">
        <w:t>font s</w:t>
      </w:r>
      <w:r w:rsidRPr="00516174">
        <w:t>tyles and how to apply them</w:t>
      </w:r>
      <w:bookmarkEnd w:id="18"/>
    </w:p>
    <w:p w14:paraId="665E7AFC" w14:textId="77777777" w:rsidR="00516174" w:rsidRPr="00516174" w:rsidRDefault="00516174" w:rsidP="00786583"/>
    <w:p w14:paraId="1591A0FD" w14:textId="190E0B96" w:rsidR="005B6CD6" w:rsidRDefault="0015302F" w:rsidP="00786583">
      <w:r>
        <w:t>JUICE includes a variety of preprogrammed styles that can be applied to text in the editor.</w:t>
      </w:r>
      <w:r w:rsidR="00DC3F89">
        <w:t xml:space="preserve"> To add styles:</w:t>
      </w:r>
    </w:p>
    <w:p w14:paraId="7A3D2A86" w14:textId="4EF1E3C8" w:rsidR="003E6CEC" w:rsidRDefault="003E6CEC" w:rsidP="00786583"/>
    <w:p w14:paraId="30D286E3" w14:textId="42DDA7D7" w:rsidR="00FD498F" w:rsidRDefault="00CC790E" w:rsidP="00786583">
      <w:pPr>
        <w:pStyle w:val="ListParagraph"/>
        <w:numPr>
          <w:ilvl w:val="0"/>
          <w:numId w:val="10"/>
        </w:numPr>
      </w:pPr>
      <w:r w:rsidRPr="003F28D3">
        <w:rPr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6FDD35" wp14:editId="11FB77B5">
                <wp:simplePos x="0" y="0"/>
                <wp:positionH relativeFrom="column">
                  <wp:posOffset>1402714</wp:posOffset>
                </wp:positionH>
                <wp:positionV relativeFrom="paragraph">
                  <wp:posOffset>167217</wp:posOffset>
                </wp:positionV>
                <wp:extent cx="62018" cy="1100666"/>
                <wp:effectExtent l="12700" t="0" r="52705" b="4254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18" cy="11006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A802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110.45pt;margin-top:13.15pt;width:4.9pt;height:86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="000B7BD8">
        <w:t>In the editor</w:t>
      </w:r>
      <w:r w:rsidR="00347866">
        <w:t>,</w:t>
      </w:r>
      <w:r w:rsidR="000B7BD8">
        <w:t xml:space="preserve"> highlight the text to which you want the style applied. Then, click the Styles drop</w:t>
      </w:r>
      <w:r w:rsidR="004A0C7D">
        <w:t>-</w:t>
      </w:r>
      <w:r w:rsidR="000B7BD8">
        <w:t>down menu in the toolbar above the step</w:t>
      </w:r>
      <w:r w:rsidR="007604CD">
        <w:t xml:space="preserve"> and select the style you would like to apply.</w:t>
      </w:r>
    </w:p>
    <w:p w14:paraId="2C9CDA63" w14:textId="017CEB3C" w:rsidR="00FD498F" w:rsidRDefault="00171BD7" w:rsidP="00786583">
      <w:pPr>
        <w:pStyle w:val="ListParagraph"/>
      </w:pPr>
      <w:r w:rsidRPr="003F28D3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7E3F20E" wp14:editId="603681F7">
                <wp:simplePos x="0" y="0"/>
                <wp:positionH relativeFrom="column">
                  <wp:posOffset>3081867</wp:posOffset>
                </wp:positionH>
                <wp:positionV relativeFrom="paragraph">
                  <wp:posOffset>20955</wp:posOffset>
                </wp:positionV>
                <wp:extent cx="2015066" cy="821055"/>
                <wp:effectExtent l="25400" t="0" r="17145" b="4254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5066" cy="8210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30026" id="Straight Arrow Connector 33" o:spid="_x0000_s1026" type="#_x0000_t32" style="position:absolute;margin-left:242.65pt;margin-top:1.65pt;width:158.65pt;height:64.6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</w:p>
    <w:p w14:paraId="15B97B28" w14:textId="78D5C470" w:rsidR="003E6CEC" w:rsidRDefault="00A477BF" w:rsidP="00786583">
      <w:pPr>
        <w:pStyle w:val="ListParagraph"/>
      </w:pPr>
      <w:r w:rsidRPr="003F28D3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085F2D" wp14:editId="0B672527">
                <wp:simplePos x="0" y="0"/>
                <wp:positionH relativeFrom="column">
                  <wp:posOffset>2504017</wp:posOffset>
                </wp:positionH>
                <wp:positionV relativeFrom="paragraph">
                  <wp:posOffset>382270</wp:posOffset>
                </wp:positionV>
                <wp:extent cx="575734" cy="228600"/>
                <wp:effectExtent l="0" t="0" r="8890" b="1270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734" cy="228600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BB0595" id="Oval 22" o:spid="_x0000_s1026" style="position:absolute;margin-left:197.15pt;margin-top:30.1pt;width:45.35pt;height:1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" filled="f" strokecolor="red" strokeweight="1.25pt">
                <v:stroke joinstyle="miter"/>
              </v:oval>
            </w:pict>
          </mc:Fallback>
        </mc:AlternateContent>
      </w:r>
      <w:r w:rsidR="000B7BD8">
        <w:t xml:space="preserve"> </w:t>
      </w:r>
      <w:r w:rsidR="00FD498F">
        <w:rPr>
          <w:noProof/>
        </w:rPr>
        <w:drawing>
          <wp:inline distT="0" distB="0" distL="0" distR="0" wp14:anchorId="5A6283D8" wp14:editId="6D807587">
            <wp:extent cx="4648200" cy="27958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ing styl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780" cy="280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9705" w14:textId="77777777" w:rsidR="005F711E" w:rsidRDefault="005F711E" w:rsidP="00786583">
      <w:pPr>
        <w:pStyle w:val="ListParagraph"/>
      </w:pPr>
    </w:p>
    <w:p w14:paraId="36BB914E" w14:textId="2867F45D" w:rsidR="000F382C" w:rsidRDefault="009E52BB" w:rsidP="00786583">
      <w:pPr>
        <w:pStyle w:val="ListParagraph"/>
        <w:numPr>
          <w:ilvl w:val="0"/>
          <w:numId w:val="10"/>
        </w:numPr>
      </w:pPr>
      <w:r>
        <w:t>The highlighted text will transform into that style as soon as you click an option in the drop</w:t>
      </w:r>
      <w:r w:rsidR="004A0C7D">
        <w:t>-</w:t>
      </w:r>
      <w:r>
        <w:t>down menu</w:t>
      </w:r>
      <w:r w:rsidR="00B56F38">
        <w:t>.</w:t>
      </w:r>
    </w:p>
    <w:p w14:paraId="7493EC72" w14:textId="77777777" w:rsidR="00B56F38" w:rsidRDefault="00B56F38" w:rsidP="00786583">
      <w:pPr>
        <w:pStyle w:val="ListParagraph"/>
      </w:pPr>
    </w:p>
    <w:p w14:paraId="3D3A3007" w14:textId="602A83EB" w:rsidR="00B56F38" w:rsidRDefault="00C55F48" w:rsidP="00786583">
      <w:pPr>
        <w:pStyle w:val="ListParagraph"/>
      </w:pPr>
      <w:r>
        <w:rPr>
          <w:noProof/>
        </w:rPr>
        <w:drawing>
          <wp:inline distT="0" distB="0" distL="0" distR="0" wp14:anchorId="5A13B852" wp14:editId="58CA67BD">
            <wp:extent cx="3771900" cy="2265557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tyle added to tex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496" cy="227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45D8" w14:textId="4FE1086E" w:rsidR="00EA618B" w:rsidRDefault="00EA618B" w:rsidP="00786583"/>
    <w:p w14:paraId="070D3E2E" w14:textId="77777777" w:rsidR="00347866" w:rsidRDefault="00347866" w:rsidP="00786583"/>
    <w:p w14:paraId="7C81B96B" w14:textId="0854177E" w:rsidR="00C62549" w:rsidRDefault="00C62549" w:rsidP="00786583">
      <w:pPr>
        <w:pStyle w:val="ListParagraph"/>
        <w:numPr>
          <w:ilvl w:val="0"/>
          <w:numId w:val="10"/>
        </w:numPr>
      </w:pPr>
      <w:r>
        <w:t>See the table below for a list of the available styles and what they do.</w:t>
      </w:r>
    </w:p>
    <w:p w14:paraId="1D15E324" w14:textId="12C1FE5F" w:rsidR="00075949" w:rsidRDefault="00075949" w:rsidP="00075949"/>
    <w:p w14:paraId="37484546" w14:textId="77777777" w:rsidR="00075949" w:rsidRDefault="00075949" w:rsidP="00075949"/>
    <w:p w14:paraId="5CD8C359" w14:textId="77777777" w:rsidR="00FC0073" w:rsidRDefault="00FC0073" w:rsidP="00786583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75"/>
        <w:gridCol w:w="6655"/>
      </w:tblGrid>
      <w:tr w:rsidR="00721F22" w14:paraId="027FF697" w14:textId="77777777" w:rsidTr="00347866">
        <w:tc>
          <w:tcPr>
            <w:tcW w:w="1975" w:type="dxa"/>
            <w:shd w:val="clear" w:color="auto" w:fill="D9D9D9" w:themeFill="background1" w:themeFillShade="D9"/>
          </w:tcPr>
          <w:p w14:paraId="02ADFD11" w14:textId="015D6617" w:rsidR="00721F22" w:rsidRPr="00352381" w:rsidRDefault="00596DA7" w:rsidP="00347866">
            <w:pPr>
              <w:pStyle w:val="ListParagraph"/>
              <w:ind w:left="60"/>
            </w:pPr>
            <w:r w:rsidRPr="00352381">
              <w:lastRenderedPageBreak/>
              <w:t>Available styles</w:t>
            </w:r>
          </w:p>
        </w:tc>
        <w:tc>
          <w:tcPr>
            <w:tcW w:w="6655" w:type="dxa"/>
            <w:shd w:val="clear" w:color="auto" w:fill="D9D9D9" w:themeFill="background1" w:themeFillShade="D9"/>
          </w:tcPr>
          <w:p w14:paraId="67D21BC3" w14:textId="77222CA3" w:rsidR="00721F22" w:rsidRPr="00352381" w:rsidRDefault="00596DA7" w:rsidP="00347866">
            <w:pPr>
              <w:pStyle w:val="ListParagraph"/>
              <w:ind w:left="60"/>
            </w:pPr>
            <w:r w:rsidRPr="00352381">
              <w:t>What they do</w:t>
            </w:r>
          </w:p>
        </w:tc>
      </w:tr>
      <w:tr w:rsidR="00721F22" w14:paraId="4C031000" w14:textId="77777777" w:rsidTr="0040286C">
        <w:tc>
          <w:tcPr>
            <w:tcW w:w="1975" w:type="dxa"/>
          </w:tcPr>
          <w:p w14:paraId="0223B4CF" w14:textId="7F72F778" w:rsidR="00721F22" w:rsidRDefault="002E5DF6" w:rsidP="00347866">
            <w:pPr>
              <w:pStyle w:val="ListParagraph"/>
              <w:ind w:left="60"/>
            </w:pPr>
            <w:r>
              <w:t>Automatic styling</w:t>
            </w:r>
          </w:p>
        </w:tc>
        <w:tc>
          <w:tcPr>
            <w:tcW w:w="6655" w:type="dxa"/>
          </w:tcPr>
          <w:p w14:paraId="0E8678B5" w14:textId="3681A074" w:rsidR="00721F22" w:rsidRDefault="002E5DF6" w:rsidP="00347866">
            <w:pPr>
              <w:pStyle w:val="ListParagraph"/>
              <w:ind w:left="60"/>
            </w:pPr>
            <w:r>
              <w:t>Refresher Left pane and all Guided Practices use the “body style” LATO 16px black</w:t>
            </w:r>
          </w:p>
          <w:p w14:paraId="57D170B3" w14:textId="77777777" w:rsidR="00B14897" w:rsidRDefault="00B14897" w:rsidP="00347866">
            <w:pPr>
              <w:pStyle w:val="ListParagraph"/>
              <w:ind w:left="60"/>
            </w:pPr>
          </w:p>
          <w:p w14:paraId="12DFC711" w14:textId="5CF614FD" w:rsidR="00B14897" w:rsidRDefault="00B14897" w:rsidP="00347866">
            <w:pPr>
              <w:pStyle w:val="ListParagraph"/>
              <w:ind w:left="60"/>
            </w:pPr>
            <w:r>
              <w:t>Refresher Right Pane uses the “examples style”</w:t>
            </w:r>
            <w:r w:rsidR="007457E0">
              <w:t>. Currently Tahoma 15px purple</w:t>
            </w:r>
          </w:p>
          <w:p w14:paraId="2EDC1449" w14:textId="659317B1" w:rsidR="00521A96" w:rsidRDefault="00521A96" w:rsidP="00347866">
            <w:pPr>
              <w:pStyle w:val="ListParagraph"/>
              <w:ind w:left="60"/>
            </w:pPr>
          </w:p>
        </w:tc>
      </w:tr>
      <w:tr w:rsidR="00721F22" w14:paraId="26F54EFE" w14:textId="77777777" w:rsidTr="0040286C">
        <w:tc>
          <w:tcPr>
            <w:tcW w:w="1975" w:type="dxa"/>
          </w:tcPr>
          <w:p w14:paraId="2C89C03E" w14:textId="6B1BE9DC" w:rsidR="00721F22" w:rsidRDefault="00596E33" w:rsidP="00347866">
            <w:pPr>
              <w:pStyle w:val="ListParagraph"/>
              <w:ind w:left="60"/>
            </w:pPr>
            <w:r>
              <w:t>Normal</w:t>
            </w:r>
          </w:p>
        </w:tc>
        <w:tc>
          <w:tcPr>
            <w:tcW w:w="6655" w:type="dxa"/>
          </w:tcPr>
          <w:p w14:paraId="2830645C" w14:textId="77777777" w:rsidR="00721F22" w:rsidRDefault="00596E33" w:rsidP="00347866">
            <w:pPr>
              <w:pStyle w:val="ListParagraph"/>
              <w:ind w:left="60"/>
            </w:pPr>
            <w:r>
              <w:t>Overrides the style and uses LATO 16px black</w:t>
            </w:r>
          </w:p>
          <w:p w14:paraId="3BA0E81C" w14:textId="28E798EE" w:rsidR="00F27A32" w:rsidRDefault="00F27A32" w:rsidP="00347866">
            <w:pPr>
              <w:pStyle w:val="ListParagraph"/>
              <w:ind w:left="60"/>
            </w:pPr>
          </w:p>
        </w:tc>
      </w:tr>
      <w:tr w:rsidR="00721F22" w14:paraId="481A3A13" w14:textId="77777777" w:rsidTr="0040286C">
        <w:tc>
          <w:tcPr>
            <w:tcW w:w="1975" w:type="dxa"/>
          </w:tcPr>
          <w:p w14:paraId="2BE4316E" w14:textId="796E478D" w:rsidR="00721F22" w:rsidRDefault="00966E15" w:rsidP="00347866">
            <w:pPr>
              <w:pStyle w:val="ListParagraph"/>
              <w:ind w:left="60"/>
            </w:pPr>
            <w:r>
              <w:t>Marker</w:t>
            </w:r>
          </w:p>
        </w:tc>
        <w:tc>
          <w:tcPr>
            <w:tcW w:w="6655" w:type="dxa"/>
          </w:tcPr>
          <w:p w14:paraId="565C2626" w14:textId="77777777" w:rsidR="00721F22" w:rsidRDefault="00966E15" w:rsidP="00347866">
            <w:pPr>
              <w:pStyle w:val="ListParagraph"/>
              <w:ind w:left="60"/>
            </w:pPr>
            <w:r>
              <w:t>Highlights the text in yellow</w:t>
            </w:r>
          </w:p>
          <w:p w14:paraId="6C49038D" w14:textId="16BBF2B9" w:rsidR="00F27A32" w:rsidRDefault="00F27A32" w:rsidP="00347866">
            <w:pPr>
              <w:pStyle w:val="ListParagraph"/>
              <w:ind w:left="60"/>
            </w:pPr>
          </w:p>
        </w:tc>
      </w:tr>
      <w:tr w:rsidR="00721F22" w14:paraId="0F71CC15" w14:textId="77777777" w:rsidTr="0040286C">
        <w:tc>
          <w:tcPr>
            <w:tcW w:w="1975" w:type="dxa"/>
          </w:tcPr>
          <w:p w14:paraId="3132BC80" w14:textId="435B587B" w:rsidR="00721F22" w:rsidRDefault="00966E15" w:rsidP="00347866">
            <w:pPr>
              <w:pStyle w:val="ListParagraph"/>
              <w:ind w:left="60"/>
            </w:pPr>
            <w:r>
              <w:t>Underline</w:t>
            </w:r>
          </w:p>
        </w:tc>
        <w:tc>
          <w:tcPr>
            <w:tcW w:w="6655" w:type="dxa"/>
          </w:tcPr>
          <w:p w14:paraId="037C65DB" w14:textId="77777777" w:rsidR="00721F22" w:rsidRDefault="00966E15" w:rsidP="00347866">
            <w:pPr>
              <w:pStyle w:val="ListParagraph"/>
              <w:ind w:left="60"/>
            </w:pPr>
            <w:r>
              <w:t>Underlines the text</w:t>
            </w:r>
          </w:p>
          <w:p w14:paraId="02764CED" w14:textId="225E4625" w:rsidR="00F27A32" w:rsidRDefault="00F27A32" w:rsidP="00347866">
            <w:pPr>
              <w:pStyle w:val="ListParagraph"/>
              <w:ind w:left="60"/>
            </w:pPr>
          </w:p>
        </w:tc>
      </w:tr>
      <w:tr w:rsidR="00721F22" w14:paraId="107D597F" w14:textId="77777777" w:rsidTr="0040286C">
        <w:tc>
          <w:tcPr>
            <w:tcW w:w="1975" w:type="dxa"/>
          </w:tcPr>
          <w:p w14:paraId="1BAF0D03" w14:textId="15B5BCA8" w:rsidR="00721F22" w:rsidRDefault="00966E15" w:rsidP="00347866">
            <w:pPr>
              <w:pStyle w:val="ListParagraph"/>
              <w:ind w:left="60"/>
            </w:pPr>
            <w:r>
              <w:t>Examples</w:t>
            </w:r>
          </w:p>
        </w:tc>
        <w:tc>
          <w:tcPr>
            <w:tcW w:w="6655" w:type="dxa"/>
          </w:tcPr>
          <w:p w14:paraId="2062A5B9" w14:textId="77777777" w:rsidR="00721F22" w:rsidRDefault="00966E15" w:rsidP="00347866">
            <w:pPr>
              <w:pStyle w:val="ListParagraph"/>
              <w:ind w:left="60"/>
            </w:pPr>
            <w:r>
              <w:t>Used for examples in the Refresher left pane</w:t>
            </w:r>
          </w:p>
          <w:p w14:paraId="2592EC3B" w14:textId="7D0C92E9" w:rsidR="00F27A32" w:rsidRDefault="00F27A32" w:rsidP="00347866">
            <w:pPr>
              <w:pStyle w:val="ListParagraph"/>
              <w:ind w:left="60"/>
            </w:pPr>
          </w:p>
        </w:tc>
      </w:tr>
      <w:tr w:rsidR="00721F22" w14:paraId="17FE5871" w14:textId="77777777" w:rsidTr="0040286C">
        <w:tc>
          <w:tcPr>
            <w:tcW w:w="1975" w:type="dxa"/>
          </w:tcPr>
          <w:p w14:paraId="33DF0A3F" w14:textId="666CEAF4" w:rsidR="00721F22" w:rsidRDefault="00966E15" w:rsidP="00347866">
            <w:pPr>
              <w:pStyle w:val="ListParagraph"/>
              <w:ind w:left="60"/>
            </w:pPr>
            <w:r>
              <w:t>Labels</w:t>
            </w:r>
          </w:p>
        </w:tc>
        <w:tc>
          <w:tcPr>
            <w:tcW w:w="6655" w:type="dxa"/>
          </w:tcPr>
          <w:p w14:paraId="419586D6" w14:textId="77777777" w:rsidR="00721F22" w:rsidRDefault="00966E15" w:rsidP="00347866">
            <w:pPr>
              <w:pStyle w:val="ListParagraph"/>
              <w:ind w:left="60"/>
            </w:pPr>
            <w:r>
              <w:t>Used for labels in the Refresher right pane. In the left pane and the Try its, use plain BOLD for the labels</w:t>
            </w:r>
          </w:p>
          <w:p w14:paraId="0E98D3B4" w14:textId="7B7E8BA6" w:rsidR="00F27A32" w:rsidRDefault="00F27A32" w:rsidP="00347866">
            <w:pPr>
              <w:pStyle w:val="ListParagraph"/>
              <w:ind w:left="60"/>
            </w:pPr>
          </w:p>
        </w:tc>
      </w:tr>
      <w:tr w:rsidR="00721F22" w14:paraId="50D36B4E" w14:textId="77777777" w:rsidTr="0040286C">
        <w:tc>
          <w:tcPr>
            <w:tcW w:w="1975" w:type="dxa"/>
          </w:tcPr>
          <w:p w14:paraId="1393956F" w14:textId="6CF6B1FC" w:rsidR="00721F22" w:rsidRDefault="002F798D" w:rsidP="00347866">
            <w:pPr>
              <w:pStyle w:val="ListParagraph"/>
              <w:ind w:left="60"/>
            </w:pPr>
            <w:r>
              <w:t>Green check</w:t>
            </w:r>
          </w:p>
        </w:tc>
        <w:tc>
          <w:tcPr>
            <w:tcW w:w="6655" w:type="dxa"/>
          </w:tcPr>
          <w:p w14:paraId="50AAC006" w14:textId="77777777" w:rsidR="00721F22" w:rsidRDefault="00FE7555" w:rsidP="00347866">
            <w:pPr>
              <w:pStyle w:val="ListParagraph"/>
              <w:ind w:left="60"/>
            </w:pPr>
            <w:r>
              <w:t>Use to create the “correct” icon symbol</w:t>
            </w:r>
          </w:p>
          <w:p w14:paraId="1FD88783" w14:textId="0BE0A570" w:rsidR="00F27A32" w:rsidRDefault="00F27A32" w:rsidP="00347866">
            <w:pPr>
              <w:pStyle w:val="ListParagraph"/>
              <w:ind w:left="60"/>
            </w:pPr>
          </w:p>
        </w:tc>
      </w:tr>
      <w:tr w:rsidR="00721F22" w14:paraId="74175486" w14:textId="77777777" w:rsidTr="0040286C">
        <w:tc>
          <w:tcPr>
            <w:tcW w:w="1975" w:type="dxa"/>
          </w:tcPr>
          <w:p w14:paraId="76156258" w14:textId="4F16F46D" w:rsidR="00721F22" w:rsidRDefault="002F798D" w:rsidP="00347866">
            <w:pPr>
              <w:pStyle w:val="ListParagraph"/>
              <w:ind w:left="60"/>
            </w:pPr>
            <w:r>
              <w:t>Orange times</w:t>
            </w:r>
          </w:p>
        </w:tc>
        <w:tc>
          <w:tcPr>
            <w:tcW w:w="6655" w:type="dxa"/>
          </w:tcPr>
          <w:p w14:paraId="24E718AF" w14:textId="77777777" w:rsidR="00721F22" w:rsidRDefault="00384911" w:rsidP="00347866">
            <w:pPr>
              <w:pStyle w:val="ListParagraph"/>
              <w:ind w:left="60"/>
            </w:pPr>
            <w:r>
              <w:t>Use to create the “incorrect” icon symbol</w:t>
            </w:r>
          </w:p>
          <w:p w14:paraId="2D6AC514" w14:textId="7F403AF8" w:rsidR="00F27A32" w:rsidRDefault="00F27A32" w:rsidP="00347866">
            <w:pPr>
              <w:pStyle w:val="ListParagraph"/>
              <w:ind w:left="60"/>
            </w:pPr>
          </w:p>
        </w:tc>
      </w:tr>
      <w:tr w:rsidR="00721F22" w14:paraId="15DC5F5B" w14:textId="77777777" w:rsidTr="0040286C">
        <w:tc>
          <w:tcPr>
            <w:tcW w:w="1975" w:type="dxa"/>
          </w:tcPr>
          <w:p w14:paraId="67F3EB78" w14:textId="3EABD862" w:rsidR="00721F22" w:rsidRDefault="002F798D" w:rsidP="00347866">
            <w:pPr>
              <w:pStyle w:val="ListParagraph"/>
              <w:ind w:left="60"/>
            </w:pPr>
            <w:r>
              <w:t>Title</w:t>
            </w:r>
          </w:p>
        </w:tc>
        <w:tc>
          <w:tcPr>
            <w:tcW w:w="6655" w:type="dxa"/>
          </w:tcPr>
          <w:p w14:paraId="6B9742B5" w14:textId="77777777" w:rsidR="00721F22" w:rsidRDefault="00DE51CC" w:rsidP="00347866">
            <w:pPr>
              <w:pStyle w:val="ListParagraph"/>
              <w:ind w:left="60"/>
            </w:pPr>
            <w:r>
              <w:t>Use to make a title for the refresher</w:t>
            </w:r>
          </w:p>
          <w:p w14:paraId="139D5541" w14:textId="4A1B6A67" w:rsidR="00F27A32" w:rsidRDefault="00F27A32" w:rsidP="00347866">
            <w:pPr>
              <w:pStyle w:val="ListParagraph"/>
              <w:ind w:left="60"/>
            </w:pPr>
          </w:p>
        </w:tc>
      </w:tr>
      <w:tr w:rsidR="00721F22" w14:paraId="685541F0" w14:textId="77777777" w:rsidTr="0040286C">
        <w:tc>
          <w:tcPr>
            <w:tcW w:w="1975" w:type="dxa"/>
          </w:tcPr>
          <w:p w14:paraId="4242D723" w14:textId="6198F8D2" w:rsidR="00721F22" w:rsidRDefault="002F798D" w:rsidP="00347866">
            <w:pPr>
              <w:pStyle w:val="ListParagraph"/>
              <w:ind w:left="60"/>
            </w:pPr>
            <w:r>
              <w:t>Small examples</w:t>
            </w:r>
          </w:p>
        </w:tc>
        <w:tc>
          <w:tcPr>
            <w:tcW w:w="6655" w:type="dxa"/>
          </w:tcPr>
          <w:p w14:paraId="2D10764D" w14:textId="77777777" w:rsidR="00721F22" w:rsidRDefault="00DE51CC" w:rsidP="00347866">
            <w:pPr>
              <w:pStyle w:val="ListParagraph"/>
              <w:ind w:left="60"/>
            </w:pPr>
            <w:r>
              <w:t>Makes the example text 14px instead of 15px</w:t>
            </w:r>
          </w:p>
          <w:p w14:paraId="19443295" w14:textId="18CDC770" w:rsidR="00F27A32" w:rsidRDefault="00F27A32" w:rsidP="00347866">
            <w:pPr>
              <w:pStyle w:val="ListParagraph"/>
              <w:ind w:left="60"/>
            </w:pPr>
          </w:p>
        </w:tc>
      </w:tr>
      <w:tr w:rsidR="00721F22" w14:paraId="645597D4" w14:textId="77777777" w:rsidTr="0040286C">
        <w:tc>
          <w:tcPr>
            <w:tcW w:w="1975" w:type="dxa"/>
          </w:tcPr>
          <w:p w14:paraId="29CF7CCA" w14:textId="25137B45" w:rsidR="00721F22" w:rsidRDefault="00C67CA9" w:rsidP="00347866">
            <w:pPr>
              <w:pStyle w:val="ListParagraph"/>
              <w:ind w:left="60"/>
            </w:pPr>
            <w:r>
              <w:t>Double space</w:t>
            </w:r>
          </w:p>
        </w:tc>
        <w:tc>
          <w:tcPr>
            <w:tcW w:w="6655" w:type="dxa"/>
          </w:tcPr>
          <w:p w14:paraId="79BB9A04" w14:textId="7457F98C" w:rsidR="00721F22" w:rsidRDefault="0038236B" w:rsidP="00347866">
            <w:pPr>
              <w:pStyle w:val="ListParagraph"/>
              <w:ind w:left="60"/>
            </w:pPr>
            <w:r>
              <w:t>Makes</w:t>
            </w:r>
            <w:r w:rsidR="004A0C7D">
              <w:t xml:space="preserve"> the example text appear double-</w:t>
            </w:r>
            <w:r>
              <w:t>spaced (it’s set to 180%)</w:t>
            </w:r>
          </w:p>
          <w:p w14:paraId="17F31ABE" w14:textId="32A6E53E" w:rsidR="00F27A32" w:rsidRDefault="00F27A32" w:rsidP="00347866">
            <w:pPr>
              <w:pStyle w:val="ListParagraph"/>
              <w:ind w:left="60"/>
            </w:pPr>
          </w:p>
        </w:tc>
      </w:tr>
      <w:tr w:rsidR="002F798D" w14:paraId="3AEF3861" w14:textId="77777777" w:rsidTr="0040286C">
        <w:tc>
          <w:tcPr>
            <w:tcW w:w="1975" w:type="dxa"/>
          </w:tcPr>
          <w:p w14:paraId="4825837D" w14:textId="776CBEC9" w:rsidR="002F798D" w:rsidRDefault="00C67CA9" w:rsidP="00347866">
            <w:pPr>
              <w:pStyle w:val="ListParagraph"/>
              <w:ind w:left="60"/>
            </w:pPr>
            <w:r>
              <w:t>Arch. Daughter</w:t>
            </w:r>
          </w:p>
        </w:tc>
        <w:tc>
          <w:tcPr>
            <w:tcW w:w="6655" w:type="dxa"/>
          </w:tcPr>
          <w:p w14:paraId="1EBDFDBA" w14:textId="77777777" w:rsidR="002F798D" w:rsidRDefault="00F47CE8" w:rsidP="00347866">
            <w:pPr>
              <w:pStyle w:val="ListParagraph"/>
              <w:ind w:left="60"/>
            </w:pPr>
            <w:r>
              <w:t>Architect’s Daughter font. Used for handwriting</w:t>
            </w:r>
          </w:p>
          <w:p w14:paraId="62323384" w14:textId="79C58DF8" w:rsidR="00F27A32" w:rsidRDefault="00F27A32" w:rsidP="00347866">
            <w:pPr>
              <w:pStyle w:val="ListParagraph"/>
              <w:ind w:left="60"/>
            </w:pPr>
          </w:p>
        </w:tc>
      </w:tr>
      <w:tr w:rsidR="002F798D" w14:paraId="26CA297B" w14:textId="77777777" w:rsidTr="0040286C">
        <w:tc>
          <w:tcPr>
            <w:tcW w:w="1975" w:type="dxa"/>
          </w:tcPr>
          <w:p w14:paraId="2609C9BE" w14:textId="21E0121E" w:rsidR="002F798D" w:rsidRDefault="00C67CA9" w:rsidP="00347866">
            <w:pPr>
              <w:pStyle w:val="ListParagraph"/>
              <w:ind w:left="60"/>
            </w:pPr>
            <w:r>
              <w:t>Screen Reader Blank</w:t>
            </w:r>
          </w:p>
        </w:tc>
        <w:tc>
          <w:tcPr>
            <w:tcW w:w="6655" w:type="dxa"/>
          </w:tcPr>
          <w:p w14:paraId="2E877C72" w14:textId="77777777" w:rsidR="002F798D" w:rsidRDefault="008B0E96" w:rsidP="00347866">
            <w:pPr>
              <w:pStyle w:val="ListParagraph"/>
              <w:ind w:left="60"/>
            </w:pPr>
            <w:r>
              <w:t>Use for tagging underscores so that screen readers read them as “blank”</w:t>
            </w:r>
          </w:p>
          <w:p w14:paraId="608D462D" w14:textId="7310C8B3" w:rsidR="00F27A32" w:rsidRDefault="00F27A32" w:rsidP="00347866">
            <w:pPr>
              <w:pStyle w:val="ListParagraph"/>
              <w:ind w:left="60"/>
            </w:pPr>
          </w:p>
        </w:tc>
      </w:tr>
      <w:tr w:rsidR="002F798D" w14:paraId="3BB40860" w14:textId="77777777" w:rsidTr="0040286C">
        <w:tc>
          <w:tcPr>
            <w:tcW w:w="1975" w:type="dxa"/>
          </w:tcPr>
          <w:p w14:paraId="57EC6A0A" w14:textId="2C23CE5C" w:rsidR="002F798D" w:rsidRDefault="00C67CA9" w:rsidP="00347866">
            <w:pPr>
              <w:pStyle w:val="ListParagraph"/>
              <w:ind w:left="60"/>
            </w:pPr>
            <w:r>
              <w:t>Screen Reader Only</w:t>
            </w:r>
          </w:p>
        </w:tc>
        <w:tc>
          <w:tcPr>
            <w:tcW w:w="6655" w:type="dxa"/>
          </w:tcPr>
          <w:p w14:paraId="2F3C11E6" w14:textId="7DB48F64" w:rsidR="002F798D" w:rsidRDefault="00BD2453" w:rsidP="00347866">
            <w:pPr>
              <w:pStyle w:val="ListParagraph"/>
              <w:ind w:left="60"/>
            </w:pPr>
            <w:r>
              <w:t xml:space="preserve">Use for </w:t>
            </w:r>
            <w:r w:rsidR="00554A87">
              <w:t>designating</w:t>
            </w:r>
            <w:r>
              <w:t xml:space="preserve"> text that should be hidden from the visual display, but read by screen readers.</w:t>
            </w:r>
          </w:p>
          <w:p w14:paraId="23ACEAAF" w14:textId="4A8EEFA0" w:rsidR="00F27A32" w:rsidRDefault="00F27A32" w:rsidP="00347866">
            <w:pPr>
              <w:pStyle w:val="ListParagraph"/>
              <w:ind w:left="60"/>
            </w:pPr>
          </w:p>
        </w:tc>
      </w:tr>
    </w:tbl>
    <w:p w14:paraId="64A6FBB9" w14:textId="2A461668" w:rsidR="002F5D34" w:rsidRDefault="002F5D34" w:rsidP="00786583"/>
    <w:p w14:paraId="5DD652B8" w14:textId="08AB4781" w:rsidR="00075949" w:rsidRDefault="00075949" w:rsidP="00786583"/>
    <w:p w14:paraId="2DE2C567" w14:textId="7E9C409D" w:rsidR="00075949" w:rsidRDefault="00075949" w:rsidP="00786583"/>
    <w:p w14:paraId="4B67B03C" w14:textId="77777777" w:rsidR="00075949" w:rsidRDefault="00075949" w:rsidP="00786583"/>
    <w:p w14:paraId="34B6078B" w14:textId="67E92992" w:rsidR="00060970" w:rsidRDefault="002D38FB" w:rsidP="00786583">
      <w:pPr>
        <w:pStyle w:val="Heading2"/>
      </w:pPr>
      <w:bookmarkStart w:id="19" w:name="_Toc524619664"/>
      <w:r>
        <w:t>Authoring for accessibility</w:t>
      </w:r>
      <w:bookmarkEnd w:id="19"/>
      <w:r w:rsidR="00FE0EAC">
        <w:br/>
      </w:r>
    </w:p>
    <w:p w14:paraId="42922179" w14:textId="328BAD65" w:rsidR="005E7775" w:rsidRDefault="002D38FB" w:rsidP="00786583">
      <w:r>
        <w:t xml:space="preserve">See the document </w:t>
      </w:r>
      <w:r w:rsidRPr="002D38FB">
        <w:rPr>
          <w:i/>
        </w:rPr>
        <w:t>Authoring for accessibility</w:t>
      </w:r>
      <w:r>
        <w:t xml:space="preserve"> in the </w:t>
      </w:r>
      <w:r w:rsidRPr="00786583">
        <w:rPr>
          <w:b/>
        </w:rPr>
        <w:t>Content Authoring_overview, tryit, games</w:t>
      </w:r>
      <w:r>
        <w:rPr>
          <w:b/>
        </w:rPr>
        <w:t xml:space="preserve"> </w:t>
      </w:r>
      <w:r w:rsidRPr="00D347CA">
        <w:t>documentation directory</w:t>
      </w:r>
      <w:r>
        <w:t xml:space="preserve"> for information about optimizing the JUICE content for accessibility.</w:t>
      </w:r>
    </w:p>
    <w:p w14:paraId="3387BD8E" w14:textId="77777777" w:rsidR="002D38FB" w:rsidRDefault="002D38FB" w:rsidP="00786583"/>
    <w:p w14:paraId="6F68A3D6" w14:textId="7D06E9C8" w:rsidR="005F2995" w:rsidRDefault="002D38FB" w:rsidP="00FE0EAC">
      <w:pPr>
        <w:pStyle w:val="Heading3"/>
      </w:pPr>
      <w:bookmarkStart w:id="20" w:name="_Toc524619665"/>
      <w:r>
        <w:lastRenderedPageBreak/>
        <w:t>Using the “</w:t>
      </w:r>
      <w:r w:rsidR="005F2995" w:rsidRPr="005F2995">
        <w:t>Screen Reader only</w:t>
      </w:r>
      <w:r>
        <w:t>” style effectively</w:t>
      </w:r>
      <w:bookmarkEnd w:id="20"/>
      <w:r>
        <w:br/>
      </w:r>
    </w:p>
    <w:p w14:paraId="2BAE8EDA" w14:textId="0E0D1CD3" w:rsidR="007A75BD" w:rsidRDefault="002D38FB" w:rsidP="00786583">
      <w:r>
        <w:t xml:space="preserve">When you use the </w:t>
      </w:r>
      <w:r w:rsidRPr="002D38FB">
        <w:rPr>
          <w:i/>
        </w:rPr>
        <w:t>screen reader only</w:t>
      </w:r>
      <w:r>
        <w:t xml:space="preserve"> style, </w:t>
      </w:r>
    </w:p>
    <w:p w14:paraId="28178E3D" w14:textId="77777777" w:rsidR="00075949" w:rsidRDefault="00075949" w:rsidP="00786583"/>
    <w:p w14:paraId="3BD3F93F" w14:textId="101E760D" w:rsidR="00350D23" w:rsidRDefault="002D38FB" w:rsidP="002D38FB">
      <w:pPr>
        <w:pStyle w:val="ListParagraph"/>
        <w:numPr>
          <w:ilvl w:val="0"/>
          <w:numId w:val="30"/>
        </w:numPr>
      </w:pPr>
      <w:r>
        <w:t>Prevent the screen reader from reading punctuation marks and hidden text by i</w:t>
      </w:r>
      <w:r w:rsidR="00B437F5" w:rsidRPr="00B437F5">
        <w:t xml:space="preserve">ncluding a </w:t>
      </w:r>
      <w:r>
        <w:t xml:space="preserve">non-breaking </w:t>
      </w:r>
      <w:r w:rsidR="00B437F5" w:rsidRPr="00B437F5">
        <w:t xml:space="preserve">space </w:t>
      </w:r>
      <w:r>
        <w:t xml:space="preserve">character </w:t>
      </w:r>
      <w:r w:rsidR="00B437F5" w:rsidRPr="00B437F5">
        <w:t>after the displayed punctuation</w:t>
      </w:r>
      <w:r>
        <w:t>.  Use Shift + spacebar to insert this character.</w:t>
      </w:r>
      <w:r w:rsidR="00FE0EAC">
        <w:br/>
      </w:r>
    </w:p>
    <w:p w14:paraId="54C01DA3" w14:textId="12FA6A0A" w:rsidR="000939FD" w:rsidRDefault="00350D23" w:rsidP="002D38FB">
      <w:pPr>
        <w:pStyle w:val="ListParagraph"/>
        <w:numPr>
          <w:ilvl w:val="0"/>
          <w:numId w:val="30"/>
        </w:numPr>
      </w:pPr>
      <w:r>
        <w:t xml:space="preserve">Avoid hidden text and the next displayed word running together by including a comma and a </w:t>
      </w:r>
      <w:r w:rsidR="002D38FB">
        <w:t xml:space="preserve">non-breaking </w:t>
      </w:r>
      <w:r>
        <w:t>space after the hidden word as part of the screen reader only text.</w:t>
      </w:r>
      <w:r w:rsidR="00FE0EAC">
        <w:br/>
      </w:r>
    </w:p>
    <w:p w14:paraId="6EC09069" w14:textId="42765999" w:rsidR="007177D8" w:rsidRDefault="00892C76" w:rsidP="002D38FB">
      <w:pPr>
        <w:pStyle w:val="ListParagraph"/>
        <w:numPr>
          <w:ilvl w:val="0"/>
          <w:numId w:val="30"/>
        </w:numPr>
      </w:pPr>
      <w:r>
        <w:t>If the Screen Reader Only style follows displayed text or punctuation using the Marker style</w:t>
      </w:r>
      <w:r w:rsidR="0097601B">
        <w:t>, the space following the punctuation should have the Marker style applied.</w:t>
      </w:r>
      <w:r w:rsidR="002D38FB">
        <w:t xml:space="preserve">  </w:t>
      </w:r>
      <w:r w:rsidR="0097601B">
        <w:t xml:space="preserve"> If not, VoiceOver will read the punctuation as well as the screen reader only text.</w:t>
      </w:r>
      <w:r w:rsidR="00FE0EAC">
        <w:br/>
      </w:r>
    </w:p>
    <w:p w14:paraId="4CBFAB2A" w14:textId="70E03421" w:rsidR="002F5D34" w:rsidRDefault="008E4C75" w:rsidP="002D38FB">
      <w:pPr>
        <w:pStyle w:val="ListParagraph"/>
        <w:numPr>
          <w:ilvl w:val="0"/>
          <w:numId w:val="30"/>
        </w:numPr>
      </w:pPr>
      <w:r>
        <w:t>For an example of how to use this style</w:t>
      </w:r>
      <w:r w:rsidR="006E74DC">
        <w:t xml:space="preserve"> go to </w:t>
      </w:r>
      <w:r w:rsidR="006E74DC" w:rsidRPr="003F28D3">
        <w:t>/juice/author/refresher_widget/D1.10.Refresher_Overview_and_Try_It_test_plan</w:t>
      </w:r>
      <w:r w:rsidR="002A7A20" w:rsidRPr="00B437F5">
        <w:t xml:space="preserve"> </w:t>
      </w:r>
      <w:r w:rsidR="009E3713" w:rsidRPr="00B437F5">
        <w:t xml:space="preserve"> </w:t>
      </w:r>
    </w:p>
    <w:p w14:paraId="6B98D37A" w14:textId="79351930" w:rsidR="001C3BFC" w:rsidRDefault="001C3BFC" w:rsidP="00786583">
      <w:pPr>
        <w:pStyle w:val="Heading2"/>
        <w:rPr>
          <w:rFonts w:eastAsia="Times New Roman"/>
        </w:rPr>
      </w:pPr>
    </w:p>
    <w:p w14:paraId="051444FF" w14:textId="6890A5E5" w:rsidR="002D38FB" w:rsidRPr="002D38FB" w:rsidRDefault="002D38FB" w:rsidP="002D38FB">
      <w:pPr>
        <w:ind w:firstLine="360"/>
      </w:pPr>
      <w:r>
        <w:t xml:space="preserve">Use Shift + spacebar whenever you need to insert </w:t>
      </w:r>
      <w:r w:rsidR="00B121D4">
        <w:t>a</w:t>
      </w:r>
      <w:r>
        <w:t xml:space="preserve"> non-breaking space character (&amp;nbsp;)</w:t>
      </w:r>
      <w:r>
        <w:br/>
      </w:r>
    </w:p>
    <w:p w14:paraId="18C96A96" w14:textId="3D7C3187" w:rsidR="008E2E51" w:rsidRDefault="00C95643" w:rsidP="00786583">
      <w:pPr>
        <w:pStyle w:val="Heading2"/>
      </w:pPr>
      <w:bookmarkStart w:id="21" w:name="_Toc524619666"/>
      <w:r>
        <w:t>Guided Practice</w:t>
      </w:r>
      <w:r w:rsidR="00075949">
        <w:t>-</w:t>
      </w:r>
      <w:r w:rsidR="00954337">
        <w:t>specific</w:t>
      </w:r>
      <w:r>
        <w:t xml:space="preserve"> features</w:t>
      </w:r>
      <w:bookmarkEnd w:id="21"/>
      <w:r w:rsidR="0024745C">
        <w:br/>
      </w:r>
    </w:p>
    <w:p w14:paraId="15183F4A" w14:textId="291C9A32" w:rsidR="00F840E1" w:rsidRDefault="0024745C" w:rsidP="00786583">
      <w:r>
        <w:t>The g</w:t>
      </w:r>
      <w:r w:rsidR="00274916">
        <w:t>uided practice authoring template include</w:t>
      </w:r>
      <w:r w:rsidR="00954337">
        <w:t>s</w:t>
      </w:r>
      <w:r w:rsidR="00274916">
        <w:t xml:space="preserve"> a few additional features not found in </w:t>
      </w:r>
      <w:r w:rsidR="00954337">
        <w:t xml:space="preserve">the </w:t>
      </w:r>
      <w:r w:rsidR="00274916">
        <w:t>Refresher authoring template.</w:t>
      </w:r>
    </w:p>
    <w:p w14:paraId="034519DC" w14:textId="77777777" w:rsidR="00E07021" w:rsidRDefault="00E07021" w:rsidP="00786583"/>
    <w:p w14:paraId="0CFDC4E6" w14:textId="6BD79AB4" w:rsidR="00E07021" w:rsidRDefault="00127779" w:rsidP="00786583">
      <w:pPr>
        <w:pStyle w:val="ListParagraph"/>
        <w:numPr>
          <w:ilvl w:val="0"/>
          <w:numId w:val="12"/>
        </w:numPr>
      </w:pPr>
      <w:r w:rsidRPr="003F28D3">
        <w:rPr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D66F14" wp14:editId="41BEF0CE">
                <wp:simplePos x="0" y="0"/>
                <wp:positionH relativeFrom="column">
                  <wp:posOffset>4930774</wp:posOffset>
                </wp:positionH>
                <wp:positionV relativeFrom="paragraph">
                  <wp:posOffset>340360</wp:posOffset>
                </wp:positionV>
                <wp:extent cx="327025" cy="542925"/>
                <wp:effectExtent l="0" t="0" r="73025" b="4762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025" cy="542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278D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388.25pt;margin-top:26.8pt;width:25.75pt;height:42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="00954337">
        <w:t xml:space="preserve">The </w:t>
      </w:r>
      <w:r w:rsidR="00F40F02">
        <w:t>Guided Practice authoring template</w:t>
      </w:r>
      <w:r w:rsidR="004D748F">
        <w:t xml:space="preserve"> feature</w:t>
      </w:r>
      <w:r w:rsidR="00954337">
        <w:t>s</w:t>
      </w:r>
      <w:r w:rsidR="004D748F">
        <w:t xml:space="preserve"> </w:t>
      </w:r>
      <w:r w:rsidR="00954337">
        <w:t>a</w:t>
      </w:r>
      <w:r w:rsidR="004D748F">
        <w:t xml:space="preserve"> “Right Float Box”</w:t>
      </w:r>
      <w:r w:rsidR="00CC4E2A">
        <w:t xml:space="preserve"> option</w:t>
      </w:r>
      <w:r w:rsidR="004D748F">
        <w:t>. The content of the float box “float</w:t>
      </w:r>
      <w:r w:rsidR="00CC4E2A">
        <w:t>s</w:t>
      </w:r>
      <w:r w:rsidR="004D748F">
        <w:t>” down the page and is always in view unless the box is marked hidden for a specific step.</w:t>
      </w:r>
    </w:p>
    <w:p w14:paraId="4956DC02" w14:textId="1540582E" w:rsidR="007A6531" w:rsidRDefault="007A6531" w:rsidP="007A6531">
      <w:pPr>
        <w:pStyle w:val="ListParagraph"/>
      </w:pPr>
    </w:p>
    <w:p w14:paraId="6083AA43" w14:textId="700A5AF0" w:rsidR="007A6531" w:rsidRDefault="007A6531" w:rsidP="007A6531">
      <w:pPr>
        <w:pStyle w:val="ListParagraph"/>
      </w:pPr>
      <w:r>
        <w:rPr>
          <w:noProof/>
        </w:rPr>
        <w:drawing>
          <wp:inline distT="0" distB="0" distL="0" distR="0" wp14:anchorId="584FA831" wp14:editId="1E43C6A5">
            <wp:extent cx="5943600" cy="26104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40C2" w14:textId="71B4EA49" w:rsidR="00EB5D83" w:rsidRDefault="00EB5D83" w:rsidP="00786583">
      <w:pPr>
        <w:pStyle w:val="ListParagraph"/>
      </w:pPr>
    </w:p>
    <w:p w14:paraId="155B2FC4" w14:textId="387E53F4" w:rsidR="00EB5D83" w:rsidRDefault="00110839" w:rsidP="00786583">
      <w:pPr>
        <w:pStyle w:val="ListParagraph"/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1678DF5" wp14:editId="05A38BD3">
                <wp:simplePos x="0" y="0"/>
                <wp:positionH relativeFrom="column">
                  <wp:posOffset>914400</wp:posOffset>
                </wp:positionH>
                <wp:positionV relativeFrom="paragraph">
                  <wp:posOffset>2971800</wp:posOffset>
                </wp:positionV>
                <wp:extent cx="228600" cy="571500"/>
                <wp:effectExtent l="0" t="38100" r="57150" b="190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57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CD6C93" id="Straight Arrow Connector 74" o:spid="_x0000_s1026" type="#_x0000_t32" style="position:absolute;margin-left:1in;margin-top:234pt;width:18pt;height:45pt;flip:y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 w:rsidR="007A6531">
        <w:rPr>
          <w:b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73DE145" wp14:editId="4CA22A74">
                <wp:simplePos x="0" y="0"/>
                <wp:positionH relativeFrom="column">
                  <wp:posOffset>3895725</wp:posOffset>
                </wp:positionH>
                <wp:positionV relativeFrom="paragraph">
                  <wp:posOffset>2057400</wp:posOffset>
                </wp:positionV>
                <wp:extent cx="1419225" cy="342900"/>
                <wp:effectExtent l="0" t="0" r="28575" b="1905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DDAD26" w14:textId="01F90337" w:rsidR="000E6323" w:rsidRDefault="000E6323">
                            <w:r>
                              <w:t>Show / Hide options.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3DE145"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39" type="#_x0000_t202" style="position:absolute;left:0;text-align:left;margin-left:306.75pt;margin-top:162pt;width:111.75pt;height:27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" fillcolor="white [3201]" strokeweight=".5pt">
                <v:textbox>
                  <w:txbxContent>
                    <w:p w14:paraId="03DDAD26" w14:textId="01F90337" w:rsidR="000E6323" w:rsidRDefault="000E6323">
                      <w:r>
                        <w:t>Show / Hide options.</w:t>
                      </w:r>
                    </w:p>
                  </w:txbxContent>
                </v:textbox>
              </v:shape>
            </w:pict>
          </mc:Fallback>
        </mc:AlternateContent>
      </w:r>
      <w:r w:rsidR="007A6531">
        <w:rPr>
          <w:b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C4B06E2" wp14:editId="2EC0C08A">
                <wp:simplePos x="0" y="0"/>
                <wp:positionH relativeFrom="column">
                  <wp:posOffset>1943100</wp:posOffset>
                </wp:positionH>
                <wp:positionV relativeFrom="paragraph">
                  <wp:posOffset>1114425</wp:posOffset>
                </wp:positionV>
                <wp:extent cx="1943100" cy="457200"/>
                <wp:effectExtent l="0" t="0" r="19050" b="190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4E7B91" w14:textId="33C1A485" w:rsidR="000E6323" w:rsidRDefault="000E6323">
                            <w:r>
                              <w:t>This is where you author the contents of the float box.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4B06E2" id="Text Box 51" o:spid="_x0000_s1040" type="#_x0000_t202" style="position:absolute;left:0;text-align:left;margin-left:153pt;margin-top:87.75pt;width:153pt;height:36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" fillcolor="white [3201]" strokeweight=".5pt">
                <v:textbox>
                  <w:txbxContent>
                    <w:p w14:paraId="614E7B91" w14:textId="33C1A485" w:rsidR="000E6323" w:rsidRDefault="000E6323">
                      <w:r>
                        <w:t>This is where you author the contents of the float box.</w:t>
                      </w:r>
                    </w:p>
                  </w:txbxContent>
                </v:textbox>
              </v:shape>
            </w:pict>
          </mc:Fallback>
        </mc:AlternateContent>
      </w:r>
      <w:r w:rsidR="007A6531" w:rsidRPr="003F28D3">
        <w:rPr>
          <w:b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53124E4" wp14:editId="5288B928">
                <wp:simplePos x="0" y="0"/>
                <wp:positionH relativeFrom="column">
                  <wp:posOffset>3200401</wp:posOffset>
                </wp:positionH>
                <wp:positionV relativeFrom="paragraph">
                  <wp:posOffset>2395854</wp:posOffset>
                </wp:positionV>
                <wp:extent cx="1028700" cy="461645"/>
                <wp:effectExtent l="38100" t="0" r="19050" b="5270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4616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0EA81" id="Straight Arrow Connector 37" o:spid="_x0000_s1026" type="#_x0000_t32" style="position:absolute;margin-left:252pt;margin-top:188.65pt;width:81pt;height:36.3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7A6531">
        <w:t>You can choose to hide the float box when a specific step is in view by choosing Hide Box:</w:t>
      </w:r>
      <w:r w:rsidR="007A6531">
        <w:br/>
      </w:r>
      <w:r w:rsidR="007A6531">
        <w:br/>
      </w:r>
      <w:r w:rsidR="009F5CAC">
        <w:rPr>
          <w:noProof/>
        </w:rPr>
        <w:drawing>
          <wp:inline distT="0" distB="0" distL="0" distR="0" wp14:anchorId="7482BABA" wp14:editId="5473C62E">
            <wp:extent cx="5943600" cy="2714625"/>
            <wp:effectExtent l="0" t="0" r="0" b="3175"/>
            <wp:docPr id="35" name="Picture 35" descr="/var/folders/_d/1dyqg_tx7d135pdglynxjs9x9m5qtx/T/com.microsoft.Word/Content.MSO/A860C2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_d/1dyqg_tx7d135pdglynxjs9x9m5qtx/T/com.microsoft.Word/Content.MSO/A860C2C6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9747" w14:textId="69AB9321" w:rsidR="005C2685" w:rsidRDefault="005C2685" w:rsidP="00786583">
      <w:pPr>
        <w:pStyle w:val="ListParagraph"/>
      </w:pPr>
    </w:p>
    <w:p w14:paraId="24941132" w14:textId="77777777" w:rsidR="005C2685" w:rsidRPr="00E07021" w:rsidRDefault="005C2685" w:rsidP="00786583">
      <w:pPr>
        <w:pStyle w:val="ListParagraph"/>
      </w:pPr>
    </w:p>
    <w:p w14:paraId="49117DB7" w14:textId="6819539B" w:rsidR="00E21BEB" w:rsidRDefault="00E21BEB" w:rsidP="00786583"/>
    <w:p w14:paraId="3A22221C" w14:textId="4FFB2E57" w:rsidR="002C6393" w:rsidRDefault="00110839" w:rsidP="00786583">
      <w:pPr>
        <w:pStyle w:val="ListParagraph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22D93F9" wp14:editId="32BDE19E">
                <wp:simplePos x="0" y="0"/>
                <wp:positionH relativeFrom="column">
                  <wp:posOffset>1714500</wp:posOffset>
                </wp:positionH>
                <wp:positionV relativeFrom="paragraph">
                  <wp:posOffset>315595</wp:posOffset>
                </wp:positionV>
                <wp:extent cx="571500" cy="800100"/>
                <wp:effectExtent l="0" t="0" r="76200" b="5715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800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548139" id="Straight Arrow Connector 81" o:spid="_x0000_s1026" type="#_x0000_t32" style="position:absolute;margin-left:135pt;margin-top:24.85pt;width:45pt;height:6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 w:rsidR="00901554">
        <w:t>“Show Ruler” adds a thin green (or blue) line to the top of the step.  The ruler is used to group content within parts.</w:t>
      </w:r>
    </w:p>
    <w:p w14:paraId="64CF86A6" w14:textId="77777777" w:rsidR="007A6531" w:rsidRDefault="007A6531" w:rsidP="007A6531"/>
    <w:p w14:paraId="3ED38A63" w14:textId="3CD91F2C" w:rsidR="007A6531" w:rsidRDefault="007A6531" w:rsidP="007A6531">
      <w:pPr>
        <w:ind w:left="720"/>
      </w:pPr>
      <w:r>
        <w:t xml:space="preserve">   </w:t>
      </w:r>
      <w:r>
        <w:rPr>
          <w:noProof/>
        </w:rPr>
        <w:drawing>
          <wp:inline distT="0" distB="0" distL="0" distR="0" wp14:anchorId="147A9E9F" wp14:editId="6705F7F1">
            <wp:extent cx="5600700" cy="1538996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592" cy="154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B07A" w14:textId="369F1AD2" w:rsidR="007A6531" w:rsidRDefault="007A6531" w:rsidP="007A6531">
      <w:pPr>
        <w:ind w:left="720"/>
      </w:pPr>
    </w:p>
    <w:p w14:paraId="10D4C721" w14:textId="77777777" w:rsidR="007A6531" w:rsidRDefault="007A6531" w:rsidP="007A6531">
      <w:pPr>
        <w:ind w:left="720"/>
      </w:pPr>
    </w:p>
    <w:p w14:paraId="5F778679" w14:textId="77777777" w:rsidR="001C3BFC" w:rsidRDefault="001C3BFC" w:rsidP="00786583"/>
    <w:p w14:paraId="70EFF81A" w14:textId="77777777" w:rsidR="00110839" w:rsidRDefault="0011083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73D60C3" w14:textId="680CC553" w:rsidR="000E428A" w:rsidRDefault="001B1BF1" w:rsidP="00786583">
      <w:pPr>
        <w:pStyle w:val="Heading2"/>
      </w:pPr>
      <w:bookmarkStart w:id="22" w:name="_Toc524619667"/>
      <w:r>
        <w:lastRenderedPageBreak/>
        <w:t xml:space="preserve">Adding interactions to </w:t>
      </w:r>
      <w:r w:rsidR="000E428A">
        <w:t>Guided Practice</w:t>
      </w:r>
      <w:r>
        <w:t>s</w:t>
      </w:r>
      <w:bookmarkEnd w:id="22"/>
      <w:r w:rsidR="00CC4E2A">
        <w:br/>
      </w:r>
    </w:p>
    <w:p w14:paraId="2980F9A9" w14:textId="35CCE1A5" w:rsidR="00C123CD" w:rsidRDefault="007C6E16" w:rsidP="00786583">
      <w:r>
        <w:t>You can add interactive questions to any step</w:t>
      </w:r>
      <w:r w:rsidR="002D38FB">
        <w:t xml:space="preserve"> of a guided </w:t>
      </w:r>
      <w:r w:rsidR="00B121D4">
        <w:t>practice except</w:t>
      </w:r>
      <w:r>
        <w:t xml:space="preserve"> the </w:t>
      </w:r>
      <w:r w:rsidR="002D38FB">
        <w:t>first</w:t>
      </w:r>
      <w:r>
        <w:t xml:space="preserve">.   </w:t>
      </w:r>
      <w:r w:rsidR="004C4284">
        <w:t>Interaction</w:t>
      </w:r>
      <w:r>
        <w:t>s</w:t>
      </w:r>
      <w:r w:rsidR="004C4284">
        <w:t xml:space="preserve"> are usually in the right pane</w:t>
      </w:r>
      <w:r>
        <w:t>, but you can insert an interaction in the left pane if you hide the right pane.</w:t>
      </w:r>
      <w:r w:rsidR="004C4284">
        <w:t xml:space="preserve"> </w:t>
      </w:r>
      <w:r>
        <w:t xml:space="preserve">  </w:t>
      </w:r>
      <w:r w:rsidR="00747CC7">
        <w:t>You may also insert interactions into tables.</w:t>
      </w:r>
    </w:p>
    <w:p w14:paraId="4E1464A8" w14:textId="15C4AFE7" w:rsidR="004C4284" w:rsidRDefault="004C4284" w:rsidP="00786583"/>
    <w:p w14:paraId="7718A365" w14:textId="77F866CE" w:rsidR="007C6E16" w:rsidRDefault="007C6E16" w:rsidP="004C4284">
      <w:r>
        <w:t>To add an interaction, position your cursor where you would like the interaction, and then click either the blue MC or SA button in the</w:t>
      </w:r>
      <w:r w:rsidR="00D347CA">
        <w:t xml:space="preserve"> panel’s</w:t>
      </w:r>
      <w:r>
        <w:t xml:space="preserve"> toolbar.</w:t>
      </w:r>
    </w:p>
    <w:p w14:paraId="0F8CF728" w14:textId="48136627" w:rsidR="00D347CA" w:rsidRDefault="00D347CA" w:rsidP="004C4284"/>
    <w:p w14:paraId="2B42D045" w14:textId="6E267305" w:rsidR="00D347CA" w:rsidRDefault="00D347CA" w:rsidP="004C4284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4177DF4" wp14:editId="3A5425D1">
                <wp:simplePos x="0" y="0"/>
                <wp:positionH relativeFrom="column">
                  <wp:posOffset>457200</wp:posOffset>
                </wp:positionH>
                <wp:positionV relativeFrom="paragraph">
                  <wp:posOffset>231775</wp:posOffset>
                </wp:positionV>
                <wp:extent cx="1028700" cy="457200"/>
                <wp:effectExtent l="0" t="0" r="19050" b="19050"/>
                <wp:wrapNone/>
                <wp:docPr id="93" name="Ov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CC8CC7" id="Oval 93" o:spid="_x0000_s1026" style="position:absolute;margin-left:36pt;margin-top:18.25pt;width:81pt;height:3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8E823D1" wp14:editId="2CB30A2E">
            <wp:extent cx="4181475" cy="94297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B5FF" w14:textId="77777777" w:rsidR="007C6E16" w:rsidRDefault="007C6E16" w:rsidP="004C4284"/>
    <w:p w14:paraId="2929E27F" w14:textId="27E5BBF3" w:rsidR="007C6E16" w:rsidRDefault="00B121D4" w:rsidP="004C4284">
      <w:r>
        <w:t>MC will</w:t>
      </w:r>
      <w:r w:rsidR="007C6E16">
        <w:t xml:space="preserve"> open the “Multiple Choice” editor, which allows you to create standard multiple choice, multi-select, or fill-in interactions:</w:t>
      </w:r>
    </w:p>
    <w:p w14:paraId="4F9E3F33" w14:textId="559FC303" w:rsidR="007C6E16" w:rsidRDefault="007C6E16" w:rsidP="004C4284"/>
    <w:p w14:paraId="6D091D8F" w14:textId="33758DC3" w:rsidR="007C6E16" w:rsidRDefault="007C6E16" w:rsidP="004C4284">
      <w:r>
        <w:rPr>
          <w:noProof/>
        </w:rPr>
        <w:drawing>
          <wp:inline distT="0" distB="0" distL="0" distR="0" wp14:anchorId="3FCC4190" wp14:editId="363E4D96">
            <wp:extent cx="3620411" cy="31527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4886" cy="315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D6E9" w14:textId="77777777" w:rsidR="007C6E16" w:rsidRDefault="007C6E16" w:rsidP="004C4284"/>
    <w:p w14:paraId="32537C48" w14:textId="1B74FDA4" w:rsidR="004C4284" w:rsidRDefault="007C6E16" w:rsidP="004C4284">
      <w:r>
        <w:t>SA opens the “Short Answer” editor, which allows to create questions with an input field into which students type their answers:</w:t>
      </w:r>
    </w:p>
    <w:p w14:paraId="72333FDC" w14:textId="05187E3B" w:rsidR="007C6E16" w:rsidRDefault="007C6E16" w:rsidP="004C4284"/>
    <w:p w14:paraId="17AF52A3" w14:textId="65F73FE1" w:rsidR="007C6E16" w:rsidRDefault="007C6E16" w:rsidP="004C4284">
      <w:r>
        <w:rPr>
          <w:noProof/>
        </w:rPr>
        <w:lastRenderedPageBreak/>
        <w:drawing>
          <wp:inline distT="0" distB="0" distL="0" distR="0" wp14:anchorId="595A8D9A" wp14:editId="4A7B3EAF">
            <wp:extent cx="3817126" cy="33147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5533" cy="332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E733" w14:textId="6D9B792B" w:rsidR="007C6E16" w:rsidRDefault="007C6E16" w:rsidP="004C4284"/>
    <w:p w14:paraId="00845F8F" w14:textId="77777777" w:rsidR="007C6E16" w:rsidRDefault="007C6E16" w:rsidP="004C4284"/>
    <w:p w14:paraId="359CFFE5" w14:textId="6EA36C77" w:rsidR="004C4284" w:rsidRDefault="007C6E16" w:rsidP="00786583">
      <w:r>
        <w:t xml:space="preserve">When you </w:t>
      </w:r>
      <w:r w:rsidR="00D347CA">
        <w:t>click OK on the interaction editor, a placeholder for the interaction will be inserted into the pane at the location or your cursor.  The interactions themselves do not appear in the editor:</w:t>
      </w:r>
    </w:p>
    <w:p w14:paraId="08F39FAC" w14:textId="01F4934A" w:rsidR="001F4ABA" w:rsidRDefault="00784BBF" w:rsidP="00786583">
      <w:r>
        <w:rPr>
          <w:noProof/>
        </w:rPr>
        <w:drawing>
          <wp:anchor distT="0" distB="0" distL="114300" distR="114300" simplePos="0" relativeHeight="251698176" behindDoc="0" locked="0" layoutInCell="1" allowOverlap="1" wp14:anchorId="4C7A0169" wp14:editId="72AB0A0E">
            <wp:simplePos x="0" y="0"/>
            <wp:positionH relativeFrom="column">
              <wp:posOffset>3081867</wp:posOffset>
            </wp:positionH>
            <wp:positionV relativeFrom="paragraph">
              <wp:posOffset>168063</wp:posOffset>
            </wp:positionV>
            <wp:extent cx="2963333" cy="2359342"/>
            <wp:effectExtent l="0" t="0" r="0" b="3175"/>
            <wp:wrapNone/>
            <wp:docPr id="41" name="Picture 41" descr="/var/folders/_d/1dyqg_tx7d135pdglynxjs9x9m5qtx/T/com.microsoft.Word/Content.MSO/440A5A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_d/1dyqg_tx7d135pdglynxjs9x9m5qtx/T/com.microsoft.Word/Content.MSO/440A5A50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037" cy="236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1510B" w14:textId="31A4F42B" w:rsidR="001F4ABA" w:rsidRDefault="00E028F3" w:rsidP="00786583">
      <w:r>
        <w:rPr>
          <w:noProof/>
        </w:rPr>
        <w:drawing>
          <wp:anchor distT="0" distB="0" distL="114300" distR="114300" simplePos="0" relativeHeight="251697152" behindDoc="0" locked="0" layoutInCell="1" allowOverlap="1" wp14:anchorId="19C357E2" wp14:editId="1BA2A2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35224" cy="2359152"/>
            <wp:effectExtent l="0" t="0" r="0" b="3175"/>
            <wp:wrapNone/>
            <wp:docPr id="39" name="Picture 39" descr="/var/folders/_d/1dyqg_tx7d135pdglynxjs9x9m5qtx/T/com.microsoft.Word/Content.MSO/7ABFC9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_d/1dyqg_tx7d135pdglynxjs9x9m5qtx/T/com.microsoft.Word/Content.MSO/7ABFC972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224" cy="235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  </w:t>
      </w:r>
    </w:p>
    <w:p w14:paraId="4D66F748" w14:textId="1EC33A21" w:rsidR="00865A74" w:rsidRDefault="004414E8" w:rsidP="00786583">
      <w:r w:rsidRPr="003F28D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1C6F43" wp14:editId="5C916105">
                <wp:simplePos x="0" y="0"/>
                <wp:positionH relativeFrom="column">
                  <wp:posOffset>3555365</wp:posOffset>
                </wp:positionH>
                <wp:positionV relativeFrom="paragraph">
                  <wp:posOffset>97579</wp:posOffset>
                </wp:positionV>
                <wp:extent cx="473710" cy="135466"/>
                <wp:effectExtent l="0" t="0" r="8890" b="1714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710" cy="135466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F7F848" id="Oval 43" o:spid="_x0000_s1026" style="position:absolute;margin-left:279.95pt;margin-top:7.7pt;width:37.3pt;height:10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" filled="f" strokecolor="red" strokeweight="1.25pt">
                <v:stroke joinstyle="miter"/>
              </v:oval>
            </w:pict>
          </mc:Fallback>
        </mc:AlternateContent>
      </w:r>
      <w:r w:rsidRPr="003F28D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027F34" wp14:editId="49286C99">
                <wp:simplePos x="0" y="0"/>
                <wp:positionH relativeFrom="column">
                  <wp:posOffset>499533</wp:posOffset>
                </wp:positionH>
                <wp:positionV relativeFrom="paragraph">
                  <wp:posOffset>98002</wp:posOffset>
                </wp:positionV>
                <wp:extent cx="473710" cy="135466"/>
                <wp:effectExtent l="0" t="0" r="8890" b="1714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710" cy="135466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3E91B8" id="Oval 42" o:spid="_x0000_s1026" style="position:absolute;margin-left:39.35pt;margin-top:7.7pt;width:37.3pt;height:10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" filled="f" strokecolor="red" strokeweight="1.25pt">
                <v:stroke joinstyle="miter"/>
              </v:oval>
            </w:pict>
          </mc:Fallback>
        </mc:AlternateContent>
      </w:r>
    </w:p>
    <w:p w14:paraId="28FE1FCC" w14:textId="77777777" w:rsidR="00865A74" w:rsidRDefault="00865A74" w:rsidP="00786583"/>
    <w:p w14:paraId="3816A249" w14:textId="77777777" w:rsidR="00865A74" w:rsidRDefault="00865A74" w:rsidP="00786583"/>
    <w:p w14:paraId="575CA7CE" w14:textId="77777777" w:rsidR="00865A74" w:rsidRDefault="00865A74" w:rsidP="00786583"/>
    <w:p w14:paraId="189E6926" w14:textId="77777777" w:rsidR="00865A74" w:rsidRDefault="00865A74" w:rsidP="00786583"/>
    <w:p w14:paraId="10348C15" w14:textId="77777777" w:rsidR="00865A74" w:rsidRDefault="00865A74" w:rsidP="00786583"/>
    <w:p w14:paraId="4AEEBAB9" w14:textId="77777777" w:rsidR="00865A74" w:rsidRDefault="00865A74" w:rsidP="00786583"/>
    <w:p w14:paraId="437E34C8" w14:textId="77777777" w:rsidR="00865A74" w:rsidRDefault="00865A74" w:rsidP="00786583"/>
    <w:p w14:paraId="5BBBB3DF" w14:textId="77777777" w:rsidR="00865A74" w:rsidRDefault="00865A74" w:rsidP="00786583"/>
    <w:p w14:paraId="4AF05C56" w14:textId="77777777" w:rsidR="00865A74" w:rsidRDefault="00865A74" w:rsidP="00786583"/>
    <w:p w14:paraId="02131F6B" w14:textId="77777777" w:rsidR="00865A74" w:rsidRDefault="00865A74" w:rsidP="00786583"/>
    <w:p w14:paraId="32A90CFC" w14:textId="77777777" w:rsidR="00865A74" w:rsidRDefault="00865A74" w:rsidP="00786583"/>
    <w:p w14:paraId="1A63F379" w14:textId="05C7A952" w:rsidR="00865A74" w:rsidRDefault="00865A74" w:rsidP="00786583"/>
    <w:p w14:paraId="57B76A6E" w14:textId="77777777" w:rsidR="00110839" w:rsidRDefault="00110839" w:rsidP="00786583"/>
    <w:p w14:paraId="0274AE28" w14:textId="61AE576F" w:rsidR="00DF46E9" w:rsidRDefault="00DF46E9" w:rsidP="00110839"/>
    <w:p w14:paraId="42575F87" w14:textId="314E6F0C" w:rsidR="007C0649" w:rsidRDefault="00D347CA" w:rsidP="00D347CA">
      <w:r>
        <w:t xml:space="preserve">To add text after a short answer interaction on the same line, </w:t>
      </w:r>
      <w:r w:rsidR="00CF036A">
        <w:t>type it in the yellow highlighting</w:t>
      </w:r>
      <w:r>
        <w:t>.</w:t>
      </w:r>
    </w:p>
    <w:p w14:paraId="2906F049" w14:textId="77777777" w:rsidR="00D347CA" w:rsidRDefault="00D347CA" w:rsidP="00D347CA"/>
    <w:p w14:paraId="65D6D5D5" w14:textId="5ED336AB" w:rsidR="002865FD" w:rsidRDefault="002865FD" w:rsidP="00D347CA">
      <w:r>
        <w:t>To edit an existing interaction, click it to make sure it is selected (the selection w</w:t>
      </w:r>
      <w:r w:rsidR="00DD04B4">
        <w:t>ill NOT be visible), then right-</w:t>
      </w:r>
      <w:r>
        <w:t>click it and choose Edit Multiple Choice or E</w:t>
      </w:r>
      <w:r w:rsidR="00DD04B4">
        <w:t>dit Short Answer from the right-</w:t>
      </w:r>
      <w:r>
        <w:t>click menu.</w:t>
      </w:r>
    </w:p>
    <w:p w14:paraId="67E52B4A" w14:textId="77777777" w:rsidR="00D347CA" w:rsidRDefault="00D347CA" w:rsidP="00D347CA"/>
    <w:p w14:paraId="3132F53C" w14:textId="663A983F" w:rsidR="009E09FC" w:rsidRDefault="00AB458A" w:rsidP="00D347CA">
      <w:r>
        <w:t>You may move an interaction from one step to another by copying the source text.</w:t>
      </w:r>
      <w:r w:rsidR="00D347CA">
        <w:t xml:space="preserve">   Click the panel’s Source button to open the Source Viewer, copy the desired text, click the Source button to open the </w:t>
      </w:r>
      <w:r w:rsidR="00D347CA">
        <w:lastRenderedPageBreak/>
        <w:t>Source Viewer on the target step, and paste.</w:t>
      </w:r>
      <w:r w:rsidR="00D347CA">
        <w:br/>
      </w:r>
      <w:r w:rsidR="00D347CA">
        <w:br/>
      </w:r>
      <w:r w:rsidR="00EC0876" w:rsidRPr="00D347CA">
        <w:rPr>
          <w:color w:val="FF0000"/>
        </w:rPr>
        <w:t>CAUTION:</w:t>
      </w:r>
      <w:r w:rsidR="00EC0876">
        <w:t xml:space="preserve"> Do NOT re-use an interaction in the same guided practice</w:t>
      </w:r>
      <w:r w:rsidR="00B54F50">
        <w:t>; any edits made to the second instance of the interaction wi</w:t>
      </w:r>
      <w:r w:rsidR="00A012F1">
        <w:t>ll overwrite the first instance</w:t>
      </w:r>
      <w:r w:rsidR="00B54F50">
        <w:t xml:space="preserve"> and vice versa.</w:t>
      </w:r>
    </w:p>
    <w:p w14:paraId="4257887F" w14:textId="77777777" w:rsidR="00D347CA" w:rsidRDefault="00D347CA" w:rsidP="00D347CA">
      <w:pPr>
        <w:ind w:left="360"/>
      </w:pPr>
    </w:p>
    <w:p w14:paraId="18C6930C" w14:textId="520F260B" w:rsidR="00C61B7F" w:rsidRPr="00D3275B" w:rsidRDefault="00C61B7F" w:rsidP="00D347CA">
      <w:pPr>
        <w:rPr>
          <w:b/>
        </w:rPr>
      </w:pPr>
      <w:r>
        <w:t xml:space="preserve">For more information on working with the short answer and </w:t>
      </w:r>
      <w:r w:rsidR="00B121D4">
        <w:t>multiple-choice</w:t>
      </w:r>
      <w:r>
        <w:t xml:space="preserve"> editors</w:t>
      </w:r>
      <w:r w:rsidR="002D38FB">
        <w:t>,</w:t>
      </w:r>
      <w:r>
        <w:t xml:space="preserve"> see</w:t>
      </w:r>
      <w:r w:rsidR="0066291D">
        <w:t xml:space="preserve"> </w:t>
      </w:r>
      <w:r w:rsidR="00D347CA">
        <w:t xml:space="preserve">the spreadsheet called </w:t>
      </w:r>
      <w:r w:rsidR="00D347CA" w:rsidRPr="00D347CA">
        <w:rPr>
          <w:i/>
        </w:rPr>
        <w:t>Refresher and Guided Practice authoring template instructions</w:t>
      </w:r>
      <w:r w:rsidR="00D347CA">
        <w:t xml:space="preserve"> in the </w:t>
      </w:r>
      <w:r w:rsidR="00D347CA" w:rsidRPr="00786583">
        <w:rPr>
          <w:b/>
        </w:rPr>
        <w:t>Content Authoring_overview, tryit, games</w:t>
      </w:r>
      <w:r w:rsidR="00D347CA">
        <w:rPr>
          <w:b/>
        </w:rPr>
        <w:t xml:space="preserve"> </w:t>
      </w:r>
      <w:r w:rsidR="00D347CA" w:rsidRPr="00D347CA">
        <w:t>documentation directory.</w:t>
      </w:r>
      <w:r w:rsidR="00D347CA">
        <w:rPr>
          <w:b/>
        </w:rPr>
        <w:t xml:space="preserve">  </w:t>
      </w:r>
      <w:r w:rsidR="00885D5E">
        <w:t>The 1</w:t>
      </w:r>
      <w:r w:rsidR="00885D5E" w:rsidRPr="00D347CA">
        <w:rPr>
          <w:vertAlign w:val="superscript"/>
        </w:rPr>
        <w:t>st</w:t>
      </w:r>
      <w:r w:rsidR="00885D5E">
        <w:t xml:space="preserve"> tab</w:t>
      </w:r>
      <w:r w:rsidR="00D3275B">
        <w:t xml:space="preserve"> called</w:t>
      </w:r>
      <w:r w:rsidR="00885D5E">
        <w:t xml:space="preserve"> “Authoring template basics” has sections on each type of answer editor and how you can use them to create different varieties of question interactions</w:t>
      </w:r>
      <w:r w:rsidR="007C7AD5">
        <w:t>.</w:t>
      </w:r>
    </w:p>
    <w:p w14:paraId="1EDF3CAD" w14:textId="77777777" w:rsidR="00523620" w:rsidRDefault="00523620" w:rsidP="00786583"/>
    <w:p w14:paraId="0154D095" w14:textId="77777777" w:rsidR="00523620" w:rsidRPr="00523620" w:rsidRDefault="00523620" w:rsidP="00786583"/>
    <w:p w14:paraId="3CFA434F" w14:textId="0D1B875A" w:rsidR="000055A4" w:rsidRDefault="001B1BF1" w:rsidP="001B1BF1">
      <w:pPr>
        <w:pStyle w:val="Heading2"/>
      </w:pPr>
      <w:bookmarkStart w:id="23" w:name="_Toc524619668"/>
      <w:r>
        <w:t>Creating new c</w:t>
      </w:r>
      <w:r w:rsidR="001A65D8">
        <w:t xml:space="preserve">hallenge </w:t>
      </w:r>
      <w:r>
        <w:t>g</w:t>
      </w:r>
      <w:r w:rsidR="001A65D8">
        <w:t>ame files</w:t>
      </w:r>
      <w:bookmarkEnd w:id="23"/>
    </w:p>
    <w:p w14:paraId="3A52F41D" w14:textId="77777777" w:rsidR="00C633FA" w:rsidRPr="00D46BF6" w:rsidRDefault="00C633FA" w:rsidP="00786583"/>
    <w:p w14:paraId="08D0215D" w14:textId="7148FA04" w:rsidR="00635675" w:rsidRDefault="008172E7" w:rsidP="00786583">
      <w:r>
        <w:t xml:space="preserve">New Challenge game files can be created </w:t>
      </w:r>
      <w:r w:rsidR="0020509B">
        <w:t>using the same process as a Refresher or Guided Practice.</w:t>
      </w:r>
      <w:r w:rsidR="000D789A">
        <w:t xml:space="preserve">  Access your JUICE site with a role of “Admin” and open a blank game authoring template by modifying the end of the URL with:</w:t>
      </w:r>
    </w:p>
    <w:p w14:paraId="2A85FD09" w14:textId="77777777" w:rsidR="000D789A" w:rsidRDefault="000D789A" w:rsidP="00786583"/>
    <w:p w14:paraId="17AC5631" w14:textId="50A072A0" w:rsidR="000D789A" w:rsidRDefault="000D789A" w:rsidP="00786583">
      <w:r w:rsidRPr="00541478">
        <w:t>/juice/author/</w:t>
      </w:r>
      <w:r>
        <w:t>[game_name]</w:t>
      </w:r>
      <w:r w:rsidRPr="00541478">
        <w:t>_widget/-</w:t>
      </w:r>
    </w:p>
    <w:p w14:paraId="365A3BF1" w14:textId="77777777" w:rsidR="000D789A" w:rsidRDefault="000D789A" w:rsidP="00786583"/>
    <w:p w14:paraId="3EBA61E5" w14:textId="1E45A8CF" w:rsidR="000D789A" w:rsidRDefault="000D789A" w:rsidP="00786583">
      <w:r>
        <w:t xml:space="preserve"> [game_name] is the name of one of the 11 different game types available.  The editing template is different for each of the game types</w:t>
      </w:r>
      <w:r w:rsidR="003027DA">
        <w:t>, so it</w:t>
      </w:r>
      <w:r w:rsidR="00637ADA">
        <w:t xml:space="preserve"> is important that you know the</w:t>
      </w:r>
      <w:r w:rsidR="003027DA">
        <w:t xml:space="preserve"> type of game you want to create before opening and saving a new game template.</w:t>
      </w:r>
    </w:p>
    <w:p w14:paraId="52665FC5" w14:textId="77777777" w:rsidR="008B45FE" w:rsidRDefault="008B45FE" w:rsidP="00786583"/>
    <w:p w14:paraId="3C74DE23" w14:textId="57C3E97D" w:rsidR="008B45FE" w:rsidRDefault="008B45FE" w:rsidP="00786583">
      <w:r>
        <w:t>The available game widgets are:</w:t>
      </w:r>
    </w:p>
    <w:p w14:paraId="7D33E0C8" w14:textId="77777777" w:rsidR="00884248" w:rsidRDefault="00884248" w:rsidP="00786583"/>
    <w:p w14:paraId="4A435257" w14:textId="64DAE758" w:rsidR="00884248" w:rsidRDefault="00884248" w:rsidP="00786583">
      <w:r>
        <w:t>balancer_widget</w:t>
      </w:r>
    </w:p>
    <w:p w14:paraId="42E72D48" w14:textId="78EB1DA4" w:rsidR="00884248" w:rsidRDefault="00884248" w:rsidP="00786583">
      <w:r>
        <w:t>finders_keepers_widget</w:t>
      </w:r>
    </w:p>
    <w:p w14:paraId="3CEA05BE" w14:textId="31FC898B" w:rsidR="00884248" w:rsidRDefault="00884248" w:rsidP="00786583">
      <w:r>
        <w:t>fix_it_widget</w:t>
      </w:r>
    </w:p>
    <w:p w14:paraId="6EDD11B0" w14:textId="5DFDF742" w:rsidR="00884248" w:rsidRDefault="00884248" w:rsidP="00786583">
      <w:r>
        <w:t>fridge_magnets_widget</w:t>
      </w:r>
    </w:p>
    <w:p w14:paraId="40357608" w14:textId="67F0F394" w:rsidR="00884248" w:rsidRDefault="00884248" w:rsidP="00786583">
      <w:r>
        <w:t>highlighter_widget</w:t>
      </w:r>
    </w:p>
    <w:p w14:paraId="73037D75" w14:textId="78604C40" w:rsidR="00884248" w:rsidRDefault="00884248" w:rsidP="00786583">
      <w:r>
        <w:t>perfect_word_widget</w:t>
      </w:r>
    </w:p>
    <w:p w14:paraId="21BD5B32" w14:textId="1C1E7EC5" w:rsidR="00884248" w:rsidRDefault="00884248" w:rsidP="00786583">
      <w:r>
        <w:t>pick_and_stack_widget</w:t>
      </w:r>
    </w:p>
    <w:p w14:paraId="215A3135" w14:textId="5913E0AC" w:rsidR="00884248" w:rsidRDefault="00884248" w:rsidP="00786583">
      <w:r>
        <w:t>puzzler_widget</w:t>
      </w:r>
    </w:p>
    <w:p w14:paraId="58F20E1A" w14:textId="7323C791" w:rsidR="00884248" w:rsidRDefault="00884248" w:rsidP="00786583">
      <w:r>
        <w:t>quick_pick_widget</w:t>
      </w:r>
    </w:p>
    <w:p w14:paraId="6A9F0F88" w14:textId="6975AE61" w:rsidR="00884248" w:rsidRDefault="00884248" w:rsidP="00786583">
      <w:r>
        <w:t>sorter_widget</w:t>
      </w:r>
    </w:p>
    <w:p w14:paraId="3EAC0CD9" w14:textId="62AFBF5D" w:rsidR="00884248" w:rsidRDefault="00884248" w:rsidP="00786583">
      <w:r>
        <w:t>stacker_widget</w:t>
      </w:r>
    </w:p>
    <w:p w14:paraId="71D94A61" w14:textId="77777777" w:rsidR="00B327CF" w:rsidRDefault="00B327CF" w:rsidP="00786583"/>
    <w:p w14:paraId="38074D3F" w14:textId="6005E4F7" w:rsidR="00B327CF" w:rsidRDefault="00D32F5D" w:rsidP="00786583">
      <w:r>
        <w:t xml:space="preserve">See the document </w:t>
      </w:r>
      <w:r>
        <w:rPr>
          <w:i/>
        </w:rPr>
        <w:t>Game_type_summary_021518</w:t>
      </w:r>
      <w:r w:rsidR="00925936">
        <w:rPr>
          <w:i/>
        </w:rPr>
        <w:t xml:space="preserve"> </w:t>
      </w:r>
      <w:r w:rsidR="00F776A8">
        <w:t xml:space="preserve">in the </w:t>
      </w:r>
      <w:r w:rsidR="00F776A8" w:rsidRPr="00786583">
        <w:rPr>
          <w:b/>
        </w:rPr>
        <w:t>Content Authoring_overview, tryit, games</w:t>
      </w:r>
      <w:r w:rsidR="00F776A8">
        <w:rPr>
          <w:b/>
        </w:rPr>
        <w:t xml:space="preserve"> </w:t>
      </w:r>
      <w:r w:rsidR="00F776A8" w:rsidRPr="00D347CA">
        <w:t>documentation directory</w:t>
      </w:r>
      <w:r w:rsidR="00F776A8">
        <w:t xml:space="preserve"> f</w:t>
      </w:r>
      <w:r w:rsidR="00925936">
        <w:t xml:space="preserve">or a complete </w:t>
      </w:r>
      <w:r w:rsidR="001F2DCD">
        <w:t>summary</w:t>
      </w:r>
      <w:r w:rsidR="00925936">
        <w:t xml:space="preserve"> of each game type</w:t>
      </w:r>
      <w:r w:rsidR="001F2DCD">
        <w:t xml:space="preserve">.  It describes how each of the game widgets can be used and their available </w:t>
      </w:r>
      <w:r w:rsidR="001F79FB">
        <w:t>customizations and answer types.</w:t>
      </w:r>
    </w:p>
    <w:p w14:paraId="7CB5BCB5" w14:textId="77777777" w:rsidR="0061678E" w:rsidRDefault="0061678E" w:rsidP="00786583"/>
    <w:p w14:paraId="631558D9" w14:textId="6A12DA1D" w:rsidR="0061678E" w:rsidRDefault="00FD7157" w:rsidP="00786583">
      <w:pPr>
        <w:pStyle w:val="Heading2"/>
      </w:pPr>
      <w:bookmarkStart w:id="24" w:name="_Toc524619669"/>
      <w:r>
        <w:t>Game authoring templates</w:t>
      </w:r>
      <w:bookmarkEnd w:id="24"/>
      <w:r w:rsidR="00F776A8">
        <w:br/>
      </w:r>
    </w:p>
    <w:p w14:paraId="6654B5D9" w14:textId="7C15F078" w:rsidR="0043516C" w:rsidRDefault="00511211" w:rsidP="00786583">
      <w:r w:rsidRPr="00EA02E7">
        <w:t>Each game widget has its own authoring template</w:t>
      </w:r>
      <w:r w:rsidR="007173E3">
        <w:t xml:space="preserve">.  For information on editing these templates see the document, </w:t>
      </w:r>
      <w:r w:rsidR="007173E3">
        <w:rPr>
          <w:i/>
        </w:rPr>
        <w:t>Game authoring template instructions</w:t>
      </w:r>
      <w:r w:rsidR="00F776A8">
        <w:t xml:space="preserve"> in the </w:t>
      </w:r>
      <w:r w:rsidR="00F776A8" w:rsidRPr="00786583">
        <w:rPr>
          <w:b/>
        </w:rPr>
        <w:t>Content Authoring_overview, tryit, games</w:t>
      </w:r>
      <w:r w:rsidR="00F776A8">
        <w:rPr>
          <w:b/>
        </w:rPr>
        <w:t xml:space="preserve"> </w:t>
      </w:r>
      <w:r w:rsidR="00F776A8" w:rsidRPr="00D347CA">
        <w:t>documentation directory</w:t>
      </w:r>
      <w:r w:rsidR="002F7EF4">
        <w:t>.</w:t>
      </w:r>
    </w:p>
    <w:sectPr w:rsidR="0043516C" w:rsidSect="00365C8E"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D93764" w14:textId="77777777" w:rsidR="004B16F5" w:rsidRDefault="004B16F5" w:rsidP="00786583">
      <w:r>
        <w:separator/>
      </w:r>
    </w:p>
  </w:endnote>
  <w:endnote w:type="continuationSeparator" w:id="0">
    <w:p w14:paraId="231007D5" w14:textId="77777777" w:rsidR="004B16F5" w:rsidRDefault="004B16F5" w:rsidP="007865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47285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0FFF42" w14:textId="64D9664A" w:rsidR="000E6323" w:rsidRDefault="000E63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77E9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1205F8B1" w14:textId="77777777" w:rsidR="000E6323" w:rsidRDefault="000E63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A50FDA" w14:textId="77777777" w:rsidR="004B16F5" w:rsidRDefault="004B16F5" w:rsidP="00786583">
      <w:r>
        <w:separator/>
      </w:r>
    </w:p>
  </w:footnote>
  <w:footnote w:type="continuationSeparator" w:id="0">
    <w:p w14:paraId="1B4E5CEC" w14:textId="77777777" w:rsidR="004B16F5" w:rsidRDefault="004B16F5" w:rsidP="007865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B3795"/>
    <w:multiLevelType w:val="hybridMultilevel"/>
    <w:tmpl w:val="C1CC575A"/>
    <w:lvl w:ilvl="0" w:tplc="3FAAD1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1E427F"/>
    <w:multiLevelType w:val="hybridMultilevel"/>
    <w:tmpl w:val="DDAA4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D9520F"/>
    <w:multiLevelType w:val="hybridMultilevel"/>
    <w:tmpl w:val="F09AC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2025C7"/>
    <w:multiLevelType w:val="hybridMultilevel"/>
    <w:tmpl w:val="028E8238"/>
    <w:lvl w:ilvl="0" w:tplc="F04E92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215D31"/>
    <w:multiLevelType w:val="hybridMultilevel"/>
    <w:tmpl w:val="00CA9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1E5B5F"/>
    <w:multiLevelType w:val="hybridMultilevel"/>
    <w:tmpl w:val="FB8231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94BC9"/>
    <w:multiLevelType w:val="hybridMultilevel"/>
    <w:tmpl w:val="A7B0B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7E2F4E"/>
    <w:multiLevelType w:val="hybridMultilevel"/>
    <w:tmpl w:val="ED98A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C372D"/>
    <w:multiLevelType w:val="hybridMultilevel"/>
    <w:tmpl w:val="A2A41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A4295"/>
    <w:multiLevelType w:val="hybridMultilevel"/>
    <w:tmpl w:val="FB8231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364E67"/>
    <w:multiLevelType w:val="hybridMultilevel"/>
    <w:tmpl w:val="BCB4D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6B0BB8"/>
    <w:multiLevelType w:val="hybridMultilevel"/>
    <w:tmpl w:val="DD12A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0F7F09"/>
    <w:multiLevelType w:val="hybridMultilevel"/>
    <w:tmpl w:val="A4B067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463637"/>
    <w:multiLevelType w:val="hybridMultilevel"/>
    <w:tmpl w:val="16C03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3F00AF"/>
    <w:multiLevelType w:val="hybridMultilevel"/>
    <w:tmpl w:val="EC204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03579F"/>
    <w:multiLevelType w:val="hybridMultilevel"/>
    <w:tmpl w:val="4A3AF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FA7CA2"/>
    <w:multiLevelType w:val="hybridMultilevel"/>
    <w:tmpl w:val="BDC4AD04"/>
    <w:lvl w:ilvl="0" w:tplc="5E3C8C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A81219F"/>
    <w:multiLevelType w:val="hybridMultilevel"/>
    <w:tmpl w:val="3FDC31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D65894"/>
    <w:multiLevelType w:val="hybridMultilevel"/>
    <w:tmpl w:val="D1D44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A364A9"/>
    <w:multiLevelType w:val="hybridMultilevel"/>
    <w:tmpl w:val="B8EE1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D27C33"/>
    <w:multiLevelType w:val="hybridMultilevel"/>
    <w:tmpl w:val="EC204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CB34AE"/>
    <w:multiLevelType w:val="hybridMultilevel"/>
    <w:tmpl w:val="25CC4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1E3D20"/>
    <w:multiLevelType w:val="hybridMultilevel"/>
    <w:tmpl w:val="17964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9D3E21"/>
    <w:multiLevelType w:val="hybridMultilevel"/>
    <w:tmpl w:val="BC2C5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EA30D1"/>
    <w:multiLevelType w:val="hybridMultilevel"/>
    <w:tmpl w:val="7CBA6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74085B"/>
    <w:multiLevelType w:val="hybridMultilevel"/>
    <w:tmpl w:val="E116B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6704EC"/>
    <w:multiLevelType w:val="multilevel"/>
    <w:tmpl w:val="AB36A2BC"/>
    <w:lvl w:ilvl="0">
      <w:start w:val="4"/>
      <w:numFmt w:val="decimal"/>
      <w:lvlText w:val="%1."/>
      <w:lvlJc w:val="left"/>
      <w:pPr>
        <w:ind w:left="0" w:firstLine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720" w:firstLine="108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1440" w:firstLine="180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160" w:firstLine="252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2880" w:firstLine="324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3600" w:firstLine="39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4320" w:firstLine="468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040" w:firstLine="540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5760" w:firstLine="6120"/>
      </w:pPr>
      <w:rPr>
        <w:rFonts w:hint="default"/>
        <w:u w:val="none"/>
      </w:rPr>
    </w:lvl>
  </w:abstractNum>
  <w:abstractNum w:abstractNumId="27" w15:restartNumberingAfterBreak="0">
    <w:nsid w:val="71190BE3"/>
    <w:multiLevelType w:val="hybridMultilevel"/>
    <w:tmpl w:val="D55E1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C658B0"/>
    <w:multiLevelType w:val="hybridMultilevel"/>
    <w:tmpl w:val="1DFC9E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AD76205"/>
    <w:multiLevelType w:val="hybridMultilevel"/>
    <w:tmpl w:val="DC4C0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8"/>
  </w:num>
  <w:num w:numId="3">
    <w:abstractNumId w:val="16"/>
  </w:num>
  <w:num w:numId="4">
    <w:abstractNumId w:val="0"/>
  </w:num>
  <w:num w:numId="5">
    <w:abstractNumId w:val="6"/>
  </w:num>
  <w:num w:numId="6">
    <w:abstractNumId w:val="1"/>
  </w:num>
  <w:num w:numId="7">
    <w:abstractNumId w:val="22"/>
  </w:num>
  <w:num w:numId="8">
    <w:abstractNumId w:val="23"/>
  </w:num>
  <w:num w:numId="9">
    <w:abstractNumId w:val="19"/>
  </w:num>
  <w:num w:numId="10">
    <w:abstractNumId w:val="15"/>
  </w:num>
  <w:num w:numId="11">
    <w:abstractNumId w:val="24"/>
  </w:num>
  <w:num w:numId="12">
    <w:abstractNumId w:val="29"/>
  </w:num>
  <w:num w:numId="13">
    <w:abstractNumId w:val="4"/>
  </w:num>
  <w:num w:numId="14">
    <w:abstractNumId w:val="3"/>
  </w:num>
  <w:num w:numId="15">
    <w:abstractNumId w:val="11"/>
  </w:num>
  <w:num w:numId="16">
    <w:abstractNumId w:val="13"/>
  </w:num>
  <w:num w:numId="17">
    <w:abstractNumId w:val="2"/>
  </w:num>
  <w:num w:numId="18">
    <w:abstractNumId w:val="10"/>
  </w:num>
  <w:num w:numId="19">
    <w:abstractNumId w:val="21"/>
  </w:num>
  <w:num w:numId="20">
    <w:abstractNumId w:val="26"/>
  </w:num>
  <w:num w:numId="21">
    <w:abstractNumId w:val="27"/>
  </w:num>
  <w:num w:numId="22">
    <w:abstractNumId w:val="9"/>
  </w:num>
  <w:num w:numId="23">
    <w:abstractNumId w:val="12"/>
  </w:num>
  <w:num w:numId="24">
    <w:abstractNumId w:val="25"/>
  </w:num>
  <w:num w:numId="25">
    <w:abstractNumId w:val="20"/>
  </w:num>
  <w:num w:numId="26">
    <w:abstractNumId w:val="14"/>
  </w:num>
  <w:num w:numId="27">
    <w:abstractNumId w:val="5"/>
  </w:num>
  <w:num w:numId="28">
    <w:abstractNumId w:val="18"/>
  </w:num>
  <w:num w:numId="29">
    <w:abstractNumId w:val="28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9D3"/>
    <w:rsid w:val="000023DA"/>
    <w:rsid w:val="000055A4"/>
    <w:rsid w:val="00005A4F"/>
    <w:rsid w:val="00005C2C"/>
    <w:rsid w:val="00015EE4"/>
    <w:rsid w:val="00016E17"/>
    <w:rsid w:val="00026A85"/>
    <w:rsid w:val="000309F8"/>
    <w:rsid w:val="00031474"/>
    <w:rsid w:val="00036608"/>
    <w:rsid w:val="0004067E"/>
    <w:rsid w:val="00044AE6"/>
    <w:rsid w:val="0004728B"/>
    <w:rsid w:val="000518D8"/>
    <w:rsid w:val="000525A4"/>
    <w:rsid w:val="00054142"/>
    <w:rsid w:val="000555B9"/>
    <w:rsid w:val="00060970"/>
    <w:rsid w:val="00060DFF"/>
    <w:rsid w:val="0006191F"/>
    <w:rsid w:val="00063712"/>
    <w:rsid w:val="00066A8A"/>
    <w:rsid w:val="00066AB9"/>
    <w:rsid w:val="00067E81"/>
    <w:rsid w:val="00073F10"/>
    <w:rsid w:val="00075949"/>
    <w:rsid w:val="000765E8"/>
    <w:rsid w:val="00077549"/>
    <w:rsid w:val="0008137E"/>
    <w:rsid w:val="00084686"/>
    <w:rsid w:val="00087509"/>
    <w:rsid w:val="00090EC1"/>
    <w:rsid w:val="000939FD"/>
    <w:rsid w:val="000A4E44"/>
    <w:rsid w:val="000B592D"/>
    <w:rsid w:val="000B760A"/>
    <w:rsid w:val="000B7BD8"/>
    <w:rsid w:val="000C2DC3"/>
    <w:rsid w:val="000C4131"/>
    <w:rsid w:val="000D11C3"/>
    <w:rsid w:val="000D1D89"/>
    <w:rsid w:val="000D67E4"/>
    <w:rsid w:val="000D789A"/>
    <w:rsid w:val="000E29FD"/>
    <w:rsid w:val="000E372F"/>
    <w:rsid w:val="000E380F"/>
    <w:rsid w:val="000E428A"/>
    <w:rsid w:val="000E6323"/>
    <w:rsid w:val="000F382C"/>
    <w:rsid w:val="000F404B"/>
    <w:rsid w:val="00105B12"/>
    <w:rsid w:val="00110839"/>
    <w:rsid w:val="0011261B"/>
    <w:rsid w:val="0011518E"/>
    <w:rsid w:val="0012464B"/>
    <w:rsid w:val="00127779"/>
    <w:rsid w:val="001338C7"/>
    <w:rsid w:val="001345BC"/>
    <w:rsid w:val="001520E8"/>
    <w:rsid w:val="00152C1B"/>
    <w:rsid w:val="0015302F"/>
    <w:rsid w:val="001609F1"/>
    <w:rsid w:val="00171BD7"/>
    <w:rsid w:val="00172187"/>
    <w:rsid w:val="00177299"/>
    <w:rsid w:val="00192473"/>
    <w:rsid w:val="00196FB3"/>
    <w:rsid w:val="001979A5"/>
    <w:rsid w:val="001A0FCF"/>
    <w:rsid w:val="001A1804"/>
    <w:rsid w:val="001A65D8"/>
    <w:rsid w:val="001B1BF1"/>
    <w:rsid w:val="001B651D"/>
    <w:rsid w:val="001C39F2"/>
    <w:rsid w:val="001C3BFC"/>
    <w:rsid w:val="001D3B66"/>
    <w:rsid w:val="001D4329"/>
    <w:rsid w:val="001E018B"/>
    <w:rsid w:val="001E6F23"/>
    <w:rsid w:val="001E7B78"/>
    <w:rsid w:val="001F2DCD"/>
    <w:rsid w:val="001F4ABA"/>
    <w:rsid w:val="001F79FB"/>
    <w:rsid w:val="0020509B"/>
    <w:rsid w:val="00214D23"/>
    <w:rsid w:val="00221498"/>
    <w:rsid w:val="00225CA6"/>
    <w:rsid w:val="00227A5D"/>
    <w:rsid w:val="00231F62"/>
    <w:rsid w:val="00233A1B"/>
    <w:rsid w:val="00234DC0"/>
    <w:rsid w:val="0024745C"/>
    <w:rsid w:val="0025063C"/>
    <w:rsid w:val="002521FE"/>
    <w:rsid w:val="00252C4D"/>
    <w:rsid w:val="0025359A"/>
    <w:rsid w:val="002565F9"/>
    <w:rsid w:val="00260649"/>
    <w:rsid w:val="00263C6F"/>
    <w:rsid w:val="00264B0E"/>
    <w:rsid w:val="00265ACC"/>
    <w:rsid w:val="00272996"/>
    <w:rsid w:val="002738A7"/>
    <w:rsid w:val="00273E0A"/>
    <w:rsid w:val="00274916"/>
    <w:rsid w:val="002749E2"/>
    <w:rsid w:val="00277CD5"/>
    <w:rsid w:val="00282FC8"/>
    <w:rsid w:val="002849DD"/>
    <w:rsid w:val="00285E05"/>
    <w:rsid w:val="002865FD"/>
    <w:rsid w:val="002912F3"/>
    <w:rsid w:val="002941E5"/>
    <w:rsid w:val="00296183"/>
    <w:rsid w:val="00296213"/>
    <w:rsid w:val="002967C8"/>
    <w:rsid w:val="00296D38"/>
    <w:rsid w:val="002A349F"/>
    <w:rsid w:val="002A40D6"/>
    <w:rsid w:val="002A4580"/>
    <w:rsid w:val="002A6EE5"/>
    <w:rsid w:val="002A7A20"/>
    <w:rsid w:val="002B01C8"/>
    <w:rsid w:val="002B1475"/>
    <w:rsid w:val="002B1965"/>
    <w:rsid w:val="002B1C4F"/>
    <w:rsid w:val="002B70D5"/>
    <w:rsid w:val="002C6393"/>
    <w:rsid w:val="002D17D3"/>
    <w:rsid w:val="002D38FB"/>
    <w:rsid w:val="002D46EA"/>
    <w:rsid w:val="002E03D6"/>
    <w:rsid w:val="002E0669"/>
    <w:rsid w:val="002E3256"/>
    <w:rsid w:val="002E3C55"/>
    <w:rsid w:val="002E5DF6"/>
    <w:rsid w:val="002F02E2"/>
    <w:rsid w:val="002F5684"/>
    <w:rsid w:val="002F5B1E"/>
    <w:rsid w:val="002F5D34"/>
    <w:rsid w:val="002F6CDD"/>
    <w:rsid w:val="002F798D"/>
    <w:rsid w:val="002F7EF4"/>
    <w:rsid w:val="00302639"/>
    <w:rsid w:val="003027DA"/>
    <w:rsid w:val="00306363"/>
    <w:rsid w:val="00307DBA"/>
    <w:rsid w:val="0031288E"/>
    <w:rsid w:val="0031405E"/>
    <w:rsid w:val="0031514C"/>
    <w:rsid w:val="00323D48"/>
    <w:rsid w:val="003242A9"/>
    <w:rsid w:val="003257B7"/>
    <w:rsid w:val="0032762C"/>
    <w:rsid w:val="00332E79"/>
    <w:rsid w:val="0033473E"/>
    <w:rsid w:val="003369FF"/>
    <w:rsid w:val="00340087"/>
    <w:rsid w:val="00342BC6"/>
    <w:rsid w:val="003445BC"/>
    <w:rsid w:val="00347866"/>
    <w:rsid w:val="00350890"/>
    <w:rsid w:val="00350D23"/>
    <w:rsid w:val="00352381"/>
    <w:rsid w:val="00356706"/>
    <w:rsid w:val="00357689"/>
    <w:rsid w:val="00361E9A"/>
    <w:rsid w:val="00362537"/>
    <w:rsid w:val="00364E23"/>
    <w:rsid w:val="00365C8E"/>
    <w:rsid w:val="003673FD"/>
    <w:rsid w:val="00371513"/>
    <w:rsid w:val="00373041"/>
    <w:rsid w:val="0037321B"/>
    <w:rsid w:val="0038236B"/>
    <w:rsid w:val="00384911"/>
    <w:rsid w:val="003867CC"/>
    <w:rsid w:val="00386EEB"/>
    <w:rsid w:val="0038731E"/>
    <w:rsid w:val="00387FDF"/>
    <w:rsid w:val="00391E7F"/>
    <w:rsid w:val="003978C6"/>
    <w:rsid w:val="003A0AA8"/>
    <w:rsid w:val="003A1F28"/>
    <w:rsid w:val="003B5808"/>
    <w:rsid w:val="003C2A18"/>
    <w:rsid w:val="003C6ABF"/>
    <w:rsid w:val="003D3FB6"/>
    <w:rsid w:val="003D495C"/>
    <w:rsid w:val="003E0DD5"/>
    <w:rsid w:val="003E5E75"/>
    <w:rsid w:val="003E6CEC"/>
    <w:rsid w:val="003F05F7"/>
    <w:rsid w:val="003F28D3"/>
    <w:rsid w:val="0040286C"/>
    <w:rsid w:val="00405F13"/>
    <w:rsid w:val="00410406"/>
    <w:rsid w:val="00411D55"/>
    <w:rsid w:val="004157C9"/>
    <w:rsid w:val="00415D50"/>
    <w:rsid w:val="004219C8"/>
    <w:rsid w:val="00430289"/>
    <w:rsid w:val="00431F24"/>
    <w:rsid w:val="0043516C"/>
    <w:rsid w:val="004414E8"/>
    <w:rsid w:val="0044260A"/>
    <w:rsid w:val="004503CE"/>
    <w:rsid w:val="00451A2A"/>
    <w:rsid w:val="00456AAF"/>
    <w:rsid w:val="0046570C"/>
    <w:rsid w:val="004678DC"/>
    <w:rsid w:val="004714AA"/>
    <w:rsid w:val="004811CD"/>
    <w:rsid w:val="00484CFE"/>
    <w:rsid w:val="0048673F"/>
    <w:rsid w:val="00487CE4"/>
    <w:rsid w:val="004924B9"/>
    <w:rsid w:val="004A0C7D"/>
    <w:rsid w:val="004A2486"/>
    <w:rsid w:val="004A3915"/>
    <w:rsid w:val="004A6015"/>
    <w:rsid w:val="004B00D2"/>
    <w:rsid w:val="004B041D"/>
    <w:rsid w:val="004B16F5"/>
    <w:rsid w:val="004B760E"/>
    <w:rsid w:val="004B77E9"/>
    <w:rsid w:val="004C3CD7"/>
    <w:rsid w:val="004C4284"/>
    <w:rsid w:val="004C4514"/>
    <w:rsid w:val="004C46A1"/>
    <w:rsid w:val="004C5DD9"/>
    <w:rsid w:val="004D0000"/>
    <w:rsid w:val="004D3211"/>
    <w:rsid w:val="004D40F6"/>
    <w:rsid w:val="004D686D"/>
    <w:rsid w:val="004D748F"/>
    <w:rsid w:val="004E187E"/>
    <w:rsid w:val="004E1FE7"/>
    <w:rsid w:val="004E766E"/>
    <w:rsid w:val="004E7724"/>
    <w:rsid w:val="004F4164"/>
    <w:rsid w:val="004F5561"/>
    <w:rsid w:val="005062F4"/>
    <w:rsid w:val="00506527"/>
    <w:rsid w:val="00506EE5"/>
    <w:rsid w:val="00511211"/>
    <w:rsid w:val="005158B9"/>
    <w:rsid w:val="00516174"/>
    <w:rsid w:val="00516C72"/>
    <w:rsid w:val="00520A61"/>
    <w:rsid w:val="00521A96"/>
    <w:rsid w:val="00522BFA"/>
    <w:rsid w:val="00523620"/>
    <w:rsid w:val="00531B15"/>
    <w:rsid w:val="00532ED8"/>
    <w:rsid w:val="0053309B"/>
    <w:rsid w:val="00541478"/>
    <w:rsid w:val="00546817"/>
    <w:rsid w:val="00550C1F"/>
    <w:rsid w:val="0055278E"/>
    <w:rsid w:val="00554A87"/>
    <w:rsid w:val="0056617E"/>
    <w:rsid w:val="00567E3F"/>
    <w:rsid w:val="00574E7B"/>
    <w:rsid w:val="00575D91"/>
    <w:rsid w:val="00575F24"/>
    <w:rsid w:val="005764AE"/>
    <w:rsid w:val="0058019D"/>
    <w:rsid w:val="005851B7"/>
    <w:rsid w:val="00586905"/>
    <w:rsid w:val="00593607"/>
    <w:rsid w:val="00595AA5"/>
    <w:rsid w:val="00596DA7"/>
    <w:rsid w:val="00596E33"/>
    <w:rsid w:val="005A0120"/>
    <w:rsid w:val="005A49CC"/>
    <w:rsid w:val="005A4A62"/>
    <w:rsid w:val="005A57E6"/>
    <w:rsid w:val="005B162A"/>
    <w:rsid w:val="005B55E5"/>
    <w:rsid w:val="005B6CD6"/>
    <w:rsid w:val="005B70DD"/>
    <w:rsid w:val="005B7C1B"/>
    <w:rsid w:val="005C0D85"/>
    <w:rsid w:val="005C2685"/>
    <w:rsid w:val="005C45A2"/>
    <w:rsid w:val="005D395B"/>
    <w:rsid w:val="005D4188"/>
    <w:rsid w:val="005E12A2"/>
    <w:rsid w:val="005E7775"/>
    <w:rsid w:val="005F0A60"/>
    <w:rsid w:val="005F2995"/>
    <w:rsid w:val="005F445A"/>
    <w:rsid w:val="005F6652"/>
    <w:rsid w:val="005F6733"/>
    <w:rsid w:val="005F711E"/>
    <w:rsid w:val="00600111"/>
    <w:rsid w:val="00602DE3"/>
    <w:rsid w:val="00607205"/>
    <w:rsid w:val="00612E15"/>
    <w:rsid w:val="006140D3"/>
    <w:rsid w:val="0061678E"/>
    <w:rsid w:val="006167D0"/>
    <w:rsid w:val="006178D9"/>
    <w:rsid w:val="00626B3B"/>
    <w:rsid w:val="00635675"/>
    <w:rsid w:val="00637ADA"/>
    <w:rsid w:val="00637DDD"/>
    <w:rsid w:val="006403D4"/>
    <w:rsid w:val="00641071"/>
    <w:rsid w:val="00642A18"/>
    <w:rsid w:val="006434D5"/>
    <w:rsid w:val="006505E6"/>
    <w:rsid w:val="0066265A"/>
    <w:rsid w:val="0066291D"/>
    <w:rsid w:val="00664074"/>
    <w:rsid w:val="006679FF"/>
    <w:rsid w:val="006748FA"/>
    <w:rsid w:val="00676D10"/>
    <w:rsid w:val="006772AB"/>
    <w:rsid w:val="006834A2"/>
    <w:rsid w:val="0068772D"/>
    <w:rsid w:val="00692606"/>
    <w:rsid w:val="00696B4D"/>
    <w:rsid w:val="006A3DCB"/>
    <w:rsid w:val="006B3E75"/>
    <w:rsid w:val="006B7DD6"/>
    <w:rsid w:val="006C069D"/>
    <w:rsid w:val="006C4B01"/>
    <w:rsid w:val="006D1AFD"/>
    <w:rsid w:val="006D6211"/>
    <w:rsid w:val="006E4AB7"/>
    <w:rsid w:val="006E74DC"/>
    <w:rsid w:val="006F5951"/>
    <w:rsid w:val="006F77AC"/>
    <w:rsid w:val="00700F2F"/>
    <w:rsid w:val="00704C3C"/>
    <w:rsid w:val="007051B8"/>
    <w:rsid w:val="0070572C"/>
    <w:rsid w:val="007173E3"/>
    <w:rsid w:val="007177D8"/>
    <w:rsid w:val="00720569"/>
    <w:rsid w:val="00720F54"/>
    <w:rsid w:val="007217DF"/>
    <w:rsid w:val="00721F22"/>
    <w:rsid w:val="00722DD0"/>
    <w:rsid w:val="007230AB"/>
    <w:rsid w:val="00723347"/>
    <w:rsid w:val="00723E17"/>
    <w:rsid w:val="00724D79"/>
    <w:rsid w:val="0072534A"/>
    <w:rsid w:val="0072622C"/>
    <w:rsid w:val="007311D0"/>
    <w:rsid w:val="007331AE"/>
    <w:rsid w:val="0073354A"/>
    <w:rsid w:val="00735441"/>
    <w:rsid w:val="00735B3B"/>
    <w:rsid w:val="00737AE5"/>
    <w:rsid w:val="0074496D"/>
    <w:rsid w:val="007457E0"/>
    <w:rsid w:val="00745C3F"/>
    <w:rsid w:val="00746206"/>
    <w:rsid w:val="00747CC7"/>
    <w:rsid w:val="00747F0B"/>
    <w:rsid w:val="0075164D"/>
    <w:rsid w:val="00751A21"/>
    <w:rsid w:val="00753348"/>
    <w:rsid w:val="007534A3"/>
    <w:rsid w:val="0075517F"/>
    <w:rsid w:val="007604CD"/>
    <w:rsid w:val="007618A7"/>
    <w:rsid w:val="0076455C"/>
    <w:rsid w:val="007666D1"/>
    <w:rsid w:val="00767068"/>
    <w:rsid w:val="007704FB"/>
    <w:rsid w:val="007709D0"/>
    <w:rsid w:val="00772763"/>
    <w:rsid w:val="00784BBF"/>
    <w:rsid w:val="00786583"/>
    <w:rsid w:val="0079445E"/>
    <w:rsid w:val="00797D8B"/>
    <w:rsid w:val="007A026B"/>
    <w:rsid w:val="007A2FFA"/>
    <w:rsid w:val="007A3128"/>
    <w:rsid w:val="007A6531"/>
    <w:rsid w:val="007A75BD"/>
    <w:rsid w:val="007A79F1"/>
    <w:rsid w:val="007B0792"/>
    <w:rsid w:val="007B1FDB"/>
    <w:rsid w:val="007C0649"/>
    <w:rsid w:val="007C6E16"/>
    <w:rsid w:val="007C7AD5"/>
    <w:rsid w:val="007D5C90"/>
    <w:rsid w:val="007D6DD8"/>
    <w:rsid w:val="007E063F"/>
    <w:rsid w:val="007E07D8"/>
    <w:rsid w:val="007E0956"/>
    <w:rsid w:val="007E0A58"/>
    <w:rsid w:val="007E0CB6"/>
    <w:rsid w:val="007E0FFC"/>
    <w:rsid w:val="007E5E49"/>
    <w:rsid w:val="007F1028"/>
    <w:rsid w:val="007F1419"/>
    <w:rsid w:val="007F151A"/>
    <w:rsid w:val="007F2E0A"/>
    <w:rsid w:val="007F41FC"/>
    <w:rsid w:val="008039BF"/>
    <w:rsid w:val="00805768"/>
    <w:rsid w:val="0081060F"/>
    <w:rsid w:val="008118B0"/>
    <w:rsid w:val="00815CF6"/>
    <w:rsid w:val="00816357"/>
    <w:rsid w:val="008172E7"/>
    <w:rsid w:val="00817A67"/>
    <w:rsid w:val="00830482"/>
    <w:rsid w:val="0083134E"/>
    <w:rsid w:val="00833A26"/>
    <w:rsid w:val="00836ED8"/>
    <w:rsid w:val="00841AB7"/>
    <w:rsid w:val="00842AA1"/>
    <w:rsid w:val="008454C8"/>
    <w:rsid w:val="00846DF0"/>
    <w:rsid w:val="00851081"/>
    <w:rsid w:val="008516BD"/>
    <w:rsid w:val="00852DF5"/>
    <w:rsid w:val="00853EB1"/>
    <w:rsid w:val="00854CE9"/>
    <w:rsid w:val="00855E48"/>
    <w:rsid w:val="00857042"/>
    <w:rsid w:val="00860DC0"/>
    <w:rsid w:val="0086197F"/>
    <w:rsid w:val="008654E8"/>
    <w:rsid w:val="00865A74"/>
    <w:rsid w:val="00870B08"/>
    <w:rsid w:val="00873FC8"/>
    <w:rsid w:val="0087784C"/>
    <w:rsid w:val="00880D3A"/>
    <w:rsid w:val="008822AF"/>
    <w:rsid w:val="008837A8"/>
    <w:rsid w:val="00884248"/>
    <w:rsid w:val="00885D5E"/>
    <w:rsid w:val="00892C76"/>
    <w:rsid w:val="008A4A05"/>
    <w:rsid w:val="008A5AD7"/>
    <w:rsid w:val="008A7D89"/>
    <w:rsid w:val="008B0E96"/>
    <w:rsid w:val="008B45FE"/>
    <w:rsid w:val="008B7D3D"/>
    <w:rsid w:val="008C0A35"/>
    <w:rsid w:val="008C0F53"/>
    <w:rsid w:val="008C7F6C"/>
    <w:rsid w:val="008D427D"/>
    <w:rsid w:val="008D5821"/>
    <w:rsid w:val="008D5990"/>
    <w:rsid w:val="008E2E51"/>
    <w:rsid w:val="008E3D75"/>
    <w:rsid w:val="008E4C75"/>
    <w:rsid w:val="008E5BC8"/>
    <w:rsid w:val="008E698C"/>
    <w:rsid w:val="008F1AAC"/>
    <w:rsid w:val="008F49BE"/>
    <w:rsid w:val="008F6BAB"/>
    <w:rsid w:val="00901554"/>
    <w:rsid w:val="00902796"/>
    <w:rsid w:val="00903805"/>
    <w:rsid w:val="009038B5"/>
    <w:rsid w:val="00903BC9"/>
    <w:rsid w:val="00904666"/>
    <w:rsid w:val="009118E5"/>
    <w:rsid w:val="00916310"/>
    <w:rsid w:val="00917645"/>
    <w:rsid w:val="00925936"/>
    <w:rsid w:val="00926933"/>
    <w:rsid w:val="00931F7D"/>
    <w:rsid w:val="00932A3C"/>
    <w:rsid w:val="009331B5"/>
    <w:rsid w:val="00937885"/>
    <w:rsid w:val="009450DF"/>
    <w:rsid w:val="0095030C"/>
    <w:rsid w:val="009525B1"/>
    <w:rsid w:val="00954337"/>
    <w:rsid w:val="009577F9"/>
    <w:rsid w:val="009627A5"/>
    <w:rsid w:val="0096430F"/>
    <w:rsid w:val="00966E15"/>
    <w:rsid w:val="009673A5"/>
    <w:rsid w:val="0097017F"/>
    <w:rsid w:val="009755E0"/>
    <w:rsid w:val="0097601B"/>
    <w:rsid w:val="00977A26"/>
    <w:rsid w:val="00980FD0"/>
    <w:rsid w:val="00981EEF"/>
    <w:rsid w:val="0098368D"/>
    <w:rsid w:val="009852BC"/>
    <w:rsid w:val="00990707"/>
    <w:rsid w:val="00993E10"/>
    <w:rsid w:val="009A2732"/>
    <w:rsid w:val="009A35E9"/>
    <w:rsid w:val="009A749E"/>
    <w:rsid w:val="009B0546"/>
    <w:rsid w:val="009B1D9B"/>
    <w:rsid w:val="009B33E7"/>
    <w:rsid w:val="009B3518"/>
    <w:rsid w:val="009B6DD2"/>
    <w:rsid w:val="009C07D8"/>
    <w:rsid w:val="009C18F7"/>
    <w:rsid w:val="009C2361"/>
    <w:rsid w:val="009C3909"/>
    <w:rsid w:val="009C7A1B"/>
    <w:rsid w:val="009C7DD6"/>
    <w:rsid w:val="009D4F15"/>
    <w:rsid w:val="009D62DC"/>
    <w:rsid w:val="009D7464"/>
    <w:rsid w:val="009D7EA7"/>
    <w:rsid w:val="009E09FC"/>
    <w:rsid w:val="009E3713"/>
    <w:rsid w:val="009E4187"/>
    <w:rsid w:val="009E52BB"/>
    <w:rsid w:val="009F50F3"/>
    <w:rsid w:val="009F5477"/>
    <w:rsid w:val="009F5647"/>
    <w:rsid w:val="009F5CAC"/>
    <w:rsid w:val="00A008CE"/>
    <w:rsid w:val="00A01100"/>
    <w:rsid w:val="00A012F1"/>
    <w:rsid w:val="00A054E9"/>
    <w:rsid w:val="00A062D6"/>
    <w:rsid w:val="00A07D2E"/>
    <w:rsid w:val="00A17402"/>
    <w:rsid w:val="00A17BFD"/>
    <w:rsid w:val="00A23078"/>
    <w:rsid w:val="00A25F8E"/>
    <w:rsid w:val="00A3052C"/>
    <w:rsid w:val="00A3201E"/>
    <w:rsid w:val="00A33CB9"/>
    <w:rsid w:val="00A34EFF"/>
    <w:rsid w:val="00A37622"/>
    <w:rsid w:val="00A40647"/>
    <w:rsid w:val="00A43CAE"/>
    <w:rsid w:val="00A43CC7"/>
    <w:rsid w:val="00A44B61"/>
    <w:rsid w:val="00A4510A"/>
    <w:rsid w:val="00A477BF"/>
    <w:rsid w:val="00A530DF"/>
    <w:rsid w:val="00A54FE3"/>
    <w:rsid w:val="00A558E8"/>
    <w:rsid w:val="00A6078E"/>
    <w:rsid w:val="00A62164"/>
    <w:rsid w:val="00A63098"/>
    <w:rsid w:val="00A6530C"/>
    <w:rsid w:val="00A66470"/>
    <w:rsid w:val="00A673FA"/>
    <w:rsid w:val="00A70C3B"/>
    <w:rsid w:val="00A734D8"/>
    <w:rsid w:val="00A8207E"/>
    <w:rsid w:val="00A84343"/>
    <w:rsid w:val="00A84350"/>
    <w:rsid w:val="00A95DA8"/>
    <w:rsid w:val="00AA1849"/>
    <w:rsid w:val="00AA463E"/>
    <w:rsid w:val="00AB458A"/>
    <w:rsid w:val="00AB495D"/>
    <w:rsid w:val="00AB4E10"/>
    <w:rsid w:val="00AB60EA"/>
    <w:rsid w:val="00AB7C33"/>
    <w:rsid w:val="00AC0E2E"/>
    <w:rsid w:val="00AC197D"/>
    <w:rsid w:val="00AC27B2"/>
    <w:rsid w:val="00AC3606"/>
    <w:rsid w:val="00AD1386"/>
    <w:rsid w:val="00AD36FE"/>
    <w:rsid w:val="00AD6ABA"/>
    <w:rsid w:val="00AD6DC5"/>
    <w:rsid w:val="00AD71F9"/>
    <w:rsid w:val="00AE0E74"/>
    <w:rsid w:val="00AE1D61"/>
    <w:rsid w:val="00AE4A1C"/>
    <w:rsid w:val="00AE59F1"/>
    <w:rsid w:val="00AE6197"/>
    <w:rsid w:val="00AE6939"/>
    <w:rsid w:val="00AE7572"/>
    <w:rsid w:val="00AF1776"/>
    <w:rsid w:val="00AF1853"/>
    <w:rsid w:val="00AF69CE"/>
    <w:rsid w:val="00B0303D"/>
    <w:rsid w:val="00B032CA"/>
    <w:rsid w:val="00B03CA3"/>
    <w:rsid w:val="00B05AE8"/>
    <w:rsid w:val="00B121D4"/>
    <w:rsid w:val="00B13ED2"/>
    <w:rsid w:val="00B142D9"/>
    <w:rsid w:val="00B14897"/>
    <w:rsid w:val="00B15B98"/>
    <w:rsid w:val="00B173F8"/>
    <w:rsid w:val="00B176BD"/>
    <w:rsid w:val="00B2387F"/>
    <w:rsid w:val="00B27ED6"/>
    <w:rsid w:val="00B327CF"/>
    <w:rsid w:val="00B33BDB"/>
    <w:rsid w:val="00B3413B"/>
    <w:rsid w:val="00B40815"/>
    <w:rsid w:val="00B437F5"/>
    <w:rsid w:val="00B44067"/>
    <w:rsid w:val="00B44424"/>
    <w:rsid w:val="00B4450E"/>
    <w:rsid w:val="00B510E1"/>
    <w:rsid w:val="00B54F50"/>
    <w:rsid w:val="00B56823"/>
    <w:rsid w:val="00B56F38"/>
    <w:rsid w:val="00B5782C"/>
    <w:rsid w:val="00B609D4"/>
    <w:rsid w:val="00B643B5"/>
    <w:rsid w:val="00B65FAF"/>
    <w:rsid w:val="00B677BE"/>
    <w:rsid w:val="00B751D6"/>
    <w:rsid w:val="00B75A00"/>
    <w:rsid w:val="00B80AD2"/>
    <w:rsid w:val="00B850A9"/>
    <w:rsid w:val="00B863E3"/>
    <w:rsid w:val="00B877BD"/>
    <w:rsid w:val="00B87A96"/>
    <w:rsid w:val="00B93E47"/>
    <w:rsid w:val="00BA45BC"/>
    <w:rsid w:val="00BB427B"/>
    <w:rsid w:val="00BB5A3E"/>
    <w:rsid w:val="00BC58A4"/>
    <w:rsid w:val="00BD0CE5"/>
    <w:rsid w:val="00BD2453"/>
    <w:rsid w:val="00BD3128"/>
    <w:rsid w:val="00BD3D70"/>
    <w:rsid w:val="00BD44EF"/>
    <w:rsid w:val="00BE3E2A"/>
    <w:rsid w:val="00BE4267"/>
    <w:rsid w:val="00BE4426"/>
    <w:rsid w:val="00BE5CE4"/>
    <w:rsid w:val="00BE69D3"/>
    <w:rsid w:val="00BF41B8"/>
    <w:rsid w:val="00BF5A72"/>
    <w:rsid w:val="00BF7533"/>
    <w:rsid w:val="00C01EC0"/>
    <w:rsid w:val="00C03F2A"/>
    <w:rsid w:val="00C07E19"/>
    <w:rsid w:val="00C11044"/>
    <w:rsid w:val="00C1132B"/>
    <w:rsid w:val="00C123CD"/>
    <w:rsid w:val="00C1317A"/>
    <w:rsid w:val="00C16BFE"/>
    <w:rsid w:val="00C20683"/>
    <w:rsid w:val="00C238D1"/>
    <w:rsid w:val="00C3079E"/>
    <w:rsid w:val="00C31937"/>
    <w:rsid w:val="00C33599"/>
    <w:rsid w:val="00C33E4C"/>
    <w:rsid w:val="00C411ED"/>
    <w:rsid w:val="00C418F2"/>
    <w:rsid w:val="00C43676"/>
    <w:rsid w:val="00C47928"/>
    <w:rsid w:val="00C55F48"/>
    <w:rsid w:val="00C5609A"/>
    <w:rsid w:val="00C61B7F"/>
    <w:rsid w:val="00C62549"/>
    <w:rsid w:val="00C633FA"/>
    <w:rsid w:val="00C67CA9"/>
    <w:rsid w:val="00C73D6F"/>
    <w:rsid w:val="00C742FC"/>
    <w:rsid w:val="00C82C28"/>
    <w:rsid w:val="00C8710E"/>
    <w:rsid w:val="00C95643"/>
    <w:rsid w:val="00C9632D"/>
    <w:rsid w:val="00CA1A2B"/>
    <w:rsid w:val="00CA2064"/>
    <w:rsid w:val="00CC02D1"/>
    <w:rsid w:val="00CC0EF1"/>
    <w:rsid w:val="00CC1143"/>
    <w:rsid w:val="00CC4534"/>
    <w:rsid w:val="00CC4E2A"/>
    <w:rsid w:val="00CC710C"/>
    <w:rsid w:val="00CC790E"/>
    <w:rsid w:val="00CD0116"/>
    <w:rsid w:val="00CD0605"/>
    <w:rsid w:val="00CD37A6"/>
    <w:rsid w:val="00CD559B"/>
    <w:rsid w:val="00CE293A"/>
    <w:rsid w:val="00CE4E8C"/>
    <w:rsid w:val="00CE654D"/>
    <w:rsid w:val="00CF036A"/>
    <w:rsid w:val="00CF2992"/>
    <w:rsid w:val="00CF5A79"/>
    <w:rsid w:val="00CF6A49"/>
    <w:rsid w:val="00D03811"/>
    <w:rsid w:val="00D041EB"/>
    <w:rsid w:val="00D106C7"/>
    <w:rsid w:val="00D12ECC"/>
    <w:rsid w:val="00D134F7"/>
    <w:rsid w:val="00D1426A"/>
    <w:rsid w:val="00D1502D"/>
    <w:rsid w:val="00D164B1"/>
    <w:rsid w:val="00D21F3D"/>
    <w:rsid w:val="00D2685D"/>
    <w:rsid w:val="00D305F4"/>
    <w:rsid w:val="00D311AD"/>
    <w:rsid w:val="00D31ED1"/>
    <w:rsid w:val="00D3275B"/>
    <w:rsid w:val="00D32F5D"/>
    <w:rsid w:val="00D347CA"/>
    <w:rsid w:val="00D41113"/>
    <w:rsid w:val="00D43C21"/>
    <w:rsid w:val="00D46187"/>
    <w:rsid w:val="00D46BF6"/>
    <w:rsid w:val="00D474D7"/>
    <w:rsid w:val="00D52197"/>
    <w:rsid w:val="00D530EB"/>
    <w:rsid w:val="00D556A3"/>
    <w:rsid w:val="00D62DD6"/>
    <w:rsid w:val="00D6463C"/>
    <w:rsid w:val="00D648D8"/>
    <w:rsid w:val="00D65430"/>
    <w:rsid w:val="00D7209A"/>
    <w:rsid w:val="00D752D6"/>
    <w:rsid w:val="00D77882"/>
    <w:rsid w:val="00D839F5"/>
    <w:rsid w:val="00D83D2F"/>
    <w:rsid w:val="00D90752"/>
    <w:rsid w:val="00D92853"/>
    <w:rsid w:val="00D9794F"/>
    <w:rsid w:val="00DA00CA"/>
    <w:rsid w:val="00DA0E13"/>
    <w:rsid w:val="00DA767E"/>
    <w:rsid w:val="00DB18EF"/>
    <w:rsid w:val="00DB7302"/>
    <w:rsid w:val="00DC3F89"/>
    <w:rsid w:val="00DC4667"/>
    <w:rsid w:val="00DC715A"/>
    <w:rsid w:val="00DD04B4"/>
    <w:rsid w:val="00DE3A1B"/>
    <w:rsid w:val="00DE51CC"/>
    <w:rsid w:val="00DF16C8"/>
    <w:rsid w:val="00DF46E9"/>
    <w:rsid w:val="00E01834"/>
    <w:rsid w:val="00E028F3"/>
    <w:rsid w:val="00E02E01"/>
    <w:rsid w:val="00E03EF4"/>
    <w:rsid w:val="00E07021"/>
    <w:rsid w:val="00E11E98"/>
    <w:rsid w:val="00E14B37"/>
    <w:rsid w:val="00E15140"/>
    <w:rsid w:val="00E151C9"/>
    <w:rsid w:val="00E16513"/>
    <w:rsid w:val="00E21BEB"/>
    <w:rsid w:val="00E35057"/>
    <w:rsid w:val="00E360AC"/>
    <w:rsid w:val="00E421AC"/>
    <w:rsid w:val="00E4563B"/>
    <w:rsid w:val="00E45C99"/>
    <w:rsid w:val="00E4631B"/>
    <w:rsid w:val="00E509C9"/>
    <w:rsid w:val="00E5163E"/>
    <w:rsid w:val="00E53E08"/>
    <w:rsid w:val="00E612A6"/>
    <w:rsid w:val="00E64D07"/>
    <w:rsid w:val="00E668EA"/>
    <w:rsid w:val="00E70581"/>
    <w:rsid w:val="00E747B0"/>
    <w:rsid w:val="00E75DA3"/>
    <w:rsid w:val="00E7702D"/>
    <w:rsid w:val="00E84962"/>
    <w:rsid w:val="00E924B7"/>
    <w:rsid w:val="00E92A64"/>
    <w:rsid w:val="00E93E29"/>
    <w:rsid w:val="00EA02E7"/>
    <w:rsid w:val="00EA255A"/>
    <w:rsid w:val="00EA27F9"/>
    <w:rsid w:val="00EA6148"/>
    <w:rsid w:val="00EA618B"/>
    <w:rsid w:val="00EB5D83"/>
    <w:rsid w:val="00EB5E4D"/>
    <w:rsid w:val="00EB7B55"/>
    <w:rsid w:val="00EC0876"/>
    <w:rsid w:val="00ED2A52"/>
    <w:rsid w:val="00EE3963"/>
    <w:rsid w:val="00EF335D"/>
    <w:rsid w:val="00EF4F17"/>
    <w:rsid w:val="00EF62FD"/>
    <w:rsid w:val="00EF7AB5"/>
    <w:rsid w:val="00F0034A"/>
    <w:rsid w:val="00F05C89"/>
    <w:rsid w:val="00F11025"/>
    <w:rsid w:val="00F139BC"/>
    <w:rsid w:val="00F16102"/>
    <w:rsid w:val="00F16132"/>
    <w:rsid w:val="00F170EF"/>
    <w:rsid w:val="00F226CB"/>
    <w:rsid w:val="00F27A32"/>
    <w:rsid w:val="00F302C5"/>
    <w:rsid w:val="00F3637C"/>
    <w:rsid w:val="00F40928"/>
    <w:rsid w:val="00F40F02"/>
    <w:rsid w:val="00F41B2D"/>
    <w:rsid w:val="00F43066"/>
    <w:rsid w:val="00F4395A"/>
    <w:rsid w:val="00F441B3"/>
    <w:rsid w:val="00F47CE8"/>
    <w:rsid w:val="00F47EDC"/>
    <w:rsid w:val="00F52E00"/>
    <w:rsid w:val="00F5335C"/>
    <w:rsid w:val="00F70CE9"/>
    <w:rsid w:val="00F776A8"/>
    <w:rsid w:val="00F840E1"/>
    <w:rsid w:val="00F91F3F"/>
    <w:rsid w:val="00F94D51"/>
    <w:rsid w:val="00F953DA"/>
    <w:rsid w:val="00F97BF1"/>
    <w:rsid w:val="00FA2303"/>
    <w:rsid w:val="00FA4A7C"/>
    <w:rsid w:val="00FA5118"/>
    <w:rsid w:val="00FA577C"/>
    <w:rsid w:val="00FA5843"/>
    <w:rsid w:val="00FB0DD4"/>
    <w:rsid w:val="00FB2433"/>
    <w:rsid w:val="00FB2891"/>
    <w:rsid w:val="00FB6F5B"/>
    <w:rsid w:val="00FB791E"/>
    <w:rsid w:val="00FC0073"/>
    <w:rsid w:val="00FC0EE8"/>
    <w:rsid w:val="00FC4738"/>
    <w:rsid w:val="00FC775C"/>
    <w:rsid w:val="00FD404A"/>
    <w:rsid w:val="00FD498F"/>
    <w:rsid w:val="00FD6CC9"/>
    <w:rsid w:val="00FD7157"/>
    <w:rsid w:val="00FE0C16"/>
    <w:rsid w:val="00FE0EAC"/>
    <w:rsid w:val="00FE268D"/>
    <w:rsid w:val="00FE7555"/>
    <w:rsid w:val="00FF1475"/>
    <w:rsid w:val="00FF3069"/>
    <w:rsid w:val="00FF49C7"/>
    <w:rsid w:val="00FF6775"/>
    <w:rsid w:val="00FF6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0A21C"/>
  <w15:chartTrackingRefBased/>
  <w15:docId w15:val="{835653E1-2EA6-F04D-8EC9-55592B4C0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86583"/>
    <w:rPr>
      <w:rFonts w:eastAsia="Times New Roman" w:cs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3E0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5C9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5C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081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08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73E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75F2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852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52B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52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52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52B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52BC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2BC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BD31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E45C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05C8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8F6BAB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40647"/>
    <w:pPr>
      <w:tabs>
        <w:tab w:val="right" w:leader="dot" w:pos="9350"/>
      </w:tabs>
      <w:spacing w:before="120"/>
    </w:pPr>
    <w:rPr>
      <w:rFonts w:cstheme="minorHAnsi"/>
      <w:bCs/>
      <w:i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40647"/>
    <w:pPr>
      <w:tabs>
        <w:tab w:val="right" w:leader="dot" w:pos="9350"/>
      </w:tabs>
      <w:spacing w:before="120"/>
      <w:ind w:left="240"/>
    </w:pPr>
    <w:rPr>
      <w:rFonts w:cstheme="minorHAnsi"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8F6BAB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F6BAB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F6BAB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F6BAB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F6BAB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F6BAB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F6BAB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F6BAB"/>
    <w:pPr>
      <w:ind w:left="192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867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67C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867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67CC"/>
    <w:rPr>
      <w:rFonts w:ascii="Times New Roman" w:eastAsia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5414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1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745695E-566B-4A3F-8FB0-2AA9EB99D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3861</Words>
  <Characters>22013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Glendening</dc:creator>
  <cp:keywords/>
  <dc:description/>
  <cp:lastModifiedBy>Burr, Betsy</cp:lastModifiedBy>
  <cp:revision>6</cp:revision>
  <dcterms:created xsi:type="dcterms:W3CDTF">2018-09-20T15:17:00Z</dcterms:created>
  <dcterms:modified xsi:type="dcterms:W3CDTF">2018-09-25T18:43:00Z</dcterms:modified>
</cp:coreProperties>
</file>