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C11D4" w14:textId="5F42BC3A" w:rsidR="00805438" w:rsidRPr="00805438" w:rsidRDefault="00805438" w:rsidP="00805438">
      <w:pPr>
        <w:spacing w:line="360" w:lineRule="auto"/>
        <w:rPr>
          <w:rFonts w:ascii="Lato" w:eastAsia="Times New Roman" w:hAnsi="Lato" w:cs="Arial"/>
          <w:b/>
          <w:color w:val="025B5B"/>
          <w:sz w:val="28"/>
          <w:szCs w:val="28"/>
        </w:rPr>
      </w:pPr>
      <w:r>
        <w:rPr>
          <w:rFonts w:ascii="Lato" w:eastAsia="Times New Roman" w:hAnsi="Lato" w:cs="Arial"/>
          <w:b/>
          <w:color w:val="025B5B"/>
          <w:sz w:val="28"/>
          <w:szCs w:val="28"/>
        </w:rPr>
        <w:t>Fill in the blanks!</w:t>
      </w:r>
    </w:p>
    <w:p w14:paraId="3F3EF99D" w14:textId="2EF36CE3" w:rsidR="00805438" w:rsidRPr="00846428" w:rsidRDefault="00805438" w:rsidP="00805438">
      <w:pPr>
        <w:pStyle w:val="sourceinfo"/>
        <w:ind w:left="720"/>
        <w:rPr>
          <w:color w:val="3B3838" w:themeColor="background2" w:themeShade="40"/>
          <w:sz w:val="20"/>
          <w:szCs w:val="20"/>
        </w:rPr>
      </w:pPr>
      <w:r w:rsidRPr="00846428">
        <w:rPr>
          <w:color w:val="3B3838" w:themeColor="background2" w:themeShade="40"/>
          <w:sz w:val="20"/>
          <w:szCs w:val="20"/>
        </w:rPr>
        <w:t xml:space="preserve">Blank 1:   </w:t>
      </w:r>
      <w:r w:rsidR="00B34952" w:rsidRPr="00846428">
        <w:rPr>
          <w:color w:val="3B3838" w:themeColor="background2" w:themeShade="40"/>
          <w:sz w:val="20"/>
          <w:szCs w:val="20"/>
        </w:rPr>
        <w:t>Signal phrase introducing the ideas of Bettina Petersen</w:t>
      </w:r>
      <w:r w:rsidRPr="00846428">
        <w:rPr>
          <w:color w:val="3B3838" w:themeColor="background2" w:themeShade="40"/>
          <w:sz w:val="20"/>
          <w:szCs w:val="20"/>
        </w:rPr>
        <w:br/>
        <w:t xml:space="preserve">Blank 2:   </w:t>
      </w:r>
      <w:r w:rsidR="00B34952" w:rsidRPr="00846428">
        <w:rPr>
          <w:color w:val="3B3838" w:themeColor="background2" w:themeShade="40"/>
          <w:sz w:val="20"/>
          <w:szCs w:val="20"/>
        </w:rPr>
        <w:t>Second use of a signal phrase to introduce the ideas of Bettina Petersen</w:t>
      </w:r>
      <w:r w:rsidRPr="00846428">
        <w:rPr>
          <w:color w:val="3B3838" w:themeColor="background2" w:themeShade="40"/>
          <w:sz w:val="20"/>
          <w:szCs w:val="20"/>
        </w:rPr>
        <w:br/>
        <w:t xml:space="preserve">Blank 3:   </w:t>
      </w:r>
      <w:r w:rsidR="00B34952" w:rsidRPr="00846428">
        <w:rPr>
          <w:color w:val="3B3838" w:themeColor="background2" w:themeShade="40"/>
          <w:sz w:val="20"/>
          <w:szCs w:val="20"/>
        </w:rPr>
        <w:t>Direct quotation from Salvatore Ricci, not introduced by a signal phrase</w:t>
      </w:r>
      <w:r w:rsidRPr="00846428">
        <w:rPr>
          <w:color w:val="3B3838" w:themeColor="background2" w:themeShade="40"/>
          <w:sz w:val="20"/>
          <w:szCs w:val="20"/>
        </w:rPr>
        <w:br/>
        <w:t xml:space="preserve">Blank 4:   </w:t>
      </w:r>
      <w:r w:rsidR="00B34952" w:rsidRPr="00846428">
        <w:rPr>
          <w:color w:val="3B3838" w:themeColor="background2" w:themeShade="40"/>
          <w:sz w:val="20"/>
          <w:szCs w:val="20"/>
        </w:rPr>
        <w:t>Signal phrase introducing the ideas of Ellen Rivas</w:t>
      </w:r>
    </w:p>
    <w:p w14:paraId="5D803647" w14:textId="536D045D" w:rsidR="00226F37" w:rsidRDefault="00226F37" w:rsidP="00226F37">
      <w:pPr>
        <w:pStyle w:val="sourceinfo"/>
      </w:pPr>
      <w:r w:rsidRPr="00226F37">
        <w:t xml:space="preserve">When a non-native species is introduced to a welcoming and supportive climate like that of south Florida, the species shows its ability to thrive and spread aggressively outside its native range.   As </w:t>
      </w:r>
      <w:r>
        <w:t>____________</w:t>
      </w:r>
      <w:r w:rsidR="00805438">
        <w:t>_______</w:t>
      </w:r>
      <w:r>
        <w:t xml:space="preserve">___ </w:t>
      </w:r>
      <w:r w:rsidRPr="00226F37">
        <w:t xml:space="preserve">points out, </w:t>
      </w:r>
      <w:r w:rsidR="00314C1E">
        <w:t xml:space="preserve">a hardy </w:t>
      </w:r>
      <w:r w:rsidRPr="00226F37">
        <w:t xml:space="preserve">plant </w:t>
      </w:r>
      <w:r w:rsidR="00314C1E">
        <w:t>is likely to grow vigorously in an environment</w:t>
      </w:r>
      <w:r w:rsidRPr="00226F37">
        <w:t xml:space="preserve"> </w:t>
      </w:r>
      <w:r w:rsidR="00314C1E">
        <w:t>with the correct conditions for growth, and can dominate plants that are indigenous to the area</w:t>
      </w:r>
      <w:r w:rsidRPr="00226F37">
        <w:t xml:space="preserve">.  </w:t>
      </w:r>
      <w:r>
        <w:t>____________</w:t>
      </w:r>
      <w:r w:rsidR="00805438">
        <w:t>_________</w:t>
      </w:r>
      <w:r>
        <w:t>____</w:t>
      </w:r>
      <w:r w:rsidRPr="00226F37">
        <w:t xml:space="preserve"> </w:t>
      </w:r>
      <w:r>
        <w:t>also notes</w:t>
      </w:r>
      <w:r w:rsidRPr="00226F37">
        <w:t xml:space="preserve"> that an entire ecosystem can be affected by a single invasive plant.    In other words, think about a plant that struggles to survive harsh New England winters and then imagine that plant transported to Florida and offered abundant sunshine, plentiful rain, and nutrient rich soil. The plant will “explosively take over and dominate the habitat to which it is introduced</w:t>
      </w:r>
      <w:r w:rsidR="00C32615">
        <w:t xml:space="preserve">” </w:t>
      </w:r>
      <w:r>
        <w:t>______</w:t>
      </w:r>
      <w:r w:rsidR="00805438">
        <w:t>_______</w:t>
      </w:r>
      <w:r>
        <w:t>________</w:t>
      </w:r>
      <w:r w:rsidRPr="00226F37">
        <w:t xml:space="preserve">.    Local horticulturist </w:t>
      </w:r>
      <w:r>
        <w:t>_____</w:t>
      </w:r>
      <w:r w:rsidR="00805438">
        <w:t>_____</w:t>
      </w:r>
      <w:r>
        <w:t xml:space="preserve">___________ </w:t>
      </w:r>
      <w:r w:rsidRPr="00226F37">
        <w:t>claims that the flora and fauna of south Florida face grave danger as the result of transplanting non-native species.</w:t>
      </w:r>
    </w:p>
    <w:p w14:paraId="4AFAFCD6" w14:textId="77777777" w:rsidR="00F15FAB" w:rsidRDefault="00F15FAB" w:rsidP="00F70265">
      <w:pPr>
        <w:spacing w:line="360" w:lineRule="auto"/>
        <w:rPr>
          <w:rFonts w:ascii="Lato" w:eastAsia="Times New Roman" w:hAnsi="Lato" w:cs="Arial"/>
          <w:b/>
          <w:color w:val="025B5B"/>
          <w:sz w:val="28"/>
          <w:szCs w:val="28"/>
        </w:rPr>
      </w:pPr>
    </w:p>
    <w:p w14:paraId="550154D3" w14:textId="77777777" w:rsidR="00805438" w:rsidRDefault="00805438" w:rsidP="00805438">
      <w:pPr>
        <w:spacing w:line="360" w:lineRule="auto"/>
        <w:rPr>
          <w:rFonts w:ascii="Lato" w:eastAsia="Times New Roman" w:hAnsi="Lato" w:cs="Arial"/>
          <w:b/>
          <w:color w:val="025B5B"/>
          <w:sz w:val="28"/>
          <w:szCs w:val="28"/>
        </w:rPr>
      </w:pPr>
      <w:r>
        <w:rPr>
          <w:rFonts w:ascii="Lato" w:eastAsia="Times New Roman" w:hAnsi="Lato" w:cs="Arial"/>
          <w:b/>
          <w:color w:val="025B5B"/>
          <w:sz w:val="28"/>
          <w:szCs w:val="28"/>
        </w:rPr>
        <w:t>Sources</w:t>
      </w:r>
    </w:p>
    <w:p w14:paraId="384E2013" w14:textId="77777777" w:rsidR="00805438" w:rsidRDefault="00DE7A3E" w:rsidP="00805438">
      <w:pPr>
        <w:rPr>
          <w:rFonts w:ascii="Lato" w:hAnsi="Lato"/>
          <w:sz w:val="22"/>
          <w:szCs w:val="22"/>
        </w:rPr>
      </w:pPr>
      <w:r w:rsidRPr="00805438">
        <w:rPr>
          <w:rFonts w:ascii="Lato" w:hAnsi="Lato"/>
          <w:sz w:val="22"/>
          <w:szCs w:val="22"/>
        </w:rPr>
        <w:t xml:space="preserve">Bettina Petersen’s magazine article </w:t>
      </w:r>
      <w:r w:rsidR="0025238C" w:rsidRPr="00805438">
        <w:rPr>
          <w:rFonts w:ascii="Lato" w:hAnsi="Lato"/>
          <w:sz w:val="22"/>
          <w:szCs w:val="22"/>
        </w:rPr>
        <w:t>“</w:t>
      </w:r>
      <w:r w:rsidRPr="00805438">
        <w:rPr>
          <w:rFonts w:ascii="Lato" w:hAnsi="Lato"/>
          <w:sz w:val="22"/>
          <w:szCs w:val="22"/>
        </w:rPr>
        <w:t>Enemies Among Us</w:t>
      </w:r>
      <w:r w:rsidR="0025238C" w:rsidRPr="00805438">
        <w:rPr>
          <w:rFonts w:ascii="Lato" w:hAnsi="Lato"/>
          <w:sz w:val="22"/>
          <w:szCs w:val="22"/>
        </w:rPr>
        <w:t>”</w:t>
      </w:r>
      <w:r w:rsidRPr="00805438">
        <w:rPr>
          <w:rFonts w:ascii="Lato" w:hAnsi="Lato"/>
          <w:sz w:val="22"/>
          <w:szCs w:val="22"/>
        </w:rPr>
        <w:t xml:space="preserve"> from </w:t>
      </w:r>
      <w:r w:rsidRPr="00805438">
        <w:rPr>
          <w:rFonts w:ascii="Lato" w:hAnsi="Lato"/>
          <w:i/>
          <w:sz w:val="22"/>
          <w:szCs w:val="22"/>
        </w:rPr>
        <w:t>Florida Nature Magazine</w:t>
      </w:r>
      <w:r w:rsidR="0068423B" w:rsidRPr="00805438">
        <w:rPr>
          <w:rFonts w:ascii="Lato" w:hAnsi="Lato"/>
          <w:i/>
          <w:sz w:val="22"/>
          <w:szCs w:val="22"/>
        </w:rPr>
        <w:t>,</w:t>
      </w:r>
      <w:r w:rsidRPr="00805438">
        <w:rPr>
          <w:rFonts w:ascii="Lato" w:hAnsi="Lato"/>
          <w:sz w:val="22"/>
          <w:szCs w:val="22"/>
        </w:rPr>
        <w:t xml:space="preserve"> published in </w:t>
      </w:r>
      <w:r w:rsidR="00F70265" w:rsidRPr="00805438">
        <w:rPr>
          <w:rFonts w:ascii="Lato" w:hAnsi="Lato"/>
          <w:sz w:val="22"/>
          <w:szCs w:val="22"/>
        </w:rPr>
        <w:t>2015</w:t>
      </w:r>
      <w:r w:rsidR="00805438" w:rsidRPr="00805438">
        <w:rPr>
          <w:rFonts w:ascii="Lato" w:hAnsi="Lato"/>
          <w:sz w:val="22"/>
          <w:szCs w:val="22"/>
        </w:rPr>
        <w:t>, page 36.</w:t>
      </w:r>
    </w:p>
    <w:p w14:paraId="6CFB174D" w14:textId="43AA5EC5" w:rsidR="007455C1" w:rsidRPr="00846428" w:rsidRDefault="00846428" w:rsidP="00846428">
      <w:pPr>
        <w:rPr>
          <w:rFonts w:ascii="Lato" w:eastAsia="Times New Roman" w:hAnsi="Lato" w:cs="Arial"/>
          <w:b/>
          <w:color w:val="025B5B"/>
          <w:sz w:val="22"/>
          <w:szCs w:val="22"/>
        </w:rPr>
      </w:pPr>
      <w:r>
        <w:rPr>
          <w:rStyle w:val="sourceinfoChar"/>
          <w:rFonts w:eastAsiaTheme="minorHAnsi"/>
        </w:rPr>
        <w:br/>
      </w:r>
      <w:r w:rsidR="00DE7A3E" w:rsidRPr="00805438">
        <w:rPr>
          <w:rStyle w:val="sourceinfoChar"/>
          <w:rFonts w:eastAsiaTheme="minorHAnsi"/>
        </w:rPr>
        <w:t>Salvator</w:t>
      </w:r>
      <w:r w:rsidR="00F25D8F" w:rsidRPr="00805438">
        <w:rPr>
          <w:rStyle w:val="sourceinfoChar"/>
          <w:rFonts w:eastAsiaTheme="minorHAnsi"/>
        </w:rPr>
        <w:t>e</w:t>
      </w:r>
      <w:r w:rsidR="00DE7A3E" w:rsidRPr="00805438">
        <w:rPr>
          <w:rStyle w:val="sourceinfoChar"/>
          <w:rFonts w:eastAsiaTheme="minorHAnsi"/>
        </w:rPr>
        <w:t xml:space="preserve"> </w:t>
      </w:r>
      <w:r w:rsidR="00F70265" w:rsidRPr="00805438">
        <w:rPr>
          <w:rStyle w:val="sourceinfoChar"/>
          <w:rFonts w:eastAsiaTheme="minorHAnsi"/>
        </w:rPr>
        <w:t>Ricci</w:t>
      </w:r>
      <w:r w:rsidR="00DE7A3E" w:rsidRPr="00805438">
        <w:rPr>
          <w:rStyle w:val="sourceinfoChar"/>
          <w:rFonts w:eastAsiaTheme="minorHAnsi"/>
        </w:rPr>
        <w:t xml:space="preserve">’s </w:t>
      </w:r>
      <w:r w:rsidR="00550489">
        <w:rPr>
          <w:rStyle w:val="sourceinfoChar"/>
          <w:rFonts w:eastAsiaTheme="minorHAnsi"/>
        </w:rPr>
        <w:t>online magazine</w:t>
      </w:r>
      <w:r w:rsidR="00DE7A3E" w:rsidRPr="00805438">
        <w:rPr>
          <w:rStyle w:val="sourceinfoChar"/>
          <w:rFonts w:eastAsiaTheme="minorHAnsi"/>
        </w:rPr>
        <w:t xml:space="preserve"> article </w:t>
      </w:r>
      <w:proofErr w:type="gramStart"/>
      <w:r w:rsidR="00DE7A3E" w:rsidRPr="00805438">
        <w:rPr>
          <w:rStyle w:val="sourceinfoChar"/>
          <w:rFonts w:eastAsiaTheme="minorHAnsi"/>
          <w:i/>
        </w:rPr>
        <w:t>The</w:t>
      </w:r>
      <w:proofErr w:type="gramEnd"/>
      <w:r w:rsidR="00DE7A3E" w:rsidRPr="00805438">
        <w:rPr>
          <w:rStyle w:val="sourceinfoChar"/>
          <w:rFonts w:eastAsiaTheme="minorHAnsi"/>
          <w:i/>
        </w:rPr>
        <w:t xml:space="preserve"> migration of plants</w:t>
      </w:r>
      <w:r w:rsidR="0068423B" w:rsidRPr="00805438">
        <w:rPr>
          <w:rStyle w:val="sourceinfoChar"/>
          <w:rFonts w:eastAsiaTheme="minorHAnsi"/>
        </w:rPr>
        <w:t xml:space="preserve">, </w:t>
      </w:r>
      <w:r w:rsidR="00DE7A3E" w:rsidRPr="00805438">
        <w:rPr>
          <w:rStyle w:val="sourceinfoChar"/>
          <w:rFonts w:eastAsiaTheme="minorHAnsi"/>
        </w:rPr>
        <w:t>published in 2014</w:t>
      </w:r>
      <w:r w:rsidR="00805438" w:rsidRPr="00805438">
        <w:rPr>
          <w:rStyle w:val="sourceinfoChar"/>
          <w:rFonts w:eastAsiaTheme="minorHAnsi"/>
        </w:rPr>
        <w:t>, page 44.</w:t>
      </w:r>
      <w:r>
        <w:rPr>
          <w:rStyle w:val="sourceinfoChar"/>
          <w:rFonts w:eastAsiaTheme="minorHAnsi"/>
        </w:rPr>
        <w:br/>
      </w:r>
      <w:r>
        <w:rPr>
          <w:rStyle w:val="sourceinfoChar"/>
          <w:rFonts w:eastAsiaTheme="minorHAnsi"/>
        </w:rPr>
        <w:br/>
      </w:r>
      <w:r w:rsidR="00805438" w:rsidRPr="00805438">
        <w:rPr>
          <w:rFonts w:ascii="Lato" w:hAnsi="Lato"/>
          <w:sz w:val="22"/>
          <w:szCs w:val="22"/>
        </w:rPr>
        <w:t>E</w:t>
      </w:r>
      <w:r w:rsidR="00F70265" w:rsidRPr="00805438">
        <w:rPr>
          <w:rFonts w:ascii="Lato" w:hAnsi="Lato"/>
          <w:sz w:val="22"/>
          <w:szCs w:val="22"/>
        </w:rPr>
        <w:t>llen Rivas</w:t>
      </w:r>
      <w:r w:rsidR="007455C1" w:rsidRPr="00805438">
        <w:rPr>
          <w:rFonts w:ascii="Lato" w:hAnsi="Lato"/>
          <w:sz w:val="22"/>
          <w:szCs w:val="22"/>
        </w:rPr>
        <w:t>’s website article</w:t>
      </w:r>
      <w:r w:rsidR="007455C1" w:rsidRPr="00805438">
        <w:rPr>
          <w:rFonts w:ascii="Lato" w:hAnsi="Lato"/>
          <w:i/>
          <w:sz w:val="22"/>
          <w:szCs w:val="22"/>
        </w:rPr>
        <w:t xml:space="preserve"> Florida fauna and flora: the future is bleak</w:t>
      </w:r>
      <w:r w:rsidR="007455C1" w:rsidRPr="00805438">
        <w:rPr>
          <w:rFonts w:ascii="Lato" w:hAnsi="Lato"/>
          <w:sz w:val="22"/>
          <w:szCs w:val="22"/>
        </w:rPr>
        <w:t>, published in 2016</w:t>
      </w:r>
      <w:r w:rsidR="00805438" w:rsidRPr="00805438">
        <w:rPr>
          <w:rFonts w:ascii="Lato" w:hAnsi="Lato"/>
          <w:sz w:val="22"/>
          <w:szCs w:val="22"/>
        </w:rPr>
        <w:t>, page 50.</w:t>
      </w:r>
    </w:p>
    <w:p w14:paraId="27FA005C" w14:textId="7F68D942" w:rsidR="00F70265" w:rsidRDefault="00F70265" w:rsidP="00F70265">
      <w:pPr>
        <w:spacing w:line="360" w:lineRule="auto"/>
        <w:rPr>
          <w:rFonts w:ascii="Lato" w:hAnsi="Lato"/>
          <w:color w:val="552656"/>
        </w:rPr>
      </w:pPr>
    </w:p>
    <w:p w14:paraId="42E4B3EE" w14:textId="23BB93C1" w:rsidR="007455C1" w:rsidRPr="00F70265" w:rsidRDefault="007455C1" w:rsidP="00F70265">
      <w:pPr>
        <w:spacing w:line="360" w:lineRule="auto"/>
        <w:rPr>
          <w:rFonts w:ascii="Lato" w:hAnsi="Lato"/>
          <w:color w:val="552656"/>
        </w:rPr>
      </w:pPr>
      <w:bookmarkStart w:id="0" w:name="_GoBack"/>
      <w:bookmarkEnd w:id="0"/>
    </w:p>
    <w:sectPr w:rsidR="007455C1" w:rsidRPr="00F70265" w:rsidSect="003C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8F"/>
    <w:rsid w:val="00021E11"/>
    <w:rsid w:val="000250C3"/>
    <w:rsid w:val="000F3A29"/>
    <w:rsid w:val="00226F37"/>
    <w:rsid w:val="0025238C"/>
    <w:rsid w:val="002A17FF"/>
    <w:rsid w:val="00314C1E"/>
    <w:rsid w:val="003C0CA2"/>
    <w:rsid w:val="0048277D"/>
    <w:rsid w:val="0050548F"/>
    <w:rsid w:val="00550489"/>
    <w:rsid w:val="00631E9F"/>
    <w:rsid w:val="0068423B"/>
    <w:rsid w:val="00697606"/>
    <w:rsid w:val="00704B61"/>
    <w:rsid w:val="007455C1"/>
    <w:rsid w:val="00805438"/>
    <w:rsid w:val="00846428"/>
    <w:rsid w:val="00953622"/>
    <w:rsid w:val="009970EC"/>
    <w:rsid w:val="009B6CCC"/>
    <w:rsid w:val="00A95876"/>
    <w:rsid w:val="00B05AE3"/>
    <w:rsid w:val="00B34952"/>
    <w:rsid w:val="00B70195"/>
    <w:rsid w:val="00BA35FE"/>
    <w:rsid w:val="00C32615"/>
    <w:rsid w:val="00C51A87"/>
    <w:rsid w:val="00D32836"/>
    <w:rsid w:val="00D42D5E"/>
    <w:rsid w:val="00DE7A3E"/>
    <w:rsid w:val="00E25AB8"/>
    <w:rsid w:val="00E66005"/>
    <w:rsid w:val="00F15FAB"/>
    <w:rsid w:val="00F25D8F"/>
    <w:rsid w:val="00F7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B5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970EC"/>
    <w:rPr>
      <w:sz w:val="20"/>
      <w:szCs w:val="20"/>
    </w:rPr>
  </w:style>
  <w:style w:type="character" w:customStyle="1" w:styleId="CommentTextChar">
    <w:name w:val="Comment Text Char"/>
    <w:basedOn w:val="DefaultParagraphFont"/>
    <w:link w:val="CommentText"/>
    <w:uiPriority w:val="99"/>
    <w:rsid w:val="009970EC"/>
    <w:rPr>
      <w:sz w:val="20"/>
      <w:szCs w:val="20"/>
    </w:rPr>
  </w:style>
  <w:style w:type="paragraph" w:customStyle="1" w:styleId="Referencepagecomplete">
    <w:name w:val="Reference page complete"/>
    <w:basedOn w:val="Normal"/>
    <w:link w:val="ReferencepagecompleteChar"/>
    <w:qFormat/>
    <w:rsid w:val="00DE7A3E"/>
    <w:pPr>
      <w:tabs>
        <w:tab w:val="left" w:pos="427"/>
      </w:tabs>
      <w:spacing w:before="120" w:after="120" w:line="360" w:lineRule="auto"/>
      <w:ind w:left="900" w:hanging="720"/>
    </w:pPr>
    <w:rPr>
      <w:rFonts w:ascii="Lato" w:hAnsi="Lato"/>
      <w:color w:val="763B7A"/>
      <w:sz w:val="22"/>
      <w:szCs w:val="22"/>
      <w:shd w:val="clear" w:color="auto" w:fill="FFFFFF"/>
    </w:rPr>
  </w:style>
  <w:style w:type="character" w:customStyle="1" w:styleId="ReferencepagecompleteChar">
    <w:name w:val="Reference page complete Char"/>
    <w:basedOn w:val="DefaultParagraphFont"/>
    <w:link w:val="Referencepagecomplete"/>
    <w:rsid w:val="00DE7A3E"/>
    <w:rPr>
      <w:rFonts w:ascii="Lato" w:hAnsi="Lato"/>
      <w:color w:val="763B7A"/>
      <w:sz w:val="22"/>
      <w:szCs w:val="22"/>
    </w:rPr>
  </w:style>
  <w:style w:type="paragraph" w:customStyle="1" w:styleId="pagenuber">
    <w:name w:val="page nuber"/>
    <w:basedOn w:val="Normal"/>
    <w:link w:val="pagenuberChar"/>
    <w:qFormat/>
    <w:rsid w:val="007455C1"/>
    <w:pPr>
      <w:spacing w:line="360" w:lineRule="auto"/>
      <w:ind w:left="360"/>
    </w:pPr>
    <w:rPr>
      <w:rFonts w:ascii="Lato" w:eastAsia="Times New Roman" w:hAnsi="Lato" w:cs="Arial"/>
      <w:color w:val="0D0D0D" w:themeColor="text1" w:themeTint="F2"/>
      <w:sz w:val="22"/>
      <w:szCs w:val="22"/>
    </w:rPr>
  </w:style>
  <w:style w:type="paragraph" w:customStyle="1" w:styleId="excerpt">
    <w:name w:val="excerpt"/>
    <w:basedOn w:val="Normal"/>
    <w:link w:val="excerptChar"/>
    <w:qFormat/>
    <w:rsid w:val="007455C1"/>
    <w:pPr>
      <w:spacing w:line="360" w:lineRule="auto"/>
      <w:ind w:left="360"/>
    </w:pPr>
    <w:rPr>
      <w:rFonts w:ascii="Lato" w:eastAsia="Times New Roman" w:hAnsi="Lato" w:cs="Arial"/>
      <w:color w:val="552656"/>
      <w:sz w:val="22"/>
      <w:szCs w:val="22"/>
    </w:rPr>
  </w:style>
  <w:style w:type="character" w:customStyle="1" w:styleId="pagenuberChar">
    <w:name w:val="page nuber Char"/>
    <w:basedOn w:val="DefaultParagraphFont"/>
    <w:link w:val="pagenuber"/>
    <w:rsid w:val="007455C1"/>
    <w:rPr>
      <w:rFonts w:ascii="Lato" w:eastAsia="Times New Roman" w:hAnsi="Lato" w:cs="Arial"/>
      <w:color w:val="0D0D0D" w:themeColor="text1" w:themeTint="F2"/>
      <w:sz w:val="22"/>
      <w:szCs w:val="22"/>
    </w:rPr>
  </w:style>
  <w:style w:type="paragraph" w:customStyle="1" w:styleId="sourceinfo">
    <w:name w:val="source info"/>
    <w:basedOn w:val="Normal"/>
    <w:link w:val="sourceinfoChar"/>
    <w:qFormat/>
    <w:rsid w:val="00F25D8F"/>
    <w:pPr>
      <w:spacing w:after="240" w:line="360" w:lineRule="auto"/>
    </w:pPr>
    <w:rPr>
      <w:rFonts w:ascii="Lato" w:eastAsia="Times New Roman" w:hAnsi="Lato" w:cs="Arial"/>
      <w:color w:val="0D0D0D" w:themeColor="text1" w:themeTint="F2"/>
      <w:sz w:val="22"/>
      <w:szCs w:val="22"/>
    </w:rPr>
  </w:style>
  <w:style w:type="character" w:customStyle="1" w:styleId="excerptChar">
    <w:name w:val="excerpt Char"/>
    <w:basedOn w:val="DefaultParagraphFont"/>
    <w:link w:val="excerpt"/>
    <w:rsid w:val="007455C1"/>
    <w:rPr>
      <w:rFonts w:ascii="Lato" w:eastAsia="Times New Roman" w:hAnsi="Lato" w:cs="Arial"/>
      <w:color w:val="552656"/>
      <w:sz w:val="22"/>
      <w:szCs w:val="22"/>
    </w:rPr>
  </w:style>
  <w:style w:type="character" w:customStyle="1" w:styleId="sourceinfoChar">
    <w:name w:val="source info Char"/>
    <w:basedOn w:val="DefaultParagraphFont"/>
    <w:link w:val="sourceinfo"/>
    <w:rsid w:val="00F25D8F"/>
    <w:rPr>
      <w:rFonts w:ascii="Lato" w:eastAsia="Times New Roman" w:hAnsi="Lato" w:cs="Arial"/>
      <w:color w:val="0D0D0D" w:themeColor="text1" w:themeTint="F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1206">
      <w:bodyDiv w:val="1"/>
      <w:marLeft w:val="0"/>
      <w:marRight w:val="0"/>
      <w:marTop w:val="0"/>
      <w:marBottom w:val="0"/>
      <w:divBdr>
        <w:top w:val="none" w:sz="0" w:space="0" w:color="auto"/>
        <w:left w:val="none" w:sz="0" w:space="0" w:color="auto"/>
        <w:bottom w:val="none" w:sz="0" w:space="0" w:color="auto"/>
        <w:right w:val="none" w:sz="0" w:space="0" w:color="auto"/>
      </w:divBdr>
      <w:divsChild>
        <w:div w:id="968978076">
          <w:marLeft w:val="0"/>
          <w:marRight w:val="0"/>
          <w:marTop w:val="0"/>
          <w:marBottom w:val="0"/>
          <w:divBdr>
            <w:top w:val="none" w:sz="0" w:space="0" w:color="auto"/>
            <w:left w:val="none" w:sz="0" w:space="0" w:color="auto"/>
            <w:bottom w:val="none" w:sz="0" w:space="0" w:color="auto"/>
            <w:right w:val="none" w:sz="0" w:space="0" w:color="auto"/>
          </w:divBdr>
        </w:div>
        <w:div w:id="67464453">
          <w:marLeft w:val="0"/>
          <w:marRight w:val="0"/>
          <w:marTop w:val="0"/>
          <w:marBottom w:val="0"/>
          <w:divBdr>
            <w:top w:val="none" w:sz="0" w:space="0" w:color="auto"/>
            <w:left w:val="none" w:sz="0" w:space="0" w:color="auto"/>
            <w:bottom w:val="none" w:sz="0" w:space="0" w:color="auto"/>
            <w:right w:val="none" w:sz="0" w:space="0" w:color="auto"/>
          </w:divBdr>
        </w:div>
        <w:div w:id="324012117">
          <w:marLeft w:val="0"/>
          <w:marRight w:val="0"/>
          <w:marTop w:val="0"/>
          <w:marBottom w:val="0"/>
          <w:divBdr>
            <w:top w:val="none" w:sz="0" w:space="0" w:color="auto"/>
            <w:left w:val="none" w:sz="0" w:space="0" w:color="auto"/>
            <w:bottom w:val="none" w:sz="0" w:space="0" w:color="auto"/>
            <w:right w:val="none" w:sz="0" w:space="0" w:color="auto"/>
          </w:divBdr>
        </w:div>
        <w:div w:id="790318551">
          <w:marLeft w:val="0"/>
          <w:marRight w:val="0"/>
          <w:marTop w:val="0"/>
          <w:marBottom w:val="0"/>
          <w:divBdr>
            <w:top w:val="none" w:sz="0" w:space="0" w:color="auto"/>
            <w:left w:val="none" w:sz="0" w:space="0" w:color="auto"/>
            <w:bottom w:val="none" w:sz="0" w:space="0" w:color="auto"/>
            <w:right w:val="none" w:sz="0" w:space="0" w:color="auto"/>
          </w:divBdr>
        </w:div>
        <w:div w:id="1085106926">
          <w:marLeft w:val="0"/>
          <w:marRight w:val="0"/>
          <w:marTop w:val="0"/>
          <w:marBottom w:val="0"/>
          <w:divBdr>
            <w:top w:val="none" w:sz="0" w:space="0" w:color="auto"/>
            <w:left w:val="none" w:sz="0" w:space="0" w:color="auto"/>
            <w:bottom w:val="none" w:sz="0" w:space="0" w:color="auto"/>
            <w:right w:val="none" w:sz="0" w:space="0" w:color="auto"/>
          </w:divBdr>
        </w:div>
        <w:div w:id="1593582712">
          <w:marLeft w:val="0"/>
          <w:marRight w:val="0"/>
          <w:marTop w:val="0"/>
          <w:marBottom w:val="0"/>
          <w:divBdr>
            <w:top w:val="none" w:sz="0" w:space="0" w:color="auto"/>
            <w:left w:val="none" w:sz="0" w:space="0" w:color="auto"/>
            <w:bottom w:val="none" w:sz="0" w:space="0" w:color="auto"/>
            <w:right w:val="none" w:sz="0" w:space="0" w:color="auto"/>
          </w:divBdr>
        </w:div>
        <w:div w:id="264120998">
          <w:marLeft w:val="0"/>
          <w:marRight w:val="0"/>
          <w:marTop w:val="0"/>
          <w:marBottom w:val="0"/>
          <w:divBdr>
            <w:top w:val="none" w:sz="0" w:space="0" w:color="auto"/>
            <w:left w:val="none" w:sz="0" w:space="0" w:color="auto"/>
            <w:bottom w:val="none" w:sz="0" w:space="0" w:color="auto"/>
            <w:right w:val="none" w:sz="0" w:space="0" w:color="auto"/>
          </w:divBdr>
        </w:div>
        <w:div w:id="1072508069">
          <w:marLeft w:val="0"/>
          <w:marRight w:val="0"/>
          <w:marTop w:val="0"/>
          <w:marBottom w:val="0"/>
          <w:divBdr>
            <w:top w:val="none" w:sz="0" w:space="0" w:color="auto"/>
            <w:left w:val="none" w:sz="0" w:space="0" w:color="auto"/>
            <w:bottom w:val="none" w:sz="0" w:space="0" w:color="auto"/>
            <w:right w:val="none" w:sz="0" w:space="0" w:color="auto"/>
          </w:divBdr>
        </w:div>
        <w:div w:id="1275820324">
          <w:marLeft w:val="0"/>
          <w:marRight w:val="0"/>
          <w:marTop w:val="0"/>
          <w:marBottom w:val="0"/>
          <w:divBdr>
            <w:top w:val="none" w:sz="0" w:space="0" w:color="auto"/>
            <w:left w:val="none" w:sz="0" w:space="0" w:color="auto"/>
            <w:bottom w:val="none" w:sz="0" w:space="0" w:color="auto"/>
            <w:right w:val="none" w:sz="0" w:space="0" w:color="auto"/>
          </w:divBdr>
        </w:div>
        <w:div w:id="338850942">
          <w:marLeft w:val="0"/>
          <w:marRight w:val="0"/>
          <w:marTop w:val="0"/>
          <w:marBottom w:val="0"/>
          <w:divBdr>
            <w:top w:val="none" w:sz="0" w:space="0" w:color="auto"/>
            <w:left w:val="none" w:sz="0" w:space="0" w:color="auto"/>
            <w:bottom w:val="none" w:sz="0" w:space="0" w:color="auto"/>
            <w:right w:val="none" w:sz="0" w:space="0" w:color="auto"/>
          </w:divBdr>
        </w:div>
        <w:div w:id="614945253">
          <w:marLeft w:val="0"/>
          <w:marRight w:val="0"/>
          <w:marTop w:val="0"/>
          <w:marBottom w:val="0"/>
          <w:divBdr>
            <w:top w:val="none" w:sz="0" w:space="0" w:color="auto"/>
            <w:left w:val="none" w:sz="0" w:space="0" w:color="auto"/>
            <w:bottom w:val="none" w:sz="0" w:space="0" w:color="auto"/>
            <w:right w:val="none" w:sz="0" w:space="0" w:color="auto"/>
          </w:divBdr>
        </w:div>
        <w:div w:id="1494252764">
          <w:marLeft w:val="0"/>
          <w:marRight w:val="0"/>
          <w:marTop w:val="0"/>
          <w:marBottom w:val="0"/>
          <w:divBdr>
            <w:top w:val="none" w:sz="0" w:space="0" w:color="auto"/>
            <w:left w:val="none" w:sz="0" w:space="0" w:color="auto"/>
            <w:bottom w:val="none" w:sz="0" w:space="0" w:color="auto"/>
            <w:right w:val="none" w:sz="0" w:space="0" w:color="auto"/>
          </w:divBdr>
        </w:div>
        <w:div w:id="1085345973">
          <w:marLeft w:val="0"/>
          <w:marRight w:val="0"/>
          <w:marTop w:val="0"/>
          <w:marBottom w:val="0"/>
          <w:divBdr>
            <w:top w:val="none" w:sz="0" w:space="0" w:color="auto"/>
            <w:left w:val="none" w:sz="0" w:space="0" w:color="auto"/>
            <w:bottom w:val="none" w:sz="0" w:space="0" w:color="auto"/>
            <w:right w:val="none" w:sz="0" w:space="0" w:color="auto"/>
          </w:divBdr>
        </w:div>
        <w:div w:id="223568202">
          <w:marLeft w:val="0"/>
          <w:marRight w:val="0"/>
          <w:marTop w:val="0"/>
          <w:marBottom w:val="0"/>
          <w:divBdr>
            <w:top w:val="none" w:sz="0" w:space="0" w:color="auto"/>
            <w:left w:val="none" w:sz="0" w:space="0" w:color="auto"/>
            <w:bottom w:val="none" w:sz="0" w:space="0" w:color="auto"/>
            <w:right w:val="none" w:sz="0" w:space="0" w:color="auto"/>
          </w:divBdr>
        </w:div>
        <w:div w:id="1965505051">
          <w:marLeft w:val="0"/>
          <w:marRight w:val="0"/>
          <w:marTop w:val="0"/>
          <w:marBottom w:val="0"/>
          <w:divBdr>
            <w:top w:val="none" w:sz="0" w:space="0" w:color="auto"/>
            <w:left w:val="none" w:sz="0" w:space="0" w:color="auto"/>
            <w:bottom w:val="none" w:sz="0" w:space="0" w:color="auto"/>
            <w:right w:val="none" w:sz="0" w:space="0" w:color="auto"/>
          </w:divBdr>
        </w:div>
        <w:div w:id="670179500">
          <w:marLeft w:val="0"/>
          <w:marRight w:val="0"/>
          <w:marTop w:val="0"/>
          <w:marBottom w:val="0"/>
          <w:divBdr>
            <w:top w:val="none" w:sz="0" w:space="0" w:color="auto"/>
            <w:left w:val="none" w:sz="0" w:space="0" w:color="auto"/>
            <w:bottom w:val="none" w:sz="0" w:space="0" w:color="auto"/>
            <w:right w:val="none" w:sz="0" w:space="0" w:color="auto"/>
          </w:divBdr>
        </w:div>
        <w:div w:id="1948612049">
          <w:marLeft w:val="0"/>
          <w:marRight w:val="0"/>
          <w:marTop w:val="0"/>
          <w:marBottom w:val="0"/>
          <w:divBdr>
            <w:top w:val="none" w:sz="0" w:space="0" w:color="auto"/>
            <w:left w:val="none" w:sz="0" w:space="0" w:color="auto"/>
            <w:bottom w:val="none" w:sz="0" w:space="0" w:color="auto"/>
            <w:right w:val="none" w:sz="0" w:space="0" w:color="auto"/>
          </w:divBdr>
        </w:div>
        <w:div w:id="100223905">
          <w:marLeft w:val="0"/>
          <w:marRight w:val="0"/>
          <w:marTop w:val="0"/>
          <w:marBottom w:val="0"/>
          <w:divBdr>
            <w:top w:val="none" w:sz="0" w:space="0" w:color="auto"/>
            <w:left w:val="none" w:sz="0" w:space="0" w:color="auto"/>
            <w:bottom w:val="none" w:sz="0" w:space="0" w:color="auto"/>
            <w:right w:val="none" w:sz="0" w:space="0" w:color="auto"/>
          </w:divBdr>
        </w:div>
        <w:div w:id="818180">
          <w:marLeft w:val="0"/>
          <w:marRight w:val="0"/>
          <w:marTop w:val="0"/>
          <w:marBottom w:val="0"/>
          <w:divBdr>
            <w:top w:val="none" w:sz="0" w:space="0" w:color="auto"/>
            <w:left w:val="none" w:sz="0" w:space="0" w:color="auto"/>
            <w:bottom w:val="none" w:sz="0" w:space="0" w:color="auto"/>
            <w:right w:val="none" w:sz="0" w:space="0" w:color="auto"/>
          </w:divBdr>
        </w:div>
        <w:div w:id="1183472701">
          <w:marLeft w:val="0"/>
          <w:marRight w:val="0"/>
          <w:marTop w:val="0"/>
          <w:marBottom w:val="0"/>
          <w:divBdr>
            <w:top w:val="none" w:sz="0" w:space="0" w:color="auto"/>
            <w:left w:val="none" w:sz="0" w:space="0" w:color="auto"/>
            <w:bottom w:val="none" w:sz="0" w:space="0" w:color="auto"/>
            <w:right w:val="none" w:sz="0" w:space="0" w:color="auto"/>
          </w:divBdr>
        </w:div>
        <w:div w:id="861279943">
          <w:marLeft w:val="0"/>
          <w:marRight w:val="0"/>
          <w:marTop w:val="0"/>
          <w:marBottom w:val="0"/>
          <w:divBdr>
            <w:top w:val="none" w:sz="0" w:space="0" w:color="auto"/>
            <w:left w:val="none" w:sz="0" w:space="0" w:color="auto"/>
            <w:bottom w:val="none" w:sz="0" w:space="0" w:color="auto"/>
            <w:right w:val="none" w:sz="0" w:space="0" w:color="auto"/>
          </w:divBdr>
        </w:div>
        <w:div w:id="1402556734">
          <w:marLeft w:val="0"/>
          <w:marRight w:val="0"/>
          <w:marTop w:val="0"/>
          <w:marBottom w:val="0"/>
          <w:divBdr>
            <w:top w:val="none" w:sz="0" w:space="0" w:color="auto"/>
            <w:left w:val="none" w:sz="0" w:space="0" w:color="auto"/>
            <w:bottom w:val="none" w:sz="0" w:space="0" w:color="auto"/>
            <w:right w:val="none" w:sz="0" w:space="0" w:color="auto"/>
          </w:divBdr>
        </w:div>
        <w:div w:id="1257442660">
          <w:marLeft w:val="0"/>
          <w:marRight w:val="0"/>
          <w:marTop w:val="0"/>
          <w:marBottom w:val="0"/>
          <w:divBdr>
            <w:top w:val="none" w:sz="0" w:space="0" w:color="auto"/>
            <w:left w:val="none" w:sz="0" w:space="0" w:color="auto"/>
            <w:bottom w:val="none" w:sz="0" w:space="0" w:color="auto"/>
            <w:right w:val="none" w:sz="0" w:space="0" w:color="auto"/>
          </w:divBdr>
        </w:div>
        <w:div w:id="813259529">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559196784">
          <w:marLeft w:val="0"/>
          <w:marRight w:val="0"/>
          <w:marTop w:val="0"/>
          <w:marBottom w:val="0"/>
          <w:divBdr>
            <w:top w:val="none" w:sz="0" w:space="0" w:color="auto"/>
            <w:left w:val="none" w:sz="0" w:space="0" w:color="auto"/>
            <w:bottom w:val="none" w:sz="0" w:space="0" w:color="auto"/>
            <w:right w:val="none" w:sz="0" w:space="0" w:color="auto"/>
          </w:divBdr>
        </w:div>
        <w:div w:id="360521332">
          <w:marLeft w:val="0"/>
          <w:marRight w:val="0"/>
          <w:marTop w:val="0"/>
          <w:marBottom w:val="0"/>
          <w:divBdr>
            <w:top w:val="none" w:sz="0" w:space="0" w:color="auto"/>
            <w:left w:val="none" w:sz="0" w:space="0" w:color="auto"/>
            <w:bottom w:val="none" w:sz="0" w:space="0" w:color="auto"/>
            <w:right w:val="none" w:sz="0" w:space="0" w:color="auto"/>
          </w:divBdr>
        </w:div>
        <w:div w:id="13299376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Invasive species paragraph sources</vt:lpstr>
    </vt:vector>
  </TitlesOfParts>
  <Manager/>
  <Company/>
  <LinksUpToDate>false</LinksUpToDate>
  <CharactersWithSpaces>1630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paragraph sources</dc:title>
  <dc:subject/>
  <dc:creator>SNHU</dc:creator>
  <cp:keywords/>
  <dc:description/>
  <cp:lastModifiedBy>Burr, Betsy</cp:lastModifiedBy>
  <cp:revision>2</cp:revision>
  <cp:lastPrinted>2017-12-08T20:35:00Z</cp:lastPrinted>
  <dcterms:created xsi:type="dcterms:W3CDTF">2017-12-20T14:36:00Z</dcterms:created>
  <dcterms:modified xsi:type="dcterms:W3CDTF">2017-12-20T14:36:00Z</dcterms:modified>
  <cp:category/>
</cp:coreProperties>
</file>