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9C" w:rsidRDefault="000B1C6D" w:rsidP="00144B9C">
      <w:pPr>
        <w:pStyle w:val="Heading"/>
      </w:pPr>
      <w:r>
        <w:t>Urban sprawl</w:t>
      </w:r>
    </w:p>
    <w:p w:rsidR="00183AAC" w:rsidRPr="00183AAC" w:rsidRDefault="00144B9C" w:rsidP="00183AAC">
      <w:pPr>
        <w:pStyle w:val="Heading20"/>
      </w:pPr>
      <w:r w:rsidRPr="00144B9C">
        <w:t>Source information</w:t>
      </w:r>
    </w:p>
    <w:p w:rsidR="00A947BC" w:rsidRDefault="00A947BC" w:rsidP="00183AAC">
      <w:pPr>
        <w:pStyle w:val="Heading3"/>
      </w:pPr>
      <w:r>
        <w:t>Reference list entry:</w:t>
      </w:r>
    </w:p>
    <w:p w:rsidR="00144B9C" w:rsidRDefault="00D75852" w:rsidP="00A947BC">
      <w:pPr>
        <w:pStyle w:val="Indent"/>
      </w:pPr>
      <w:r w:rsidRPr="00DF406E">
        <w:t>Duany,</w:t>
      </w:r>
      <w:r>
        <w:t xml:space="preserve"> A., </w:t>
      </w:r>
      <w:r w:rsidRPr="00DF406E">
        <w:t xml:space="preserve">Plater-Zyberk, </w:t>
      </w:r>
      <w:r>
        <w:t>E., &amp;</w:t>
      </w:r>
      <w:r w:rsidRPr="00DF406E">
        <w:t xml:space="preserve"> Speck</w:t>
      </w:r>
      <w:r w:rsidR="000B1C6D">
        <w:t>, J</w:t>
      </w:r>
      <w:r w:rsidRPr="00DF406E">
        <w:t xml:space="preserve">. </w:t>
      </w:r>
      <w:r>
        <w:t>(2</w:t>
      </w:r>
      <w:r w:rsidRPr="00DF406E">
        <w:t>010</w:t>
      </w:r>
      <w:r>
        <w:t>)</w:t>
      </w:r>
      <w:r w:rsidRPr="00DF406E">
        <w:t xml:space="preserve">. </w:t>
      </w:r>
      <w:r w:rsidRPr="00DF406E">
        <w:rPr>
          <w:i/>
        </w:rPr>
        <w:t xml:space="preserve">Suburban Nation: The </w:t>
      </w:r>
      <w:r>
        <w:rPr>
          <w:i/>
        </w:rPr>
        <w:t>r</w:t>
      </w:r>
      <w:r w:rsidRPr="00DF406E">
        <w:rPr>
          <w:i/>
        </w:rPr>
        <w:t xml:space="preserve">ise of </w:t>
      </w:r>
      <w:r>
        <w:rPr>
          <w:i/>
        </w:rPr>
        <w:t>s</w:t>
      </w:r>
      <w:r w:rsidRPr="00DF406E">
        <w:rPr>
          <w:i/>
        </w:rPr>
        <w:t xml:space="preserve">prawl and the </w:t>
      </w:r>
      <w:r>
        <w:rPr>
          <w:i/>
        </w:rPr>
        <w:t>d</w:t>
      </w:r>
      <w:r w:rsidRPr="00DF406E">
        <w:rPr>
          <w:i/>
        </w:rPr>
        <w:t xml:space="preserve">ecline of the American </w:t>
      </w:r>
      <w:r>
        <w:rPr>
          <w:i/>
        </w:rPr>
        <w:t>dream (</w:t>
      </w:r>
      <w:r w:rsidRPr="00E94369">
        <w:t>10</w:t>
      </w:r>
      <w:r w:rsidRPr="00E94369">
        <w:rPr>
          <w:vertAlign w:val="superscript"/>
        </w:rPr>
        <w:t>th</w:t>
      </w:r>
      <w:r w:rsidRPr="00E94369">
        <w:t xml:space="preserve"> ed</w:t>
      </w:r>
      <w:r w:rsidRPr="00DF406E">
        <w:rPr>
          <w:i/>
        </w:rPr>
        <w:t>.</w:t>
      </w:r>
      <w:r>
        <w:t xml:space="preserve">).  </w:t>
      </w:r>
      <w:r w:rsidRPr="00DF406E">
        <w:t>New York, NY: North Point Press.</w:t>
      </w:r>
      <w:r w:rsidR="00A947BC">
        <w:br/>
      </w:r>
    </w:p>
    <w:p w:rsidR="00423EBF" w:rsidRPr="00423EBF" w:rsidRDefault="00423EBF" w:rsidP="00423EBF">
      <w:pPr>
        <w:pStyle w:val="Heading3"/>
      </w:pPr>
      <w:r w:rsidRPr="00423EBF">
        <w:t>What it’s about:</w:t>
      </w:r>
    </w:p>
    <w:p w:rsidR="000B1C6D" w:rsidRDefault="000B1C6D" w:rsidP="00144B9C">
      <w:pPr>
        <w:pStyle w:val="Normal--gray"/>
      </w:pPr>
      <w:r w:rsidRPr="000B1C6D">
        <w:t>In</w:t>
      </w:r>
      <w:r>
        <w:rPr>
          <w:i/>
        </w:rPr>
        <w:t xml:space="preserve"> </w:t>
      </w:r>
      <w:r w:rsidR="00D75852" w:rsidRPr="00DF406E">
        <w:rPr>
          <w:i/>
        </w:rPr>
        <w:t xml:space="preserve">Suburban Nation: The </w:t>
      </w:r>
      <w:r w:rsidR="00D75852">
        <w:rPr>
          <w:i/>
        </w:rPr>
        <w:t>r</w:t>
      </w:r>
      <w:r w:rsidR="00D75852" w:rsidRPr="00DF406E">
        <w:rPr>
          <w:i/>
        </w:rPr>
        <w:t xml:space="preserve">ise of </w:t>
      </w:r>
      <w:r w:rsidR="00D75852">
        <w:rPr>
          <w:i/>
        </w:rPr>
        <w:t>s</w:t>
      </w:r>
      <w:r w:rsidR="00D75852" w:rsidRPr="00DF406E">
        <w:rPr>
          <w:i/>
        </w:rPr>
        <w:t xml:space="preserve">prawl and the </w:t>
      </w:r>
      <w:r w:rsidR="00D75852">
        <w:rPr>
          <w:i/>
        </w:rPr>
        <w:t>d</w:t>
      </w:r>
      <w:r w:rsidR="00D75852" w:rsidRPr="00DF406E">
        <w:rPr>
          <w:i/>
        </w:rPr>
        <w:t xml:space="preserve">ecline of the American </w:t>
      </w:r>
      <w:r w:rsidR="00D75852">
        <w:rPr>
          <w:i/>
        </w:rPr>
        <w:t>d</w:t>
      </w:r>
      <w:r>
        <w:rPr>
          <w:i/>
        </w:rPr>
        <w:t xml:space="preserve">ream, </w:t>
      </w:r>
      <w:r w:rsidRPr="000B1C6D">
        <w:t xml:space="preserve">authors </w:t>
      </w:r>
      <w:r>
        <w:t>Andres Duany, Elizabeth Plater-Zyberk, and Jeff Speck discuss the spread of urban development</w:t>
      </w:r>
      <w:r w:rsidR="00423EBF">
        <w:t xml:space="preserve"> </w:t>
      </w:r>
      <w:r>
        <w:t xml:space="preserve">in the form of houses and strip malls, and present the various problems </w:t>
      </w:r>
      <w:r w:rsidR="00423EBF">
        <w:t>created by</w:t>
      </w:r>
      <w:r>
        <w:t xml:space="preserve"> thi</w:t>
      </w:r>
      <w:r w:rsidR="00423EBF">
        <w:t xml:space="preserve">s type of development, including traffic, scarcity of resources, and lack of a sense of community. </w:t>
      </w:r>
    </w:p>
    <w:p w:rsidR="00125569" w:rsidRDefault="00125569" w:rsidP="00144B9C">
      <w:pPr>
        <w:pStyle w:val="Normal--gray"/>
      </w:pPr>
    </w:p>
    <w:p w:rsidR="00183AAC" w:rsidRDefault="009232A8" w:rsidP="00183AAC">
      <w:pPr>
        <w:pStyle w:val="Heading3"/>
      </w:pPr>
      <w:r>
        <w:t xml:space="preserve">From </w:t>
      </w:r>
      <w:r w:rsidR="00183AAC">
        <w:t xml:space="preserve">Duany, Plater-Zyberk, and Speck </w:t>
      </w:r>
      <w:r>
        <w:t xml:space="preserve">page 4: </w:t>
      </w:r>
    </w:p>
    <w:p w:rsidR="009232A8" w:rsidRDefault="00183AAC" w:rsidP="00144B9C">
      <w:pPr>
        <w:pStyle w:val="Normal--gray"/>
      </w:pPr>
      <w:r>
        <w:t>“</w:t>
      </w:r>
      <w:r w:rsidR="009232A8">
        <w:t>The traditional neighborhood—represented by mixed-use, pedestrian-friendly communities of varied population, either standing free as villages or grouped into towns and cities—has proved to be a sustainable form of growth.</w:t>
      </w:r>
      <w:r>
        <w:t>”</w:t>
      </w:r>
    </w:p>
    <w:p w:rsidR="00502342" w:rsidRDefault="00183AAC" w:rsidP="00144B9C">
      <w:r w:rsidRPr="003739A0" w:rsidDel="00183AAC">
        <w:rPr>
          <w:color w:val="262626"/>
        </w:rPr>
        <w:t xml:space="preserve"> </w:t>
      </w:r>
    </w:p>
    <w:p w:rsidR="00183AAC" w:rsidRDefault="009232A8" w:rsidP="00183AAC">
      <w:pPr>
        <w:pStyle w:val="Heading3"/>
      </w:pPr>
      <w:r>
        <w:t xml:space="preserve">From </w:t>
      </w:r>
      <w:r w:rsidR="00183AAC">
        <w:t xml:space="preserve">Duany, Plater-Zyberk, and Speck </w:t>
      </w:r>
      <w:r>
        <w:t xml:space="preserve">page 6: </w:t>
      </w:r>
    </w:p>
    <w:p w:rsidR="009232A8" w:rsidRDefault="00183AAC" w:rsidP="00183AAC">
      <w:pPr>
        <w:pStyle w:val="Normal--gray"/>
      </w:pPr>
      <w:r>
        <w:rPr>
          <w:i/>
        </w:rPr>
        <w:t>“</w:t>
      </w:r>
      <w:r w:rsidR="009232A8">
        <w:rPr>
          <w:i/>
        </w:rPr>
        <w:t>Shopping centers</w:t>
      </w:r>
      <w:r w:rsidR="009232A8">
        <w:t xml:space="preserve">, also called </w:t>
      </w:r>
      <w:r w:rsidR="009232A8">
        <w:rPr>
          <w:i/>
        </w:rPr>
        <w:t>strip centers, shopping malls,</w:t>
      </w:r>
      <w:r w:rsidR="009232A8">
        <w:t xml:space="preserve"> and </w:t>
      </w:r>
      <w:r w:rsidR="009232A8">
        <w:rPr>
          <w:i/>
        </w:rPr>
        <w:t>big box retail.</w:t>
      </w:r>
      <w:r w:rsidR="009232A8">
        <w:t xml:space="preserve"> These are places exclusively for shopping. They come in every size, from the Quick Mart on the corner to the Mall of America, but </w:t>
      </w:r>
      <w:r>
        <w:t>t</w:t>
      </w:r>
      <w:r w:rsidR="009232A8">
        <w:t>hey are all places to which one is unlikely to walk.</w:t>
      </w:r>
      <w:r w:rsidR="005861F6">
        <w:t>”</w:t>
      </w:r>
      <w:bookmarkStart w:id="0" w:name="_GoBack"/>
      <w:bookmarkEnd w:id="0"/>
    </w:p>
    <w:p w:rsidR="009232A8" w:rsidRPr="009232A8" w:rsidRDefault="009232A8" w:rsidP="00144B9C"/>
    <w:p w:rsidR="00144B9C" w:rsidRPr="009970EC" w:rsidRDefault="00144B9C" w:rsidP="00502342">
      <w:pPr>
        <w:pStyle w:val="Heading20"/>
      </w:pPr>
      <w:r>
        <w:t xml:space="preserve">Your paragraph </w:t>
      </w:r>
    </w:p>
    <w:p w:rsidR="00144B9C" w:rsidRPr="009970EC" w:rsidRDefault="00D75852" w:rsidP="00144B9C">
      <w:r>
        <w:t>Many environmentalists are concerned with urban sprawl, which is the development of open land near a city.</w:t>
      </w:r>
      <w:r>
        <w:rPr>
          <w:i/>
        </w:rPr>
        <w:t xml:space="preserve">  </w:t>
      </w:r>
      <w:r w:rsidRPr="00DF406E">
        <w:rPr>
          <w:i/>
        </w:rPr>
        <w:t>Suburban Nation</w:t>
      </w:r>
      <w:r w:rsidRPr="00FE53DE">
        <w:t>,</w:t>
      </w:r>
      <w:r>
        <w:t xml:space="preserve"> by Duany, Plater-Zyberk, and Speck, describes the problems with urban sprawl.  The book’s main point is that suburbs create terrible traffic, waste resources, and do not foster a sense of community.  According to the authors, in contrast to suburbs, cities have proved to be “a sustainable form of growth.”  In their section titled “The Five Components of Sprawl,” the authors discuss strip malls, which they say are intended for only one purpose: shopping.  Suburbs are dependent on car ownership.  As the authors say, “In suburbia, there is only one available lifestyle: to own a car and to need it for everything.”</w:t>
      </w:r>
    </w:p>
    <w:sectPr w:rsidR="00144B9C" w:rsidRPr="009970EC" w:rsidSect="00183AAC">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altName w:val="Cambria"/>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Lucida Grande">
    <w:altName w:val="Impact"/>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8F"/>
    <w:rsid w:val="00021E11"/>
    <w:rsid w:val="000B1C6D"/>
    <w:rsid w:val="00125569"/>
    <w:rsid w:val="001315B8"/>
    <w:rsid w:val="00141D70"/>
    <w:rsid w:val="00144B9C"/>
    <w:rsid w:val="00183AAC"/>
    <w:rsid w:val="003C0CA2"/>
    <w:rsid w:val="00423EBF"/>
    <w:rsid w:val="00502342"/>
    <w:rsid w:val="0050548F"/>
    <w:rsid w:val="005861F6"/>
    <w:rsid w:val="005C0191"/>
    <w:rsid w:val="00697606"/>
    <w:rsid w:val="009232A8"/>
    <w:rsid w:val="00953622"/>
    <w:rsid w:val="009970EC"/>
    <w:rsid w:val="009C590F"/>
    <w:rsid w:val="00A947BC"/>
    <w:rsid w:val="00A95876"/>
    <w:rsid w:val="00B05AE3"/>
    <w:rsid w:val="00D42D5E"/>
    <w:rsid w:val="00D75852"/>
    <w:rsid w:val="00EA3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ECA9"/>
  <w15:docId w15:val="{C19CFC86-A20A-447E-95CB-5D7377DB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342"/>
    <w:pPr>
      <w:spacing w:line="360" w:lineRule="auto"/>
      <w:ind w:left="720"/>
    </w:pPr>
    <w:rPr>
      <w:rFonts w:ascii="Lato" w:hAnsi="Lato"/>
      <w:color w:val="552656"/>
      <w:sz w:val="22"/>
      <w:szCs w:val="22"/>
    </w:rPr>
  </w:style>
  <w:style w:type="paragraph" w:styleId="Heading2">
    <w:name w:val="heading 2"/>
    <w:basedOn w:val="Normal"/>
    <w:next w:val="Normal"/>
    <w:link w:val="Heading2Char"/>
    <w:uiPriority w:val="9"/>
    <w:unhideWhenUsed/>
    <w:qFormat/>
    <w:rsid w:val="00144B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gray"/>
    <w:next w:val="Normal"/>
    <w:link w:val="Heading3Char"/>
    <w:uiPriority w:val="9"/>
    <w:unhideWhenUsed/>
    <w:qFormat/>
    <w:rsid w:val="00423EBF"/>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36"/>
    <w:rPr>
      <w:rFonts w:ascii="Lucida Grande" w:hAnsi="Lucida Grande"/>
      <w:sz w:val="18"/>
      <w:szCs w:val="18"/>
    </w:rPr>
  </w:style>
  <w:style w:type="character" w:customStyle="1" w:styleId="BalloonTextChar">
    <w:name w:val="Balloon Text Char"/>
    <w:basedOn w:val="DefaultParagraphFont"/>
    <w:link w:val="BalloonText"/>
    <w:uiPriority w:val="99"/>
    <w:semiHidden/>
    <w:rsid w:val="00596236"/>
    <w:rPr>
      <w:rFonts w:ascii="Lucida Grande" w:hAnsi="Lucida Grande"/>
      <w:sz w:val="18"/>
      <w:szCs w:val="18"/>
    </w:rPr>
  </w:style>
  <w:style w:type="paragraph" w:styleId="CommentText">
    <w:name w:val="annotation text"/>
    <w:basedOn w:val="Normal"/>
    <w:link w:val="CommentTextChar"/>
    <w:uiPriority w:val="99"/>
    <w:unhideWhenUsed/>
    <w:rsid w:val="009970EC"/>
    <w:rPr>
      <w:sz w:val="20"/>
      <w:szCs w:val="20"/>
    </w:rPr>
  </w:style>
  <w:style w:type="character" w:customStyle="1" w:styleId="CommentTextChar">
    <w:name w:val="Comment Text Char"/>
    <w:basedOn w:val="DefaultParagraphFont"/>
    <w:link w:val="CommentText"/>
    <w:uiPriority w:val="99"/>
    <w:rsid w:val="009970EC"/>
    <w:rPr>
      <w:sz w:val="20"/>
      <w:szCs w:val="20"/>
    </w:rPr>
  </w:style>
  <w:style w:type="paragraph" w:customStyle="1" w:styleId="Heading">
    <w:name w:val="Heading"/>
    <w:basedOn w:val="Normal"/>
    <w:link w:val="HeadingChar"/>
    <w:qFormat/>
    <w:rsid w:val="00183AAC"/>
    <w:pPr>
      <w:spacing w:after="240"/>
      <w:ind w:left="360"/>
    </w:pPr>
    <w:rPr>
      <w:b/>
      <w:color w:val="025B5B"/>
      <w:sz w:val="28"/>
      <w:szCs w:val="28"/>
    </w:rPr>
  </w:style>
  <w:style w:type="paragraph" w:customStyle="1" w:styleId="Normal--gray">
    <w:name w:val="Normal--gray"/>
    <w:basedOn w:val="Normal"/>
    <w:link w:val="Normal--grayChar"/>
    <w:qFormat/>
    <w:rsid w:val="00502342"/>
    <w:rPr>
      <w:color w:val="262626" w:themeColor="text1" w:themeTint="D9"/>
    </w:rPr>
  </w:style>
  <w:style w:type="character" w:customStyle="1" w:styleId="HeadingChar">
    <w:name w:val="Heading Char"/>
    <w:basedOn w:val="DefaultParagraphFont"/>
    <w:link w:val="Heading"/>
    <w:rsid w:val="00183AAC"/>
    <w:rPr>
      <w:rFonts w:ascii="Lato" w:hAnsi="Lato"/>
      <w:b/>
      <w:color w:val="025B5B"/>
      <w:sz w:val="28"/>
      <w:szCs w:val="28"/>
    </w:rPr>
  </w:style>
  <w:style w:type="paragraph" w:customStyle="1" w:styleId="Heading20">
    <w:name w:val="Heading2"/>
    <w:basedOn w:val="Heading"/>
    <w:link w:val="Heading2Char0"/>
    <w:qFormat/>
    <w:rsid w:val="00183AAC"/>
    <w:rPr>
      <w:sz w:val="24"/>
      <w:szCs w:val="24"/>
    </w:rPr>
  </w:style>
  <w:style w:type="character" w:customStyle="1" w:styleId="Normal--grayChar">
    <w:name w:val="Normal--gray Char"/>
    <w:basedOn w:val="DefaultParagraphFont"/>
    <w:link w:val="Normal--gray"/>
    <w:rsid w:val="00502342"/>
    <w:rPr>
      <w:rFonts w:ascii="Lato" w:hAnsi="Lato"/>
      <w:color w:val="262626" w:themeColor="text1" w:themeTint="D9"/>
      <w:sz w:val="22"/>
      <w:szCs w:val="22"/>
    </w:rPr>
  </w:style>
  <w:style w:type="character" w:customStyle="1" w:styleId="Heading2Char">
    <w:name w:val="Heading 2 Char"/>
    <w:basedOn w:val="DefaultParagraphFont"/>
    <w:link w:val="Heading2"/>
    <w:uiPriority w:val="9"/>
    <w:rsid w:val="00144B9C"/>
    <w:rPr>
      <w:rFonts w:asciiTheme="majorHAnsi" w:eastAsiaTheme="majorEastAsia" w:hAnsiTheme="majorHAnsi" w:cstheme="majorBidi"/>
      <w:color w:val="2E74B5" w:themeColor="accent1" w:themeShade="BF"/>
      <w:sz w:val="26"/>
      <w:szCs w:val="26"/>
    </w:rPr>
  </w:style>
  <w:style w:type="character" w:customStyle="1" w:styleId="Heading2Char0">
    <w:name w:val="Heading2 Char"/>
    <w:basedOn w:val="HeadingChar"/>
    <w:link w:val="Heading20"/>
    <w:rsid w:val="00183AAC"/>
    <w:rPr>
      <w:rFonts w:ascii="Lato" w:hAnsi="Lato"/>
      <w:b/>
      <w:color w:val="025B5B"/>
      <w:sz w:val="28"/>
      <w:szCs w:val="28"/>
    </w:rPr>
  </w:style>
  <w:style w:type="paragraph" w:customStyle="1" w:styleId="Indent">
    <w:name w:val="Indent"/>
    <w:basedOn w:val="Normal--gray"/>
    <w:link w:val="IndentChar"/>
    <w:qFormat/>
    <w:rsid w:val="00502342"/>
    <w:pPr>
      <w:ind w:left="1080" w:hanging="360"/>
    </w:pPr>
  </w:style>
  <w:style w:type="character" w:customStyle="1" w:styleId="Heading3Char">
    <w:name w:val="Heading 3 Char"/>
    <w:basedOn w:val="DefaultParagraphFont"/>
    <w:link w:val="Heading3"/>
    <w:uiPriority w:val="9"/>
    <w:rsid w:val="00423EBF"/>
    <w:rPr>
      <w:rFonts w:ascii="Lato" w:hAnsi="Lato"/>
      <w:b/>
      <w:color w:val="262626" w:themeColor="text1" w:themeTint="D9"/>
      <w:sz w:val="22"/>
      <w:szCs w:val="22"/>
    </w:rPr>
  </w:style>
  <w:style w:type="character" w:customStyle="1" w:styleId="IndentChar">
    <w:name w:val="Indent Char"/>
    <w:basedOn w:val="Normal--grayChar"/>
    <w:link w:val="Indent"/>
    <w:rsid w:val="00502342"/>
    <w:rPr>
      <w:rFonts w:ascii="Lato" w:hAnsi="Lato"/>
      <w:color w:val="262626" w:themeColor="text1" w:themeTint="D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Urban sprawl</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sprawl</dc:title>
  <dc:subject/>
  <dc:creator>SNHU</dc:creator>
  <cp:keywords/>
  <dc:description/>
  <cp:lastModifiedBy>Burr, Betsy</cp:lastModifiedBy>
  <cp:revision>2</cp:revision>
  <cp:lastPrinted>2017-09-26T13:42:00Z</cp:lastPrinted>
  <dcterms:created xsi:type="dcterms:W3CDTF">2017-12-14T17:34:00Z</dcterms:created>
  <dcterms:modified xsi:type="dcterms:W3CDTF">2017-12-14T17:34:00Z</dcterms:modified>
  <cp:category/>
</cp:coreProperties>
</file>