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B88" w:rsidRPr="00F85964" w:rsidRDefault="00D543FF" w:rsidP="00793061">
      <w:pPr>
        <w:pStyle w:val="Heading1"/>
      </w:pPr>
      <w:bookmarkStart w:id="0" w:name="_GoBack"/>
      <w:bookmarkEnd w:id="0"/>
      <w:r w:rsidRPr="00793061">
        <w:t>Source information</w:t>
      </w:r>
      <w:r w:rsidRPr="00F85964">
        <w:t xml:space="preserve"> for </w:t>
      </w:r>
      <w:r w:rsidR="00793061" w:rsidRPr="0086551E">
        <w:t xml:space="preserve">British Journal of Sports </w:t>
      </w:r>
      <w:r w:rsidR="00793061" w:rsidRPr="00793061">
        <w:t>Medicine</w:t>
      </w:r>
      <w:r w:rsidRPr="00793061">
        <w:t xml:space="preserve"> article</w:t>
      </w:r>
      <w:r w:rsidRPr="00F85964">
        <w:t>:</w:t>
      </w:r>
    </w:p>
    <w:p w:rsidR="00D543FF" w:rsidRPr="00F85964" w:rsidRDefault="00D543FF" w:rsidP="00793061"/>
    <w:p w:rsidR="00D543FF" w:rsidRPr="00F85964" w:rsidRDefault="00D543FF" w:rsidP="00236247">
      <w:pPr>
        <w:pStyle w:val="Heading2"/>
      </w:pPr>
      <w:r w:rsidRPr="00F85964">
        <w:t>Online journal article</w:t>
      </w:r>
    </w:p>
    <w:p w:rsidR="00D543FF" w:rsidRPr="00793061" w:rsidRDefault="00D543FF" w:rsidP="00793061">
      <w:pPr>
        <w:ind w:left="360"/>
      </w:pPr>
      <w:r w:rsidRPr="00793061">
        <w:rPr>
          <w:rStyle w:val="labelChar"/>
        </w:rPr>
        <w:t>Article title:</w:t>
      </w:r>
      <w:r w:rsidRPr="00F85964">
        <w:rPr>
          <w:color w:val="7F7F7F" w:themeColor="text1" w:themeTint="80"/>
        </w:rPr>
        <w:t xml:space="preserve">   </w:t>
      </w:r>
      <w:r w:rsidR="00793061" w:rsidRPr="00793061">
        <w:t>Physical activity and mental health in children and adolescents: A review of reviews</w:t>
      </w:r>
    </w:p>
    <w:p w:rsidR="00D543FF" w:rsidRPr="00F85964" w:rsidRDefault="00D543FF" w:rsidP="00793061">
      <w:pPr>
        <w:ind w:left="360"/>
      </w:pPr>
      <w:r w:rsidRPr="00793061">
        <w:rPr>
          <w:rStyle w:val="labelChar"/>
        </w:rPr>
        <w:t>Authors:</w:t>
      </w:r>
      <w:r w:rsidRPr="00F85964">
        <w:rPr>
          <w:color w:val="5B5B5B"/>
        </w:rPr>
        <w:t xml:space="preserve">   </w:t>
      </w:r>
      <w:r w:rsidR="00793061">
        <w:t>Stuart J</w:t>
      </w:r>
      <w:r w:rsidR="00EA2487">
        <w:t xml:space="preserve">. </w:t>
      </w:r>
      <w:r w:rsidR="00793061">
        <w:t>H</w:t>
      </w:r>
      <w:r w:rsidR="00EA2487">
        <w:t xml:space="preserve">. </w:t>
      </w:r>
      <w:r w:rsidR="00793061">
        <w:t xml:space="preserve"> Biddle and Mavis Asare</w:t>
      </w:r>
    </w:p>
    <w:p w:rsidR="00D543FF" w:rsidRPr="00F85964" w:rsidRDefault="00D543FF" w:rsidP="00793061">
      <w:pPr>
        <w:ind w:left="360"/>
      </w:pPr>
      <w:r w:rsidRPr="00793061">
        <w:rPr>
          <w:rStyle w:val="labelChar"/>
        </w:rPr>
        <w:t>Publication date:</w:t>
      </w:r>
      <w:r w:rsidRPr="00F85964">
        <w:t xml:space="preserve">  </w:t>
      </w:r>
      <w:r w:rsidR="00793061">
        <w:t>September 1</w:t>
      </w:r>
      <w:r w:rsidRPr="00F85964">
        <w:t xml:space="preserve">, </w:t>
      </w:r>
      <w:r w:rsidR="00793061">
        <w:t>2011</w:t>
      </w:r>
    </w:p>
    <w:p w:rsidR="00D543FF" w:rsidRPr="00F85964" w:rsidRDefault="00D543FF" w:rsidP="00793061">
      <w:pPr>
        <w:ind w:left="360"/>
      </w:pPr>
      <w:r w:rsidRPr="00793061">
        <w:rPr>
          <w:rStyle w:val="labelChar"/>
        </w:rPr>
        <w:t>Journal title:</w:t>
      </w:r>
      <w:r w:rsidRPr="00F85964">
        <w:t xml:space="preserve">  </w:t>
      </w:r>
      <w:r w:rsidR="00793061" w:rsidRPr="0086551E">
        <w:t>British Journal of Sports Med</w:t>
      </w:r>
      <w:r w:rsidR="00793061" w:rsidRPr="00793061">
        <w:t>icine</w:t>
      </w:r>
    </w:p>
    <w:p w:rsidR="00D543FF" w:rsidRPr="00F85964" w:rsidRDefault="00D543FF" w:rsidP="00793061">
      <w:pPr>
        <w:ind w:left="360"/>
      </w:pPr>
      <w:r w:rsidRPr="00793061">
        <w:rPr>
          <w:rStyle w:val="labelChar"/>
        </w:rPr>
        <w:t>Volume, issue, and page numbers:</w:t>
      </w:r>
      <w:r w:rsidRPr="00CC216A">
        <w:rPr>
          <w:color w:val="3B3838" w:themeColor="background2" w:themeShade="40"/>
        </w:rPr>
        <w:t xml:space="preserve">   </w:t>
      </w:r>
      <w:r w:rsidRPr="00F85964">
        <w:t xml:space="preserve">Volume </w:t>
      </w:r>
      <w:r w:rsidR="00793061">
        <w:t>45</w:t>
      </w:r>
      <w:r w:rsidRPr="00F85964">
        <w:t xml:space="preserve">, Issue number </w:t>
      </w:r>
      <w:r w:rsidR="00793061">
        <w:t>11</w:t>
      </w:r>
      <w:r w:rsidRPr="00F85964">
        <w:t xml:space="preserve">, pages </w:t>
      </w:r>
      <w:r w:rsidR="00793061">
        <w:t>886</w:t>
      </w:r>
      <w:r w:rsidRPr="00F85964">
        <w:t>-</w:t>
      </w:r>
      <w:r w:rsidR="00EA2487">
        <w:t>8</w:t>
      </w:r>
      <w:r w:rsidR="00793061">
        <w:t>95</w:t>
      </w:r>
    </w:p>
    <w:p w:rsidR="00D543FF" w:rsidRPr="00F85964" w:rsidRDefault="00D543FF" w:rsidP="00793061">
      <w:pPr>
        <w:ind w:left="360"/>
      </w:pPr>
      <w:r w:rsidRPr="00793061">
        <w:rPr>
          <w:rStyle w:val="labelChar"/>
        </w:rPr>
        <w:t>Web retrieval information:</w:t>
      </w:r>
      <w:r w:rsidRPr="00F85964">
        <w:t xml:space="preserve">   </w:t>
      </w:r>
      <w:r w:rsidR="00752108">
        <w:t>doi</w:t>
      </w:r>
      <w:proofErr w:type="gramStart"/>
      <w:r w:rsidR="00752108">
        <w:t>:</w:t>
      </w:r>
      <w:r w:rsidR="00793061" w:rsidRPr="006A60C1">
        <w:t>10.1136</w:t>
      </w:r>
      <w:proofErr w:type="gramEnd"/>
      <w:r w:rsidR="00793061" w:rsidRPr="006A60C1">
        <w:t>/bjsports-2011-090185</w:t>
      </w:r>
    </w:p>
    <w:p w:rsidR="00D543FF" w:rsidRPr="006910E1" w:rsidRDefault="00D543FF" w:rsidP="00793061"/>
    <w:sectPr w:rsidR="00D543FF" w:rsidRPr="006910E1" w:rsidSect="00793061">
      <w:pgSz w:w="12240" w:h="15840"/>
      <w:pgMar w:top="90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66ADB"/>
    <w:multiLevelType w:val="multilevel"/>
    <w:tmpl w:val="437E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FF"/>
    <w:rsid w:val="001B60A5"/>
    <w:rsid w:val="00236247"/>
    <w:rsid w:val="003B54D4"/>
    <w:rsid w:val="00470373"/>
    <w:rsid w:val="004B6020"/>
    <w:rsid w:val="00527704"/>
    <w:rsid w:val="00545DBB"/>
    <w:rsid w:val="006910E1"/>
    <w:rsid w:val="00752108"/>
    <w:rsid w:val="007750C8"/>
    <w:rsid w:val="00793061"/>
    <w:rsid w:val="00932C52"/>
    <w:rsid w:val="00B01214"/>
    <w:rsid w:val="00C15B88"/>
    <w:rsid w:val="00C6477F"/>
    <w:rsid w:val="00CC216A"/>
    <w:rsid w:val="00D543FF"/>
    <w:rsid w:val="00DF4897"/>
    <w:rsid w:val="00EA2487"/>
    <w:rsid w:val="00F8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0FD8D-B152-4BB9-9C11-AD37F5C6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061"/>
    <w:pPr>
      <w:ind w:left="720"/>
    </w:pPr>
    <w:rPr>
      <w:rFonts w:ascii="Lato" w:hAnsi="Lato"/>
      <w:color w:val="55265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061"/>
    <w:pPr>
      <w:ind w:left="0"/>
      <w:outlineLvl w:val="0"/>
    </w:pPr>
    <w:rPr>
      <w:b/>
      <w:color w:val="025B5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247"/>
    <w:pPr>
      <w:ind w:left="0"/>
      <w:outlineLvl w:val="1"/>
    </w:pPr>
    <w:rPr>
      <w:b/>
      <w:color w:val="025B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061"/>
    <w:rPr>
      <w:rFonts w:ascii="Lato" w:hAnsi="Lato"/>
      <w:b/>
      <w:color w:val="025B5B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247"/>
    <w:rPr>
      <w:rFonts w:ascii="Lato" w:hAnsi="Lato"/>
      <w:b/>
      <w:color w:val="025B5B"/>
    </w:rPr>
  </w:style>
  <w:style w:type="character" w:styleId="Hyperlink">
    <w:name w:val="Hyperlink"/>
    <w:basedOn w:val="DefaultParagraphFont"/>
    <w:uiPriority w:val="99"/>
    <w:unhideWhenUsed/>
    <w:rsid w:val="00793061"/>
    <w:rPr>
      <w:color w:val="0563C1" w:themeColor="hyperlink"/>
      <w:u w:val="single"/>
    </w:rPr>
  </w:style>
  <w:style w:type="character" w:customStyle="1" w:styleId="highlight">
    <w:name w:val="highlight"/>
    <w:basedOn w:val="DefaultParagraphFont"/>
    <w:rsid w:val="00793061"/>
  </w:style>
  <w:style w:type="paragraph" w:customStyle="1" w:styleId="label">
    <w:name w:val="label"/>
    <w:basedOn w:val="Normal"/>
    <w:link w:val="labelChar"/>
    <w:qFormat/>
    <w:rsid w:val="00793061"/>
    <w:rPr>
      <w:b/>
      <w:color w:val="3B3838" w:themeColor="background2" w:themeShade="40"/>
    </w:rPr>
  </w:style>
  <w:style w:type="paragraph" w:styleId="NormalWeb">
    <w:name w:val="Normal (Web)"/>
    <w:basedOn w:val="Normal"/>
    <w:uiPriority w:val="99"/>
    <w:semiHidden/>
    <w:unhideWhenUsed/>
    <w:rsid w:val="0079306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labelChar">
    <w:name w:val="label Char"/>
    <w:basedOn w:val="DefaultParagraphFont"/>
    <w:link w:val="label"/>
    <w:rsid w:val="00793061"/>
    <w:rPr>
      <w:rFonts w:ascii="Lato" w:hAnsi="Lato"/>
      <w:b/>
      <w:color w:val="3B3838" w:themeColor="background2" w:themeShade="40"/>
    </w:rPr>
  </w:style>
  <w:style w:type="character" w:styleId="Strong">
    <w:name w:val="Strong"/>
    <w:basedOn w:val="DefaultParagraphFont"/>
    <w:uiPriority w:val="22"/>
    <w:qFormat/>
    <w:rsid w:val="00793061"/>
    <w:rPr>
      <w:b/>
      <w:bCs/>
    </w:rPr>
  </w:style>
  <w:style w:type="character" w:customStyle="1" w:styleId="name">
    <w:name w:val="name"/>
    <w:basedOn w:val="DefaultParagraphFont"/>
    <w:rsid w:val="00793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4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6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0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8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2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5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6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5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8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02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8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03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56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07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5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75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4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04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26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386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19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4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654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84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36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57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540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2840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75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1090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544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11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for list of references</vt:lpstr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information</dc:title>
  <dc:subject/>
  <dc:creator>Burr, Betsy</dc:creator>
  <cp:keywords/>
  <dc:description/>
  <cp:lastModifiedBy>Burr, Betsy</cp:lastModifiedBy>
  <cp:revision>8</cp:revision>
  <cp:lastPrinted>2017-11-02T16:16:00Z</cp:lastPrinted>
  <dcterms:created xsi:type="dcterms:W3CDTF">2017-09-26T17:37:00Z</dcterms:created>
  <dcterms:modified xsi:type="dcterms:W3CDTF">2017-11-02T16:16:00Z</dcterms:modified>
</cp:coreProperties>
</file>