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9A3CD00" w:rsidR="00716055" w:rsidRDefault="00285194" w:rsidP="009D46FF">
      <w:pPr>
        <w:ind w:hanging="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0F7D8C3" wp14:editId="4662AFB6">
            <wp:simplePos x="0" y="0"/>
            <wp:positionH relativeFrom="column">
              <wp:posOffset>-570865</wp:posOffset>
            </wp:positionH>
            <wp:positionV relativeFrom="paragraph">
              <wp:posOffset>204470</wp:posOffset>
            </wp:positionV>
            <wp:extent cx="11176000" cy="5970905"/>
            <wp:effectExtent l="0" t="0" r="0" b="0"/>
            <wp:wrapNone/>
            <wp:docPr id="3" name="Picture 3" descr="/Users/c.glendening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F9353" wp14:editId="4BFC7408">
                <wp:simplePos x="0" y="0"/>
                <wp:positionH relativeFrom="column">
                  <wp:posOffset>2184400</wp:posOffset>
                </wp:positionH>
                <wp:positionV relativeFrom="paragraph">
                  <wp:posOffset>5335270</wp:posOffset>
                </wp:positionV>
                <wp:extent cx="5461000" cy="546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5461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6F2E" w14:textId="15B18CEE" w:rsidR="000C4FC9" w:rsidRPr="000C4FC9" w:rsidRDefault="000C4F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 May 2016, construction on a new apartment building began at the south end of Main Street.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F935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72pt;margin-top:420.1pt;width:430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" fillcolor="windowText" stroked="f">
                <v:textbox>
                  <w:txbxContent>
                    <w:p w14:paraId="37536F2E" w14:textId="15B18CEE" w:rsidR="000C4FC9" w:rsidRPr="000C4FC9" w:rsidRDefault="000C4FC9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In May 2016, construction on a new apartment building began at the south end of Main Street.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C4FC9"/>
    <w:rsid w:val="000F4659"/>
    <w:rsid w:val="002228FD"/>
    <w:rsid w:val="00285194"/>
    <w:rsid w:val="00355DC8"/>
    <w:rsid w:val="003C0CA2"/>
    <w:rsid w:val="004C52F9"/>
    <w:rsid w:val="00807195"/>
    <w:rsid w:val="00991093"/>
    <w:rsid w:val="009D46FF"/>
    <w:rsid w:val="00B05AE3"/>
    <w:rsid w:val="00B65E18"/>
    <w:rsid w:val="00F04987"/>
    <w:rsid w:val="00F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E01DCC-A5A7-C94F-AA6A-405AEF58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Chamber of commerce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Chamber of commerce resource</dc:title>
  <dc:subject/>
  <dc:creator>SNHU</dc:creator>
  <cp:keywords/>
  <dc:description/>
  <cp:lastModifiedBy>Chris Glendening</cp:lastModifiedBy>
  <cp:revision>5</cp:revision>
  <cp:lastPrinted>2017-11-02T14:27:00Z</cp:lastPrinted>
  <dcterms:created xsi:type="dcterms:W3CDTF">2017-11-02T14:24:00Z</dcterms:created>
  <dcterms:modified xsi:type="dcterms:W3CDTF">2017-11-02T14:27:00Z</dcterms:modified>
  <cp:category/>
</cp:coreProperties>
</file>