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B37DF" w14:textId="77777777" w:rsidR="00722FAC" w:rsidRDefault="00722FAC" w:rsidP="00722FAC">
      <w:r>
        <w:t>“Going Gonzo with Tim Dorsey”</w:t>
      </w:r>
    </w:p>
    <w:p w14:paraId="7F0B53EE" w14:textId="77777777" w:rsidR="00722FAC" w:rsidRDefault="00722FAC" w:rsidP="00722FAC">
      <w:r>
        <w:t>November 15, 2016</w:t>
      </w:r>
    </w:p>
    <w:p w14:paraId="709FBD48" w14:textId="77777777" w:rsidR="00722FAC" w:rsidRDefault="00722FAC" w:rsidP="00722FAC">
      <w:r>
        <w:t>Mysterious Matters: Mystery Publishing Demystified</w:t>
      </w:r>
    </w:p>
    <w:p w14:paraId="3B2D5BAF" w14:textId="77777777" w:rsidR="00716055" w:rsidRDefault="00722FAC" w:rsidP="00722FAC">
      <w:r w:rsidRPr="00722FAC">
        <w:t>http://mysteriousmatters.typepad.com/</w:t>
      </w:r>
    </w:p>
    <w:p w14:paraId="56230B09" w14:textId="77777777" w:rsidR="00722FAC" w:rsidRDefault="00722FAC" w:rsidP="00722FAC"/>
    <w:p w14:paraId="196B3688" w14:textId="77777777" w:rsidR="00722FAC" w:rsidRDefault="00722FAC" w:rsidP="00722FAC">
      <w:bookmarkStart w:id="0" w:name="_GoBack"/>
      <w:bookmarkEnd w:id="0"/>
    </w:p>
    <w:sectPr w:rsidR="00722FAC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AC"/>
    <w:rsid w:val="003C0CA2"/>
    <w:rsid w:val="00722FAC"/>
    <w:rsid w:val="00AE363A"/>
    <w:rsid w:val="00B05AE3"/>
    <w:rsid w:val="00B7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3C8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123</Characters>
  <Application>Microsoft Macintosh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Spotlight round 2</vt:lpstr>
    </vt:vector>
  </TitlesOfParts>
  <Manager/>
  <Company/>
  <LinksUpToDate>false</LinksUpToDate>
  <CharactersWithSpaces>133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Spotlight round 2</dc:title>
  <dc:subject/>
  <dc:creator>SNHU</dc:creator>
  <cp:keywords/>
  <dc:description/>
  <cp:lastModifiedBy>Chris Glendening</cp:lastModifiedBy>
  <cp:revision>3</cp:revision>
  <dcterms:created xsi:type="dcterms:W3CDTF">2017-09-20T17:34:00Z</dcterms:created>
  <dcterms:modified xsi:type="dcterms:W3CDTF">2017-09-20T17:37:00Z</dcterms:modified>
  <cp:category/>
</cp:coreProperties>
</file>