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01B33791" w:rsidR="00716055" w:rsidRDefault="00B273B7" w:rsidP="00302977">
      <w:pPr>
        <w:ind w:left="-720" w:right="-720"/>
      </w:pPr>
      <w:r>
        <w:rPr>
          <w:noProof/>
        </w:rPr>
        <mc:AlternateContent>
          <mc:Choice Requires="wpg">
            <w:drawing>
              <wp:anchor distT="0" distB="0" distL="114300" distR="114300" simplePos="0" relativeHeight="251681792" behindDoc="0" locked="0" layoutInCell="1" allowOverlap="1" wp14:anchorId="53677836" wp14:editId="33955F23">
                <wp:simplePos x="0" y="0"/>
                <wp:positionH relativeFrom="column">
                  <wp:posOffset>-914238</wp:posOffset>
                </wp:positionH>
                <wp:positionV relativeFrom="paragraph">
                  <wp:posOffset>-808355</wp:posOffset>
                </wp:positionV>
                <wp:extent cx="1286510" cy="1921383"/>
                <wp:effectExtent l="177800" t="0" r="0" b="9525"/>
                <wp:wrapNone/>
                <wp:docPr id="5" name="Group 5"/>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7" name="Diagonal Stripe 7"/>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FB4AC" w14:textId="77777777" w:rsidR="00B273B7" w:rsidRPr="00C02542" w:rsidRDefault="00B273B7" w:rsidP="00B273B7">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77836" id="Group 5" o:spid="_x0000_s1026" style="position:absolute;left:0;text-align:left;margin-left:-1in;margin-top:-63.6pt;width:101.3pt;height:151.3pt;z-index:251681792"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9z6+cDAACHCwAADgAAAGRycy9lMm9Eb2MueG1s3FZbb9s2FH4fsP9A8L2xZcuRbEQpvGQJBgRt&#10;UGfIM01RF5QiOZKOnP76nUPKipcLUnRAMcwPMi/n+p0bzz7uO0kehHWtVgVNTqaUCMV12aq6oH/e&#10;XX3IKXGeqZJJrURBH4WjH89//eWsNysx042WpbAEhCi36k1BG+/NajJxvBEdcyfaCAWXlbYd87C1&#10;9aS0rAfpnZzMptPTSa9taazmwjk4vYyX9DzIryrB/eeqcsITWVCwzYevDd8tfifnZ2xVW2aalg9m&#10;sB+womOtAqWjqEvmGdnZ9oWoruVWO135E667ia6qlovgA3iTTJ95c231zgRf6lVfmxEmgPYZTj8s&#10;ln96uLWkLQu6oESxDkIUtJIFQtObegUU19ZszK0dDuq4Q2/3le3wH/wg+wDq4wiq2HvC4TCZ5aeL&#10;BLDncJcsZ8k8n0fYeQOxecHHm9/f4ZwcFE/QvtGc3kAKuSeU3L9DadMwIwL4DjEYUMoOKF22rNaK&#10;SbLxtjWCZBGvQDuC5VYOcHsTqXm6QGRCDr4OVzpL59MQitFptjLW+WuhO4KLgpZgSTQiZCB7uHEe&#10;RALDgRANcFq25VUrZdjYenshLXlgWBb5Os0u0Qpg+QeZVO9wpqfLdP2SE+REVhEqEOxBOXrnhd00&#10;ZU+2cme/MMy5aT6FzChb9GOeJ3ED5blIp/ijhMka+oqnxGp/3/omRAVzDCWif6MbW8n414iANA2L&#10;vgUxg4EDdXBztCXsjsyElDoELaz8oxSoSqovooI6gYSeBSWhQ4lRO+NcKJ/Eq4aVIupfBC8GaLGn&#10;IUfQGQSi5ApiMsoeBBwoo5CD7ChmoEfWaPfIHEF5w7DIPHIEzVr5kblrlbaveSbBq0FzpAfzj6DB&#10;5VaXj1AfECKMDHGGX7UQmhvm/C2z0E/hEGaE/wyfSuq+oHpYUdJo++21c6SHAoZbSnrozwV1f+2Y&#10;FZTIPxSU9jJJUxDrwyZdZDPY2OOb7fGN2nUXGnI9CdaFJdJ7eVhWVnf3MErWqBWumOKgu6Dc28Pm&#10;wse5AcOIi/U6kEETN8zfqI3hKBxRxTS7298za4b69FDan/ShnbDVswKNtMip9HrnddWG6n3CdcAb&#10;Whs25J/Q42Bkx0lwh03pN70nOWYA6oZGiM2N+D0co8fD+XGbi3mQ5Nk8zxbLgMkwHz7Ml/MU2hmB&#10;SZBl0zwZBsHY+4bpEEbFPFtmi6D47dZnYb4HBc8wxe4YEcWOBzYeGpLSw8HLFoU5ji5GV8LqleL/&#10;jhp7vbK/g/FnV3b59d3K9vvtfgjx/7jIYbzEev8vlHh41MBrL0yJ4WWKz8njfUjVp/fz+d8AAAD/&#10;/wMAUEsDBBQABgAIAAAAIQBOY1Zu4gAAAAwBAAAPAAAAZHJzL2Rvd25yZXYueG1sTI/BaoNAEIbv&#10;hb7DMoXeklWrSbCuIYS2p1BoUii9TXSiEndX3I2at+/k1NxmmI9/vj9bT7oVA/WusUZBOA9AkCls&#10;2ZhKwffhfbYC4TyaEltrSMGVHKzzx4cM09KO5ouGva8EhxiXooLa+y6V0hU1aXRz25Hh28n2Gj2v&#10;fSXLHkcO162MgmAhNTaGP9TY0bam4ry/aAUfI46bl/Bt2J1P2+vvIfn82YWk1PPTtHkF4Wny/zDc&#10;9FkdcnY62ospnWgVzMI45jL+NkXLCAQzyWoB4sjsMolB5pm8L5H/AQAA//8DAFBLAQItABQABgAI&#10;AAAAIQDkmcPA+wAAAOEBAAATAAAAAAAAAAAAAAAAAAAAAABbQ29udGVudF9UeXBlc10ueG1sUEsB&#10;Ai0AFAAGAAgAAAAhACOyauHXAAAAlAEAAAsAAAAAAAAAAAAAAAAALAEAAF9yZWxzLy5yZWxzUEsB&#10;Ai0AFAAGAAgAAAAhAAyfc+vnAwAAhwsAAA4AAAAAAAAAAAAAAAAALAIAAGRycy9lMm9Eb2MueG1s&#10;UEsBAi0AFAAGAAgAAAAhAE5jVm7iAAAADAEAAA8AAAAAAAAAAAAAAAAAPwYAAGRycy9kb3ducmV2&#10;LnhtbFBLBQYAAAAABAAEAPMAAABOBwAAAAA=&#10;">
                <v:shape id="Diagonal Stripe 7"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KStwwAA&#10;ANoAAAAPAAAAZHJzL2Rvd25yZXYueG1sRI9Bi8IwFITvC/6H8ARva6oHa6tRRBAWFmGtHjw+mmdb&#10;bF5KE23115sFweMwM98wy3VvanGn1lWWFUzGEQji3OqKCwWn4+57DsJ5ZI21ZVLwIAfr1eBriam2&#10;HR/onvlCBAi7FBWU3jeplC4vyaAb24Y4eBfbGvRBtoXULXYBbmo5jaKZNFhxWCixoW1J+TW7GQX7&#10;5HA7H+PfpHicdsk8i/+e3X6j1GjYbxYgPPX+E363f7SCGP6vhBs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UKStwwAAANoAAAAPAAAAAAAAAAAAAAAAAJcCAABkcnMvZG93&#10;bnJldi54bWxQSwUGAAAAAAQABAD1AAAAhwM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8"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ExMTwAAA&#10;ANoAAAAPAAAAZHJzL2Rvd25yZXYueG1sRE9Na8JAEL0L/Q/LFHrTjR6kRFcpBWm9SLWx5yE7TUJ2&#10;Z5PsRtN/3zkUeny87+1+8k7daIhNYAPLRQaKuAy24cpA8XmYP4OKCdmiC0wGfijCfvcw22Juw53P&#10;dLukSkkIxxwN1Cl1udaxrMljXISOWLjvMHhMAodK2wHvEu6dXmXZWntsWBpq7Oi1prK9jN7AVzG+&#10;ua6QVef++HFqV+vRXXtjnh6nlw2oRFP6F/+5360B2SpX5Abo3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ExMTwAAAANoAAAAPAAAAAAAAAAAAAAAAAJcCAABkcnMvZG93bnJl&#10;di54bWxQSwUGAAAAAAQABAD1AAAAhAMAAAAA&#10;" filled="f" stroked="f">
                  <v:textbox>
                    <w:txbxContent>
                      <w:p w14:paraId="6EBFB4AC" w14:textId="77777777" w:rsidR="00B273B7" w:rsidRPr="00C02542" w:rsidRDefault="00B273B7" w:rsidP="00B273B7">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F74479">
        <w:rPr>
          <w:rFonts w:ascii="Arial" w:hAnsi="Arial" w:cs="Arial"/>
          <w:noProof/>
          <w:color w:val="000000"/>
        </w:rPr>
        <mc:AlternateContent>
          <mc:Choice Requires="wps">
            <w:drawing>
              <wp:anchor distT="0" distB="0" distL="114300" distR="114300" simplePos="0" relativeHeight="251679744" behindDoc="0" locked="0" layoutInCell="1" allowOverlap="1" wp14:anchorId="6D637945" wp14:editId="5261BBAA">
                <wp:simplePos x="0" y="0"/>
                <wp:positionH relativeFrom="column">
                  <wp:posOffset>5560828</wp:posOffset>
                </wp:positionH>
                <wp:positionV relativeFrom="paragraph">
                  <wp:posOffset>1704709</wp:posOffset>
                </wp:positionV>
                <wp:extent cx="1209040" cy="808355"/>
                <wp:effectExtent l="279400" t="25400" r="137160" b="131445"/>
                <wp:wrapNone/>
                <wp:docPr id="6" name="Rounded Rectangular Callout 6"/>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7215"/>
                            <a:gd name="adj2" fmla="val 38200"/>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0E5F9F71" w14:textId="77777777" w:rsidR="00F74479" w:rsidRPr="00B730E3" w:rsidRDefault="00F74479" w:rsidP="00F74479">
                            <w:pPr>
                              <w:jc w:val="center"/>
                              <w:rPr>
                                <w:rFonts w:ascii="Lato" w:hAnsi="Lato"/>
                                <w:color w:val="562655"/>
                                <w:sz w:val="28"/>
                                <w:szCs w:val="28"/>
                              </w:rPr>
                            </w:pPr>
                            <w:r>
                              <w:rPr>
                                <w:rFonts w:ascii="Lato" w:hAnsi="Lato"/>
                                <w:color w:val="562655"/>
                                <w:sz w:val="28"/>
                                <w:szCs w:val="28"/>
                              </w:rPr>
                              <w:t>Article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37945"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9" type="#_x0000_t62" style="position:absolute;left:0;text-align:left;margin-left:437.85pt;margin-top:134.25pt;width:95.2pt;height:6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3iyYDAADqBgAADgAAAGRycy9lMm9Eb2MueG1srFVbT9swFH6ftP9g+R1yaRtKRYqqIqZJCFDL&#10;xLPjOJfNsT3bbdr9+h07aZoNJKRpPBifnNt3vnN8enN7aDjaM21qKVIcXYYYMUFlXosyxd9e7i/m&#10;GBlLRE64FCzFR2bw7fLzp5tWLVgsK8lzphEEEWbRqhRX1qpFEBhasYaYS6mYAGUhdUMsiLoMck1a&#10;iN7wIA7DJGilzpWWlBkDX+86JV76+EXBqH0qCsMs4ikGbNaf2p+ZO4PlDVmUmqiqpj0M8g8oGlIL&#10;SDqEuiOWoJ2u34RqaqqlkYW9pLIJZFHUlPkaoJoo/KuabUUU87UAOUYNNJn/F5Y+7p81qvMUJxgJ&#10;0kCLNnIncpajDZBHRLnjRKM14VzuLEocYa0yC/DbqmfdSwaurvpDoRv3H+pCB0/ycSCZHSyi8DGK&#10;w+twCr2goJuH88ls5oIGZ2+ljf3CZIPcJcUty0vmQTlEPRJPNtk/GOtZz3vsJP8eYVQ0HJq4Jxxd&#10;JFdx5ONDa0ZG8dhoModJ6idhZDMZ20RJklz1OPu0gPiE1GEwktf5fc25F9z8sjXXCFCkOCuj3vcP&#10;Ky7eOuoyG9xmSZwM7Iw8IXPnyvyE9yRAf5jeVnmLMr7TGwI9nYVzqAzlteNxMo86AcY/vgrdH0aE&#10;l/BuLcdIS/ta28rPnGuag+bqG9BknNAfHe9cVaSrbOrDdP3rrX0vBzBeGuEM3PR08+Jv9siZS8XF&#10;hhUwiG5CfBK/As4UEkqZsCcavbVzK4DwwXHysWNv71w7UINz/LHz4OEzS2EH56YWUr8XgA+Qi84e&#10;+BjV7a72kB38C/TFuS+ZzI/wKqEj/g0ZRe9r6MQDMfaZaBhtaBzsXPsER8Flm2LZ3zCqpP713ndn&#10;D2sDtBi1sO9SbH7uiGYY8a8CFsp1NHWP0nphOruKQdBjTTbWiF2zljDY8NgAnb86e8tP10LL5hVW&#10;88plBRURFHKnmFp9Eta228Ow3ClbrbwZLEVF7IPYKnqaAzdVL4dXolW/Dyxskkd52o1k4Z/jeQI7&#10;W9chIVc7K4vaOuWZ116Ahepns1/+bmOPZW91/ola/gYAAP//AwBQSwMEFAAGAAgAAAAhAAVBVmnk&#10;AAAADAEAAA8AAABkcnMvZG93bnJldi54bWxMj8FOwzAQRO9I/IO1SFwQdZIqaQhxKqgAARegcICb&#10;Gy9xhL2OYrcNfD3uCY6reZp5Wy8na9gOR987EpDOEmBIrVM9dQLeXm/PS2A+SFLSOEIB3+hh2Rwf&#10;1bJSbk8vuFuHjsUS8pUUoEMYKs59q9FKP3MDUsw+3WhliOfYcTXKfSy3hmdJUnAre4oLWg640th+&#10;rbdWwOr66eOnuH+/y/RD2pqb57l5PCMhTk+mq0tgAafwB8NBP6pDE502bkvKMyOgXOSLiArIijIH&#10;diCSokiBbQTML/ISeFPz/080vwAAAP//AwBQSwECLQAUAAYACAAAACEA5JnDwPsAAADhAQAAEwAA&#10;AAAAAAAAAAAAAAAAAAAAW0NvbnRlbnRfVHlwZXNdLnhtbFBLAQItABQABgAIAAAAIQAjsmrh1wAA&#10;AJQBAAALAAAAAAAAAAAAAAAAACwBAABfcmVscy8ucmVsc1BLAQItABQABgAIAAAAIQB/5jeLJgMA&#10;AOoGAAAOAAAAAAAAAAAAAAAAACwCAABkcnMvZTJvRG9jLnhtbFBLAQItABQABgAIAAAAIQAFQVZp&#10;5AAAAAwBAAAPAAAAAAAAAAAAAAAAAH4FAABkcnMvZG93bnJldi54bWxQSwUGAAAAAAQABADzAAAA&#10;jwYAAAAA&#10;" adj="-3718,19051" fillcolor="white [3212]" strokecolor="#562655" strokeweight=".5pt">
                <v:shadow on="t" opacity="26214f" mv:blur="50800f" origin="-.5,-.5" offset="26941emu,26941emu"/>
                <v:textbox>
                  <w:txbxContent>
                    <w:p w14:paraId="0E5F9F71" w14:textId="77777777" w:rsidR="00F74479" w:rsidRPr="00B730E3" w:rsidRDefault="00F74479" w:rsidP="00F74479">
                      <w:pPr>
                        <w:jc w:val="center"/>
                        <w:rPr>
                          <w:rFonts w:ascii="Lato" w:hAnsi="Lato"/>
                          <w:color w:val="562655"/>
                          <w:sz w:val="28"/>
                          <w:szCs w:val="28"/>
                        </w:rPr>
                      </w:pPr>
                      <w:r>
                        <w:rPr>
                          <w:rFonts w:ascii="Lato" w:hAnsi="Lato"/>
                          <w:color w:val="562655"/>
                          <w:sz w:val="28"/>
                          <w:szCs w:val="28"/>
                        </w:rPr>
                        <w:t>Article title</w:t>
                      </w:r>
                    </w:p>
                  </w:txbxContent>
                </v:textbox>
              </v:shape>
            </w:pict>
          </mc:Fallback>
        </mc:AlternateContent>
      </w:r>
      <w:r w:rsidR="00976CA2">
        <w:rPr>
          <w:rFonts w:ascii="Arial" w:hAnsi="Arial" w:cs="Arial"/>
          <w:noProof/>
          <w:color w:val="000000"/>
        </w:rPr>
        <mc:AlternateContent>
          <mc:Choice Requires="wps">
            <w:drawing>
              <wp:anchor distT="0" distB="0" distL="114300" distR="114300" simplePos="0" relativeHeight="251677696" behindDoc="0" locked="0" layoutInCell="1" allowOverlap="1" wp14:anchorId="1E6A6A93" wp14:editId="5AA30834">
                <wp:simplePos x="0" y="0"/>
                <wp:positionH relativeFrom="column">
                  <wp:posOffset>2469988</wp:posOffset>
                </wp:positionH>
                <wp:positionV relativeFrom="paragraph">
                  <wp:posOffset>3321685</wp:posOffset>
                </wp:positionV>
                <wp:extent cx="1209040" cy="808355"/>
                <wp:effectExtent l="228600" t="228600" r="137160" b="131445"/>
                <wp:wrapNone/>
                <wp:docPr id="28" name="Rounded Rectangular Callout 28"/>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3697"/>
                            <a:gd name="adj2" fmla="val -69657"/>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2F3501B8" w14:textId="77777777" w:rsidR="00976CA2" w:rsidRPr="00B730E3" w:rsidRDefault="00976CA2" w:rsidP="00976CA2">
                            <w:pPr>
                              <w:jc w:val="center"/>
                              <w:rPr>
                                <w:rFonts w:ascii="Lato" w:hAnsi="Lato"/>
                                <w:color w:val="562655"/>
                                <w:sz w:val="28"/>
                                <w:szCs w:val="28"/>
                              </w:rPr>
                            </w:pPr>
                            <w:bookmarkStart w:id="0" w:name="_GoBack"/>
                            <w:r>
                              <w:rPr>
                                <w:rFonts w:ascii="Lato" w:hAnsi="Lato"/>
                                <w:color w:val="562655"/>
                                <w:sz w:val="28"/>
                                <w:szCs w:val="28"/>
                              </w:rPr>
                              <w:t>Year of</w:t>
                            </w:r>
                            <w:bookmarkEnd w:id="0"/>
                            <w:r>
                              <w:rPr>
                                <w:rFonts w:ascii="Lato" w:hAnsi="Lato"/>
                                <w:color w:val="562655"/>
                                <w:sz w:val="28"/>
                                <w:szCs w:val="28"/>
                              </w:rPr>
                              <w:t xml:space="preserve">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A6A93" id="Rounded Rectangular Callout 28" o:spid="_x0000_s1030" type="#_x0000_t62" style="position:absolute;left:0;text-align:left;margin-left:194.5pt;margin-top:261.55pt;width:95.2pt;height:6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relSQDAADtBgAADgAAAGRycy9lMm9Eb2MueG1srFXfT9swEH6ftP/B8jskTdvQVqSoKmKahBhq&#10;mXh2HDvJ5tiZ7TRlf/3OTpqGgYQ0jQfjy/367rvz9frmWAl0YNqUSiZ4chlixCRVWSnzBH9/urtY&#10;YGQskRkRSrIEvzCDb9afP1239YpFqlAiYxpBEGlWbZ3gwtp6FQSGFqwi5lLVTIKSK10RC6LOg0yT&#10;FqJXIojCMA5apbNaK8qMga+3nRKvfXzOGbXfODfMIpFgwGb9qf2ZujNYX5NVrkldlLSHQf4BRUVK&#10;CUmHULfEEtTo8k2oqqRaGcXtJVVVoDgvKfM1QDWT8K9q9gWpma8FyDH1QJP5f2Hpw+FRozJLcASd&#10;kqSCHu1UIzOWoR2wR2TeCKLRlgihGovACihra7MCz339qHvJwNXVf+S6cv+hMnT0NL8MNLOjRRQ+&#10;TqJwGc6gGxR0i3Axnc9d0ODsXWtjvzBVIXdJcMuynHlUDlIPxdNNDvfGet6zHjzJfkww4pWANh6I&#10;QBfxNF5e9X0eGUWvjZbx/B2j6dhoEsextwGgfV64naA6EEaJMrsrhfCCG2G2FRoBjASn+aQv8pWV&#10;kG8ddZ4ObvM4igd6Rp6QuXNlfsh7FqBDTO+LrEWpaPSOQFvn4SIEqrPSETldTDoBXkB0Fbo/jIjI&#10;4elagZFW9rm0hR871zUHzdU3oEkFoT874kVdkK6ymQ/TNbC39s0cwHhphDNw49MNjL/ZF8FcKiF3&#10;jMMsuhHxSfwWOFNIKGXSnmj01s6NA+GD4/Rjx97euXagBufoY+fBw2dW0g7OVSmVfi+AGCDzzh74&#10;GNXtrvaYHrtH6GbEfUlV9gIPEzriH5Gp6V0Jnbgnxj4SDbMNjYO1a7/BwYVqE6z6G0aF0r/f++7s&#10;YXOAFqMWVl6Cza+GaIaR+CphpywnM/cqrRdm86sIBD3WpGONbKqtgsGG1wbo/NXZW3G6cq2qZ9jO&#10;G5cVVERSyJ1gavVJ2NpuFcN+p2yz8WawF2ti7+W+pqc5cFP1dHwmuu4XgoVV8qBO67F/jucJ7Gxd&#10;h6TaNFbx0jrlmddegJ3qZ7Pf/25pj2Vvdf6VWv8BAAD//wMAUEsDBBQABgAIAAAAIQAZTd3n4wAA&#10;AAsBAAAPAAAAZHJzL2Rvd25yZXYueG1sTI/LTsMwEEX3SPyDNUhsUGv3kbYJcSoEAjawoAWxdeNp&#10;EhGPQ+y2ga9nWMFyNFfnnpuvB9eKI/ah8aRhMlYgkEpvG6o0vG7vRysQIRqypvWEGr4wwLo4P8tN&#10;Zv2JXvC4iZVgCIXMaKhj7DIpQ1mjM2HsOyT+7X3vTOSzr6TtzYnhrpVTpRbSmYa4oTYd3tZYfmwO&#10;TkOC709dWrrn6u3z4VveKdovrx61vrwYbq5BRBziXxh+9VkdCnba+QPZIFoNs1XKWyLDprMJCE4k&#10;y3QOYqdhkag5yCKX/zcUPwAAAP//AwBQSwECLQAUAAYACAAAACEA5JnDwPsAAADhAQAAEwAAAAAA&#10;AAAAAAAAAAAAAAAAW0NvbnRlbnRfVHlwZXNdLnhtbFBLAQItABQABgAIAAAAIQAjsmrh1wAAAJQB&#10;AAALAAAAAAAAAAAAAAAAACwBAABfcmVscy8ucmVsc1BLAQItABQABgAIAAAAIQCEqt6VJAMAAO0G&#10;AAAOAAAAAAAAAAAAAAAAACwCAABkcnMvZTJvRG9jLnhtbFBLAQItABQABgAIAAAAIQAZTd3n4wAA&#10;AAsBAAAPAAAAAAAAAAAAAAAAAHwFAABkcnMvZG93bnJldi54bWxQSwUGAAAAAAQABADzAAAAjAYA&#10;AAAA&#10;" adj="-2959,-4246" fillcolor="white [3212]" strokecolor="#562655" strokeweight=".5pt">
                <v:shadow on="t" opacity="26214f" mv:blur="50800f" origin="-.5,-.5" offset="26941emu,26941emu"/>
                <v:textbox>
                  <w:txbxContent>
                    <w:p w14:paraId="2F3501B8" w14:textId="77777777" w:rsidR="00976CA2" w:rsidRPr="00B730E3" w:rsidRDefault="00976CA2" w:rsidP="00976CA2">
                      <w:pPr>
                        <w:jc w:val="center"/>
                        <w:rPr>
                          <w:rFonts w:ascii="Lato" w:hAnsi="Lato"/>
                          <w:color w:val="562655"/>
                          <w:sz w:val="28"/>
                          <w:szCs w:val="28"/>
                        </w:rPr>
                      </w:pPr>
                      <w:bookmarkStart w:id="1" w:name="_GoBack"/>
                      <w:r>
                        <w:rPr>
                          <w:rFonts w:ascii="Lato" w:hAnsi="Lato"/>
                          <w:color w:val="562655"/>
                          <w:sz w:val="28"/>
                          <w:szCs w:val="28"/>
                        </w:rPr>
                        <w:t>Year of</w:t>
                      </w:r>
                      <w:bookmarkEnd w:id="1"/>
                      <w:r>
                        <w:rPr>
                          <w:rFonts w:ascii="Lato" w:hAnsi="Lato"/>
                          <w:color w:val="562655"/>
                          <w:sz w:val="28"/>
                          <w:szCs w:val="28"/>
                        </w:rPr>
                        <w:t xml:space="preserve"> publication</w:t>
                      </w:r>
                    </w:p>
                  </w:txbxContent>
                </v:textbox>
              </v:shape>
            </w:pict>
          </mc:Fallback>
        </mc:AlternateContent>
      </w:r>
      <w:r w:rsidR="00976CA2">
        <w:rPr>
          <w:rFonts w:ascii="Arial" w:hAnsi="Arial" w:cs="Arial"/>
          <w:noProof/>
          <w:color w:val="000000"/>
        </w:rPr>
        <mc:AlternateContent>
          <mc:Choice Requires="wps">
            <w:drawing>
              <wp:anchor distT="0" distB="0" distL="114300" distR="114300" simplePos="0" relativeHeight="251675648" behindDoc="0" locked="0" layoutInCell="1" allowOverlap="1" wp14:anchorId="2B5375B9" wp14:editId="4B317C2D">
                <wp:simplePos x="0" y="0"/>
                <wp:positionH relativeFrom="column">
                  <wp:posOffset>148295</wp:posOffset>
                </wp:positionH>
                <wp:positionV relativeFrom="paragraph">
                  <wp:posOffset>2459222</wp:posOffset>
                </wp:positionV>
                <wp:extent cx="1209040" cy="808355"/>
                <wp:effectExtent l="25400" t="25400" r="441960" b="131445"/>
                <wp:wrapNone/>
                <wp:docPr id="27" name="Rounded Rectangular Callout 27"/>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76287"/>
                            <a:gd name="adj2" fmla="val 1254"/>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5BE6F2E" w14:textId="77777777" w:rsidR="00976CA2" w:rsidRPr="00B730E3" w:rsidRDefault="00976CA2" w:rsidP="00976CA2">
                            <w:pPr>
                              <w:jc w:val="center"/>
                              <w:rPr>
                                <w:rFonts w:ascii="Lato" w:hAnsi="Lato"/>
                                <w:color w:val="562655"/>
                                <w:sz w:val="28"/>
                                <w:szCs w:val="28"/>
                              </w:rPr>
                            </w:pPr>
                            <w:r>
                              <w:rPr>
                                <w:rFonts w:ascii="Lato" w:hAnsi="Lato"/>
                                <w:color w:val="562655"/>
                                <w:sz w:val="28"/>
                                <w:szCs w:val="28"/>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375B9" id="Rounded Rectangular Callout 27" o:spid="_x0000_s1031" type="#_x0000_t62" style="position:absolute;left:0;text-align:left;margin-left:11.7pt;margin-top:193.65pt;width:95.2pt;height:6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59wSYDAADqBgAADgAAAGRycy9lMm9Eb2MueG1srFXJbtswEL0X6D8QvDdavMQxIgeGgxQFgiSw&#10;U+RMUdTSUiRLUpbdr++QkmWlCRCgaA7MjDjLmzfD8fXNoeZoz7SppEhwdBFixASVWSWKBH9/vvuy&#10;wMhYIjLCpWAJPjKDb1afP123asliWUqeMY0giDDLViW4tFYtg8DQktXEXEjFBFzmUtfEgqqLINOk&#10;heg1D+IwnAet1JnSkjJj4Ottd4lXPn6eM2of89wwi3iCAZv1p/Zn6s5gdU2WhSaqrGgPg/wDippU&#10;ApIOoW6JJajR1ZtQdUW1NDK3F1TWgczzijJfA1QThX9VsyuJYr4WIMeogSbz/8LSh/2TRlWW4PgS&#10;I0Fq6NFWNiJjGdoCe0QUDScabQjnsrEIrICyVpkleO7Uk+41A6Kr/5Dr2v2HytDB03wcaGYHiyh8&#10;jOLwKpxCNyjcLcLFZDZzQYOzt9LGfmWyRk5IcMuygnlUDlIPxdNN9vfGet6zHjzJfkQY5TWHNu4J&#10;R5fzeOExQ29GNvHYJopn034SRiaTVybz+dyHAZR9UpBOOB0CI3mV3VWce8XNL9twjQBDgtMi6it8&#10;ZcXFW0ddpIPbbB7PB25GnpC5c2V+wnsKoD1M78qsRSlv9JZAT2fhIgSes8qxOFlEnQLjH1+G7g8j&#10;wgt4t5ZjpKV9qWzpZ861zEFz9Q1oUk7oz451rkrSVTb1Ybru9da+kwMYr41wBm52umnxkj1y5lJx&#10;sWU5DKKbD5/Er4AzhYRSJuyJRm/t3HIgfHCcfOzY2zvXDtTgHH/sPHj4zFLYwbmuhNTvBeAD5Lyz&#10;Bz5GdTvRHtKDf4ETNyPuSyqzI7xK6Ih/QUbRuwo6cU+MfSIaBhsaBzvXPsKRc9kmWPYSRqXUv9/7&#10;7uxhbcAtRi3suwSbXw3RDCP+TcBCuYqm7klar0xnlzEoenyTjm9EU28kDDY8NUDnRWdv+UnMtaxf&#10;YDWvXVa4IoJC7gRTq0/KxnZ7GJY7Zeu1N4OlqIi9FztFT3Pgpur58EK06reBhT3yIE+7sX+O5wns&#10;bF2HhFw3VuaVdZdnXnsFFqqfzX75u4091r3V+Sdq9QcAAP//AwBQSwMEFAAGAAgAAAAhAHX+HzLh&#10;AAAACgEAAA8AAABkcnMvZG93bnJldi54bWxMj0tLw0AUhfeC/2G4ghuxk5exxNwUEbqQCtLHwuU0&#10;M02CmQczkzb++15Xurzcj3O+U69mPbKz8mGwBiFdJMCUaa0cTIdw2K8fl8BCFEaK0RqF8KMCrJrb&#10;m1pU0l7MVp13sWMUYkIlEPoYXcV5aHulRVhYpwz9TtZrEen0HZdeXChcjzxLkpJrMRhq6IVTb71q&#10;v3eTRnDr4uNr2pcnt33n+uCjf9CfG8T7u/n1BVhUc/yD4Vef1KEhp6OdjAxsRMjygkiEfPmcAyMg&#10;S3PackR4SosSeFPz/xOaKwAAAP//AwBQSwECLQAUAAYACAAAACEA5JnDwPsAAADhAQAAEwAAAAAA&#10;AAAAAAAAAAAAAAAAW0NvbnRlbnRfVHlwZXNdLnhtbFBLAQItABQABgAIAAAAIQAjsmrh1wAAAJQB&#10;AAALAAAAAAAAAAAAAAAAACwBAABfcmVscy8ucmVsc1BLAQItABQABgAIAAAAIQAUrn3BJgMAAOoG&#10;AAAOAAAAAAAAAAAAAAAAACwCAABkcnMvZTJvRG9jLnhtbFBLAQItABQABgAIAAAAIQB1/h8y4QAA&#10;AAoBAAAPAAAAAAAAAAAAAAAAAH4FAABkcnMvZG93bnJldi54bWxQSwUGAAAAAAQABADzAAAAjAYA&#10;AAAA&#10;" adj="27278,11071" fillcolor="white [3212]" strokecolor="#562655" strokeweight=".5pt">
                <v:shadow on="t" opacity="26214f" mv:blur="50800f" origin="-.5,-.5" offset="26941emu,26941emu"/>
                <v:textbox>
                  <w:txbxContent>
                    <w:p w14:paraId="65BE6F2E" w14:textId="77777777" w:rsidR="00976CA2" w:rsidRPr="00B730E3" w:rsidRDefault="00976CA2" w:rsidP="00976CA2">
                      <w:pPr>
                        <w:jc w:val="center"/>
                        <w:rPr>
                          <w:rFonts w:ascii="Lato" w:hAnsi="Lato"/>
                          <w:color w:val="562655"/>
                          <w:sz w:val="28"/>
                          <w:szCs w:val="28"/>
                        </w:rPr>
                      </w:pPr>
                      <w:r>
                        <w:rPr>
                          <w:rFonts w:ascii="Lato" w:hAnsi="Lato"/>
                          <w:color w:val="562655"/>
                          <w:sz w:val="28"/>
                          <w:szCs w:val="28"/>
                        </w:rPr>
                        <w:t>Author</w:t>
                      </w:r>
                    </w:p>
                  </w:txbxContent>
                </v:textbox>
              </v:shape>
            </w:pict>
          </mc:Fallback>
        </mc:AlternateContent>
      </w:r>
      <w:r w:rsidR="00CB7214">
        <w:rPr>
          <w:noProof/>
        </w:rPr>
        <mc:AlternateContent>
          <mc:Choice Requires="wps">
            <w:drawing>
              <wp:anchor distT="0" distB="0" distL="114300" distR="114300" simplePos="0" relativeHeight="251673600" behindDoc="0" locked="0" layoutInCell="1" allowOverlap="1" wp14:anchorId="19230A43" wp14:editId="66F8EBE8">
                <wp:simplePos x="0" y="0"/>
                <wp:positionH relativeFrom="column">
                  <wp:posOffset>1724025</wp:posOffset>
                </wp:positionH>
                <wp:positionV relativeFrom="paragraph">
                  <wp:posOffset>3477098</wp:posOffset>
                </wp:positionV>
                <wp:extent cx="6667018" cy="3217762"/>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6667018" cy="321776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023D44" w14:textId="77777777" w:rsidR="00C037D1" w:rsidRDefault="00CB7214">
                            <w:pPr>
                              <w:rPr>
                                <w:rFonts w:asciiTheme="majorHAnsi" w:hAnsiTheme="majorHAnsi"/>
                              </w:rPr>
                            </w:pPr>
                            <w:r w:rsidRPr="00CB7214">
                              <w:rPr>
                                <w:rFonts w:asciiTheme="majorHAnsi" w:hAnsiTheme="majorHAnsi"/>
                              </w:rPr>
                              <w:t xml:space="preserve">As long as the sales profession has existed, customers have </w:t>
                            </w:r>
                            <w:r>
                              <w:rPr>
                                <w:rFonts w:asciiTheme="majorHAnsi" w:hAnsiTheme="majorHAnsi"/>
                              </w:rPr>
                              <w:t>dreaded the “pushy” salesperson.</w:t>
                            </w:r>
                            <w:r w:rsidR="006C5403">
                              <w:rPr>
                                <w:rFonts w:asciiTheme="majorHAnsi" w:hAnsiTheme="majorHAnsi"/>
                              </w:rPr>
                              <w:t xml:space="preserve">  </w:t>
                            </w:r>
                            <w:r w:rsidR="00D2605F">
                              <w:rPr>
                                <w:rFonts w:asciiTheme="majorHAnsi" w:hAnsiTheme="majorHAnsi"/>
                              </w:rPr>
                              <w:t>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w:t>
                            </w:r>
                            <w:r w:rsidR="00224991">
                              <w:rPr>
                                <w:rFonts w:asciiTheme="majorHAnsi" w:hAnsiTheme="majorHAnsi"/>
                              </w:rPr>
                              <w:t xml:space="preserve">.  This can be said of sales in every industry, but it is perhaps the purchasing of a car and negotiating with </w:t>
                            </w:r>
                            <w:r w:rsidR="00B209C4">
                              <w:rPr>
                                <w:rFonts w:asciiTheme="majorHAnsi" w:hAnsiTheme="majorHAnsi"/>
                              </w:rPr>
                              <w:t>a car salesperson</w:t>
                            </w:r>
                            <w:r w:rsidR="00224991">
                              <w:rPr>
                                <w:rFonts w:asciiTheme="majorHAnsi" w:hAnsiTheme="majorHAnsi"/>
                              </w:rPr>
                              <w:t xml:space="preserve"> that produces the most anxiety</w:t>
                            </w:r>
                            <w:r w:rsidR="00B209C4">
                              <w:rPr>
                                <w:rFonts w:asciiTheme="majorHAnsi" w:hAnsiTheme="majorHAnsi"/>
                              </w:rPr>
                              <w:t>.  The used-car salesperson in particular has become something of a “boogie-man” to car shopp</w:t>
                            </w:r>
                            <w:r w:rsidR="00373310">
                              <w:rPr>
                                <w:rFonts w:asciiTheme="majorHAnsi" w:hAnsiTheme="majorHAnsi"/>
                              </w:rPr>
                              <w:t>ers</w:t>
                            </w:r>
                            <w:r w:rsidR="00373310">
                              <w:rPr>
                                <w:rFonts w:ascii="Calibri Light" w:hAnsi="Calibri Light"/>
                              </w:rPr>
                              <w:t>—</w:t>
                            </w:r>
                            <w:r w:rsidR="00B209C4">
                              <w:rPr>
                                <w:rFonts w:asciiTheme="majorHAnsi" w:hAnsiTheme="majorHAnsi"/>
                              </w:rPr>
                              <w:t>however it does not have to be that way.</w:t>
                            </w:r>
                            <w:r w:rsidR="00373310">
                              <w:rPr>
                                <w:rFonts w:asciiTheme="majorHAnsi" w:hAnsiTheme="majorHAnsi"/>
                              </w:rPr>
                              <w:t xml:space="preserve">  By gaining a few simple insights into the pre-owned auto industry and the motivations of its sales representatives</w:t>
                            </w:r>
                            <w:r w:rsidR="00877104">
                              <w:rPr>
                                <w:rFonts w:asciiTheme="majorHAnsi" w:hAnsiTheme="majorHAnsi"/>
                              </w:rPr>
                              <w:t>, you can get the car you want for the price you want.</w:t>
                            </w:r>
                          </w:p>
                          <w:p w14:paraId="293821AD" w14:textId="77777777" w:rsidR="00C037D1" w:rsidRDefault="00C037D1">
                            <w:pPr>
                              <w:rPr>
                                <w:rFonts w:asciiTheme="majorHAnsi" w:hAnsiTheme="majorHAnsi"/>
                              </w:rPr>
                            </w:pPr>
                          </w:p>
                          <w:p w14:paraId="68B328BB" w14:textId="6224FFCD" w:rsidR="00CB7214" w:rsidRPr="00CB7214" w:rsidRDefault="003A67C6">
                            <w:pPr>
                              <w:rPr>
                                <w:rFonts w:asciiTheme="majorHAnsi" w:hAnsiTheme="majorHAnsi"/>
                              </w:rPr>
                            </w:pPr>
                            <w:r>
                              <w:rPr>
                                <w:rFonts w:asciiTheme="majorHAnsi" w:hAnsiTheme="majorHAnsi"/>
                              </w:rPr>
                              <w:t xml:space="preserve">The first thing to realize is that not all used or pre-owned cars are created equal. </w:t>
                            </w:r>
                            <w:r w:rsidR="00D2605F">
                              <w:rPr>
                                <w:rFonts w:asciiTheme="majorHAnsi" w:hAnsiTheme="majorHAnsi"/>
                              </w:rPr>
                              <w:t xml:space="preserve">  </w:t>
                            </w:r>
                            <w:r w:rsidR="0059435B">
                              <w:rPr>
                                <w:rFonts w:asciiTheme="majorHAnsi" w:hAnsiTheme="majorHAnsi"/>
                              </w:rPr>
                              <w:t>For many, this goes without saying, but it is worth pointing out. Makes and models with a reputation for staying on the road and having a low cost of ownership</w:t>
                            </w:r>
                            <w:r w:rsidR="00AC686E">
                              <w:rPr>
                                <w:rFonts w:asciiTheme="majorHAnsi" w:hAnsiTheme="majorHAnsi"/>
                              </w:rPr>
                              <w:t xml:space="preserve"> will naturally</w:t>
                            </w:r>
                            <w:r w:rsidR="00BB55A0">
                              <w:rPr>
                                <w:rFonts w:asciiTheme="majorHAnsi" w:hAnsiTheme="majorHAnsi"/>
                              </w:rPr>
                              <w:t xml:space="preserve"> cost more than other used cars, and by doing their research upfront, buyers will have more negotiating power on any car they might want to purchase.</w:t>
                            </w:r>
                            <w:r w:rsidR="00287B4F">
                              <w:rPr>
                                <w:rFonts w:asciiTheme="majorHAnsi" w:hAnsiTheme="majorHAnsi"/>
                              </w:rPr>
                              <w:t xml:space="preserve">  So the first step for any car buyer is to research and identify the make</w:t>
                            </w:r>
                            <w:r w:rsidR="00292CE5">
                              <w:rPr>
                                <w:rFonts w:asciiTheme="majorHAnsi" w:hAnsiTheme="majorHAnsi"/>
                              </w:rPr>
                              <w:t>s</w:t>
                            </w:r>
                            <w:r w:rsidR="00287B4F">
                              <w:rPr>
                                <w:rFonts w:asciiTheme="majorHAnsi" w:hAnsiTheme="majorHAnsi"/>
                              </w:rPr>
                              <w:t xml:space="preserve"> and model</w:t>
                            </w:r>
                            <w:r w:rsidR="00292CE5">
                              <w:rPr>
                                <w:rFonts w:asciiTheme="majorHAnsi" w:hAnsiTheme="majorHAnsi"/>
                              </w:rPr>
                              <w:t>s of</w:t>
                            </w:r>
                            <w:r w:rsidR="00287B4F">
                              <w:rPr>
                                <w:rFonts w:asciiTheme="majorHAnsi" w:hAnsiTheme="majorHAnsi"/>
                              </w:rPr>
                              <w:t xml:space="preserve"> car that will best suit their needs</w:t>
                            </w:r>
                            <w:r w:rsidR="00292CE5">
                              <w:rPr>
                                <w:rFonts w:asciiTheme="majorHAnsi" w:hAnsiTheme="majorHAnsi"/>
                              </w:rPr>
                              <w:t xml:space="preserve">. Then, </w:t>
                            </w:r>
                            <w:r w:rsidR="00FA05CB">
                              <w:rPr>
                                <w:rFonts w:asciiTheme="majorHAnsi" w:hAnsiTheme="majorHAnsi"/>
                              </w:rPr>
                              <w:t>you can start determining how much the car you want should be worth.</w:t>
                            </w:r>
                            <w:r w:rsidR="00292CE5">
                              <w:rPr>
                                <w:rFonts w:asciiTheme="majorHAnsi" w:hAnsiTheme="majorHAnsi"/>
                              </w:rPr>
                              <w:t xml:space="preserve"> </w:t>
                            </w:r>
                            <w:r w:rsidR="00287B4F">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30A43" id="Text Box 25" o:spid="_x0000_s1032" type="#_x0000_t202" style="position:absolute;left:0;text-align:left;margin-left:135.75pt;margin-top:273.8pt;width:524.95pt;height:253.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sflXoCAABjBQAADgAAAGRycy9lMm9Eb2MueG1srFTdb9MwEH9H4n+w/M7Slq6FaulUNg0hTdvE&#10;hvbsOvYaYfuMfW1S/nrOTtKVwcsQL8n57nffH2fnrTVsp0KswZV8fDLiTDkJVe2eSv7t4erdB84i&#10;ClcJA06VfK8iP1++fXPW+IWawAZMpQIjIy4uGl/yDaJfFEWUG2VFPAGvHAk1BCuQnuGpqIJoyLo1&#10;xWQ0mhUNhMoHkCpG4l52Qr7M9rVWEm+1jgqZKTnFhvkb8nedvsXyTCyegvCbWvZhiH+IworakdOD&#10;qUuBgm1D/YcpW8sAETSeSLAFaF1LlXOgbMajF9ncb4RXORcqTvSHMsX/Z1be7O4Cq6uST045c8JS&#10;jx5Ui+wTtIxYVJ/GxwXB7j0BsSU+9XngR2KmtFsdbPpTQozkVOn9obrJmiTmbDabj8Y0D5Jk7yfj&#10;+Xw2SXaKZ3UfIn5WYFkiSh6ofbmqYncdsYMOkOTNwVVtTG6hcb8xyGbHUXkGeu2USRdxpnBvVNIy&#10;7qvSVIMceGLk6VMXJrCdoLkRUiqHOedsl9AJpcn3axR7fFLtonqN8kEjewaHB2VbOwi5Si/Crr4P&#10;IesOT6U+yjuR2K7b3Pzp0NA1VHvqc4BuU6KXVzX14lpEvBOBVoNaS+uOt/TRBpqSQ09xtoHw82/8&#10;hKeJJSlnDa1ayeOPrQiKM/PF0Sx/HE+naTfzY3o6n9AjHEvWxxK3tRdAXRnTYfEykwmPZiB1APtI&#10;V2GVvJJIOEm+S44DeYHdAaCrItVqlUG0jV7gtbv3MplOVU6T9tA+iuD7cUSa5BsYllIsXkxlh02a&#10;DlZbBF3nkU117qra1582OQ99f3XSqTh+Z9TzbVz+AgAA//8DAFBLAwQUAAYACAAAACEA9VzFHOEA&#10;AAANAQAADwAAAGRycy9kb3ducmV2LnhtbEyPTU/DMAyG70j8h8hI3FjSrt2gNJ0QiCto40PiljVe&#10;W9E4VZOt5d/jneBmy49eP2+5mV0vTjiGzpOGZKFAINXedtRoeH97vrkFEaIha3pPqOEHA2yqy4vS&#10;FNZPtMXTLjaCQygURkMb41BIGeoWnQkLPyDx7eBHZyKvYyPtaCYOd71MlVpJZzriD60Z8LHF+nt3&#10;dBo+Xg5fn5l6bZ5cPkx+VpLcndT6+mp+uAcRcY5/MJz1WR0qdtr7I9kgeg3pOskZ1ZBn6xWIM7FM&#10;kwzEnieVZ0uQVSn/t6h+AQAA//8DAFBLAQItABQABgAIAAAAIQDkmcPA+wAAAOEBAAATAAAAAAAA&#10;AAAAAAAAAAAAAABbQ29udGVudF9UeXBlc10ueG1sUEsBAi0AFAAGAAgAAAAhACOyauHXAAAAlAEA&#10;AAsAAAAAAAAAAAAAAAAALAEAAF9yZWxzLy5yZWxzUEsBAi0AFAAGAAgAAAAhAK2rH5V6AgAAYwUA&#10;AA4AAAAAAAAAAAAAAAAALAIAAGRycy9lMm9Eb2MueG1sUEsBAi0AFAAGAAgAAAAhAPVcxRzhAAAA&#10;DQEAAA8AAAAAAAAAAAAAAAAA0gQAAGRycy9kb3ducmV2LnhtbFBLBQYAAAAABAAEAPMAAADgBQAA&#10;AAA=&#10;" filled="f" stroked="f">
                <v:textbox>
                  <w:txbxContent>
                    <w:p w14:paraId="04023D44" w14:textId="77777777" w:rsidR="00C037D1" w:rsidRDefault="00CB7214">
                      <w:pPr>
                        <w:rPr>
                          <w:rFonts w:asciiTheme="majorHAnsi" w:hAnsiTheme="majorHAnsi"/>
                        </w:rPr>
                      </w:pPr>
                      <w:r w:rsidRPr="00CB7214">
                        <w:rPr>
                          <w:rFonts w:asciiTheme="majorHAnsi" w:hAnsiTheme="majorHAnsi"/>
                        </w:rPr>
                        <w:t xml:space="preserve">As long as the sales profession has existed, customers have </w:t>
                      </w:r>
                      <w:r>
                        <w:rPr>
                          <w:rFonts w:asciiTheme="majorHAnsi" w:hAnsiTheme="majorHAnsi"/>
                        </w:rPr>
                        <w:t>dreaded the “pushy” salesperson.</w:t>
                      </w:r>
                      <w:r w:rsidR="006C5403">
                        <w:rPr>
                          <w:rFonts w:asciiTheme="majorHAnsi" w:hAnsiTheme="majorHAnsi"/>
                        </w:rPr>
                        <w:t xml:space="preserve">  </w:t>
                      </w:r>
                      <w:r w:rsidR="00D2605F">
                        <w:rPr>
                          <w:rFonts w:asciiTheme="majorHAnsi" w:hAnsiTheme="majorHAnsi"/>
                        </w:rPr>
                        <w:t>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w:t>
                      </w:r>
                      <w:r w:rsidR="00224991">
                        <w:rPr>
                          <w:rFonts w:asciiTheme="majorHAnsi" w:hAnsiTheme="majorHAnsi"/>
                        </w:rPr>
                        <w:t xml:space="preserve">.  This can be said of sales in every industry, but it is perhaps the purchasing of a car and negotiating with </w:t>
                      </w:r>
                      <w:r w:rsidR="00B209C4">
                        <w:rPr>
                          <w:rFonts w:asciiTheme="majorHAnsi" w:hAnsiTheme="majorHAnsi"/>
                        </w:rPr>
                        <w:t>a car salesperson</w:t>
                      </w:r>
                      <w:r w:rsidR="00224991">
                        <w:rPr>
                          <w:rFonts w:asciiTheme="majorHAnsi" w:hAnsiTheme="majorHAnsi"/>
                        </w:rPr>
                        <w:t xml:space="preserve"> that produces the most anxiety</w:t>
                      </w:r>
                      <w:r w:rsidR="00B209C4">
                        <w:rPr>
                          <w:rFonts w:asciiTheme="majorHAnsi" w:hAnsiTheme="majorHAnsi"/>
                        </w:rPr>
                        <w:t>.  The used-car salesperson in particular has become something of a “boogie-man” to car shopp</w:t>
                      </w:r>
                      <w:r w:rsidR="00373310">
                        <w:rPr>
                          <w:rFonts w:asciiTheme="majorHAnsi" w:hAnsiTheme="majorHAnsi"/>
                        </w:rPr>
                        <w:t>ers</w:t>
                      </w:r>
                      <w:r w:rsidR="00373310">
                        <w:rPr>
                          <w:rFonts w:ascii="Calibri Light" w:hAnsi="Calibri Light"/>
                        </w:rPr>
                        <w:t>—</w:t>
                      </w:r>
                      <w:r w:rsidR="00B209C4">
                        <w:rPr>
                          <w:rFonts w:asciiTheme="majorHAnsi" w:hAnsiTheme="majorHAnsi"/>
                        </w:rPr>
                        <w:t>however it does not have to be that way.</w:t>
                      </w:r>
                      <w:r w:rsidR="00373310">
                        <w:rPr>
                          <w:rFonts w:asciiTheme="majorHAnsi" w:hAnsiTheme="majorHAnsi"/>
                        </w:rPr>
                        <w:t xml:space="preserve">  By gaining a few simple insights into the pre-owned auto industry and the motivations of its sales representatives</w:t>
                      </w:r>
                      <w:r w:rsidR="00877104">
                        <w:rPr>
                          <w:rFonts w:asciiTheme="majorHAnsi" w:hAnsiTheme="majorHAnsi"/>
                        </w:rPr>
                        <w:t>, you can get the car you want for the price you want.</w:t>
                      </w:r>
                    </w:p>
                    <w:p w14:paraId="293821AD" w14:textId="77777777" w:rsidR="00C037D1" w:rsidRDefault="00C037D1">
                      <w:pPr>
                        <w:rPr>
                          <w:rFonts w:asciiTheme="majorHAnsi" w:hAnsiTheme="majorHAnsi"/>
                        </w:rPr>
                      </w:pPr>
                    </w:p>
                    <w:p w14:paraId="68B328BB" w14:textId="6224FFCD" w:rsidR="00CB7214" w:rsidRPr="00CB7214" w:rsidRDefault="003A67C6">
                      <w:pPr>
                        <w:rPr>
                          <w:rFonts w:asciiTheme="majorHAnsi" w:hAnsiTheme="majorHAnsi"/>
                        </w:rPr>
                      </w:pPr>
                      <w:r>
                        <w:rPr>
                          <w:rFonts w:asciiTheme="majorHAnsi" w:hAnsiTheme="majorHAnsi"/>
                        </w:rPr>
                        <w:t xml:space="preserve">The first thing to realize is that not all used or pre-owned cars are created equal. </w:t>
                      </w:r>
                      <w:r w:rsidR="00D2605F">
                        <w:rPr>
                          <w:rFonts w:asciiTheme="majorHAnsi" w:hAnsiTheme="majorHAnsi"/>
                        </w:rPr>
                        <w:t xml:space="preserve">  </w:t>
                      </w:r>
                      <w:r w:rsidR="0059435B">
                        <w:rPr>
                          <w:rFonts w:asciiTheme="majorHAnsi" w:hAnsiTheme="majorHAnsi"/>
                        </w:rPr>
                        <w:t>For many, this goes without saying, but it is worth pointing out. Makes and models with a reputation for staying on the road and having a low cost of ownership</w:t>
                      </w:r>
                      <w:r w:rsidR="00AC686E">
                        <w:rPr>
                          <w:rFonts w:asciiTheme="majorHAnsi" w:hAnsiTheme="majorHAnsi"/>
                        </w:rPr>
                        <w:t xml:space="preserve"> will naturally</w:t>
                      </w:r>
                      <w:r w:rsidR="00BB55A0">
                        <w:rPr>
                          <w:rFonts w:asciiTheme="majorHAnsi" w:hAnsiTheme="majorHAnsi"/>
                        </w:rPr>
                        <w:t xml:space="preserve"> cost more than other used cars, and by doing their research upfront, buyers will have more negotiating power on any car they might want to purchase.</w:t>
                      </w:r>
                      <w:r w:rsidR="00287B4F">
                        <w:rPr>
                          <w:rFonts w:asciiTheme="majorHAnsi" w:hAnsiTheme="majorHAnsi"/>
                        </w:rPr>
                        <w:t xml:space="preserve">  So the first step for any car buyer is to research and identify the make</w:t>
                      </w:r>
                      <w:r w:rsidR="00292CE5">
                        <w:rPr>
                          <w:rFonts w:asciiTheme="majorHAnsi" w:hAnsiTheme="majorHAnsi"/>
                        </w:rPr>
                        <w:t>s</w:t>
                      </w:r>
                      <w:r w:rsidR="00287B4F">
                        <w:rPr>
                          <w:rFonts w:asciiTheme="majorHAnsi" w:hAnsiTheme="majorHAnsi"/>
                        </w:rPr>
                        <w:t xml:space="preserve"> and model</w:t>
                      </w:r>
                      <w:r w:rsidR="00292CE5">
                        <w:rPr>
                          <w:rFonts w:asciiTheme="majorHAnsi" w:hAnsiTheme="majorHAnsi"/>
                        </w:rPr>
                        <w:t>s of</w:t>
                      </w:r>
                      <w:r w:rsidR="00287B4F">
                        <w:rPr>
                          <w:rFonts w:asciiTheme="majorHAnsi" w:hAnsiTheme="majorHAnsi"/>
                        </w:rPr>
                        <w:t xml:space="preserve"> car that will best suit their needs</w:t>
                      </w:r>
                      <w:r w:rsidR="00292CE5">
                        <w:rPr>
                          <w:rFonts w:asciiTheme="majorHAnsi" w:hAnsiTheme="majorHAnsi"/>
                        </w:rPr>
                        <w:t xml:space="preserve">. Then, </w:t>
                      </w:r>
                      <w:r w:rsidR="00FA05CB">
                        <w:rPr>
                          <w:rFonts w:asciiTheme="majorHAnsi" w:hAnsiTheme="majorHAnsi"/>
                        </w:rPr>
                        <w:t>you can start determining how much the car you want should be worth.</w:t>
                      </w:r>
                      <w:r w:rsidR="00292CE5">
                        <w:rPr>
                          <w:rFonts w:asciiTheme="majorHAnsi" w:hAnsiTheme="majorHAnsi"/>
                        </w:rPr>
                        <w:t xml:space="preserve"> </w:t>
                      </w:r>
                      <w:r w:rsidR="00287B4F">
                        <w:rPr>
                          <w:rFonts w:asciiTheme="majorHAnsi" w:hAnsiTheme="majorHAnsi"/>
                        </w:rPr>
                        <w:t xml:space="preserve"> </w:t>
                      </w:r>
                    </w:p>
                  </w:txbxContent>
                </v:textbox>
                <w10:wrap type="square"/>
              </v:shape>
            </w:pict>
          </mc:Fallback>
        </mc:AlternateContent>
      </w:r>
      <w:r w:rsidR="00ED2C6E">
        <w:rPr>
          <w:noProof/>
        </w:rPr>
        <mc:AlternateContent>
          <mc:Choice Requires="wps">
            <w:drawing>
              <wp:anchor distT="0" distB="0" distL="114300" distR="114300" simplePos="0" relativeHeight="251672576" behindDoc="0" locked="0" layoutInCell="1" allowOverlap="1" wp14:anchorId="26782200" wp14:editId="04B6F30E">
                <wp:simplePos x="0" y="0"/>
                <wp:positionH relativeFrom="column">
                  <wp:posOffset>1018572</wp:posOffset>
                </wp:positionH>
                <wp:positionV relativeFrom="paragraph">
                  <wp:posOffset>596241</wp:posOffset>
                </wp:positionV>
                <wp:extent cx="5625296" cy="219919"/>
                <wp:effectExtent l="0" t="0" r="0" b="8890"/>
                <wp:wrapSquare wrapText="bothSides"/>
                <wp:docPr id="24" name="Text Box 24"/>
                <wp:cNvGraphicFramePr/>
                <a:graphic xmlns:a="http://schemas.openxmlformats.org/drawingml/2006/main">
                  <a:graphicData uri="http://schemas.microsoft.com/office/word/2010/wordprocessingShape">
                    <wps:wsp>
                      <wps:cNvSpPr txBox="1"/>
                      <wps:spPr>
                        <a:xfrm>
                          <a:off x="0" y="0"/>
                          <a:ext cx="5625296" cy="219919"/>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0E78065" w14:textId="0F494945" w:rsidR="00ED2C6E" w:rsidRPr="00ED2C6E" w:rsidRDefault="00ED2C6E">
                            <w:pPr>
                              <w:rPr>
                                <w:color w:val="000000" w:themeColor="text1"/>
                                <w:sz w:val="21"/>
                                <w:szCs w:val="21"/>
                              </w:rPr>
                            </w:pPr>
                            <w:r>
                              <w:rPr>
                                <w:color w:val="808080" w:themeColor="background1" w:themeShade="80"/>
                                <w:sz w:val="21"/>
                                <w:szCs w:val="21"/>
                              </w:rPr>
                              <w:t>https://</w:t>
                            </w:r>
                            <w:r>
                              <w:rPr>
                                <w:color w:val="000000" w:themeColor="text1"/>
                                <w:sz w:val="21"/>
                                <w:szCs w:val="21"/>
                              </w:rPr>
                              <w:t>www.journalofsalespsychology.com</w:t>
                            </w:r>
                            <w:r w:rsidR="00473DD7">
                              <w:rPr>
                                <w:color w:val="000000" w:themeColor="text1"/>
                                <w:sz w:val="21"/>
                                <w:szCs w:val="21"/>
                              </w:rPr>
                              <w:t>/archive/april_2004/get_the_car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6782200" id="Text Box 24" o:spid="_x0000_s1033" type="#_x0000_t202" style="position:absolute;left:0;text-align:left;margin-left:80.2pt;margin-top:46.95pt;width:442.95pt;height:1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32sYACAAB8BQAADgAAAGRycy9lMm9Eb2MueG1srFRNb9swDL0P2H8QdF+dBGuxBHGKLEWHAUVb&#10;LB16VmQpESaLGqXEzn79KNlOu66XDrvYFPVIio8f88u2tuygMBhwJR+fjThTTkJl3Lbk3x+uP3zi&#10;LEThKmHBqZIfVeCXi/fv5o2fqQnswFYKGTlxYdb4ku9i9LOiCHKnahHOwCtHlxqwFpGOuC0qFA15&#10;r20xGY0uigaw8ghShUDaq+6SL7J/rZWMd1oHFZktOb0t5i/m7yZ9i8VczLYo/M7I/hniH15RC+Mo&#10;6MnVlYiC7dH85ao2EiGAjmcS6gK0NlLlHCib8ehFNuud8CrnQuQEf6Ip/D+38vZwj8xUJZ985MyJ&#10;mmr0oNrIPkPLSEX8ND7MCLb2BIwt6anOgz6QMqXdaqzTnxJidE9MH0/sJm+SlOcXk/PJ9IIzSXeT&#10;8XQ6niY3xZO1xxC/KKhZEkqOVL1MqjjchNhBB0gKFsCa6tpYmw+pY9TKIjsIqvVmm99Izv9AWZew&#10;DpJV57DTqNwqfZSUcJdYluLRqmRl3Teliaqc3yshhZTKxSFsRieUplBvMezxybR71VuMTxY5Mrh4&#10;Mq6NA8xs5tl6Yqr6MTxZd3gqybO8kxjbTZt75Hyo+waqI7UDQjdQwctrQzW7ESHeC6QJog6grRDv&#10;6KMtNCWHXuJsB/jrNX3CU2PTLWcNTWTJw8+9QMWZ/eqo5dP4DgIOwmYQ3L5eARV+TPvGyyySAUY7&#10;iBqhfqRlsUxR6Eo4SbFKLiMOh1XsNgOtG6mWywyjMfUi3ri1l8l54jX14EP7KND3jRqpxW9hmFYx&#10;e9GvHTZZOljuI2iTmzkx2/HYM04jnsehX0dphzw/Z9TT0lz8BgAA//8DAFBLAwQUAAYACAAAACEA&#10;UFnFud0AAAALAQAADwAAAGRycy9kb3ducmV2LnhtbEyPwU7DMAyG70i8Q2QkbixhG1VSmk4IiSsS&#10;g4mr15imo0lKk3WFpyc7wc2//On352ozu55NNMYueA23CwGMfBNM51sNb69PNxJYTOgN9sGThm+K&#10;sKkvLyosTTj5F5q2qWW5xMcSNdiUhpLz2FhyGBdhIJ93H2F0mHIcW25GPOVy1/OlEAV32Pl8weJA&#10;j5aaz+3RafiSB5Jup1DtftRzj+/yYKeo9fXV/HAPLNGc/mA462d1qLPTPhy9iazPuRDrjGpQKwXs&#10;DIh1sQK2z9NS3gGvK/7/h/oXAAD//wMAUEsBAi0AFAAGAAgAAAAhAOSZw8D7AAAA4QEAABMAAAAA&#10;AAAAAAAAAAAAAAAAAFtDb250ZW50X1R5cGVzXS54bWxQSwECLQAUAAYACAAAACEAI7Jq4dcAAACU&#10;AQAACwAAAAAAAAAAAAAAAAAsAQAAX3JlbHMvLnJlbHNQSwECLQAUAAYACAAAACEAzT32sYACAAB8&#10;BQAADgAAAAAAAAAAAAAAAAAsAgAAZHJzL2Uyb0RvYy54bWxQSwECLQAUAAYACAAAACEAUFnFud0A&#10;AAALAQAADwAAAAAAAAAAAAAAAADYBAAAZHJzL2Rvd25yZXYueG1sUEsFBgAAAAAEAAQA8wAAAOIF&#10;AAAAAA==&#10;" fillcolor="white [3212]" stroked="f">
                <v:textbox inset="0,0,0,0">
                  <w:txbxContent>
                    <w:p w14:paraId="10E78065" w14:textId="0F494945" w:rsidR="00ED2C6E" w:rsidRPr="00ED2C6E" w:rsidRDefault="00ED2C6E">
                      <w:pPr>
                        <w:rPr>
                          <w:color w:val="000000" w:themeColor="text1"/>
                          <w:sz w:val="21"/>
                          <w:szCs w:val="21"/>
                        </w:rPr>
                      </w:pPr>
                      <w:r>
                        <w:rPr>
                          <w:color w:val="808080" w:themeColor="background1" w:themeShade="80"/>
                          <w:sz w:val="21"/>
                          <w:szCs w:val="21"/>
                        </w:rPr>
                        <w:t>https://</w:t>
                      </w:r>
                      <w:r>
                        <w:rPr>
                          <w:color w:val="000000" w:themeColor="text1"/>
                          <w:sz w:val="21"/>
                          <w:szCs w:val="21"/>
                        </w:rPr>
                        <w:t>www.journalofsalespsychology.com</w:t>
                      </w:r>
                      <w:r w:rsidR="00473DD7">
                        <w:rPr>
                          <w:color w:val="000000" w:themeColor="text1"/>
                          <w:sz w:val="21"/>
                          <w:szCs w:val="21"/>
                        </w:rPr>
                        <w:t>/archive/april_2004/get_the_car</w:t>
                      </w:r>
                    </w:p>
                  </w:txbxContent>
                </v:textbox>
                <w10:wrap type="square"/>
              </v:shape>
            </w:pict>
          </mc:Fallback>
        </mc:AlternateContent>
      </w:r>
      <w:r w:rsidR="00DC2302">
        <w:rPr>
          <w:noProof/>
        </w:rPr>
        <mc:AlternateContent>
          <mc:Choice Requires="wps">
            <w:drawing>
              <wp:anchor distT="0" distB="0" distL="114300" distR="114300" simplePos="0" relativeHeight="251671552" behindDoc="0" locked="0" layoutInCell="1" allowOverlap="1" wp14:anchorId="2E2F12E5" wp14:editId="057701D2">
                <wp:simplePos x="0" y="0"/>
                <wp:positionH relativeFrom="column">
                  <wp:posOffset>1400175</wp:posOffset>
                </wp:positionH>
                <wp:positionV relativeFrom="paragraph">
                  <wp:posOffset>225425</wp:posOffset>
                </wp:positionV>
                <wp:extent cx="1978660" cy="254000"/>
                <wp:effectExtent l="0" t="0" r="2540" b="0"/>
                <wp:wrapSquare wrapText="bothSides"/>
                <wp:docPr id="23" name="Text Box 23"/>
                <wp:cNvGraphicFramePr/>
                <a:graphic xmlns:a="http://schemas.openxmlformats.org/drawingml/2006/main">
                  <a:graphicData uri="http://schemas.microsoft.com/office/word/2010/wordprocessingShape">
                    <wps:wsp>
                      <wps:cNvSpPr txBox="1"/>
                      <wps:spPr>
                        <a:xfrm>
                          <a:off x="0" y="0"/>
                          <a:ext cx="1978660" cy="254000"/>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8F8F0A5" w14:textId="156DBE0F" w:rsidR="00DC2302" w:rsidRPr="00B743C1" w:rsidRDefault="00B743C1">
                            <w:pPr>
                              <w:rPr>
                                <w:sz w:val="21"/>
                                <w:szCs w:val="21"/>
                              </w:rPr>
                            </w:pPr>
                            <w:r w:rsidRPr="00B743C1">
                              <w:rPr>
                                <w:sz w:val="21"/>
                                <w:szCs w:val="21"/>
                              </w:rPr>
                              <w:t>Journal of Sales Psychology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F12E5" id="Text Box 23" o:spid="_x0000_s1034" type="#_x0000_t202" style="position:absolute;left:0;text-align:left;margin-left:110.25pt;margin-top:17.75pt;width:155.8pt;height:2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6y05kCAACuBQAADgAAAGRycy9lMm9Eb2MueG1srFRNTxsxEL1X6n+wfC+bpCFAxAalQVSVKKBC&#10;xdnx2olV2+PaTnbTX9+xdzdJKReqXnbtmTdfzzNzedUYTbbCBwW2pMOTASXCcqiUXZX0+9PNh3NK&#10;QmS2YhqsKOlOBHo1e//usnZTMYI16Ep4gk5smNaupOsY3bQoAl8Lw8IJOGFRKcEbFvHqV0XlWY3e&#10;jS5Gg8GkqMFXzgMXIaD0ulXSWfYvpeDxXsogItElxdxi/vr8XaZvMbtk05Vnbq14lwb7hywMUxaD&#10;7l1ds8jIxqu/XBnFPQSQ8YSDKUBKxUWuAasZDl5U87hmTuRakJzg9jSF/+eW320fPFFVSUcfKbHM&#10;4Bs9iSaST9AQFCE/tQtThD06BMYG5fjOvTygMJXdSG/SHwsiqEemd3t2kzeejC7OzicTVHHUjU7H&#10;g0GmvzhYOx/iZwGGpENJPb5eJpVtb0PETBDaQ1KwAFpVN0rrfEkdIxbaky3Dt16uhtlUb8xXqFrZ&#10;xekhZG6wBM9e//CkbfJnIXlug7YSkdupyySR0hafT3GnRbLS9puQSGfm4JW0GOfCxkwfFpPRCSUx&#10;1FsMO3wybbN6i/HeIkcGG/fGRlnwmbY9PS1z1Y8+ZdnikbWjutMxNssm99Gk740lVDtsGQ/t0AXH&#10;bxS+6y0L8YF5nDJsBdwc8R4/UkNdUuhOlKzB/3pNnvDY/KilpMapLWn4uWFeUKK/WByLi+F4nMY8&#10;X8anZyO8+GPN8lhjN2YB2CxD3FGO52PCR90fpQfzjAtmnqKiilmOsUsa++MitrsEFxQX83kG4WA7&#10;Fm/to+PJdWI5de1T88y861o74lDcQT/fbPqiw1tssrQw30SQKrd/4rllteMfl0Lu326Bpa1zfM+o&#10;w5qd/QYAAP//AwBQSwMEFAAGAAgAAAAhANSRtvHdAAAACQEAAA8AAABkcnMvZG93bnJldi54bWxM&#10;j01PwzAMhu9I/IfISNxYukwFVJpO1fgQVzYkrmljmop8dEm2lf16zAlOlu1Hrx/X69lZdsSYxuAl&#10;LBcFMPR90KMfJLzvnm/ugaWsvFY2eJTwjQnWzeVFrSodTv4Nj9s8MArxqVISTM5TxXnqDTqVFmFC&#10;T7vPEJ3K1MaB66hOFO4sF0Vxy50aPV0wasKNwf5re3AS4tMmded9a8Rj/mhflN3tX8ezlNdXc/sA&#10;LOOc/2D41Sd1aMipCwevE7MShChKQiWsSqoElCuxBNZJuKMBb2r+/4PmBwAA//8DAFBLAQItABQA&#10;BgAIAAAAIQDkmcPA+wAAAOEBAAATAAAAAAAAAAAAAAAAAAAAAABbQ29udGVudF9UeXBlc10ueG1s&#10;UEsBAi0AFAAGAAgAAAAhACOyauHXAAAAlAEAAAsAAAAAAAAAAAAAAAAALAEAAF9yZWxzLy5yZWxz&#10;UEsBAi0AFAAGAAgAAAAhAME+stOZAgAArgUAAA4AAAAAAAAAAAAAAAAALAIAAGRycy9lMm9Eb2Mu&#10;eG1sUEsBAi0AFAAGAAgAAAAhANSRtvHdAAAACQEAAA8AAAAAAAAAAAAAAAAA8QQAAGRycy9kb3du&#10;cmV2LnhtbFBLBQYAAAAABAAEAPMAAAD7BQAAAAA=&#10;" fillcolor="#f2f2f2 [3052]" stroked="f">
                <v:textbox>
                  <w:txbxContent>
                    <w:p w14:paraId="48F8F0A5" w14:textId="156DBE0F" w:rsidR="00DC2302" w:rsidRPr="00B743C1" w:rsidRDefault="00B743C1">
                      <w:pPr>
                        <w:rPr>
                          <w:sz w:val="21"/>
                          <w:szCs w:val="21"/>
                        </w:rPr>
                      </w:pPr>
                      <w:r w:rsidRPr="00B743C1">
                        <w:rPr>
                          <w:sz w:val="21"/>
                          <w:szCs w:val="21"/>
                        </w:rPr>
                        <w:t>Journal of Sales Psychology</w:t>
                      </w:r>
                    </w:p>
                  </w:txbxContent>
                </v:textbox>
                <w10:wrap type="square"/>
              </v:shape>
            </w:pict>
          </mc:Fallback>
        </mc:AlternateContent>
      </w:r>
      <w:r w:rsidR="00ED3F51">
        <w:rPr>
          <w:noProof/>
        </w:rPr>
        <mc:AlternateContent>
          <mc:Choice Requires="wps">
            <w:drawing>
              <wp:anchor distT="0" distB="0" distL="114300" distR="114300" simplePos="0" relativeHeight="251662336" behindDoc="0" locked="0" layoutInCell="1" allowOverlap="1" wp14:anchorId="16510E99" wp14:editId="708B90AA">
                <wp:simplePos x="0" y="0"/>
                <wp:positionH relativeFrom="column">
                  <wp:posOffset>381635</wp:posOffset>
                </wp:positionH>
                <wp:positionV relativeFrom="paragraph">
                  <wp:posOffset>1626235</wp:posOffset>
                </wp:positionV>
                <wp:extent cx="9305925" cy="474345"/>
                <wp:effectExtent l="0" t="0" r="15875" b="33655"/>
                <wp:wrapThrough wrapText="bothSides">
                  <wp:wrapPolygon edited="0">
                    <wp:start x="0" y="0"/>
                    <wp:lineTo x="0" y="21976"/>
                    <wp:lineTo x="21578" y="21976"/>
                    <wp:lineTo x="2157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9305925"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A2B5F" id="Rectangle 3" o:spid="_x0000_s1026" style="position:absolute;margin-left:30.05pt;margin-top:128.05pt;width:732.75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mpEHQCAAA5BQAADgAAAGRycy9lMm9Eb2MueG1srFRNb9swDL0P2H8QdF/tfK1rEKcIWnQYULRB&#10;26FnRZZiA7KoUUqc7NePkh23aIsdhuWgSCL5SD4/anF5aAzbK/Q12IKPznLOlJVQ1nZb8J9PN1++&#10;ceaDsKUwYFXBj8rzy+XnT4vWzdUYKjClQkYg1s9bV/AqBDfPMi8r1Qh/Bk5ZMmrARgQ64jYrUbSE&#10;3phsnOdfsxawdAhSeU+3152RLxO+1kqGe629CswUnGoLacW0buKaLRdivkXhqlr2ZYh/qKIRtaWk&#10;A9S1CILtsH4H1dQSwYMOZxKaDLSupUo9UDej/E03j5VwKvVC5Hg30OT/H6y826+R1WXBJ5xZ0dAn&#10;eiDShN0axSaRntb5OXk9ujX2J0/b2OtBYxP/qQt2SJQeB0rVITBJlxeTfHYxnnEmyTY9n06mswia&#10;vUQ79OG7gobFTcGRsicmxf7Wh8715EJxsZouf9qFo1GxBGMflKY2KOM4RScBqSuDbC/o0wsplQ2j&#10;zlSJUnXXs5x+fT1DRKouAUZkXRszYPcAUZzvsbtae/8YqpL+huD8b4V1wUNEygw2DMFNbQE/AjDU&#10;VZ+58z+R1FETWdpAeaSPjNCp3zt5UxPXt8KHtUCSOw0GjXC4p0UbaAsO/Y6zCvD3R/fRn1RIVs5a&#10;Gp+C+187gYoz88OSPi9G02mct3SYzs7HdMDXls1ri901V0CfaUSPhZNpG/2DOW01QvNMk76KWckk&#10;rKTcBZcBT4er0I01vRVSrVbJjWbMiXBrH52M4JHVqKWnw7NA1wsukFTv4DRqYv5Gd51vjLSw2gXQ&#10;dRLlC6893zSfSTj9WxIfgNfn5PXy4i3/AAAA//8DAFBLAwQUAAYACAAAACEAGdmoNNwAAAALAQAA&#10;DwAAAGRycy9kb3ducmV2LnhtbEyPy07DMBBF90j8gzVI7KidVg1ViFOhSmyQWLTwAdN4SEL9iGKn&#10;Sf6e6Qp2dzRH91HuZ2fFlYbYBa8hWykQ5OtgOt9o+Pp8e9qBiAm9QRs8aVgowr66vyuxMGHyR7qe&#10;UiPYxMcCNbQp9YWUsW7JYVyFnjz/vsPgMPE5NNIMOLG5s3KtVC4ddp4TWuzp0FJ9OY2OQ5COS/Y8&#10;HS4f7fzekV1+aFy0fnyYX19AJJrTHwy3+lwdKu50DqM3UVgNucqY1LDe5ixuwJYliLOGzUbtQFal&#10;/L+h+gUAAP//AwBQSwECLQAUAAYACAAAACEA5JnDwPsAAADhAQAAEwAAAAAAAAAAAAAAAAAAAAAA&#10;W0NvbnRlbnRfVHlwZXNdLnhtbFBLAQItABQABgAIAAAAIQAjsmrh1wAAAJQBAAALAAAAAAAAAAAA&#10;AAAAACwBAABfcmVscy8ucmVsc1BLAQItABQABgAIAAAAIQBdSakQdAIAADkFAAAOAAAAAAAAAAAA&#10;AAAAACwCAABkcnMvZTJvRG9jLnhtbFBLAQItABQABgAIAAAAIQAZ2ag03AAAAAsBAAAPAAAAAAAA&#10;AAAAAAAAAMwEAABkcnMvZG93bnJldi54bWxQSwUGAAAAAAQABADzAAAA1QUAAAAA&#10;" fillcolor="#5b9bd5 [3204]" strokecolor="#1f4d78 [1604]" strokeweight="1pt">
                <w10:wrap type="through"/>
              </v:rect>
            </w:pict>
          </mc:Fallback>
        </mc:AlternateContent>
      </w:r>
      <w:r w:rsidR="00ED3F51">
        <w:rPr>
          <w:noProof/>
        </w:rPr>
        <mc:AlternateContent>
          <mc:Choice Requires="wps">
            <w:drawing>
              <wp:anchor distT="0" distB="0" distL="114300" distR="114300" simplePos="0" relativeHeight="251666432" behindDoc="0" locked="0" layoutInCell="1" allowOverlap="1" wp14:anchorId="79A1F38A" wp14:editId="39AE24A4">
                <wp:simplePos x="0" y="0"/>
                <wp:positionH relativeFrom="column">
                  <wp:posOffset>8619980</wp:posOffset>
                </wp:positionH>
                <wp:positionV relativeFrom="paragraph">
                  <wp:posOffset>2090420</wp:posOffset>
                </wp:positionV>
                <wp:extent cx="0" cy="4733290"/>
                <wp:effectExtent l="0" t="0" r="25400" b="16510"/>
                <wp:wrapNone/>
                <wp:docPr id="19" name="Straight Connector 19"/>
                <wp:cNvGraphicFramePr/>
                <a:graphic xmlns:a="http://schemas.openxmlformats.org/drawingml/2006/main">
                  <a:graphicData uri="http://schemas.microsoft.com/office/word/2010/wordprocessingShape">
                    <wps:wsp>
                      <wps:cNvCnPr/>
                      <wps:spPr>
                        <a:xfrm flipH="1">
                          <a:off x="0" y="0"/>
                          <a:ext cx="0" cy="47332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F46A4" id="Straight Connector 1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75pt,164.6pt" to="678.75pt,53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MIOsBAAAzBAAADgAAAGRycy9lMm9Eb2MueG1srFPbbhshEH2v1H9AvNe7dtq0WXmdB0dpH3qx&#10;kvYDMAteJGAQEF/+vsNgb6O2qtSqLwiGmXPmHIbl7dFZtlcxGfA9n89azpSXMBi/6/m3r/ev3nGW&#10;svCDsOBVz08q8dvVyxfLQ+jUAkawg4oMQXzqDqHnY86ha5okR+VEmkFQHi81RCcyHuOuGaI4ILqz&#10;zaJtr5sDxCFEkColjN7VS74ifK2VzF+0Tioz23PsLdMaad2WtVktRbeLIoxGntsQ/9CFE8Yj6QR1&#10;J7JgT9H8AuWMjJBA55kE14DWRirSgGrm7U9qHkcRFGlBc1KYbEr/D1Z+3m8iMwO+3Q1nXjh8o8cc&#10;hdmNma3Be3QQIsNLdOoQUocFa7+J51MKm1hkH3V0TFsTPiAQGYHS2JF8Pk0+q2NmsgYlRl+/vbpa&#10;3NAbNBWiQIWY8nsFjpVNz63xxQLRif3HlJEWUy8pJWx9WRNYM9wba+lQhketbWR7gc++3dWO7JP7&#10;BEONXb9p2wsxzVpJJ+xnSMhU0JsiuwqlXT5ZVZkflEbrUFAlmIAqh5BS+TwvxhESZpcyjV1OhS1J&#10;+2PhOb+UKhrovymeKogZfJ6KnfEQf8eej5eWdc2/OFB1Fwu2MJxoBMganExSeP5FZfSfn6n8x19f&#10;fQcAAP//AwBQSwMEFAAGAAgAAAAhAIFXkaHkAAAADgEAAA8AAABkcnMvZG93bnJldi54bWxMj0FL&#10;w0AQhe+C/2EZwYu0m6Sm1ZhNkYIIFhRTEb1NkjGJZmdDdpvGf+8WD3qbN/N48710PelOjDTY1rCC&#10;cB6AIC5N1XKt4GV3N7sCYR1yhZ1hUvBNFtbZ6UmKSWUO/Exj7mrhQ9gmqKBxrk+ktGVDGu3c9MT+&#10;9mEGjc7LoZbVgAcfrjsZBcFSamzZf2iwp01D5Ve+1wou4s8HvH8tzPvj9imctmHevo0bpc7Pptsb&#10;EI4m92eGI75Hh8wzFWbPlRWd14t4FXuvgkV0HYE4Wn5XhZ+C1eUSZJbK/zWyHwAAAP//AwBQSwEC&#10;LQAUAAYACAAAACEA5JnDwPsAAADhAQAAEwAAAAAAAAAAAAAAAAAAAAAAW0NvbnRlbnRfVHlwZXNd&#10;LnhtbFBLAQItABQABgAIAAAAIQAjsmrh1wAAAJQBAAALAAAAAAAAAAAAAAAAACwBAABfcmVscy8u&#10;cmVsc1BLAQItABQABgAIAAAAIQBe2cwg6wEAADMEAAAOAAAAAAAAAAAAAAAAACwCAABkcnMvZTJv&#10;RG9jLnhtbFBLAQItABQABgAIAAAAIQCBV5Gh5AAAAA4BAAAPAAAAAAAAAAAAAAAAAEMEAABkcnMv&#10;ZG93bnJldi54bWxQSwUGAAAAAAQABADzAAAAVAUAAAAA&#10;" strokecolor="#a5a5a5 [2092]" strokeweight=".5pt">
                <v:stroke joinstyle="miter"/>
              </v:line>
            </w:pict>
          </mc:Fallback>
        </mc:AlternateContent>
      </w:r>
      <w:r w:rsidR="00ED3F51">
        <w:rPr>
          <w:noProof/>
        </w:rPr>
        <mc:AlternateContent>
          <mc:Choice Requires="wps">
            <w:drawing>
              <wp:anchor distT="0" distB="0" distL="114300" distR="114300" simplePos="0" relativeHeight="251664384" behindDoc="0" locked="0" layoutInCell="1" allowOverlap="1" wp14:anchorId="7FC44F40" wp14:editId="746D1A7F">
                <wp:simplePos x="0" y="0"/>
                <wp:positionH relativeFrom="column">
                  <wp:posOffset>1491760</wp:posOffset>
                </wp:positionH>
                <wp:positionV relativeFrom="paragraph">
                  <wp:posOffset>2100580</wp:posOffset>
                </wp:positionV>
                <wp:extent cx="0" cy="4733290"/>
                <wp:effectExtent l="0" t="0" r="25400" b="16510"/>
                <wp:wrapNone/>
                <wp:docPr id="18" name="Straight Connector 18"/>
                <wp:cNvGraphicFramePr/>
                <a:graphic xmlns:a="http://schemas.openxmlformats.org/drawingml/2006/main">
                  <a:graphicData uri="http://schemas.microsoft.com/office/word/2010/wordprocessingShape">
                    <wps:wsp>
                      <wps:cNvCnPr/>
                      <wps:spPr>
                        <a:xfrm flipH="1">
                          <a:off x="0" y="0"/>
                          <a:ext cx="0" cy="47332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2E0CE" id="Straight Connector 1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65.4pt" to="117.45pt,53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3MMOwBAAAzBAAADgAAAGRycy9lMm9Eb2MueG1srFNNj9MwEL0j8R+s3GnSLixs1HQPXS0c+KjY&#10;5Qe4jp1Ysj3W2Nu0/56x3YYVICQQFysez7w3781kfXu0hh0kBg2uq5aLpmLSCei1G7rq2+P9q3cV&#10;C5G7nhtwsqtOMlS3m5cv1pNv5QpGML1ERiAutJPvqjFG39Z1EKO0PCzAS0ePCtDySFcc6h75ROjW&#10;1Kumua4nwN4jCBkCRe/KY7XJ+EpJEb8oFWRkpquot5hPzOc+nfVmzdsBuR+1OLfB/6ELy7Uj0hnq&#10;jkfOnlD/AmW1QAig4kKArUEpLWTWQGqWzU9qHkbuZdZC5gQ/2xT+H6z4fNgh0z3NjibluKUZPUTk&#10;ehgj24Jz5CAgo0dyavKhpYKt2+H5FvwOk+yjQsuU0f4DAWUjSBo7Zp9Ps8/yGJkoQUHR12+vrlY3&#10;eQZ1gUhQHkN8L8Gy9NFVRrtkAW/54WOIREupl5QUNi6dAYzu77Ux+ZKWR24NsgOnse+H0pF5sp+g&#10;L7HrN01zIc67ltIz9jMkYkrodZJdhOaveDKyMH+ViqwjQYVgBiocXAjp4jIZl5EoO5Up6nIubLK0&#10;Pxae81OpzAv9N8VzRWYGF+diqx3g79jj8dKyKvkXB4ruZMEe+lNegWwNbWZWeP6L0uo/v+fyH//6&#10;5jsAAAD//wMAUEsDBBQABgAIAAAAIQC/ynVO4gAAAAwBAAAPAAAAZHJzL2Rvd25yZXYueG1sTI9N&#10;S8QwEIbvgv8hjOBF3PRDV61NF1kQwQXFKqK3aRPbajMpTbbb/feOeNDjzDy887z5ara9mMzoO0cK&#10;4kUEwlDtdEeNgpfn29NLED4gaewdGQV742FVHB7kmGm3oyczlaERHEI+QwVtCEMmpa9bY9Ev3GCI&#10;bx9utBh4HBupR9xxuO1lEkVLabEj/tDiYNatqb/KrVVwcv55j3evlXt/2DzG8yYuu7dprdTx0Xxz&#10;DSKYOfzB8KPP6lCwU+W2pL3oFSTp2RWjCtI04g5M/G4qRqOLZQKyyOX/EsU3AAAA//8DAFBLAQIt&#10;ABQABgAIAAAAIQDkmcPA+wAAAOEBAAATAAAAAAAAAAAAAAAAAAAAAABbQ29udGVudF9UeXBlc10u&#10;eG1sUEsBAi0AFAAGAAgAAAAhACOyauHXAAAAlAEAAAsAAAAAAAAAAAAAAAAALAEAAF9yZWxzLy5y&#10;ZWxzUEsBAi0AFAAGAAgAAAAhAF0dzDDsAQAAMwQAAA4AAAAAAAAAAAAAAAAALAIAAGRycy9lMm9E&#10;b2MueG1sUEsBAi0AFAAGAAgAAAAhAL/KdU7iAAAADAEAAA8AAAAAAAAAAAAAAAAARAQAAGRycy9k&#10;b3ducmV2LnhtbFBLBQYAAAAABAAEAPMAAABTBQAAAAA=&#10;" strokecolor="#a5a5a5 [2092]" strokeweight=".5pt">
                <v:stroke joinstyle="miter"/>
              </v:line>
            </w:pict>
          </mc:Fallback>
        </mc:AlternateContent>
      </w:r>
      <w:r w:rsidR="00C246FB">
        <w:rPr>
          <w:noProof/>
        </w:rPr>
        <mc:AlternateContent>
          <mc:Choice Requires="wps">
            <w:drawing>
              <wp:anchor distT="0" distB="0" distL="114300" distR="114300" simplePos="0" relativeHeight="251670528" behindDoc="0" locked="0" layoutInCell="1" allowOverlap="1" wp14:anchorId="6A92B45B" wp14:editId="0960C137">
                <wp:simplePos x="0" y="0"/>
                <wp:positionH relativeFrom="column">
                  <wp:posOffset>1631950</wp:posOffset>
                </wp:positionH>
                <wp:positionV relativeFrom="paragraph">
                  <wp:posOffset>2933700</wp:posOffset>
                </wp:positionV>
                <wp:extent cx="5821680" cy="370205"/>
                <wp:effectExtent l="0" t="0" r="0" b="10795"/>
                <wp:wrapSquare wrapText="bothSides"/>
                <wp:docPr id="22" name="Text Box 22"/>
                <wp:cNvGraphicFramePr/>
                <a:graphic xmlns:a="http://schemas.openxmlformats.org/drawingml/2006/main">
                  <a:graphicData uri="http://schemas.microsoft.com/office/word/2010/wordprocessingShape">
                    <wps:wsp>
                      <wps:cNvSpPr txBox="1"/>
                      <wps:spPr>
                        <a:xfrm>
                          <a:off x="0" y="0"/>
                          <a:ext cx="5821680" cy="370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3EC3DF" w14:textId="41F077D5" w:rsidR="00C246FB" w:rsidRPr="00D24037" w:rsidRDefault="00D24037" w:rsidP="00C246FB">
                            <w:pPr>
                              <w:rPr>
                                <w:rFonts w:ascii="Abadi MT Condensed Light" w:hAnsi="Abadi MT Condensed Light"/>
                                <w:color w:val="000000" w:themeColor="text1"/>
                                <w:sz w:val="28"/>
                                <w:szCs w:val="28"/>
                              </w:rPr>
                            </w:pPr>
                            <w:r>
                              <w:rPr>
                                <w:rFonts w:ascii="Abadi MT Condensed Light" w:hAnsi="Abadi MT Condensed Light"/>
                                <w:color w:val="767171" w:themeColor="background2" w:themeShade="80"/>
                                <w:sz w:val="28"/>
                                <w:szCs w:val="28"/>
                              </w:rPr>
                              <w:t xml:space="preserve">April 21, 2004 | </w:t>
                            </w:r>
                            <w:proofErr w:type="spellStart"/>
                            <w:r w:rsidR="00E26509">
                              <w:rPr>
                                <w:rFonts w:ascii="Abadi MT Condensed Light" w:hAnsi="Abadi MT Condensed Light"/>
                                <w:color w:val="000000" w:themeColor="text1"/>
                                <w:sz w:val="28"/>
                                <w:szCs w:val="28"/>
                              </w:rPr>
                              <w:t>doi</w:t>
                            </w:r>
                            <w:proofErr w:type="spellEnd"/>
                            <w:r w:rsidR="00E26509">
                              <w:rPr>
                                <w:rFonts w:ascii="Abadi MT Condensed Light" w:hAnsi="Abadi MT Condensed Light"/>
                                <w:color w:val="000000" w:themeColor="text1"/>
                                <w:sz w:val="28"/>
                                <w:szCs w:val="28"/>
                              </w:rPr>
                              <w:t>: 10.</w:t>
                            </w:r>
                            <w:r>
                              <w:rPr>
                                <w:rFonts w:ascii="Abadi MT Condensed Light" w:hAnsi="Abadi MT Condensed Light"/>
                                <w:color w:val="000000" w:themeColor="text1"/>
                                <w:sz w:val="28"/>
                                <w:szCs w:val="28"/>
                              </w:rPr>
                              <w:t>9876/5678-0123.6.8.9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B45B" id="Text Box 22" o:spid="_x0000_s1035" type="#_x0000_t202" style="position:absolute;left:0;text-align:left;margin-left:128.5pt;margin-top:231pt;width:458.4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q57noCAABiBQAADgAAAGRycy9lMm9Eb2MueG1srFRNb9swDL0P2H8QdF+deP1aUKfIWnQYULTF&#10;2qFnRZYaY5KoSUzs7NeXku0063bpsItNkY8U+Ujq7Lyzhm1UiA24ik8PJpwpJ6Fu3FPFvz9cfTjl&#10;LKJwtTDgVMW3KvLz+ft3Z62fqRJWYGoVGAVxcdb6iq8Q/awoolwpK+IBeOXIqCFYgXQMT0UdREvR&#10;rSnKyeS4aCHUPoBUMZL2sjfyeY6vtZJ4q3VUyEzFKTfM35C/y/Qt5mdi9hSEXzVySEP8QxZWNI4u&#10;3YW6FCjYOjR/hLKNDBBB44EEW4DWjVS5BqpmOnlVzf1KeJVrIXKi39EU/19YebO5C6ypK16WnDlh&#10;qUcPqkP2GTpGKuKn9XFGsHtPQOxIT30e9ZGUqexOB5v+VBAjOzG93bGboklSHp2W0+NTMkmyfTyZ&#10;lJOjFKZ48fYh4hcFliWh4oG6l0kVm+uIPXSEpMscXDXG5A4a95uCYvYalUdg8E6F9AlnCbdGJS/j&#10;vilNFOS8kyIPn7owgW0EjY2QUjnMJee4hE4oTXe/xXHAJ9c+q7c47zzyzeBw52wbByGz9Crt+seY&#10;su7xRPVe3UnEbtnl3p+M/VxCvaU2B+gXJXp51VAvrkXEOxFoM6h9tO14Sx9toK04DBJnKwi//qZP&#10;eBpYsnLW0qZVPP5ci6A4M18djfKn6eFhWs18ODw6KekQ9i3LfYtb2wugrkzpXfEyiwmPZhR1APtI&#10;j8Ii3Uom4STdXXEcxQvs958eFakWiwyiZfQCr929lyl0YjlN2kP3KIIfxhFpkG9g3EkxezWVPTZ5&#10;OlisEXSTRzbx3LM68E+LnId+eHTSS7F/zqiXp3H+DAAA//8DAFBLAwQUAAYACAAAACEAYOXuaeAA&#10;AAAMAQAADwAAAGRycy9kb3ducmV2LnhtbEyPTU/DMAyG70j8h8hI3Fiybt2g1J0QiCto40PilrVe&#10;W9E4VZOt5d/jneBmy69eP0++mVynTjSE1jPCfGZAEZe+arlGeH97vrkFFaLlynaeCeGHAmyKy4vc&#10;ZpUfeUunXayVlHDILEITY59pHcqGnA0z3xPL7eAHZ6OsQ62rwY5S7jqdGLPSzrYsHxrb02ND5ffu&#10;6BA+Xg5fn0vzWj+5tB/9ZDS7O414fTU93IOKNMW/MJzxBR0KYdr7I1dBdQhJuhaXiLBcJTKcE/P1&#10;Qmz2CGliFqCLXP+XKH4BAAD//wMAUEsBAi0AFAAGAAgAAAAhAOSZw8D7AAAA4QEAABMAAAAAAAAA&#10;AAAAAAAAAAAAAFtDb250ZW50X1R5cGVzXS54bWxQSwECLQAUAAYACAAAACEAI7Jq4dcAAACUAQAA&#10;CwAAAAAAAAAAAAAAAAAsAQAAX3JlbHMvLnJlbHNQSwECLQAUAAYACAAAACEAkcq57noCAABiBQAA&#10;DgAAAAAAAAAAAAAAAAAsAgAAZHJzL2Uyb0RvYy54bWxQSwECLQAUAAYACAAAACEAYOXuaeAAAAAM&#10;AQAADwAAAAAAAAAAAAAAAADSBAAAZHJzL2Rvd25yZXYueG1sUEsFBgAAAAAEAAQA8wAAAN8FAAAA&#10;AA==&#10;" filled="f" stroked="f">
                <v:textbox>
                  <w:txbxContent>
                    <w:p w14:paraId="3D3EC3DF" w14:textId="41F077D5" w:rsidR="00C246FB" w:rsidRPr="00D24037" w:rsidRDefault="00D24037" w:rsidP="00C246FB">
                      <w:pPr>
                        <w:rPr>
                          <w:rFonts w:ascii="Abadi MT Condensed Light" w:hAnsi="Abadi MT Condensed Light"/>
                          <w:color w:val="000000" w:themeColor="text1"/>
                          <w:sz w:val="28"/>
                          <w:szCs w:val="28"/>
                        </w:rPr>
                      </w:pPr>
                      <w:r>
                        <w:rPr>
                          <w:rFonts w:ascii="Abadi MT Condensed Light" w:hAnsi="Abadi MT Condensed Light"/>
                          <w:color w:val="767171" w:themeColor="background2" w:themeShade="80"/>
                          <w:sz w:val="28"/>
                          <w:szCs w:val="28"/>
                        </w:rPr>
                        <w:t xml:space="preserve">April 21, 2004 | </w:t>
                      </w:r>
                      <w:proofErr w:type="spellStart"/>
                      <w:r w:rsidR="00E26509">
                        <w:rPr>
                          <w:rFonts w:ascii="Abadi MT Condensed Light" w:hAnsi="Abadi MT Condensed Light"/>
                          <w:color w:val="000000" w:themeColor="text1"/>
                          <w:sz w:val="28"/>
                          <w:szCs w:val="28"/>
                        </w:rPr>
                        <w:t>doi</w:t>
                      </w:r>
                      <w:proofErr w:type="spellEnd"/>
                      <w:r w:rsidR="00E26509">
                        <w:rPr>
                          <w:rFonts w:ascii="Abadi MT Condensed Light" w:hAnsi="Abadi MT Condensed Light"/>
                          <w:color w:val="000000" w:themeColor="text1"/>
                          <w:sz w:val="28"/>
                          <w:szCs w:val="28"/>
                        </w:rPr>
                        <w:t>: 10.</w:t>
                      </w:r>
                      <w:r>
                        <w:rPr>
                          <w:rFonts w:ascii="Abadi MT Condensed Light" w:hAnsi="Abadi MT Condensed Light"/>
                          <w:color w:val="000000" w:themeColor="text1"/>
                          <w:sz w:val="28"/>
                          <w:szCs w:val="28"/>
                        </w:rPr>
                        <w:t>9876/5678-0123.6.8.9</w:t>
                      </w:r>
                    </w:p>
                  </w:txbxContent>
                </v:textbox>
                <w10:wrap type="square"/>
              </v:shape>
            </w:pict>
          </mc:Fallback>
        </mc:AlternateContent>
      </w:r>
      <w:r w:rsidR="00C246FB">
        <w:rPr>
          <w:noProof/>
        </w:rPr>
        <mc:AlternateContent>
          <mc:Choice Requires="wps">
            <w:drawing>
              <wp:anchor distT="0" distB="0" distL="114300" distR="114300" simplePos="0" relativeHeight="251668480" behindDoc="0" locked="0" layoutInCell="1" allowOverlap="1" wp14:anchorId="42056AA7" wp14:editId="2F4232AE">
                <wp:simplePos x="0" y="0"/>
                <wp:positionH relativeFrom="column">
                  <wp:posOffset>1607820</wp:posOffset>
                </wp:positionH>
                <wp:positionV relativeFrom="paragraph">
                  <wp:posOffset>2655570</wp:posOffset>
                </wp:positionV>
                <wp:extent cx="2094865" cy="370205"/>
                <wp:effectExtent l="0" t="0" r="0" b="10795"/>
                <wp:wrapSquare wrapText="bothSides"/>
                <wp:docPr id="21" name="Text Box 21"/>
                <wp:cNvGraphicFramePr/>
                <a:graphic xmlns:a="http://schemas.openxmlformats.org/drawingml/2006/main">
                  <a:graphicData uri="http://schemas.microsoft.com/office/word/2010/wordprocessingShape">
                    <wps:wsp>
                      <wps:cNvSpPr txBox="1"/>
                      <wps:spPr>
                        <a:xfrm>
                          <a:off x="0" y="0"/>
                          <a:ext cx="2094865" cy="370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016C3" w14:textId="0B40BCA8" w:rsidR="00C246FB" w:rsidRPr="00C246FB" w:rsidRDefault="00C246FB">
                            <w:pPr>
                              <w:rPr>
                                <w:rFonts w:ascii="Abadi MT Condensed Light" w:hAnsi="Abadi MT Condensed Light"/>
                                <w:color w:val="767171" w:themeColor="background2" w:themeShade="80"/>
                                <w:sz w:val="36"/>
                                <w:szCs w:val="36"/>
                              </w:rPr>
                            </w:pPr>
                            <w:r w:rsidRPr="00C246FB">
                              <w:rPr>
                                <w:rFonts w:ascii="Abadi MT Condensed Light" w:hAnsi="Abadi MT Condensed Light"/>
                                <w:color w:val="767171" w:themeColor="background2" w:themeShade="80"/>
                                <w:sz w:val="36"/>
                                <w:szCs w:val="36"/>
                              </w:rPr>
                              <w:t>Gary Wilfred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6AA7" id="Text Box 21" o:spid="_x0000_s1036" type="#_x0000_t202" style="position:absolute;left:0;text-align:left;margin-left:126.6pt;margin-top:209.1pt;width:164.95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encXsCAABiBQAADgAAAGRycy9lMm9Eb2MueG1srFTBbtswDL0P2D8Iui92srRNgzpFlqLDgKIt&#10;lgw9K7KUGJNETVJiZ18/SrbTLNulwy42RT5S5COpm9tGK7IXzldgCjoc5JQIw6GszKag31b3HyaU&#10;+MBMyRQYUdCD8PR29v7dTW2nYgRbUKVwBIMYP61tQbch2GmWeb4VmvkBWGHQKMFpFvDoNlnpWI3R&#10;tcpGeX6Z1eBK64AL71F71xrpLMWXUvDwJKUXgaiCYm4hfV36ruM3m92w6cYxu614lwb7hyw0qwxe&#10;egx1xwIjO1f9EUpX3IEHGQYcdAZSVlykGrCaYX5WzXLLrEi1IDneHmny/y8sf9w/O1KVBR0NKTFM&#10;Y49WognkEzQEVchPbf0UYUuLwNCgHvvc6z0qY9mNdDr+sSCCdmT6cGQ3RuOoHOXX48nlBSUcbR+v&#10;8lF+EcNkr97W+fBZgCZRKKjD7iVS2f7BhxbaQ+JlBu4rpVIHlflNgTFbjUgj0HnHQtqEkxQOSkQv&#10;Zb4KiRSkvKMiDZ9YKEf2DMeGcS5MSCWnuIiOKIl3v8Wxw0fXNqu3OB890s1gwtFZVwZcYuks7fJ7&#10;n7Js8Uj1Sd1RDM26Sb2f9P1cQ3nANjtoF8Vbfl9hLx6YD8/M4WZgZ3HbwxN+pIK6oNBJlGzB/fyb&#10;PuJxYNFKSY2bVlD/Y8ecoER9MTjK18PxOK5mOowvrkZ4cKeW9anF7PQCsCs4rZhdEiM+qF6UDvQL&#10;PgrzeCuamOF4d0FDLy5Cu//4qHAxnycQLqNl4cEsLY+hI8tx0lbNC3O2G8eAg/wI/U6y6dlUttjo&#10;aWC+CyCrNLKR55bVjn9c5DT03aMTX4rTc0K9Po2zXwAAAP//AwBQSwMEFAAGAAgAAAAhAE1uWmLf&#10;AAAACwEAAA8AAABkcnMvZG93bnJldi54bWxMj01PwzAMhu9I/IfISNxY0m7dSmk6IRBXEIMhccsa&#10;r61onKrJ1vLvMSe4+ePR68fldna9OOMYOk8akoUCgVR721Gj4f3t6SYHEaIha3pPqOEbA2yry4vS&#10;FNZP9IrnXWwEh1AojIY2xqGQMtQtOhMWfkDi3dGPzkRux0ba0Uwc7nqZKrWWznTEF1oz4EOL9dfu&#10;5DTsn4+fHyv10jy6bJj8rCS5W6n19dV8fwci4hz/YPjVZ3Wo2OngT2SD6DWk2TJlVMMqyblgIsuX&#10;CYgDTzbrDGRVyv8/VD8AAAD//wMAUEsBAi0AFAAGAAgAAAAhAOSZw8D7AAAA4QEAABMAAAAAAAAA&#10;AAAAAAAAAAAAAFtDb250ZW50X1R5cGVzXS54bWxQSwECLQAUAAYACAAAACEAI7Jq4dcAAACUAQAA&#10;CwAAAAAAAAAAAAAAAAAsAQAAX3JlbHMvLnJlbHNQSwECLQAUAAYACAAAACEAH4encXsCAABiBQAA&#10;DgAAAAAAAAAAAAAAAAAsAgAAZHJzL2Uyb0RvYy54bWxQSwECLQAUAAYACAAAACEATW5aYt8AAAAL&#10;AQAADwAAAAAAAAAAAAAAAADTBAAAZHJzL2Rvd25yZXYueG1sUEsFBgAAAAAEAAQA8wAAAN8FAAAA&#10;AA==&#10;" filled="f" stroked="f">
                <v:textbox>
                  <w:txbxContent>
                    <w:p w14:paraId="4BF016C3" w14:textId="0B40BCA8" w:rsidR="00C246FB" w:rsidRPr="00C246FB" w:rsidRDefault="00C246FB">
                      <w:pPr>
                        <w:rPr>
                          <w:rFonts w:ascii="Abadi MT Condensed Light" w:hAnsi="Abadi MT Condensed Light"/>
                          <w:color w:val="767171" w:themeColor="background2" w:themeShade="80"/>
                          <w:sz w:val="36"/>
                          <w:szCs w:val="36"/>
                        </w:rPr>
                      </w:pPr>
                      <w:r w:rsidRPr="00C246FB">
                        <w:rPr>
                          <w:rFonts w:ascii="Abadi MT Condensed Light" w:hAnsi="Abadi MT Condensed Light"/>
                          <w:color w:val="767171" w:themeColor="background2" w:themeShade="80"/>
                          <w:sz w:val="36"/>
                          <w:szCs w:val="36"/>
                        </w:rPr>
                        <w:t>Gary Wilfred</w:t>
                      </w:r>
                    </w:p>
                  </w:txbxContent>
                </v:textbox>
                <w10:wrap type="square"/>
              </v:shape>
            </w:pict>
          </mc:Fallback>
        </mc:AlternateContent>
      </w:r>
      <w:r w:rsidR="005E3108">
        <w:rPr>
          <w:noProof/>
        </w:rPr>
        <mc:AlternateContent>
          <mc:Choice Requires="wps">
            <w:drawing>
              <wp:anchor distT="0" distB="0" distL="114300" distR="114300" simplePos="0" relativeHeight="251667456" behindDoc="0" locked="0" layoutInCell="1" allowOverlap="1" wp14:anchorId="6FC67099" wp14:editId="544C1FAD">
                <wp:simplePos x="0" y="0"/>
                <wp:positionH relativeFrom="column">
                  <wp:posOffset>1481559</wp:posOffset>
                </wp:positionH>
                <wp:positionV relativeFrom="paragraph">
                  <wp:posOffset>2286145</wp:posOffset>
                </wp:positionV>
                <wp:extent cx="4421530" cy="613458"/>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421530" cy="6134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619B05" w14:textId="0F955E68" w:rsidR="005E3108" w:rsidRPr="005E3108" w:rsidRDefault="005E3108">
                            <w:pPr>
                              <w:rPr>
                                <w:rFonts w:ascii="Abadi MT Condensed Light" w:hAnsi="Abadi MT Condensed Light"/>
                                <w:sz w:val="40"/>
                                <w:szCs w:val="40"/>
                              </w:rPr>
                            </w:pPr>
                            <w:r w:rsidRPr="005E3108">
                              <w:rPr>
                                <w:rFonts w:ascii="Abadi MT Condensed Light" w:hAnsi="Abadi MT Condensed Light"/>
                                <w:sz w:val="40"/>
                                <w:szCs w:val="40"/>
                              </w:rPr>
                              <w:t>Get the Car You Want for the Price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67099" id="Text Box 20" o:spid="_x0000_s1037" type="#_x0000_t202" style="position:absolute;left:0;text-align:left;margin-left:116.65pt;margin-top:180pt;width:348.15pt;height:48.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AlsnkCAABiBQAADgAAAGRycy9lMm9Eb2MueG1srFTfT9swEH6ftP/B8vtIWwqDihR1IKZJCNDK&#10;xLPr2DSa7fPsa5Pur9/ZSUrH9sK0F+dy993n++mLy9YatlUh1uBKPj4acaachKp2zyX/9njz4Yyz&#10;iMJVwoBTJd+pyC/n799dNH6mJrAGU6nAiMTFWeNLvkb0s6KIcq2siEfglSOjhmAF0m94LqogGmK3&#10;ppiMRqdFA6HyAaSKkbTXnZHPM7/WSuK91lEhMyWn2DCfIZ+rdBbzCzF7DsKva9mHIf4hCitqR5fu&#10;qa4FCrYJ9R9UtpYBImg8kmAL0LqWKudA2YxHr7JZroVXORcqTvT7MsX/Ryvvtg+B1VXJJ1QeJyz1&#10;6FG1yD5By0hF9Wl8nBFs6QmILempz4M+kjKl3epg05cSYmQnqt2+uolNknI6nYxPjskkyXY6Pp6e&#10;nCWa4sXbh4ifFViWhJIH6l4uqtjeRuygAyRd5uCmNiZ30LjfFMTZaVQegd47JdIFnCXcGZW8jPuq&#10;NJUgx50UefjUlQlsK2hshJTKYU458xI6oTTd/RbHHp9cu6je4rz3yDeDw72zrR2EXKVXYVffh5B1&#10;h6dSH+SdRGxXbe79+dDPFVQ7anOAblGilzc19eJWRHwQgTaD2kfbjvd0aANNyaGXOFtD+Pk3fcLT&#10;wJKVs4Y2reTxx0YExZn54miUz8fTKdFi/pmefEyDGA4tq0OL29groK6M6V3xMosJj2YQdQD7RI/C&#10;It1KJuEk3V1yHMQr7PafHhWpFosMomX0Am/d0stEnaqcJu2xfRLB9+OINMh3MOykmL2ayg6bPB0s&#10;Ngi6ziOb6txVta8/LXIe+v7RSS/F4X9GvTyN818AAAD//wMAUEsDBBQABgAIAAAAIQAGtGsS3wAA&#10;AAsBAAAPAAAAZHJzL2Rvd25yZXYueG1sTI/LTsMwEEX3SPyDNUjsqE3SWiRkUiEQWxDlIbFz42kS&#10;EY+j2G3C32NWsBzN0b3nVtvFDeJEU+g9I1yvFAjixtueW4S318erGxAhGrZm8EwI3xRgW5+fVaa0&#10;fuYXOu1iK1IIh9IgdDGOpZSh6ciZsPIjcfod/ORMTOfUSjuZOYW7QWZKaelMz6mhMyPdd9R87Y4O&#10;4f3p8PmxVs/tg9uMs1+UZFdIxMuL5e4WRKQl/sHwq5/UoU5Oe39kG8SAkOV5nlCEXKs0KhFFVmgQ&#10;e4T1RmuQdSX/b6h/AAAA//8DAFBLAQItABQABgAIAAAAIQDkmcPA+wAAAOEBAAATAAAAAAAAAAAA&#10;AAAAAAAAAABbQ29udGVudF9UeXBlc10ueG1sUEsBAi0AFAAGAAgAAAAhACOyauHXAAAAlAEAAAsA&#10;AAAAAAAAAAAAAAAALAEAAF9yZWxzLy5yZWxzUEsBAi0AFAAGAAgAAAAhAGngJbJ5AgAAYgUAAA4A&#10;AAAAAAAAAAAAAAAALAIAAGRycy9lMm9Eb2MueG1sUEsBAi0AFAAGAAgAAAAhAAa0axLfAAAACwEA&#10;AA8AAAAAAAAAAAAAAAAA0QQAAGRycy9kb3ducmV2LnhtbFBLBQYAAAAABAAEAPMAAADdBQAAAAA=&#10;" filled="f" stroked="f">
                <v:textbox>
                  <w:txbxContent>
                    <w:p w14:paraId="49619B05" w14:textId="0F955E68" w:rsidR="005E3108" w:rsidRPr="005E3108" w:rsidRDefault="005E3108">
                      <w:pPr>
                        <w:rPr>
                          <w:rFonts w:ascii="Abadi MT Condensed Light" w:hAnsi="Abadi MT Condensed Light"/>
                          <w:sz w:val="40"/>
                          <w:szCs w:val="40"/>
                        </w:rPr>
                      </w:pPr>
                      <w:r w:rsidRPr="005E3108">
                        <w:rPr>
                          <w:rFonts w:ascii="Abadi MT Condensed Light" w:hAnsi="Abadi MT Condensed Light"/>
                          <w:sz w:val="40"/>
                          <w:szCs w:val="40"/>
                        </w:rPr>
                        <w:t>Get the Car You Want for the Price You Want</w:t>
                      </w:r>
                    </w:p>
                  </w:txbxContent>
                </v:textbox>
                <w10:wrap type="square"/>
              </v:shape>
            </w:pict>
          </mc:Fallback>
        </mc:AlternateContent>
      </w:r>
      <w:r w:rsidR="0097381C">
        <w:rPr>
          <w:noProof/>
        </w:rPr>
        <mc:AlternateContent>
          <mc:Choice Requires="wps">
            <w:drawing>
              <wp:anchor distT="0" distB="0" distL="114300" distR="114300" simplePos="0" relativeHeight="251663360" behindDoc="0" locked="0" layoutInCell="1" allowOverlap="1" wp14:anchorId="284600C5" wp14:editId="29758470">
                <wp:simplePos x="0" y="0"/>
                <wp:positionH relativeFrom="column">
                  <wp:posOffset>3946525</wp:posOffset>
                </wp:positionH>
                <wp:positionV relativeFrom="paragraph">
                  <wp:posOffset>1163320</wp:posOffset>
                </wp:positionV>
                <wp:extent cx="5601970" cy="427990"/>
                <wp:effectExtent l="0" t="0" r="0" b="3810"/>
                <wp:wrapSquare wrapText="bothSides"/>
                <wp:docPr id="17" name="Text Box 17"/>
                <wp:cNvGraphicFramePr/>
                <a:graphic xmlns:a="http://schemas.openxmlformats.org/drawingml/2006/main">
                  <a:graphicData uri="http://schemas.microsoft.com/office/word/2010/wordprocessingShape">
                    <wps:wsp>
                      <wps:cNvSpPr txBox="1"/>
                      <wps:spPr>
                        <a:xfrm>
                          <a:off x="0" y="0"/>
                          <a:ext cx="5601970" cy="427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01857" w14:textId="1C8E559E" w:rsidR="0097381C" w:rsidRPr="006D7EB0" w:rsidRDefault="0097381C">
                            <w:pPr>
                              <w:rPr>
                                <w:rFonts w:ascii="Abadi MT Condensed Light" w:hAnsi="Abadi MT Condensed Light"/>
                              </w:rPr>
                            </w:pPr>
                            <w:r>
                              <w:rPr>
                                <w:rFonts w:ascii="Abadi MT Condensed Light" w:hAnsi="Abadi MT Condensed Light"/>
                                <w:sz w:val="32"/>
                                <w:szCs w:val="32"/>
                              </w:rPr>
                              <w:t>Home</w:t>
                            </w:r>
                            <w:r>
                              <w:rPr>
                                <w:rFonts w:ascii="Abadi MT Condensed Light" w:hAnsi="Abadi MT Condensed Light"/>
                                <w:sz w:val="32"/>
                                <w:szCs w:val="32"/>
                              </w:rPr>
                              <w:tab/>
                            </w:r>
                            <w:r>
                              <w:rPr>
                                <w:rFonts w:ascii="Abadi MT Condensed Light" w:hAnsi="Abadi MT Condensed Light"/>
                                <w:sz w:val="32"/>
                                <w:szCs w:val="32"/>
                              </w:rPr>
                              <w:tab/>
                            </w:r>
                            <w:r w:rsidR="006D7EB0">
                              <w:rPr>
                                <w:rFonts w:ascii="Abadi MT Condensed Light" w:hAnsi="Abadi MT Condensed Light"/>
                                <w:sz w:val="32"/>
                                <w:szCs w:val="32"/>
                              </w:rPr>
                              <w:t>About</w:t>
                            </w:r>
                            <w:r w:rsidR="006D7EB0">
                              <w:rPr>
                                <w:rFonts w:ascii="Abadi MT Condensed Light" w:hAnsi="Abadi MT Condensed Light"/>
                                <w:sz w:val="32"/>
                                <w:szCs w:val="32"/>
                              </w:rPr>
                              <w:tab/>
                            </w:r>
                            <w:r w:rsidR="006D7EB0">
                              <w:rPr>
                                <w:rFonts w:ascii="Abadi MT Condensed Light" w:hAnsi="Abadi MT Condensed Light"/>
                                <w:sz w:val="32"/>
                                <w:szCs w:val="32"/>
                              </w:rPr>
                              <w:tab/>
                              <w:t>Archive</w:t>
                            </w:r>
                            <w:r w:rsidR="006D7EB0">
                              <w:rPr>
                                <w:rFonts w:ascii="Abadi MT Condensed Light" w:hAnsi="Abadi MT Condensed Light"/>
                                <w:sz w:val="32"/>
                                <w:szCs w:val="32"/>
                              </w:rPr>
                              <w:tab/>
                              <w:t>Subscribe</w:t>
                            </w:r>
                            <w:r w:rsidR="006D7EB0">
                              <w:rPr>
                                <w:rFonts w:ascii="Abadi MT Condensed Light" w:hAnsi="Abadi MT Condensed Light"/>
                                <w:sz w:val="32"/>
                                <w:szCs w:val="32"/>
                              </w:rPr>
                              <w:tab/>
                            </w:r>
                            <w:r w:rsidR="006D7EB0">
                              <w:rPr>
                                <w:rFonts w:ascii="Abadi MT Condensed Light" w:hAnsi="Abadi MT Condensed Light"/>
                                <w:sz w:val="32"/>
                                <w:szCs w:val="32"/>
                              </w:rPr>
                              <w:tab/>
                            </w:r>
                            <w:r w:rsidR="006D7EB0">
                              <w:rPr>
                                <w:rFonts w:ascii="Abadi MT Condensed Light" w:hAnsi="Abadi MT Condensed Light"/>
                              </w:rPr>
                              <w:t>Sign in | Create account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284600C5" id="Text Box 17" o:spid="_x0000_s1038" type="#_x0000_t202" style="position:absolute;left:0;text-align:left;margin-left:310.75pt;margin-top:91.6pt;width:441.1pt;height:3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x93oCAABfBQAADgAAAGRycy9lMm9Eb2MueG1srFTBbtswDL0P2D8Iuq9OgrRZgjpF1qLDgKIt&#10;1g49K7LUGJNFTVJiZ1+/JzlJs26XDrvYFPlIkY+kzi+6xrCN8qEmW/LhyYAzZSVVtX0u+bfH6w8f&#10;OQtR2EoYsqrkWxX4xfz9u/PWzdSIVmQq5RmC2DBrXclXMbpZUQS5Uo0IJ+SUhVGTb0TE0T8XlRct&#10;ojemGA0GZ0VLvnKepAoB2qveyOc5vtZKxjutg4rMlBy5xfz1+btM32J+LmbPXrhVLXdpiH/IohG1&#10;xaWHUFciCrb29R+hmlp6CqTjiaSmIK1rqXINqGY4eFXNw0o4lWsBOcEdaAr/L6y83dx7Vlfo3YQz&#10;Kxr06FF1kX2ijkEFfloXZoA9OABjBz2we32AMpXdad+kPwpisIPp7YHdFE1CeXo2GE4nMEnYxqPJ&#10;dJrpL168nQ/xs6KGJaHkHt3LpIrNTYjIBNA9JF1m6bo2JnfQ2N8UAPYalUdg550K6RPOUtwalbyM&#10;/ao0KMh5J0UePnVpPNsIjI2QUtmYS85xgU4ojbvf4rjDJ9c+q7c4HzzyzWTjwbmpLfnM0qu0q+/7&#10;lHWPB39HdScxdsuu733uRFItqdqiz576TQlOXtdoxo0I8V54rAb6h3WPd/hoQ23JaSdxtiL/82/6&#10;hMfEwspZi1UrefixFl5xZr5YzPJ0OB6n3cyH8elkhIM/tizzAVq7bi4JLRniUXEyiwkbzV7Unpon&#10;vAiLdCNMwkrcW/LlXryM/fLjRZFqscggbKIT8cY+OJlCJ4rTmD12T8K73SxGTPEt7RdSzF6NZI9N&#10;npYW60i6zvP6wuiOfGxxHuPdi5OeieNzRr28i/NfAAAA//8DAFBLAwQUAAYACAAAACEAalrNHd4A&#10;AAAMAQAADwAAAGRycy9kb3ducmV2LnhtbEyPQU7DMBBF90jcwZpK7KjdlIQqxKkQUldIiAYO4MZT&#10;O6o9jmK3DbfHXcFy9J/+f9NsZ+/YBac4BJKwWgpgSH3QAxkJ31+7xw2wmBRp5QKhhB+MsG3v7xpV&#10;63ClPV66ZFguoVgrCTalseY89ha9isswIuXsGCavUj4nw/WkrrncO14IUXGvBsoLVo34ZrE/dWcv&#10;4X2wqdt3WO4+P56qo3BGz9FI+bCYX1+AJZzTHww3/awObXY6hDPpyJyEqliVGc3BZl0AuxGlWD8D&#10;O0goSlEBbxv+/4n2FwAA//8DAFBLAQItABQABgAIAAAAIQDkmcPA+wAAAOEBAAATAAAAAAAAAAAA&#10;AAAAAAAAAABbQ29udGVudF9UeXBlc10ueG1sUEsBAi0AFAAGAAgAAAAhACOyauHXAAAAlAEAAAsA&#10;AAAAAAAAAAAAAAAALAEAAF9yZWxzLy5yZWxzUEsBAi0AFAAGAAgAAAAhADLZcfd6AgAAXwUAAA4A&#10;AAAAAAAAAAAAAAAALAIAAGRycy9lMm9Eb2MueG1sUEsBAi0AFAAGAAgAAAAhAGpazR3eAAAADAEA&#10;AA8AAAAAAAAAAAAAAAAA0gQAAGRycy9kb3ducmV2LnhtbFBLBQYAAAAABAAEAPMAAADdBQAAAAA=&#10;" filled="f" stroked="f">
                <v:textbox inset=",,,0">
                  <w:txbxContent>
                    <w:p w14:paraId="0B301857" w14:textId="1C8E559E" w:rsidR="0097381C" w:rsidRPr="006D7EB0" w:rsidRDefault="0097381C">
                      <w:pPr>
                        <w:rPr>
                          <w:rFonts w:ascii="Abadi MT Condensed Light" w:hAnsi="Abadi MT Condensed Light"/>
                        </w:rPr>
                      </w:pPr>
                      <w:r>
                        <w:rPr>
                          <w:rFonts w:ascii="Abadi MT Condensed Light" w:hAnsi="Abadi MT Condensed Light"/>
                          <w:sz w:val="32"/>
                          <w:szCs w:val="32"/>
                        </w:rPr>
                        <w:t>Home</w:t>
                      </w:r>
                      <w:r>
                        <w:rPr>
                          <w:rFonts w:ascii="Abadi MT Condensed Light" w:hAnsi="Abadi MT Condensed Light"/>
                          <w:sz w:val="32"/>
                          <w:szCs w:val="32"/>
                        </w:rPr>
                        <w:tab/>
                      </w:r>
                      <w:r>
                        <w:rPr>
                          <w:rFonts w:ascii="Abadi MT Condensed Light" w:hAnsi="Abadi MT Condensed Light"/>
                          <w:sz w:val="32"/>
                          <w:szCs w:val="32"/>
                        </w:rPr>
                        <w:tab/>
                      </w:r>
                      <w:r w:rsidR="006D7EB0">
                        <w:rPr>
                          <w:rFonts w:ascii="Abadi MT Condensed Light" w:hAnsi="Abadi MT Condensed Light"/>
                          <w:sz w:val="32"/>
                          <w:szCs w:val="32"/>
                        </w:rPr>
                        <w:t>About</w:t>
                      </w:r>
                      <w:r w:rsidR="006D7EB0">
                        <w:rPr>
                          <w:rFonts w:ascii="Abadi MT Condensed Light" w:hAnsi="Abadi MT Condensed Light"/>
                          <w:sz w:val="32"/>
                          <w:szCs w:val="32"/>
                        </w:rPr>
                        <w:tab/>
                      </w:r>
                      <w:r w:rsidR="006D7EB0">
                        <w:rPr>
                          <w:rFonts w:ascii="Abadi MT Condensed Light" w:hAnsi="Abadi MT Condensed Light"/>
                          <w:sz w:val="32"/>
                          <w:szCs w:val="32"/>
                        </w:rPr>
                        <w:tab/>
                        <w:t>Archive</w:t>
                      </w:r>
                      <w:r w:rsidR="006D7EB0">
                        <w:rPr>
                          <w:rFonts w:ascii="Abadi MT Condensed Light" w:hAnsi="Abadi MT Condensed Light"/>
                          <w:sz w:val="32"/>
                          <w:szCs w:val="32"/>
                        </w:rPr>
                        <w:tab/>
                        <w:t>Subscribe</w:t>
                      </w:r>
                      <w:r w:rsidR="006D7EB0">
                        <w:rPr>
                          <w:rFonts w:ascii="Abadi MT Condensed Light" w:hAnsi="Abadi MT Condensed Light"/>
                          <w:sz w:val="32"/>
                          <w:szCs w:val="32"/>
                        </w:rPr>
                        <w:tab/>
                      </w:r>
                      <w:r w:rsidR="006D7EB0">
                        <w:rPr>
                          <w:rFonts w:ascii="Abadi MT Condensed Light" w:hAnsi="Abadi MT Condensed Light"/>
                          <w:sz w:val="32"/>
                          <w:szCs w:val="32"/>
                        </w:rPr>
                        <w:tab/>
                      </w:r>
                      <w:r w:rsidR="006D7EB0">
                        <w:rPr>
                          <w:rFonts w:ascii="Abadi MT Condensed Light" w:hAnsi="Abadi MT Condensed Light"/>
                        </w:rPr>
                        <w:t>Sign in | Create account</w:t>
                      </w:r>
                    </w:p>
                  </w:txbxContent>
                </v:textbox>
                <w10:wrap type="square"/>
              </v:shape>
            </w:pict>
          </mc:Fallback>
        </mc:AlternateContent>
      </w:r>
      <w:r w:rsidR="00B42392">
        <w:rPr>
          <w:noProof/>
        </w:rPr>
        <mc:AlternateContent>
          <mc:Choice Requires="wps">
            <w:drawing>
              <wp:anchor distT="0" distB="0" distL="114300" distR="114300" simplePos="0" relativeHeight="251661312" behindDoc="0" locked="0" layoutInCell="1" allowOverlap="1" wp14:anchorId="13C6982B" wp14:editId="1AB15CEB">
                <wp:simplePos x="0" y="0"/>
                <wp:positionH relativeFrom="column">
                  <wp:posOffset>370205</wp:posOffset>
                </wp:positionH>
                <wp:positionV relativeFrom="paragraph">
                  <wp:posOffset>908685</wp:posOffset>
                </wp:positionV>
                <wp:extent cx="3032125" cy="8096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3032125" cy="809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64A4B" w14:textId="22A62A68" w:rsidR="0091067C" w:rsidRPr="0091067C" w:rsidRDefault="0091067C" w:rsidP="0091067C">
                            <w:pPr>
                              <w:rPr>
                                <w:rFonts w:ascii="Abadi MT Condensed Light" w:hAnsi="Abadi MT Condensed Light" w:cs="Arial"/>
                                <w:sz w:val="48"/>
                                <w:szCs w:val="48"/>
                              </w:rPr>
                            </w:pPr>
                            <w:r w:rsidRPr="0091067C">
                              <w:rPr>
                                <w:rFonts w:ascii="Abadi MT Condensed Light" w:hAnsi="Abadi MT Condensed Light" w:cs="Arial"/>
                                <w:sz w:val="48"/>
                                <w:szCs w:val="48"/>
                              </w:rPr>
                              <w:t>Journal of Sales Psychology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982B" id="Text Box 2" o:spid="_x0000_s1039" type="#_x0000_t202" style="position:absolute;left:0;text-align:left;margin-left:29.15pt;margin-top:71.55pt;width:238.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VWWHkCAABjBQAADgAAAGRycy9lMm9Eb2MueG1srFRLb9swDL4P2H8QdF+duI+1QZ0ia9FhQNEW&#10;a4aeFVlKjEmiRimxs18/SnbSrNulwy42RX58Py6vOmvYRmFowFV8fDTiTDkJdeOWFf82v/1wzlmI&#10;wtXCgFMV36rAr6bv3122fqJKWIGpFTIy4sKk9RVfxegnRRHkSlkRjsArR0INaEWkJy6LGkVL1q0p&#10;ytHorGgBa48gVQjEvemFfJrta61kfNA6qMhMxSm2mL+Yv4v0LaaXYrJE4VeNHMIQ/xCFFY0jp3tT&#10;NyIKtsbmD1O2kQgBdDySYAvQupEq50DZjEevsnlaCa9yLlSc4PdlCv/PrLzfPCJr6oqXnDlhqUVz&#10;1UX2CTpWpuq0PkwI9OQJFjtiU5d3/EDMlHSn0aY/pcNITnXe7mubjEliHo+Oy3F5ypkk2fno4oxo&#10;Ml+8aHsM8bMCyxJRcaTe5ZKKzV2IPXQHSc4c3DbG5P4Z9xuDbPYclQdg0E6J9AFnKm6NSlrGfVWa&#10;CpDjTow8euraINsIGhohpXIxp5ztEjqhNPl+i+KAT6p9VG9R3mtkz+DiXtk2DjBX6VXY9fddyLrH&#10;U6kP8k5k7BZd7vx439AF1FvqM0K/J8HL24aacSdCfBRIi0GtpWWPD/TRBtqKw0BxtgL8+Td+wtO8&#10;kpSzlhat4uHHWqDizHxxNMkX45OTtJn5cXL6saQHHkoWhxK3ttdAbRnTWfEykwkfzY7UCPaZbsIs&#10;eSWRcJJ8V1xG3D2uY38A6KpINZtlGG2jF/HOPXmZjKdCp2Gbd88C/TCRkWb5HnZLKSavBrPHJk0H&#10;s3UE3eSpTaXu6zq0gDY5z/1wddKpOHxn1MttnP4CAAD//wMAUEsDBBQABgAIAAAAIQBGPdGH4AAA&#10;AAoBAAAPAAAAZHJzL2Rvd25yZXYueG1sTI/BTsMwDIbvSLxDZCQuiKVbaTeVphNCmoQmdmDwAGnj&#10;NdUap2qyrrw95gRH259+f3+5nV0vJhxD50nBcpGAQGq86ahV8PW5e9yACFGT0b0nVPCNAbbV7U2p&#10;C+Ov9IHTMbaCQygUWoGNcSikDI1Fp8PCD0h8O/nR6cjj2Eoz6iuHu16ukiSXTnfEH6we8NVicz5e&#10;nIIHOySH99NbvTN5Y8/7oNdu2it1fze/PIOIOMc/GH71WR0qdqr9hUwQvYJskzLJ+6d0CYKBLM24&#10;S61gtU5ykFUp/1eofgAAAP//AwBQSwECLQAUAAYACAAAACEA5JnDwPsAAADhAQAAEwAAAAAAAAAA&#10;AAAAAAAAAAAAW0NvbnRlbnRfVHlwZXNdLnhtbFBLAQItABQABgAIAAAAIQAjsmrh1wAAAJQBAAAL&#10;AAAAAAAAAAAAAAAAACwBAABfcmVscy8ucmVsc1BLAQItABQABgAIAAAAIQBZBVZYeQIAAGMFAAAO&#10;AAAAAAAAAAAAAAAAACwCAABkcnMvZTJvRG9jLnhtbFBLAQItABQABgAIAAAAIQBGPdGH4AAAAAoB&#10;AAAPAAAAAAAAAAAAAAAAANEEAABkcnMvZG93bnJldi54bWxQSwUGAAAAAAQABADzAAAA3gUAAAAA&#10;" filled="f" stroked="f">
                <v:textbox>
                  <w:txbxContent>
                    <w:p w14:paraId="78564A4B" w14:textId="22A62A68" w:rsidR="0091067C" w:rsidRPr="0091067C" w:rsidRDefault="0091067C" w:rsidP="0091067C">
                      <w:pPr>
                        <w:rPr>
                          <w:rFonts w:ascii="Abadi MT Condensed Light" w:hAnsi="Abadi MT Condensed Light" w:cs="Arial"/>
                          <w:sz w:val="48"/>
                          <w:szCs w:val="48"/>
                        </w:rPr>
                      </w:pPr>
                      <w:r w:rsidRPr="0091067C">
                        <w:rPr>
                          <w:rFonts w:ascii="Abadi MT Condensed Light" w:hAnsi="Abadi MT Condensed Light" w:cs="Arial"/>
                          <w:sz w:val="48"/>
                          <w:szCs w:val="48"/>
                        </w:rPr>
                        <w:t>Journal of Sales Psychology</w:t>
                      </w:r>
                    </w:p>
                  </w:txbxContent>
                </v:textbox>
                <w10:wrap type="square"/>
              </v:shape>
            </w:pict>
          </mc:Fallback>
        </mc:AlternateContent>
      </w:r>
      <w:r w:rsidR="00314A49">
        <w:rPr>
          <w:noProof/>
        </w:rPr>
        <w:drawing>
          <wp:anchor distT="0" distB="0" distL="114300" distR="114300" simplePos="0" relativeHeight="251660288" behindDoc="0" locked="0" layoutInCell="1" allowOverlap="1" wp14:anchorId="135F06C3" wp14:editId="54A61626">
            <wp:simplePos x="0" y="0"/>
            <wp:positionH relativeFrom="column">
              <wp:posOffset>370205</wp:posOffset>
            </wp:positionH>
            <wp:positionV relativeFrom="paragraph">
              <wp:posOffset>51925</wp:posOffset>
            </wp:positionV>
            <wp:extent cx="9329195" cy="883446"/>
            <wp:effectExtent l="0" t="0" r="0" b="5715"/>
            <wp:wrapNone/>
            <wp:docPr id="1" name="Picture 1" descr="../../../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20b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9195" cy="883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27D">
        <w:rPr>
          <w:noProof/>
        </w:rPr>
        <mc:AlternateContent>
          <mc:Choice Requires="wps">
            <w:drawing>
              <wp:anchor distT="0" distB="0" distL="114300" distR="114300" simplePos="0" relativeHeight="251659264" behindDoc="0" locked="0" layoutInCell="1" allowOverlap="1" wp14:anchorId="3E12EC11" wp14:editId="59F592FA">
                <wp:simplePos x="0" y="0"/>
                <wp:positionH relativeFrom="column">
                  <wp:posOffset>355600</wp:posOffset>
                </wp:positionH>
                <wp:positionV relativeFrom="paragraph">
                  <wp:posOffset>41910</wp:posOffset>
                </wp:positionV>
                <wp:extent cx="9352280" cy="6793865"/>
                <wp:effectExtent l="0" t="0" r="20320" b="13335"/>
                <wp:wrapThrough wrapText="bothSides">
                  <wp:wrapPolygon edited="0">
                    <wp:start x="0" y="0"/>
                    <wp:lineTo x="0" y="21562"/>
                    <wp:lineTo x="21588" y="21562"/>
                    <wp:lineTo x="2158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352280" cy="679386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E837B" id="Rectangle 4" o:spid="_x0000_s1026" style="position:absolute;margin-left:28pt;margin-top:3.3pt;width:736.4pt;height:53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vItZoCAACGBQAADgAAAGRycy9lMm9Eb2MueG1srFRRT9swEH6ftP9g+X2kDW2BiBRVIKZJCBAw&#10;8ew6dhPJ8Xm227T79TvbSagA7WFaHhyf7+473+e7u7zat4rshHUN6JJOTyaUCM2havSmpD9fbr+d&#10;U+I80xVToEVJD8LRq+XXL5edKUQONahKWIIg2hWdKWntvSmyzPFatMydgBEalRJsyzyKdpNVlnWI&#10;3qosn0wWWQe2Mha4cA5Pb5KSLiO+lIL7Bymd8ESVFO/m42rjug5rtrxkxcYyUze8vwb7h1u0rNEY&#10;dIS6YZ6RrW0+QLUNt+BA+hMObQZSNlzEHDCb6eRdNs81MyLmguQ4M9Lk/h8sv989WtJUJZ1RolmL&#10;T/SEpDG9UYLMAj2dcQVaPZtH20sOtyHXvbRt+GMWZB8pPYyUir0nHA8vTud5fo7Mc9Qtzi5Ozxfz&#10;gJq9uRvr/HcBLQmbkloMH6lkuzvnk+lgEqJpuG2UwnNWKB1WB6qpwlkU7GZ9rSzZMXzw+TxfzBd9&#10;uCMzDB5cs5BaSibu/EGJBPskJHKC18/jTWI1ihGWcS60nyZVzSrRR5vgNwQL9Rs8YqZKI2BAlnjL&#10;EbsHGCwTyICd8u7tg6uIxTw6T/52seQ8esTIoP3o3DYa7GcACrPqIyf7gaRETWBpDdUBK8ZCaiVn&#10;+G2D73bHnH9kFnsH3xrngX/ARSroSgr9jpIa7O/PzoM9ljRqKemwF0vqfm2ZFZSoHxqL/WI6m4Xm&#10;jcJsfpajYI8162ON3rbXgK8/xcljeNwGe6+GrbTQvuLYWIWoqGKaY+yScm8H4dqnGYGDh4vVKpph&#10;wxrm7/Sz4QE8sBrq8mX/yqzpi9dj3d/D0LeseFfDyTZ4alhtPcgmFvgbrz3f2OyxcPrBFKbJsRyt&#10;3sbn8g8AAAD//wMAUEsDBBQABgAIAAAAIQDPg1Ol3QAAAAoBAAAPAAAAZHJzL2Rvd25yZXYueG1s&#10;TI/BTsMwDIbvSHuHyJO4TCzdpLZTaToB0u5kjHvWeE1Fk5Qm68Lb453gZuu3fn9fvU92YDNOofdO&#10;wGadAUPXet27TsDp4/C0AxaicloN3qGAHwywbxYPtaq0vzmJ8zF2jEpcqJQAE+NYcR5ag1aFtR/R&#10;UXbxk1WR1qnjelI3KrcD32ZZwa3qHX0wasQ3g+3X8WoFHL7nUSa5aj9luSnf5SrZ14sR4nGZXp6B&#10;RUzx7xju+IQODTGd/dXpwAYBeUEqUUBRALvH+XZHKmeasrLIgTc1/6/Q/AIAAP//AwBQSwECLQAU&#10;AAYACAAAACEA5JnDwPsAAADhAQAAEwAAAAAAAAAAAAAAAAAAAAAAW0NvbnRlbnRfVHlwZXNdLnht&#10;bFBLAQItABQABgAIAAAAIQAjsmrh1wAAAJQBAAALAAAAAAAAAAAAAAAAACwBAABfcmVscy8ucmVs&#10;c1BLAQItABQABgAIAAAAIQDcO8i1mgIAAIYFAAAOAAAAAAAAAAAAAAAAACwCAABkcnMvZTJvRG9j&#10;LnhtbFBLAQItABQABgAIAAAAIQDPg1Ol3QAAAAoBAAAPAAAAAAAAAAAAAAAAAPIEAABkcnMvZG93&#10;bnJldi54bWxQSwUGAAAAAAQABADzAAAA/AUAAAAA&#10;" filled="f" strokecolor="#552656" strokeweight="1pt">
                <w10:wrap type="through"/>
              </v:rect>
            </w:pict>
          </mc:Fallback>
        </mc:AlternateContent>
      </w:r>
    </w:p>
    <w:sectPr w:rsidR="00716055" w:rsidSect="00B273B7">
      <w:pgSz w:w="18720" w:h="12240" w:orient="landscape"/>
      <w:pgMar w:top="738" w:right="1440" w:bottom="711"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15550C"/>
    <w:rsid w:val="001709E4"/>
    <w:rsid w:val="00224991"/>
    <w:rsid w:val="00287B4F"/>
    <w:rsid w:val="00292CE5"/>
    <w:rsid w:val="00302977"/>
    <w:rsid w:val="00314A49"/>
    <w:rsid w:val="00373310"/>
    <w:rsid w:val="003A67C6"/>
    <w:rsid w:val="003C0CA2"/>
    <w:rsid w:val="00473DD7"/>
    <w:rsid w:val="0047727D"/>
    <w:rsid w:val="00497196"/>
    <w:rsid w:val="004C1E51"/>
    <w:rsid w:val="0059435B"/>
    <w:rsid w:val="005E3108"/>
    <w:rsid w:val="005E589F"/>
    <w:rsid w:val="006C5403"/>
    <w:rsid w:val="006D7EB0"/>
    <w:rsid w:val="008119F4"/>
    <w:rsid w:val="00877104"/>
    <w:rsid w:val="008A78BB"/>
    <w:rsid w:val="008D0744"/>
    <w:rsid w:val="0090434D"/>
    <w:rsid w:val="0091067C"/>
    <w:rsid w:val="0097381C"/>
    <w:rsid w:val="00976CA2"/>
    <w:rsid w:val="00991093"/>
    <w:rsid w:val="00A030BB"/>
    <w:rsid w:val="00AC686E"/>
    <w:rsid w:val="00B05AE3"/>
    <w:rsid w:val="00B1329F"/>
    <w:rsid w:val="00B209C4"/>
    <w:rsid w:val="00B273B7"/>
    <w:rsid w:val="00B42392"/>
    <w:rsid w:val="00B743C1"/>
    <w:rsid w:val="00B9063A"/>
    <w:rsid w:val="00BB55A0"/>
    <w:rsid w:val="00C037D1"/>
    <w:rsid w:val="00C20ABC"/>
    <w:rsid w:val="00C246FB"/>
    <w:rsid w:val="00C4788D"/>
    <w:rsid w:val="00CB7214"/>
    <w:rsid w:val="00CE25C5"/>
    <w:rsid w:val="00D24037"/>
    <w:rsid w:val="00D2605F"/>
    <w:rsid w:val="00DC2302"/>
    <w:rsid w:val="00DE6906"/>
    <w:rsid w:val="00E26509"/>
    <w:rsid w:val="00E3412D"/>
    <w:rsid w:val="00E76C17"/>
    <w:rsid w:val="00ED2C6E"/>
    <w:rsid w:val="00ED3F51"/>
    <w:rsid w:val="00F74479"/>
    <w:rsid w:val="00FA05CB"/>
    <w:rsid w:val="00FB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C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BA8725-AB05-4447-889D-755FE39E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Online journal article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journal article</dc:title>
  <dc:subject/>
  <dc:creator>SNHU</dc:creator>
  <cp:keywords/>
  <dc:description/>
  <cp:lastModifiedBy>Chris Glendening</cp:lastModifiedBy>
  <cp:revision>3</cp:revision>
  <cp:lastPrinted>2017-12-01T15:49:00Z</cp:lastPrinted>
  <dcterms:created xsi:type="dcterms:W3CDTF">2017-12-01T15:49:00Z</dcterms:created>
  <dcterms:modified xsi:type="dcterms:W3CDTF">2017-12-01T15:49:00Z</dcterms:modified>
  <cp:category/>
</cp:coreProperties>
</file>