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CBD3CF" w14:textId="77777777" w:rsidR="0035332F" w:rsidRDefault="0035332F" w:rsidP="0035332F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综合实例</w:t>
      </w:r>
      <w:r>
        <w:rPr>
          <w:rFonts w:ascii="黑体" w:eastAsia="黑体"/>
          <w:sz w:val="36"/>
          <w:szCs w:val="36"/>
        </w:rPr>
        <w:t>--</w:t>
      </w:r>
      <w:r>
        <w:rPr>
          <w:rFonts w:ascii="黑体" w:eastAsia="黑体" w:hint="eastAsia"/>
          <w:sz w:val="36"/>
          <w:szCs w:val="36"/>
        </w:rPr>
        <w:t>频率计电路设计</w:t>
      </w:r>
    </w:p>
    <w:p w14:paraId="3F899074" w14:textId="77777777" w:rsidR="0035332F" w:rsidRDefault="0035332F" w:rsidP="0035332F">
      <w:pPr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1 设计目的</w:t>
      </w:r>
    </w:p>
    <w:p w14:paraId="1B778D7B" w14:textId="77777777" w:rsidR="0035332F" w:rsidRDefault="0035332F" w:rsidP="0035332F">
      <w:pPr>
        <w:ind w:firstLineChars="200" w:firstLine="480"/>
        <w:rPr>
          <w:rFonts w:ascii="黑体" w:eastAsia="黑体"/>
          <w:sz w:val="28"/>
          <w:szCs w:val="28"/>
        </w:rPr>
      </w:pPr>
      <w:r>
        <w:rPr>
          <w:rFonts w:hint="eastAsia"/>
        </w:rPr>
        <w:t>为了能够对所学习的原理图、</w:t>
      </w:r>
      <w:r>
        <w:rPr>
          <w:rFonts w:hint="eastAsia"/>
        </w:rPr>
        <w:t>PCB</w:t>
      </w:r>
      <w:r>
        <w:rPr>
          <w:rFonts w:hint="eastAsia"/>
        </w:rPr>
        <w:t>设计以及对</w:t>
      </w:r>
      <w:r>
        <w:rPr>
          <w:rFonts w:hint="eastAsia"/>
        </w:rPr>
        <w:t xml:space="preserve"> Altium</w:t>
      </w:r>
      <w:r>
        <w:t xml:space="preserve"> </w:t>
      </w:r>
      <w:r>
        <w:rPr>
          <w:rFonts w:hint="eastAsia"/>
        </w:rPr>
        <w:t>Designer</w:t>
      </w:r>
      <w:r>
        <w:rPr>
          <w:rFonts w:hint="eastAsia"/>
        </w:rPr>
        <w:t>软件的使用，在应用上可以相互贯通，让自我对这一部分的掌握知识能力进行判断。本文特通过</w:t>
      </w:r>
      <w:r w:rsidRPr="007E151A">
        <w:rPr>
          <w:rFonts w:ascii="宋体" w:hAnsi="宋体" w:hint="eastAsia"/>
        </w:rPr>
        <w:t>频率计电路设计的工程实践的综合实例，来进一步帮助自我巩固和完善对前面所学的知识。</w:t>
      </w:r>
    </w:p>
    <w:p w14:paraId="547B6B45" w14:textId="77777777" w:rsidR="0035332F" w:rsidRDefault="0035332F" w:rsidP="0035332F">
      <w:pPr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2 设计方法</w:t>
      </w:r>
    </w:p>
    <w:p w14:paraId="1DCF09C4" w14:textId="77777777" w:rsidR="0035332F" w:rsidRDefault="0035332F" w:rsidP="0035332F">
      <w:pPr>
        <w:ind w:firstLine="480"/>
      </w:pPr>
      <w:r>
        <w:rPr>
          <w:rFonts w:hint="eastAsia"/>
        </w:rPr>
        <w:t>频率计测量频率的原理：首先将被测脉冲信号进行放大和整流，将其变成幅值固定的矩形</w:t>
      </w:r>
      <w:proofErr w:type="gramStart"/>
      <w:r>
        <w:rPr>
          <w:rFonts w:hint="eastAsia"/>
        </w:rPr>
        <w:t>窄</w:t>
      </w:r>
      <w:proofErr w:type="gramEnd"/>
      <w:r>
        <w:rPr>
          <w:rFonts w:hint="eastAsia"/>
        </w:rPr>
        <w:t>脉冲，这些经过整形的脉冲信号作为阀门的一个输入端</w:t>
      </w:r>
      <w:r>
        <w:rPr>
          <w:rFonts w:hint="eastAsia"/>
        </w:rPr>
        <w:t>A</w:t>
      </w:r>
      <w:r>
        <w:rPr>
          <w:rFonts w:hint="eastAsia"/>
        </w:rPr>
        <w:t>。在阀门另一端的单片机利用石英振荡器产生周期为</w:t>
      </w:r>
      <w:r>
        <w:rPr>
          <w:rFonts w:hint="eastAsia"/>
        </w:rPr>
        <w:t>T</w:t>
      </w:r>
      <w:r>
        <w:rPr>
          <w:rFonts w:hint="eastAsia"/>
        </w:rPr>
        <w:t>的脉冲信号，作为阀门的另一个输入</w:t>
      </w:r>
      <w:r>
        <w:rPr>
          <w:rFonts w:hint="eastAsia"/>
        </w:rPr>
        <w:t>B</w:t>
      </w:r>
      <w:r>
        <w:rPr>
          <w:rFonts w:hint="eastAsia"/>
        </w:rPr>
        <w:t>。输入信号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进行与操作，输出的结果再由单片机脉冲计数器进行记录，记录的个数设为</w:t>
      </w:r>
      <w:r>
        <w:rPr>
          <w:rFonts w:hint="eastAsia"/>
        </w:rPr>
        <w:t>N</w:t>
      </w:r>
      <w:r>
        <w:rPr>
          <w:rFonts w:hint="eastAsia"/>
        </w:rPr>
        <w:t>，经译码器显示。</w:t>
      </w:r>
    </w:p>
    <w:p w14:paraId="2AB6538F" w14:textId="77777777" w:rsidR="0035332F" w:rsidRDefault="0035332F" w:rsidP="0035332F">
      <w:pPr>
        <w:ind w:firstLineChars="200" w:firstLine="480"/>
      </w:pPr>
      <w:r>
        <w:rPr>
          <w:rFonts w:hint="eastAsia"/>
        </w:rPr>
        <w:t>根据设计原理，控制系统采用单片机</w:t>
      </w:r>
      <w:r>
        <w:rPr>
          <w:rFonts w:hint="eastAsia"/>
        </w:rPr>
        <w:t>AT89C2051.</w:t>
      </w:r>
      <w:r>
        <w:rPr>
          <w:rFonts w:hint="eastAsia"/>
        </w:rPr>
        <w:t>测量信号通过整形电路，输出满足单片机要求的脉冲信号，经过单片机的运算、转换处理等</w:t>
      </w:r>
      <w:r>
        <w:rPr>
          <w:rFonts w:hint="eastAsia"/>
        </w:rPr>
        <w:t>4</w:t>
      </w:r>
      <w:r>
        <w:rPr>
          <w:rFonts w:hint="eastAsia"/>
        </w:rPr>
        <w:t>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出频率值。</w:t>
      </w:r>
    </w:p>
    <w:p w14:paraId="2FB066FF" w14:textId="77777777" w:rsidR="0035332F" w:rsidRDefault="0035332F" w:rsidP="0035332F">
      <w:pPr>
        <w:jc w:val="center"/>
      </w:pPr>
    </w:p>
    <w:p w14:paraId="1D6C1A82" w14:textId="77777777" w:rsidR="0035332F" w:rsidRDefault="0035332F" w:rsidP="0035332F">
      <w:pPr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3 设计过程</w:t>
      </w:r>
    </w:p>
    <w:p w14:paraId="5741A6D8" w14:textId="77777777" w:rsidR="0035332F" w:rsidRDefault="0035332F" w:rsidP="0035332F">
      <w:pPr>
        <w:rPr>
          <w:rFonts w:ascii="宋体" w:hAnsi="宋体" w:hint="eastAsia"/>
        </w:rPr>
      </w:pPr>
      <w:r>
        <w:rPr>
          <w:rFonts w:ascii="宋体" w:hAnsi="宋体" w:hint="eastAsia"/>
        </w:rPr>
        <w:t>3.1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绘制原理图</w:t>
      </w:r>
    </w:p>
    <w:p w14:paraId="0CAAA076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3.1.1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新建工程</w:t>
      </w:r>
    </w:p>
    <w:p w14:paraId="08DA893D" w14:textId="77777777" w:rsidR="0035332F" w:rsidRDefault="0035332F" w:rsidP="0035332F">
      <w:pPr>
        <w:rPr>
          <w:rFonts w:ascii="宋体" w:hAnsi="宋体" w:hint="eastAsia"/>
        </w:rPr>
      </w:pPr>
      <w:r>
        <w:rPr>
          <w:rFonts w:ascii="宋体" w:hAnsi="宋体" w:hint="eastAsia"/>
        </w:rPr>
        <w:t>通过file</w:t>
      </w:r>
      <w:r>
        <w:rPr>
          <w:rFonts w:ascii="宋体" w:hAnsi="宋体"/>
        </w:rPr>
        <w:t>-&gt;new-&gt;project</w:t>
      </w:r>
      <w:r>
        <w:rPr>
          <w:rFonts w:ascii="宋体" w:hAnsi="宋体" w:hint="eastAsia"/>
        </w:rPr>
        <w:t>步骤，会打开一下界面，进行工程新建。</w:t>
      </w:r>
    </w:p>
    <w:p w14:paraId="42CFAFBE" w14:textId="4C601085" w:rsidR="0035332F" w:rsidRDefault="0035332F" w:rsidP="0035332F">
      <w:pPr>
        <w:rPr>
          <w:noProof/>
        </w:rPr>
      </w:pPr>
      <w:r w:rsidRPr="0007653B">
        <w:rPr>
          <w:noProof/>
        </w:rPr>
        <w:drawing>
          <wp:inline distT="0" distB="0" distL="0" distR="0" wp14:anchorId="56119A67" wp14:editId="2281106E">
            <wp:extent cx="4601210" cy="3729990"/>
            <wp:effectExtent l="0" t="0" r="889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E9E9" w14:textId="77777777" w:rsidR="0035332F" w:rsidRDefault="0035332F" w:rsidP="0035332F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</w:p>
    <w:p w14:paraId="763B59F8" w14:textId="77777777" w:rsidR="0035332F" w:rsidRDefault="0035332F" w:rsidP="0035332F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新建原理图的步骤：</w:t>
      </w:r>
      <w:r>
        <w:rPr>
          <w:rFonts w:hint="eastAsia"/>
          <w:noProof/>
        </w:rPr>
        <w:t>file-&gt;new</w:t>
      </w:r>
      <w:r>
        <w:rPr>
          <w:noProof/>
        </w:rPr>
        <w:t>-&gt;schematic</w:t>
      </w:r>
    </w:p>
    <w:p w14:paraId="5DF7867D" w14:textId="1E5C1B98" w:rsidR="0035332F" w:rsidRDefault="0035332F" w:rsidP="0035332F">
      <w:pPr>
        <w:rPr>
          <w:noProof/>
        </w:rPr>
      </w:pPr>
      <w:r w:rsidRPr="0007653B">
        <w:rPr>
          <w:noProof/>
        </w:rPr>
        <w:drawing>
          <wp:inline distT="0" distB="0" distL="0" distR="0" wp14:anchorId="7C5D5507" wp14:editId="770BE4F9">
            <wp:extent cx="3526790" cy="30695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F4BF0" w14:textId="77777777" w:rsidR="0035332F" w:rsidRDefault="0035332F" w:rsidP="0035332F">
      <w:pPr>
        <w:jc w:val="center"/>
        <w:rPr>
          <w:rFonts w:hint="eastAsia"/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</w:t>
      </w:r>
    </w:p>
    <w:p w14:paraId="264130EC" w14:textId="77777777" w:rsidR="0035332F" w:rsidRDefault="0035332F" w:rsidP="0035332F">
      <w:pPr>
        <w:rPr>
          <w:rFonts w:ascii="宋体" w:hAnsi="宋体" w:hint="eastAsia"/>
        </w:rPr>
      </w:pPr>
      <w:r>
        <w:rPr>
          <w:noProof/>
        </w:rPr>
        <w:t>3.</w:t>
      </w:r>
      <w:r>
        <w:rPr>
          <w:rFonts w:hint="eastAsia"/>
          <w:noProof/>
        </w:rPr>
        <w:t>1.2</w:t>
      </w:r>
      <w:r>
        <w:rPr>
          <w:noProof/>
        </w:rPr>
        <w:t xml:space="preserve"> </w:t>
      </w:r>
      <w:r>
        <w:rPr>
          <w:rFonts w:hint="eastAsia"/>
          <w:noProof/>
        </w:rPr>
        <w:t>创建元件以及封装库</w:t>
      </w:r>
    </w:p>
    <w:p w14:paraId="2DFE9598" w14:textId="77777777" w:rsidR="0035332F" w:rsidRDefault="0035332F" w:rsidP="0035332F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首先对我们本次项目的原理图的进行元件查看，发现会有一些元件不存在需要由我们事先进行创建，并进行集成。</w:t>
      </w:r>
    </w:p>
    <w:p w14:paraId="1ABDA31D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（1）AT89C2051与DPY</w:t>
      </w:r>
      <w:r>
        <w:rPr>
          <w:rFonts w:ascii="宋体" w:hAnsi="宋体"/>
        </w:rPr>
        <w:t>_8_4</w:t>
      </w:r>
      <w:r>
        <w:rPr>
          <w:rFonts w:ascii="宋体" w:hAnsi="宋体" w:hint="eastAsia"/>
        </w:rPr>
        <w:t>原理图的绘制</w:t>
      </w:r>
    </w:p>
    <w:p w14:paraId="78276088" w14:textId="5514353C" w:rsidR="0035332F" w:rsidRDefault="0035332F" w:rsidP="0035332F">
      <w:pPr>
        <w:ind w:leftChars="100" w:left="240" w:firstLineChars="100" w:firstLine="240"/>
        <w:rPr>
          <w:noProof/>
        </w:rPr>
      </w:pPr>
      <w:r w:rsidRPr="0007653B">
        <w:rPr>
          <w:noProof/>
        </w:rPr>
        <w:drawing>
          <wp:inline distT="0" distB="0" distL="0" distR="0" wp14:anchorId="2393F82A" wp14:editId="61E97AAD">
            <wp:extent cx="4404995" cy="39262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28CF" w14:textId="77777777" w:rsidR="0035332F" w:rsidRPr="00585637" w:rsidRDefault="0035332F" w:rsidP="0035332F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图3</w:t>
      </w:r>
      <w:r>
        <w:rPr>
          <w:rFonts w:ascii="宋体" w:hAnsi="宋体"/>
        </w:rPr>
        <w:t xml:space="preserve"> </w:t>
      </w:r>
    </w:p>
    <w:p w14:paraId="6FBD5A26" w14:textId="77777777" w:rsidR="0035332F" w:rsidRDefault="0035332F" w:rsidP="0035332F">
      <w:pPr>
        <w:ind w:leftChars="100" w:left="240" w:firstLineChars="100" w:firstLine="240"/>
        <w:rPr>
          <w:rFonts w:ascii="宋体" w:hAnsi="宋体"/>
        </w:rPr>
      </w:pPr>
      <w:bookmarkStart w:id="0" w:name="_Hlk26277842"/>
      <w:r>
        <w:rPr>
          <w:rFonts w:ascii="宋体" w:hAnsi="宋体" w:hint="eastAsia"/>
        </w:rPr>
        <w:t>在工程</w:t>
      </w:r>
      <w:r>
        <w:rPr>
          <w:rFonts w:ascii="宋体" w:hAnsi="宋体"/>
        </w:rPr>
        <w:sym w:font="Wingdings" w:char="F0E0"/>
      </w:r>
      <w:r>
        <w:rPr>
          <w:rFonts w:ascii="宋体" w:hAnsi="宋体" w:hint="eastAsia"/>
        </w:rPr>
        <w:t>给工程添加新的</w:t>
      </w:r>
      <w:r>
        <w:rPr>
          <w:rFonts w:ascii="宋体" w:hAnsi="宋体"/>
        </w:rPr>
        <w:sym w:font="Wingdings" w:char="F0E0"/>
      </w:r>
      <w:r>
        <w:rPr>
          <w:rFonts w:ascii="宋体" w:hAnsi="宋体"/>
        </w:rPr>
        <w:t>Schematic Library</w:t>
      </w:r>
      <w:bookmarkEnd w:id="0"/>
      <w:r>
        <w:rPr>
          <w:rFonts w:ascii="宋体" w:hAnsi="宋体"/>
        </w:rPr>
        <w:t>,</w:t>
      </w:r>
    </w:p>
    <w:p w14:paraId="4E38528C" w14:textId="77777777" w:rsidR="0035332F" w:rsidRDefault="0035332F" w:rsidP="0035332F">
      <w:pPr>
        <w:ind w:leftChars="100" w:left="240" w:firstLineChars="100" w:firstLine="240"/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>开始绘制元件原理图</w:t>
      </w:r>
    </w:p>
    <w:p w14:paraId="61C3B0AE" w14:textId="24960EB9" w:rsidR="0035332F" w:rsidRDefault="0035332F" w:rsidP="0035332F">
      <w:pPr>
        <w:ind w:leftChars="100" w:left="240" w:firstLineChars="100" w:firstLine="240"/>
        <w:rPr>
          <w:noProof/>
        </w:rPr>
      </w:pPr>
      <w:r w:rsidRPr="0007653B">
        <w:rPr>
          <w:noProof/>
        </w:rPr>
        <w:drawing>
          <wp:inline distT="0" distB="0" distL="0" distR="0" wp14:anchorId="7EA4183B" wp14:editId="7B19B733">
            <wp:extent cx="3251200" cy="462978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EBAA" w14:textId="77777777" w:rsidR="0035332F" w:rsidRDefault="0035332F" w:rsidP="0035332F">
      <w:pPr>
        <w:jc w:val="center"/>
        <w:rPr>
          <w:rFonts w:hint="eastAsia"/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4</w:t>
      </w:r>
    </w:p>
    <w:p w14:paraId="4D26942D" w14:textId="77777777" w:rsidR="0035332F" w:rsidRPr="00240CF7" w:rsidRDefault="0035332F" w:rsidP="0035332F">
      <w:pPr>
        <w:ind w:leftChars="100" w:left="240" w:firstLineChars="100" w:firstLine="240"/>
        <w:rPr>
          <w:noProof/>
        </w:rPr>
      </w:pPr>
    </w:p>
    <w:p w14:paraId="5C0F5DC2" w14:textId="77777777" w:rsidR="0035332F" w:rsidRDefault="0035332F" w:rsidP="0035332F">
      <w:pPr>
        <w:ind w:leftChars="100" w:left="240" w:firstLineChars="100" w:firstLine="240"/>
        <w:rPr>
          <w:rFonts w:ascii="宋体" w:hAnsi="宋体" w:hint="eastAsia"/>
        </w:rPr>
      </w:pPr>
      <w:r>
        <w:rPr>
          <w:rFonts w:hint="eastAsia"/>
          <w:noProof/>
        </w:rPr>
        <w:t>通过书上的模板进行绘制，最后成果如下图所示：</w:t>
      </w:r>
    </w:p>
    <w:p w14:paraId="548CCC64" w14:textId="45596B25" w:rsidR="0035332F" w:rsidRDefault="0035332F" w:rsidP="0035332F">
      <w:pPr>
        <w:jc w:val="center"/>
        <w:rPr>
          <w:rFonts w:ascii="宋体" w:hAnsi="宋体"/>
        </w:rPr>
      </w:pPr>
      <w:r w:rsidRPr="0007653B">
        <w:rPr>
          <w:noProof/>
        </w:rPr>
        <w:drawing>
          <wp:inline distT="0" distB="0" distL="0" distR="0" wp14:anchorId="78427961" wp14:editId="5FEDEAE6">
            <wp:extent cx="3664585" cy="27285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0E44" w14:textId="6F40586E" w:rsidR="0035332F" w:rsidRDefault="0035332F" w:rsidP="0035332F">
      <w:pPr>
        <w:jc w:val="center"/>
        <w:rPr>
          <w:noProof/>
        </w:rPr>
      </w:pPr>
      <w:r w:rsidRPr="0007653B">
        <w:rPr>
          <w:noProof/>
        </w:rPr>
        <w:lastRenderedPageBreak/>
        <w:drawing>
          <wp:inline distT="0" distB="0" distL="0" distR="0" wp14:anchorId="29377873" wp14:editId="7A677D56">
            <wp:extent cx="3729990" cy="332359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1CCC" w14:textId="77777777" w:rsidR="0035332F" w:rsidRDefault="0035332F" w:rsidP="0035332F">
      <w:pPr>
        <w:jc w:val="center"/>
        <w:rPr>
          <w:rFonts w:ascii="宋体" w:hAnsi="宋体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 xml:space="preserve"> </w:t>
      </w:r>
    </w:p>
    <w:p w14:paraId="20278CA3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（2）封装库绘制</w:t>
      </w:r>
    </w:p>
    <w:p w14:paraId="284B0A7B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对于封装库的绘制可以参考课本第九章，其步骤很详细</w:t>
      </w:r>
    </w:p>
    <w:p w14:paraId="61DDCC2D" w14:textId="38888D9A" w:rsidR="0035332F" w:rsidRDefault="0035332F" w:rsidP="0035332F">
      <w:pPr>
        <w:rPr>
          <w:noProof/>
        </w:rPr>
      </w:pPr>
      <w:r w:rsidRPr="0007653B">
        <w:rPr>
          <w:noProof/>
        </w:rPr>
        <w:drawing>
          <wp:inline distT="0" distB="0" distL="0" distR="0" wp14:anchorId="50149125" wp14:editId="4B7DEA0B">
            <wp:extent cx="4020185" cy="224218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EBCBB" w14:textId="77777777" w:rsidR="0035332F" w:rsidRDefault="0035332F" w:rsidP="0035332F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6</w:t>
      </w:r>
    </w:p>
    <w:p w14:paraId="25CB185E" w14:textId="77777777" w:rsidR="0035332F" w:rsidRDefault="0035332F" w:rsidP="0035332F">
      <w:r>
        <w:rPr>
          <w:rFonts w:hint="eastAsia"/>
        </w:rPr>
        <w:t>绘制原件的外形轮廓，根据元件封装，可以计算出该元件的矩形轮廓的范围。如果以该元件的中心点为坐标原点，则可以计算出矩形轮廓的四个顶点坐标：</w:t>
      </w:r>
      <w:r>
        <w:rPr>
          <w:rFonts w:hint="eastAsia"/>
        </w:rPr>
        <w:t>(</w:t>
      </w:r>
      <w:r>
        <w:t>-25.1,9.5)</w:t>
      </w:r>
      <w:r>
        <w:rPr>
          <w:rFonts w:hint="eastAsia"/>
        </w:rPr>
        <w:t>、</w:t>
      </w:r>
      <w:r>
        <w:rPr>
          <w:rFonts w:hint="eastAsia"/>
        </w:rPr>
        <w:t>(</w:t>
      </w:r>
      <w:r>
        <w:t>25.1,9.5)</w:t>
      </w:r>
      <w:r>
        <w:rPr>
          <w:rFonts w:hint="eastAsia"/>
        </w:rPr>
        <w:t>、</w:t>
      </w:r>
      <w:r>
        <w:rPr>
          <w:rFonts w:hint="eastAsia"/>
        </w:rPr>
        <w:t>(</w:t>
      </w:r>
      <w:r>
        <w:t>-25.1,-9.5)</w:t>
      </w:r>
      <w:r>
        <w:rPr>
          <w:rFonts w:hint="eastAsia"/>
        </w:rPr>
        <w:t>、</w:t>
      </w:r>
      <w:r>
        <w:rPr>
          <w:rFonts w:hint="eastAsia"/>
        </w:rPr>
        <w:t>(</w:t>
      </w:r>
      <w:r>
        <w:t>-25.1,-9.5)</w:t>
      </w:r>
      <w:r>
        <w:rPr>
          <w:rFonts w:hint="eastAsia"/>
        </w:rPr>
        <w:t>。在原理图库进行元件的命名或添加。</w:t>
      </w:r>
    </w:p>
    <w:p w14:paraId="7B729E18" w14:textId="77777777" w:rsidR="0035332F" w:rsidRDefault="0035332F" w:rsidP="0035332F">
      <w:r>
        <w:rPr>
          <w:rFonts w:hint="eastAsia"/>
        </w:rPr>
        <w:t>注意：原点的确定以及绘制单位</w:t>
      </w:r>
    </w:p>
    <w:p w14:paraId="7727F7A6" w14:textId="0AD2CB14" w:rsidR="0035332F" w:rsidRDefault="0035332F" w:rsidP="0035332F">
      <w:pPr>
        <w:rPr>
          <w:noProof/>
        </w:rPr>
      </w:pPr>
      <w:r w:rsidRPr="0007653B">
        <w:rPr>
          <w:noProof/>
        </w:rPr>
        <w:lastRenderedPageBreak/>
        <w:drawing>
          <wp:inline distT="0" distB="0" distL="0" distR="0" wp14:anchorId="40110937" wp14:editId="32B2A78E">
            <wp:extent cx="2713990" cy="437578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A21A" w14:textId="77777777" w:rsidR="0035332F" w:rsidRDefault="0035332F" w:rsidP="0035332F">
      <w:pPr>
        <w:ind w:firstLineChars="700" w:firstLine="1680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7</w:t>
      </w:r>
    </w:p>
    <w:p w14:paraId="70DB9097" w14:textId="77777777" w:rsidR="0035332F" w:rsidRDefault="0035332F" w:rsidP="0035332F">
      <w:pPr>
        <w:rPr>
          <w:noProof/>
        </w:rPr>
      </w:pPr>
      <w:r>
        <w:rPr>
          <w:rFonts w:hint="eastAsia"/>
          <w:noProof/>
        </w:rPr>
        <w:t>开始对元件进行初始化</w:t>
      </w:r>
    </w:p>
    <w:p w14:paraId="3246E632" w14:textId="77777777" w:rsidR="0035332F" w:rsidRDefault="0035332F" w:rsidP="0035332F">
      <w:r>
        <w:rPr>
          <w:rFonts w:hint="eastAsia"/>
          <w:noProof/>
        </w:rPr>
        <w:t>步骤一</w:t>
      </w:r>
      <w:r>
        <w:rPr>
          <w:rFonts w:hint="eastAsia"/>
          <w:noProof/>
        </w:rPr>
        <w:t xml:space="preserve"> </w:t>
      </w:r>
      <w:r>
        <w:rPr>
          <w:rFonts w:hint="eastAsia"/>
        </w:rPr>
        <w:t>切换当前层为丝印层</w:t>
      </w:r>
    </w:p>
    <w:p w14:paraId="64F9D105" w14:textId="77777777" w:rsidR="0035332F" w:rsidRDefault="0035332F" w:rsidP="0035332F">
      <w:r>
        <w:rPr>
          <w:rFonts w:hint="eastAsia"/>
        </w:rPr>
        <w:t>步骤二</w:t>
      </w:r>
      <w:r>
        <w:rPr>
          <w:rFonts w:hint="eastAsia"/>
        </w:rPr>
        <w:t xml:space="preserve"> </w:t>
      </w:r>
      <w:r>
        <w:rPr>
          <w:rFonts w:hint="eastAsia"/>
        </w:rPr>
        <w:t>绘制矩形边框，设置线的起始和终止位置</w:t>
      </w:r>
    </w:p>
    <w:p w14:paraId="5ED4AA3F" w14:textId="0B91E1E7" w:rsidR="0035332F" w:rsidRDefault="0035332F" w:rsidP="0035332F">
      <w:pPr>
        <w:rPr>
          <w:noProof/>
        </w:rPr>
      </w:pPr>
      <w:r w:rsidRPr="0007653B">
        <w:rPr>
          <w:noProof/>
        </w:rPr>
        <w:drawing>
          <wp:inline distT="0" distB="0" distL="0" distR="0" wp14:anchorId="689B5579" wp14:editId="66EC1FEE">
            <wp:extent cx="3882390" cy="3382010"/>
            <wp:effectExtent l="0" t="0" r="381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0F47" w14:textId="77777777" w:rsidR="0035332F" w:rsidRDefault="0035332F" w:rsidP="0035332F">
      <w:pPr>
        <w:rPr>
          <w:noProof/>
        </w:rPr>
      </w:pPr>
      <w:r>
        <w:rPr>
          <w:rFonts w:hint="eastAsia"/>
          <w:noProof/>
        </w:rPr>
        <w:lastRenderedPageBreak/>
        <w:t>在框架中，绘制好数码管的设计</w:t>
      </w:r>
    </w:p>
    <w:p w14:paraId="0E1AC8D9" w14:textId="1A0536ED" w:rsidR="0035332F" w:rsidRDefault="0035332F" w:rsidP="0035332F">
      <w:pPr>
        <w:rPr>
          <w:rFonts w:hint="eastAsia"/>
          <w:noProof/>
        </w:rPr>
      </w:pPr>
      <w:r w:rsidRPr="0007653B">
        <w:rPr>
          <w:noProof/>
        </w:rPr>
        <w:drawing>
          <wp:inline distT="0" distB="0" distL="0" distR="0" wp14:anchorId="2A2B02A3" wp14:editId="5784BAF5">
            <wp:extent cx="4971415" cy="1807210"/>
            <wp:effectExtent l="0" t="0" r="63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7ED32" w14:textId="77777777" w:rsidR="0035332F" w:rsidRDefault="0035332F" w:rsidP="0035332F">
      <w:r>
        <w:rPr>
          <w:rFonts w:hint="eastAsia"/>
        </w:rPr>
        <w:t>接下来放置焊盘</w:t>
      </w:r>
    </w:p>
    <w:p w14:paraId="43737221" w14:textId="77777777" w:rsidR="0035332F" w:rsidRDefault="0035332F" w:rsidP="0035332F">
      <w:r>
        <w:rPr>
          <w:rFonts w:hint="eastAsia"/>
        </w:rPr>
        <w:t>焊盘属性可以按下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键</w:t>
      </w:r>
    </w:p>
    <w:p w14:paraId="3EEE2318" w14:textId="0FB006A7" w:rsidR="0035332F" w:rsidRDefault="0035332F" w:rsidP="0035332F">
      <w:pPr>
        <w:rPr>
          <w:noProof/>
        </w:rPr>
      </w:pPr>
      <w:r w:rsidRPr="0007653B">
        <w:rPr>
          <w:noProof/>
        </w:rPr>
        <w:drawing>
          <wp:inline distT="0" distB="0" distL="0" distR="0" wp14:anchorId="4F10EE79" wp14:editId="0D51A192">
            <wp:extent cx="4789805" cy="49714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497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3805" w14:textId="77777777" w:rsidR="0035332F" w:rsidRDefault="0035332F" w:rsidP="0035332F">
      <w:pPr>
        <w:jc w:val="center"/>
        <w:rPr>
          <w:rFonts w:hint="eastAsia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8</w:t>
      </w:r>
    </w:p>
    <w:p w14:paraId="3902EBA9" w14:textId="77777777" w:rsidR="0035332F" w:rsidRDefault="0035332F" w:rsidP="0035332F">
      <w:pPr>
        <w:rPr>
          <w:rFonts w:ascii="宋体" w:hAnsi="宋体" w:hint="eastAsia"/>
          <w:noProof/>
        </w:rPr>
      </w:pPr>
      <w:r>
        <w:rPr>
          <w:rFonts w:ascii="宋体" w:hAnsi="宋体" w:hint="eastAsia"/>
        </w:rPr>
        <w:t>按照书上焊盘的规则，放置好12个焊盘。</w:t>
      </w:r>
    </w:p>
    <w:p w14:paraId="4017960D" w14:textId="77777777" w:rsidR="0035332F" w:rsidRPr="00A21A9E" w:rsidRDefault="0035332F" w:rsidP="0035332F">
      <w:pPr>
        <w:rPr>
          <w:rFonts w:ascii="宋体" w:hAnsi="宋体" w:hint="eastAsia"/>
        </w:rPr>
      </w:pPr>
      <w:r>
        <w:rPr>
          <w:rFonts w:ascii="宋体" w:hAnsi="宋体" w:hint="eastAsia"/>
        </w:rPr>
        <w:t>绘制后的封装</w:t>
      </w:r>
      <w:proofErr w:type="gramStart"/>
      <w:r>
        <w:rPr>
          <w:rFonts w:ascii="宋体" w:hAnsi="宋体" w:hint="eastAsia"/>
        </w:rPr>
        <w:t>库如下</w:t>
      </w:r>
      <w:proofErr w:type="gramEnd"/>
      <w:r>
        <w:rPr>
          <w:rFonts w:ascii="宋体" w:hAnsi="宋体" w:hint="eastAsia"/>
        </w:rPr>
        <w:t>图所示</w:t>
      </w:r>
    </w:p>
    <w:p w14:paraId="63E43A86" w14:textId="4E635CD5" w:rsidR="0035332F" w:rsidRPr="00BA5C23" w:rsidRDefault="0035332F" w:rsidP="0035332F">
      <w:pPr>
        <w:jc w:val="center"/>
        <w:rPr>
          <w:rFonts w:hint="eastAsia"/>
          <w:noProof/>
        </w:rPr>
      </w:pPr>
      <w:r w:rsidRPr="0007653B">
        <w:rPr>
          <w:noProof/>
        </w:rPr>
        <w:lastRenderedPageBreak/>
        <w:drawing>
          <wp:inline distT="0" distB="0" distL="0" distR="0" wp14:anchorId="579967D4" wp14:editId="0995AEE6">
            <wp:extent cx="4739005" cy="3164205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23A9" w14:textId="544A9186" w:rsidR="0035332F" w:rsidRDefault="0035332F" w:rsidP="0035332F">
      <w:pPr>
        <w:jc w:val="center"/>
        <w:rPr>
          <w:rFonts w:ascii="宋体" w:hAnsi="宋体"/>
        </w:rPr>
      </w:pPr>
      <w:r w:rsidRPr="0007653B">
        <w:rPr>
          <w:noProof/>
        </w:rPr>
        <w:drawing>
          <wp:inline distT="0" distB="0" distL="0" distR="0" wp14:anchorId="333121FC" wp14:editId="710E7FD2">
            <wp:extent cx="4789805" cy="20320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E356" w14:textId="77777777" w:rsidR="0035332F" w:rsidRDefault="0035332F" w:rsidP="0035332F">
      <w:pPr>
        <w:jc w:val="center"/>
        <w:rPr>
          <w:rFonts w:ascii="宋体" w:hAnsi="宋体"/>
        </w:rPr>
      </w:pPr>
    </w:p>
    <w:p w14:paraId="16C82506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元件关联</w:t>
      </w:r>
    </w:p>
    <w:p w14:paraId="1741154C" w14:textId="77777777" w:rsidR="0035332F" w:rsidRDefault="0035332F" w:rsidP="0035332F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把建立的原理图与封装库进行关联</w:t>
      </w:r>
    </w:p>
    <w:p w14:paraId="36DACE57" w14:textId="777EEC6F" w:rsidR="0035332F" w:rsidRDefault="0035332F" w:rsidP="0035332F">
      <w:pPr>
        <w:jc w:val="center"/>
        <w:rPr>
          <w:noProof/>
        </w:rPr>
      </w:pPr>
      <w:r w:rsidRPr="0007653B">
        <w:rPr>
          <w:noProof/>
        </w:rPr>
        <w:drawing>
          <wp:inline distT="0" distB="0" distL="0" distR="0" wp14:anchorId="7EF17E96" wp14:editId="4388F07E">
            <wp:extent cx="4485005" cy="2844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AF42" w14:textId="270877F0" w:rsidR="0035332F" w:rsidRDefault="0035332F" w:rsidP="0035332F">
      <w:pPr>
        <w:jc w:val="center"/>
        <w:rPr>
          <w:noProof/>
        </w:rPr>
      </w:pPr>
      <w:r w:rsidRPr="0007653B">
        <w:rPr>
          <w:noProof/>
        </w:rPr>
        <w:lastRenderedPageBreak/>
        <w:drawing>
          <wp:inline distT="0" distB="0" distL="0" distR="0" wp14:anchorId="1192299F" wp14:editId="35F22F2C">
            <wp:extent cx="4709795" cy="28232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2DAD" w14:textId="77777777" w:rsidR="0035332F" w:rsidRDefault="0035332F" w:rsidP="0035332F">
      <w:pPr>
        <w:rPr>
          <w:noProof/>
        </w:rPr>
      </w:pPr>
      <w:r>
        <w:rPr>
          <w:rFonts w:hint="eastAsia"/>
          <w:noProof/>
        </w:rPr>
        <w:t>也可以按照课本上的方法，进行元件库的关联</w:t>
      </w:r>
    </w:p>
    <w:p w14:paraId="5DEF1041" w14:textId="77777777" w:rsidR="0035332F" w:rsidRDefault="0035332F" w:rsidP="0035332F">
      <w:pPr>
        <w:rPr>
          <w:rFonts w:ascii="宋体" w:hAnsi="宋体" w:hint="eastAsia"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project</w:t>
      </w:r>
      <w:r>
        <w:rPr>
          <w:noProof/>
        </w:rPr>
        <w:t>-&gt;compile Integrated Library,</w:t>
      </w:r>
      <w:r>
        <w:rPr>
          <w:rFonts w:hint="eastAsia"/>
          <w:noProof/>
        </w:rPr>
        <w:t>生成集成元件库</w:t>
      </w:r>
    </w:p>
    <w:p w14:paraId="374F6641" w14:textId="77777777" w:rsidR="0035332F" w:rsidRDefault="0035332F" w:rsidP="0035332F">
      <w:pPr>
        <w:rPr>
          <w:rFonts w:ascii="宋体" w:hAnsi="宋体" w:hint="eastAsia"/>
        </w:rPr>
      </w:pPr>
    </w:p>
    <w:p w14:paraId="7C12A0E1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3.</w:t>
      </w:r>
      <w:r>
        <w:rPr>
          <w:rFonts w:ascii="宋体" w:hAnsi="宋体"/>
        </w:rPr>
        <w:t>1.3</w:t>
      </w:r>
      <w:r>
        <w:rPr>
          <w:rFonts w:ascii="宋体" w:hAnsi="宋体" w:hint="eastAsia"/>
        </w:rPr>
        <w:t>原理图布局</w:t>
      </w:r>
    </w:p>
    <w:p w14:paraId="71B2CCB3" w14:textId="77777777" w:rsidR="0035332F" w:rsidRDefault="0035332F" w:rsidP="0035332F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在已经创建好的原理图上进行原理图元件放置,放置位置和课本相似即可，方便下面的原理图连线。从相应的元件库中调用元件将其放置在图纸上，并修改属性，用移动、旋转等操作对元件进行布局。</w:t>
      </w:r>
    </w:p>
    <w:p w14:paraId="7363DDB2" w14:textId="77777777" w:rsidR="0035332F" w:rsidRDefault="0035332F" w:rsidP="0035332F">
      <w:pPr>
        <w:ind w:firstLineChars="200" w:firstLine="480"/>
        <w:rPr>
          <w:rFonts w:ascii="宋体" w:hAnsi="宋体" w:hint="eastAsia"/>
        </w:rPr>
      </w:pPr>
    </w:p>
    <w:p w14:paraId="593CDA71" w14:textId="77777777" w:rsidR="0035332F" w:rsidRDefault="0035332F" w:rsidP="0035332F">
      <w:pPr>
        <w:numPr>
          <w:ilvl w:val="2"/>
          <w:numId w:val="1"/>
        </w:numPr>
        <w:rPr>
          <w:rFonts w:ascii="宋体" w:hAnsi="宋体"/>
        </w:rPr>
      </w:pPr>
      <w:r>
        <w:rPr>
          <w:rFonts w:ascii="宋体" w:hAnsi="宋体" w:hint="eastAsia"/>
        </w:rPr>
        <w:t>原理图连线</w:t>
      </w:r>
    </w:p>
    <w:p w14:paraId="0E9506BB" w14:textId="77777777" w:rsidR="0035332F" w:rsidRDefault="0035332F" w:rsidP="0035332F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布局之后，我们开始连线，如图所示</w:t>
      </w:r>
    </w:p>
    <w:p w14:paraId="062FFA12" w14:textId="6B09C3D9" w:rsidR="0035332F" w:rsidRDefault="0035332F" w:rsidP="0035332F">
      <w:pPr>
        <w:jc w:val="center"/>
        <w:rPr>
          <w:noProof/>
        </w:rPr>
      </w:pPr>
      <w:r w:rsidRPr="0007653B">
        <w:rPr>
          <w:noProof/>
        </w:rPr>
        <w:drawing>
          <wp:inline distT="0" distB="0" distL="0" distR="0" wp14:anchorId="2F53663F" wp14:editId="3758F708">
            <wp:extent cx="5274310" cy="32715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389C" w14:textId="77777777" w:rsidR="0035332F" w:rsidRDefault="0035332F" w:rsidP="0035332F">
      <w:pPr>
        <w:rPr>
          <w:noProof/>
        </w:rPr>
      </w:pPr>
    </w:p>
    <w:p w14:paraId="061DC218" w14:textId="77777777" w:rsidR="0035332F" w:rsidRDefault="0035332F" w:rsidP="0035332F">
      <w:pPr>
        <w:rPr>
          <w:rFonts w:hint="eastAsia"/>
          <w:noProof/>
        </w:rPr>
      </w:pPr>
    </w:p>
    <w:p w14:paraId="3EABCB4A" w14:textId="77777777" w:rsidR="0035332F" w:rsidRDefault="0035332F" w:rsidP="0035332F">
      <w:pPr>
        <w:numPr>
          <w:ilvl w:val="2"/>
          <w:numId w:val="1"/>
        </w:numPr>
        <w:rPr>
          <w:noProof/>
        </w:rPr>
      </w:pPr>
      <w:r>
        <w:rPr>
          <w:rFonts w:hint="eastAsia"/>
          <w:noProof/>
        </w:rPr>
        <w:lastRenderedPageBreak/>
        <w:t>编译检查</w:t>
      </w:r>
    </w:p>
    <w:p w14:paraId="5FA2B50A" w14:textId="0DE979DD" w:rsidR="0035332F" w:rsidRDefault="0035332F" w:rsidP="0035332F">
      <w:pPr>
        <w:ind w:left="720"/>
        <w:rPr>
          <w:noProof/>
        </w:rPr>
      </w:pPr>
      <w:r w:rsidRPr="0007653B">
        <w:rPr>
          <w:noProof/>
        </w:rPr>
        <w:drawing>
          <wp:inline distT="0" distB="0" distL="0" distR="0" wp14:anchorId="2D863C2E" wp14:editId="7285B123">
            <wp:extent cx="4883785" cy="27578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834B3" w14:textId="77777777" w:rsidR="0035332F" w:rsidRDefault="0035332F" w:rsidP="0035332F">
      <w:pPr>
        <w:ind w:left="720"/>
        <w:rPr>
          <w:rFonts w:hint="eastAsia"/>
          <w:noProof/>
        </w:rPr>
      </w:pPr>
      <w:r>
        <w:rPr>
          <w:rFonts w:hint="eastAsia"/>
          <w:noProof/>
        </w:rPr>
        <w:t>通过</w:t>
      </w:r>
      <w:r>
        <w:rPr>
          <w:rFonts w:hint="eastAsia"/>
          <w:noProof/>
        </w:rPr>
        <w:t>message</w:t>
      </w:r>
      <w:r>
        <w:rPr>
          <w:rFonts w:hint="eastAsia"/>
          <w:noProof/>
        </w:rPr>
        <w:t>界面，可以进行检查，如果由</w:t>
      </w:r>
      <w:r>
        <w:rPr>
          <w:rFonts w:hint="eastAsia"/>
          <w:noProof/>
        </w:rPr>
        <w:t>Error</w:t>
      </w:r>
      <w:r>
        <w:rPr>
          <w:rFonts w:hint="eastAsia"/>
          <w:noProof/>
        </w:rPr>
        <w:t>提示，进行修改，直到编译成功。</w:t>
      </w:r>
    </w:p>
    <w:p w14:paraId="55DA785D" w14:textId="37D03BC0" w:rsidR="0035332F" w:rsidRDefault="0035332F" w:rsidP="0035332F">
      <w:pPr>
        <w:ind w:left="720"/>
        <w:rPr>
          <w:rFonts w:ascii="宋体" w:hAnsi="宋体" w:hint="eastAsia"/>
        </w:rPr>
      </w:pPr>
      <w:r w:rsidRPr="0007653B">
        <w:rPr>
          <w:noProof/>
        </w:rPr>
        <w:drawing>
          <wp:inline distT="0" distB="0" distL="0" distR="0" wp14:anchorId="11BF7A85" wp14:editId="0526AD3A">
            <wp:extent cx="4819015" cy="1995805"/>
            <wp:effectExtent l="0" t="0" r="63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709D" w14:textId="77777777" w:rsidR="0035332F" w:rsidRPr="006F239F" w:rsidRDefault="0035332F" w:rsidP="0035332F">
      <w:pPr>
        <w:numPr>
          <w:ilvl w:val="2"/>
          <w:numId w:val="1"/>
        </w:numPr>
        <w:rPr>
          <w:rFonts w:ascii="宋体" w:hAnsi="宋体" w:hint="eastAsia"/>
        </w:rPr>
      </w:pPr>
      <w:r>
        <w:rPr>
          <w:rFonts w:ascii="宋体" w:hAnsi="宋体" w:hint="eastAsia"/>
        </w:rPr>
        <w:t>生成原理图网络表</w:t>
      </w:r>
    </w:p>
    <w:p w14:paraId="2B14FC92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完成工程编译后，执行菜单命令Design-&gt;</w:t>
      </w:r>
      <w:r>
        <w:rPr>
          <w:rFonts w:ascii="宋体" w:hAnsi="宋体"/>
        </w:rPr>
        <w:t>Netlist-&gt;PCAD</w:t>
      </w:r>
      <w:r>
        <w:rPr>
          <w:rFonts w:ascii="宋体" w:hAnsi="宋体" w:hint="eastAsia"/>
        </w:rPr>
        <w:t>，生成网络表。</w:t>
      </w:r>
    </w:p>
    <w:p w14:paraId="5F2A3618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3.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绘制P</w:t>
      </w:r>
      <w:r>
        <w:rPr>
          <w:rFonts w:ascii="宋体" w:hAnsi="宋体"/>
        </w:rPr>
        <w:t>CB</w:t>
      </w:r>
    </w:p>
    <w:p w14:paraId="716A1460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3.2.1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新建PCB文件</w:t>
      </w:r>
    </w:p>
    <w:p w14:paraId="0D9CA907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在本工程下创建PCB文件</w:t>
      </w:r>
    </w:p>
    <w:p w14:paraId="4E0D38A6" w14:textId="6FAAB74E" w:rsidR="0035332F" w:rsidRDefault="0035332F" w:rsidP="0035332F">
      <w:pPr>
        <w:rPr>
          <w:noProof/>
        </w:rPr>
      </w:pPr>
      <w:r w:rsidRPr="0007653B">
        <w:rPr>
          <w:noProof/>
        </w:rPr>
        <w:lastRenderedPageBreak/>
        <w:drawing>
          <wp:inline distT="0" distB="0" distL="0" distR="0" wp14:anchorId="79CBF091" wp14:editId="045C9AC9">
            <wp:extent cx="4811395" cy="2707005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209A" w14:textId="77777777" w:rsidR="0035332F" w:rsidRDefault="0035332F" w:rsidP="0035332F">
      <w:proofErr w:type="gramStart"/>
      <w:r>
        <w:rPr>
          <w:rFonts w:hint="eastAsia"/>
        </w:rPr>
        <w:t>另存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文件，同时重命名</w:t>
      </w:r>
      <w:r>
        <w:rPr>
          <w:rFonts w:hint="eastAsia"/>
        </w:rPr>
        <w:t>PCB</w:t>
      </w:r>
      <w:r>
        <w:rPr>
          <w:rFonts w:hint="eastAsia"/>
        </w:rPr>
        <w:t>文件。</w:t>
      </w:r>
    </w:p>
    <w:p w14:paraId="6646AE27" w14:textId="77777777" w:rsidR="0035332F" w:rsidRDefault="0035332F" w:rsidP="0035332F">
      <w:pPr>
        <w:rPr>
          <w:rFonts w:ascii="宋体" w:hAnsi="宋体"/>
        </w:rPr>
      </w:pPr>
    </w:p>
    <w:p w14:paraId="4093F1E6" w14:textId="77777777" w:rsidR="0035332F" w:rsidRDefault="0035332F" w:rsidP="0035332F">
      <w:pPr>
        <w:rPr>
          <w:rFonts w:ascii="宋体" w:hAnsi="宋体"/>
        </w:rPr>
      </w:pPr>
    </w:p>
    <w:p w14:paraId="06B3D555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3.2.2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PCB绘制前的准备</w:t>
      </w:r>
    </w:p>
    <w:p w14:paraId="3C0BCA03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在绘制前需要进行元件封装的检测</w:t>
      </w:r>
    </w:p>
    <w:p w14:paraId="2B51AE68" w14:textId="4A1EC486" w:rsidR="0035332F" w:rsidRDefault="0035332F" w:rsidP="0035332F">
      <w:pPr>
        <w:rPr>
          <w:noProof/>
        </w:rPr>
      </w:pPr>
      <w:r w:rsidRPr="0007653B">
        <w:rPr>
          <w:noProof/>
        </w:rPr>
        <w:drawing>
          <wp:inline distT="0" distB="0" distL="0" distR="0" wp14:anchorId="1FD8E9FB" wp14:editId="55D0E645">
            <wp:extent cx="5101590" cy="2888615"/>
            <wp:effectExtent l="0" t="0" r="381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9309" w14:textId="77777777" w:rsidR="0035332F" w:rsidRDefault="0035332F" w:rsidP="0035332F">
      <w:pPr>
        <w:rPr>
          <w:noProof/>
        </w:rPr>
      </w:pPr>
      <w:r>
        <w:rPr>
          <w:rFonts w:hint="eastAsia"/>
          <w:noProof/>
        </w:rPr>
        <w:t>进行元件的信息查看</w:t>
      </w:r>
    </w:p>
    <w:p w14:paraId="4CC1B682" w14:textId="77777777" w:rsidR="0035332F" w:rsidRDefault="0035332F" w:rsidP="0035332F">
      <w:pPr>
        <w:rPr>
          <w:rFonts w:ascii="宋体" w:hAnsi="宋体"/>
        </w:rPr>
      </w:pPr>
    </w:p>
    <w:p w14:paraId="3E8364FB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3.2.3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规划电路板</w:t>
      </w:r>
    </w:p>
    <w:p w14:paraId="51C5BD29" w14:textId="77777777" w:rsidR="0035332F" w:rsidRDefault="0035332F" w:rsidP="0035332F">
      <w:pPr>
        <w:rPr>
          <w:rFonts w:ascii="宋体" w:hAnsi="宋体" w:hint="eastAsia"/>
        </w:rPr>
      </w:pPr>
      <w:r>
        <w:rPr>
          <w:rFonts w:ascii="宋体" w:hAnsi="宋体" w:hint="eastAsia"/>
        </w:rPr>
        <w:t>通过课本上对电路板的要求，一步一步进行设置</w:t>
      </w:r>
    </w:p>
    <w:p w14:paraId="29F6AEC7" w14:textId="77777777" w:rsidR="0035332F" w:rsidRDefault="0035332F" w:rsidP="0035332F">
      <w:pPr>
        <w:rPr>
          <w:rFonts w:ascii="宋体" w:hAnsi="宋体" w:cs="宋体"/>
          <w:kern w:val="0"/>
        </w:rPr>
      </w:pPr>
      <w:r w:rsidRPr="00E0308F">
        <w:rPr>
          <w:rFonts w:ascii="宋体" w:hAnsi="宋体" w:cs="宋体"/>
          <w:kern w:val="0"/>
        </w:rPr>
        <w:lastRenderedPageBreak/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Files\\1787323467\\Image\\C2C\\)3T~DT35VN~TRW@OZG@}GUB.png"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5F950D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06.3pt;height:268pt">
            <v:imagedata r:id="rId25" r:href="rId26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779BDCCF" w14:textId="77777777" w:rsidR="0035332F" w:rsidRDefault="0035332F" w:rsidP="0035332F">
      <w:pPr>
        <w:rPr>
          <w:rFonts w:ascii="宋体" w:hAnsi="宋体"/>
        </w:rPr>
      </w:pPr>
      <w:r w:rsidRPr="00E0308F">
        <w:rPr>
          <w:rFonts w:ascii="宋体" w:hAnsi="宋体" w:cs="宋体"/>
          <w:kern w:val="0"/>
        </w:rPr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Files\\1787323467\\Image\\C2C\\1ZHMUA$_SBI4Y$Z8@3G}G`G.png"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7421FDB7">
          <v:shape id="_x0000_i1046" type="#_x0000_t75" style="width:394.3pt;height:240pt">
            <v:imagedata r:id="rId27" r:href="rId28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3172ED35" w14:textId="77777777" w:rsidR="0035332F" w:rsidRDefault="0035332F" w:rsidP="0035332F">
      <w:pPr>
        <w:rPr>
          <w:rFonts w:ascii="宋体" w:hAnsi="宋体"/>
        </w:rPr>
      </w:pPr>
      <w:r>
        <w:rPr>
          <w:rFonts w:ascii="宋体" w:hAnsi="宋体" w:hint="eastAsia"/>
        </w:rPr>
        <w:t>3.2.4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导入网络表</w:t>
      </w:r>
    </w:p>
    <w:p w14:paraId="2102D569" w14:textId="77777777" w:rsidR="0035332F" w:rsidRDefault="0035332F" w:rsidP="0035332F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进入到原理图界面，点击设计，出现更新原理图到PCB的选项，点击之后，会出现一下界面</w:t>
      </w:r>
    </w:p>
    <w:p w14:paraId="04C1D7BE" w14:textId="77777777" w:rsidR="0035332F" w:rsidRDefault="0035332F" w:rsidP="0035332F">
      <w:r w:rsidRPr="00E0308F">
        <w:rPr>
          <w:rFonts w:ascii="宋体" w:hAnsi="宋体" w:cs="宋体"/>
          <w:kern w:val="0"/>
        </w:rPr>
        <w:lastRenderedPageBreak/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Files\\1787323467\\Image\\C2C\\1BTGI6(CE$HF[CWGXA11HIA.jpg"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570F4173">
          <v:shape id="_x0000_i1047" type="#_x0000_t75" style="width:381.7pt;height:176.55pt">
            <v:imagedata r:id="rId29" r:href="rId30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1B7E4926" w14:textId="77777777" w:rsidR="0035332F" w:rsidRDefault="0035332F" w:rsidP="0035332F">
      <w:r>
        <w:rPr>
          <w:rFonts w:hint="eastAsia"/>
        </w:rPr>
        <w:t>退出此界面，在</w:t>
      </w:r>
      <w:r>
        <w:rPr>
          <w:rFonts w:hint="eastAsia"/>
        </w:rPr>
        <w:t>PCB</w:t>
      </w:r>
      <w:r>
        <w:rPr>
          <w:rFonts w:hint="eastAsia"/>
        </w:rPr>
        <w:t>图纸上可以看到，加载到</w:t>
      </w:r>
      <w:r>
        <w:rPr>
          <w:rFonts w:hint="eastAsia"/>
        </w:rPr>
        <w:t>PCB</w:t>
      </w:r>
      <w:r>
        <w:rPr>
          <w:rFonts w:hint="eastAsia"/>
        </w:rPr>
        <w:t>文件中的元件封装及连接关系。</w:t>
      </w:r>
    </w:p>
    <w:p w14:paraId="56C90853" w14:textId="77777777" w:rsidR="0035332F" w:rsidRDefault="0035332F" w:rsidP="0035332F">
      <w:pPr>
        <w:jc w:val="center"/>
        <w:rPr>
          <w:rFonts w:ascii="宋体" w:hAnsi="宋体" w:cs="宋体"/>
          <w:kern w:val="0"/>
        </w:rPr>
      </w:pPr>
      <w:r w:rsidRPr="00E0308F">
        <w:rPr>
          <w:rFonts w:ascii="宋体" w:hAnsi="宋体" w:cs="宋体"/>
          <w:kern w:val="0"/>
        </w:rPr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Files\\1787323467\\Image\\C2C\\(0(U4J1SIFA5J{)J12U$B]T.png"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7F4ECF3C">
          <v:shape id="_x0000_i1048" type="#_x0000_t75" style="width:401.7pt;height:152pt">
            <v:imagedata r:id="rId31" r:href="rId32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795149F7" w14:textId="77777777" w:rsidR="0035332F" w:rsidRDefault="0035332F" w:rsidP="0035332F">
      <w:pPr>
        <w:ind w:firstLine="480"/>
      </w:pPr>
      <w:r>
        <w:rPr>
          <w:rFonts w:hint="eastAsia"/>
        </w:rPr>
        <w:t>在进行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绘制之前，需要首先进行原件的封装检查。以课本的封装为标准，核对我的</w:t>
      </w:r>
      <w:r>
        <w:t>PCB</w:t>
      </w:r>
      <w:r>
        <w:rPr>
          <w:rFonts w:hint="eastAsia"/>
        </w:rPr>
        <w:t>封装是否正确。经过检查发现，我的一些元器件存在和课本不符合，因此需要进行改一下封装。</w:t>
      </w:r>
    </w:p>
    <w:p w14:paraId="3E8F8590" w14:textId="3407E42D" w:rsidR="0035332F" w:rsidRDefault="0035332F" w:rsidP="0035332F">
      <w:pPr>
        <w:ind w:firstLine="480"/>
        <w:rPr>
          <w:noProof/>
        </w:rPr>
      </w:pPr>
      <w:r w:rsidRPr="0007653B">
        <w:rPr>
          <w:noProof/>
        </w:rPr>
        <w:drawing>
          <wp:inline distT="0" distB="0" distL="0" distR="0" wp14:anchorId="0D7137AC" wp14:editId="59EEAA4B">
            <wp:extent cx="3737610" cy="3352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B078" w14:textId="77777777" w:rsidR="0035332F" w:rsidRPr="009A242D" w:rsidRDefault="0035332F" w:rsidP="0035332F">
      <w:pPr>
        <w:rPr>
          <w:rFonts w:hint="eastAsia"/>
        </w:rPr>
      </w:pPr>
      <w:r>
        <w:rPr>
          <w:rFonts w:hint="eastAsia"/>
        </w:rPr>
        <w:lastRenderedPageBreak/>
        <w:t>打开封装窗口，选择与课本相同的封装样式。</w:t>
      </w:r>
    </w:p>
    <w:p w14:paraId="5F95A630" w14:textId="77777777" w:rsidR="0035332F" w:rsidRPr="00F111BD" w:rsidRDefault="0035332F" w:rsidP="0035332F">
      <w:pPr>
        <w:jc w:val="center"/>
        <w:rPr>
          <w:rFonts w:ascii="宋体" w:hAnsi="宋体" w:cs="宋体"/>
        </w:rPr>
      </w:pPr>
    </w:p>
    <w:p w14:paraId="0B155AEE" w14:textId="77777777" w:rsidR="0035332F" w:rsidRDefault="0035332F" w:rsidP="0035332F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3.2.5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设置规则</w:t>
      </w:r>
    </w:p>
    <w:p w14:paraId="4D4E079F" w14:textId="77777777" w:rsidR="0035332F" w:rsidRDefault="0035332F" w:rsidP="0035332F">
      <w:pPr>
        <w:ind w:left="480" w:hangingChars="200" w:hanging="480"/>
        <w:rPr>
          <w:szCs w:val="21"/>
        </w:rPr>
      </w:pPr>
      <w:r>
        <w:rPr>
          <w:rFonts w:hint="eastAsia"/>
          <w:szCs w:val="21"/>
        </w:rPr>
        <w:t>按照要求，进行对</w:t>
      </w:r>
      <w:r>
        <w:rPr>
          <w:rFonts w:hint="eastAsia"/>
          <w:szCs w:val="21"/>
        </w:rPr>
        <w:t>PCB</w:t>
      </w:r>
      <w:r>
        <w:rPr>
          <w:rFonts w:hint="eastAsia"/>
          <w:szCs w:val="21"/>
        </w:rPr>
        <w:t>布线规则的设置</w:t>
      </w:r>
    </w:p>
    <w:p w14:paraId="45872A37" w14:textId="77777777" w:rsidR="0035332F" w:rsidRDefault="0035332F" w:rsidP="0035332F">
      <w:pPr>
        <w:widowControl/>
        <w:jc w:val="left"/>
        <w:rPr>
          <w:rFonts w:ascii="宋体" w:hAnsi="宋体" w:cs="宋体" w:hint="eastAsia"/>
          <w:kern w:val="0"/>
        </w:rPr>
      </w:pPr>
      <w:r>
        <w:rPr>
          <w:rFonts w:ascii="宋体" w:hAnsi="宋体" w:cs="宋体" w:hint="eastAsia"/>
          <w:kern w:val="0"/>
        </w:rPr>
        <w:t>设置安全距离：</w:t>
      </w:r>
    </w:p>
    <w:p w14:paraId="6D6B5672" w14:textId="77777777" w:rsidR="0035332F" w:rsidRDefault="0035332F" w:rsidP="0035332F">
      <w:pPr>
        <w:widowControl/>
        <w:jc w:val="left"/>
        <w:rPr>
          <w:rFonts w:ascii="宋体" w:hAnsi="宋体" w:cs="宋体" w:hint="eastAsia"/>
          <w:kern w:val="0"/>
        </w:rPr>
      </w:pPr>
      <w:r w:rsidRPr="00E0308F">
        <w:rPr>
          <w:rFonts w:ascii="宋体" w:hAnsi="宋体" w:cs="宋体"/>
          <w:kern w:val="0"/>
        </w:rPr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Files\\1787323467\\Image\\C2C\\}54~1X{QSHSRUY9ZP%HJJGA.jpg"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4B717329">
          <v:shape id="_x0000_i1050" type="#_x0000_t75" style="width:370.85pt;height:246.85pt">
            <v:imagedata r:id="rId34" r:href="rId35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49E044C8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</w:p>
    <w:p w14:paraId="3BBB7FC1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设置布线规则：</w:t>
      </w:r>
    </w:p>
    <w:p w14:paraId="2320D373" w14:textId="77777777" w:rsidR="0035332F" w:rsidRDefault="0035332F" w:rsidP="0035332F">
      <w:pPr>
        <w:widowControl/>
        <w:jc w:val="left"/>
        <w:rPr>
          <w:rFonts w:ascii="宋体" w:hAnsi="宋体" w:cs="宋体" w:hint="eastAsia"/>
          <w:kern w:val="0"/>
        </w:rPr>
      </w:pPr>
      <w:r>
        <w:rPr>
          <w:rFonts w:ascii="宋体" w:hAnsi="宋体" w:cs="宋体" w:hint="eastAsia"/>
          <w:kern w:val="0"/>
        </w:rPr>
        <w:t>在设置布线规则时，需要增加一个</w:t>
      </w:r>
      <w:r>
        <w:rPr>
          <w:rFonts w:ascii="宋体" w:hAnsi="宋体" w:cs="宋体"/>
          <w:kern w:val="0"/>
        </w:rPr>
        <w:t xml:space="preserve">VCC </w:t>
      </w:r>
      <w:r>
        <w:rPr>
          <w:rFonts w:ascii="宋体" w:hAnsi="宋体" w:cs="宋体" w:hint="eastAsia"/>
          <w:kern w:val="0"/>
        </w:rPr>
        <w:t>线以及GND线，并设置线的优先级。</w:t>
      </w:r>
    </w:p>
    <w:p w14:paraId="3D5CAF6E" w14:textId="77777777" w:rsidR="0035332F" w:rsidRDefault="0035332F" w:rsidP="0035332F">
      <w:pPr>
        <w:widowControl/>
        <w:jc w:val="left"/>
        <w:rPr>
          <w:rFonts w:ascii="宋体" w:hAnsi="宋体" w:cs="宋体" w:hint="eastAsia"/>
          <w:kern w:val="0"/>
        </w:rPr>
      </w:pPr>
      <w:r w:rsidRPr="00E0308F">
        <w:rPr>
          <w:rFonts w:ascii="宋体" w:hAnsi="宋体" w:cs="宋体"/>
          <w:kern w:val="0"/>
        </w:rPr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Files\\1787323467\\Image\\C2C\\Q5BILTWZXH51LMI}IGMX9S6.png"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5A5BD624">
          <v:shape id="_x0000_i1051" type="#_x0000_t75" style="width:369.15pt;height:264.55pt">
            <v:imagedata r:id="rId36" r:href="rId37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27C2E1D5" w14:textId="77777777" w:rsidR="0035332F" w:rsidRPr="00916BA9" w:rsidRDefault="0035332F" w:rsidP="0035332F">
      <w:pPr>
        <w:widowControl/>
        <w:jc w:val="left"/>
        <w:rPr>
          <w:rFonts w:ascii="宋体" w:hAnsi="宋体" w:cs="宋体" w:hint="eastAsia"/>
          <w:kern w:val="0"/>
        </w:rPr>
      </w:pPr>
      <w:r w:rsidRPr="00E0308F">
        <w:rPr>
          <w:rFonts w:ascii="宋体" w:hAnsi="宋体" w:cs="宋体"/>
          <w:kern w:val="0"/>
        </w:rPr>
        <w:lastRenderedPageBreak/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Files\\1787323467\\Image\\C2C\\IB]3AZM4~FQ(KUBK3A9D0DY.jpg"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103312A6">
          <v:shape id="_x0000_i1052" type="#_x0000_t75" style="width:378.3pt;height:168.55pt">
            <v:imagedata r:id="rId38" r:href="rId39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7A5E7E2B" w14:textId="77777777" w:rsidR="0035332F" w:rsidRDefault="0035332F" w:rsidP="0035332F">
      <w:pPr>
        <w:rPr>
          <w:rFonts w:ascii="宋体" w:hAnsi="宋体" w:cs="宋体"/>
        </w:rPr>
      </w:pPr>
    </w:p>
    <w:p w14:paraId="161B3701" w14:textId="77777777" w:rsidR="0035332F" w:rsidRDefault="0035332F" w:rsidP="0035332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元件布局</w:t>
      </w:r>
    </w:p>
    <w:p w14:paraId="2D19CCC0" w14:textId="77777777" w:rsidR="0035332F" w:rsidRDefault="0035332F" w:rsidP="0035332F">
      <w:pPr>
        <w:ind w:firstLine="480"/>
      </w:pPr>
      <w:r>
        <w:rPr>
          <w:rFonts w:hint="eastAsia"/>
        </w:rPr>
        <w:t>在绘制</w:t>
      </w:r>
      <w:r>
        <w:t>PCB</w:t>
      </w:r>
      <w:r>
        <w:rPr>
          <w:rFonts w:hint="eastAsia"/>
        </w:rPr>
        <w:t>文件准备工作都做完后，就开始进行元件布局。按照原件尺寸进行布局，这里还需要考虑原件的大小形状以及相对位置，避免元件之间发生碰撞，还需要考虑是否便于焊接，是否符合使用习惯等等因素。</w:t>
      </w:r>
    </w:p>
    <w:p w14:paraId="51D09BBE" w14:textId="77777777" w:rsidR="0035332F" w:rsidRPr="00F111BD" w:rsidRDefault="0035332F" w:rsidP="0035332F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元件布局如下图所示</w:t>
      </w:r>
    </w:p>
    <w:p w14:paraId="4AF3B87E" w14:textId="77777777" w:rsidR="0035332F" w:rsidRDefault="0035332F" w:rsidP="0035332F">
      <w:pPr>
        <w:widowControl/>
        <w:jc w:val="left"/>
        <w:rPr>
          <w:rFonts w:ascii="宋体" w:hAnsi="宋体" w:cs="宋体" w:hint="eastAsia"/>
          <w:kern w:val="0"/>
        </w:rPr>
      </w:pPr>
      <w:r w:rsidRPr="00E0308F">
        <w:rPr>
          <w:rFonts w:ascii="宋体" w:hAnsi="宋体" w:cs="宋体"/>
          <w:kern w:val="0"/>
        </w:rPr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Files\\1787323467\\Image\\C2C\\MUQQRWEMZEUTGEFJYJ9H]@Q.png"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125F2F8B">
          <v:shape id="_x0000_i1053" type="#_x0000_t75" style="width:369.7pt;height:232.55pt">
            <v:imagedata r:id="rId40" r:href="rId41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02F985E8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初步PCB元件布局就已经完成了。</w:t>
      </w:r>
    </w:p>
    <w:p w14:paraId="3992B760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</w:p>
    <w:p w14:paraId="4C91AA27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元件布线</w:t>
      </w:r>
    </w:p>
    <w:p w14:paraId="0B398791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步骤</w:t>
      </w:r>
      <w:proofErr w:type="gramStart"/>
      <w:r>
        <w:rPr>
          <w:rFonts w:ascii="宋体" w:hAnsi="宋体" w:cs="宋体" w:hint="eastAsia"/>
          <w:kern w:val="0"/>
        </w:rPr>
        <w:t>一</w:t>
      </w:r>
      <w:proofErr w:type="gramEnd"/>
      <w:r>
        <w:rPr>
          <w:rFonts w:ascii="宋体" w:hAnsi="宋体" w:cs="宋体" w:hint="eastAsia"/>
          <w:kern w:val="0"/>
        </w:rPr>
        <w:t xml:space="preserve"> 首先进行VCC</w:t>
      </w:r>
      <w:r>
        <w:rPr>
          <w:rFonts w:ascii="宋体" w:hAnsi="宋体" w:cs="宋体"/>
          <w:kern w:val="0"/>
        </w:rPr>
        <w:t xml:space="preserve"> GND</w:t>
      </w:r>
      <w:r>
        <w:rPr>
          <w:rFonts w:ascii="宋体" w:hAnsi="宋体" w:cs="宋体" w:hint="eastAsia"/>
          <w:kern w:val="0"/>
        </w:rPr>
        <w:t>连线，分别在顶层和底层进行连线</w:t>
      </w:r>
    </w:p>
    <w:p w14:paraId="391280A5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步骤二 在VCC线和GND线的基础上，进行其他线的连接</w:t>
      </w:r>
    </w:p>
    <w:p w14:paraId="15DE11E9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注意：在</w:t>
      </w:r>
      <w:proofErr w:type="gramStart"/>
      <w:r>
        <w:rPr>
          <w:rFonts w:ascii="宋体" w:hAnsi="宋体" w:cs="宋体" w:hint="eastAsia"/>
          <w:kern w:val="0"/>
        </w:rPr>
        <w:t>一些线</w:t>
      </w:r>
      <w:proofErr w:type="gramEnd"/>
      <w:r>
        <w:rPr>
          <w:rFonts w:ascii="宋体" w:hAnsi="宋体" w:cs="宋体" w:hint="eastAsia"/>
          <w:kern w:val="0"/>
        </w:rPr>
        <w:t>的交错处可以在顶层和底层分别进行连线绘制</w:t>
      </w:r>
    </w:p>
    <w:p w14:paraId="0361D491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</w:p>
    <w:p w14:paraId="5B2465A3" w14:textId="77777777" w:rsidR="0035332F" w:rsidRDefault="0035332F" w:rsidP="0035332F">
      <w:pPr>
        <w:widowControl/>
        <w:jc w:val="left"/>
        <w:rPr>
          <w:rFonts w:ascii="宋体" w:hAnsi="宋体" w:cs="宋体" w:hint="eastAsia"/>
          <w:kern w:val="0"/>
        </w:rPr>
      </w:pPr>
      <w:r>
        <w:rPr>
          <w:rFonts w:ascii="宋体" w:hAnsi="宋体" w:cs="宋体" w:hint="eastAsia"/>
          <w:kern w:val="0"/>
        </w:rPr>
        <w:t>最后PCB布线如下图所示</w:t>
      </w:r>
    </w:p>
    <w:p w14:paraId="1E5C0971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 w:rsidRPr="00E0308F">
        <w:rPr>
          <w:rFonts w:ascii="宋体" w:hAnsi="宋体" w:cs="宋体"/>
          <w:kern w:val="0"/>
        </w:rPr>
        <w:lastRenderedPageBreak/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Files\\1787323467\\Image\\C2C\\C}UP470{F6Z0G}0YCI0J0GT.png"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68AF94AD">
          <v:shape id="_x0000_i1054" type="#_x0000_t75" style="width:406.85pt;height:273.7pt">
            <v:imagedata r:id="rId42" r:href="rId43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4BE2E4C1" w14:textId="77777777" w:rsidR="0035332F" w:rsidRDefault="0035332F" w:rsidP="0035332F">
      <w:pPr>
        <w:widowControl/>
        <w:jc w:val="center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图9</w:t>
      </w:r>
    </w:p>
    <w:p w14:paraId="5A6E9C80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</w:p>
    <w:p w14:paraId="6076B2EA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DRC检查</w:t>
      </w:r>
    </w:p>
    <w:p w14:paraId="44BAA1BC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在PCB布线结束后，进行一次DRC检查</w:t>
      </w:r>
    </w:p>
    <w:p w14:paraId="46DB8442" w14:textId="77777777" w:rsidR="0035332F" w:rsidRDefault="0035332F" w:rsidP="0035332F">
      <w:pPr>
        <w:widowControl/>
        <w:jc w:val="left"/>
        <w:rPr>
          <w:rFonts w:ascii="宋体" w:hAnsi="宋体" w:cs="宋体" w:hint="eastAsia"/>
          <w:kern w:val="0"/>
        </w:rPr>
      </w:pPr>
      <w:r>
        <w:rPr>
          <w:rFonts w:ascii="宋体" w:hAnsi="宋体" w:cs="宋体" w:hint="eastAsia"/>
          <w:kern w:val="0"/>
        </w:rPr>
        <w:t>在第一次检查中，出现很多错误，但大多数时重复的错误，如下图</w:t>
      </w:r>
    </w:p>
    <w:p w14:paraId="6E6DC572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 w:rsidRPr="00E0308F">
        <w:rPr>
          <w:rFonts w:ascii="宋体" w:hAnsi="宋体" w:cs="宋体"/>
          <w:kern w:val="0"/>
        </w:rPr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Files\\1787323467\\Image\\C2C\\OC8K4HF2E9N_UXAYA(KII18.png"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32E79EFE">
          <v:shape id="_x0000_i1055" type="#_x0000_t75" style="width:336pt;height:236.55pt">
            <v:imagedata r:id="rId44" r:href="rId45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043C8EB8" w14:textId="77777777" w:rsidR="0035332F" w:rsidRDefault="0035332F" w:rsidP="0035332F">
      <w:pPr>
        <w:widowControl/>
        <w:jc w:val="center"/>
        <w:rPr>
          <w:rFonts w:ascii="宋体" w:hAnsi="宋体" w:cs="宋体" w:hint="eastAsia"/>
          <w:kern w:val="0"/>
        </w:rPr>
      </w:pPr>
      <w:r>
        <w:rPr>
          <w:rFonts w:ascii="宋体" w:hAnsi="宋体" w:cs="宋体" w:hint="eastAsia"/>
          <w:kern w:val="0"/>
        </w:rPr>
        <w:t>图10</w:t>
      </w:r>
    </w:p>
    <w:p w14:paraId="223BD654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</w:p>
    <w:p w14:paraId="6C9A11CE" w14:textId="77777777" w:rsidR="0035332F" w:rsidRPr="00E0308F" w:rsidRDefault="0035332F" w:rsidP="0035332F">
      <w:pPr>
        <w:widowControl/>
        <w:jc w:val="left"/>
        <w:rPr>
          <w:rFonts w:ascii="宋体" w:hAnsi="宋体" w:cs="宋体"/>
          <w:kern w:val="0"/>
        </w:rPr>
      </w:pPr>
      <w:r w:rsidRPr="00E0308F">
        <w:rPr>
          <w:rFonts w:ascii="宋体" w:hAnsi="宋体" w:cs="宋体"/>
          <w:kern w:val="0"/>
        </w:rPr>
        <w:lastRenderedPageBreak/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Files\\1787323467\\Image\\C2C\\{(U1IK{][C)9SR$CRS~K2AW.png"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7ACB508F">
          <v:shape id="_x0000_i1056" type="#_x0000_t75" style="width:5in;height:201.7pt">
            <v:imagedata r:id="rId46" r:href="rId47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6DA9FC00" w14:textId="77777777" w:rsidR="0035332F" w:rsidRDefault="0035332F" w:rsidP="0035332F">
      <w:pPr>
        <w:widowControl/>
        <w:jc w:val="center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图11</w:t>
      </w:r>
    </w:p>
    <w:p w14:paraId="2D35890F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 w:rsidRPr="00E0308F">
        <w:rPr>
          <w:rFonts w:ascii="宋体" w:hAnsi="宋体" w:cs="宋体"/>
          <w:kern w:val="0"/>
        </w:rPr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Files\\1787323467\\Image\\C2C\\XQ)GUZ~0X15AGD4]{(H2E62.png"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64DE796E">
          <v:shape id="_x0000_i1057" type="#_x0000_t75" style="width:386.85pt;height:209.15pt">
            <v:imagedata r:id="rId48" r:href="rId49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79D7BE11" w14:textId="77777777" w:rsidR="0035332F" w:rsidRPr="00E0308F" w:rsidRDefault="0035332F" w:rsidP="0035332F">
      <w:pPr>
        <w:widowControl/>
        <w:jc w:val="center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图12</w:t>
      </w:r>
    </w:p>
    <w:p w14:paraId="64A3862A" w14:textId="77777777" w:rsidR="0035332F" w:rsidRPr="00916BA9" w:rsidRDefault="0035332F" w:rsidP="0035332F">
      <w:pPr>
        <w:widowControl/>
        <w:jc w:val="left"/>
        <w:rPr>
          <w:rFonts w:ascii="宋体" w:hAnsi="宋体" w:cs="宋体" w:hint="eastAsia"/>
          <w:kern w:val="0"/>
        </w:rPr>
      </w:pPr>
      <w:r>
        <w:rPr>
          <w:rFonts w:ascii="宋体" w:hAnsi="宋体" w:cs="宋体" w:hint="eastAsia"/>
          <w:kern w:val="0"/>
        </w:rPr>
        <w:t>解决方法：</w:t>
      </w:r>
    </w:p>
    <w:p w14:paraId="705ED9FD" w14:textId="77777777" w:rsidR="0035332F" w:rsidRDefault="0035332F" w:rsidP="0035332F">
      <w:pPr>
        <w:ind w:left="480" w:hangingChars="200" w:hanging="480"/>
        <w:rPr>
          <w:rFonts w:ascii="宋体" w:hAnsi="宋体" w:cs="宋体"/>
          <w:kern w:val="0"/>
        </w:rPr>
      </w:pPr>
      <w:r w:rsidRPr="00E0308F">
        <w:rPr>
          <w:rFonts w:ascii="宋体" w:hAnsi="宋体" w:cs="宋体"/>
          <w:kern w:val="0"/>
        </w:rPr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Files\\1787323467\\Image\\C2C\\E@)D5F(EX~BD93]ILOVR)LQ.png"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45E557FD">
          <v:shape id="_x0000_i1058" type="#_x0000_t75" style="width:417.7pt;height:153.15pt">
            <v:imagedata r:id="rId50" r:href="rId51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01DDABDC" w14:textId="77777777" w:rsidR="0035332F" w:rsidRDefault="0035332F" w:rsidP="0035332F">
      <w:pPr>
        <w:ind w:left="480" w:hangingChars="200" w:hanging="480"/>
        <w:jc w:val="center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图13</w:t>
      </w:r>
    </w:p>
    <w:p w14:paraId="3016CE98" w14:textId="77777777" w:rsidR="0035332F" w:rsidRPr="0008302A" w:rsidRDefault="0035332F" w:rsidP="0035332F">
      <w:pPr>
        <w:ind w:left="480" w:hangingChars="200" w:hanging="480"/>
        <w:rPr>
          <w:rFonts w:hint="eastAsia"/>
          <w:szCs w:val="21"/>
        </w:rPr>
      </w:pPr>
      <w:r w:rsidRPr="00E0308F">
        <w:rPr>
          <w:rFonts w:ascii="宋体" w:hAnsi="宋体" w:cs="宋体"/>
          <w:kern w:val="0"/>
        </w:rPr>
        <w:lastRenderedPageBreak/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Files\\1787323467\\Image\\C2C\\%TPXWABXQ~GWIYB5(EQ5DVR.png"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0A6D5563">
          <v:shape id="_x0000_i1059" type="#_x0000_t75" style="width:276pt;height:256pt">
            <v:imagedata r:id="rId52" r:href="rId53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7600757C" w14:textId="77777777" w:rsidR="0035332F" w:rsidRDefault="0035332F" w:rsidP="0035332F">
      <w:pPr>
        <w:widowControl/>
        <w:jc w:val="center"/>
        <w:rPr>
          <w:rFonts w:ascii="宋体" w:hAnsi="宋体" w:cs="宋体" w:hint="eastAsia"/>
          <w:kern w:val="0"/>
        </w:rPr>
      </w:pPr>
      <w:r>
        <w:rPr>
          <w:rFonts w:ascii="宋体" w:hAnsi="宋体" w:cs="宋体" w:hint="eastAsia"/>
          <w:kern w:val="0"/>
        </w:rPr>
        <w:t>图14</w:t>
      </w:r>
    </w:p>
    <w:p w14:paraId="0AA805D8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 w:rsidRPr="00E0308F">
        <w:rPr>
          <w:rFonts w:ascii="宋体" w:hAnsi="宋体" w:cs="宋体"/>
          <w:kern w:val="0"/>
        </w:rPr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Files\\1787323467\\Image\\C2C\\XLE9SG{H6S86XZCN%UN$84E.jpg"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1F716D97">
          <v:shape id="_x0000_i1060" type="#_x0000_t75" style="width:316pt;height:161.15pt">
            <v:imagedata r:id="rId54" r:href="rId55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6AF4E33E" w14:textId="77777777" w:rsidR="0035332F" w:rsidRDefault="0035332F" w:rsidP="0035332F">
      <w:pPr>
        <w:widowControl/>
        <w:jc w:val="center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图15</w:t>
      </w:r>
    </w:p>
    <w:p w14:paraId="4FBEAF11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</w:p>
    <w:p w14:paraId="614F0E98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解决方法：</w:t>
      </w:r>
    </w:p>
    <w:p w14:paraId="30EFBAE1" w14:textId="2B774867" w:rsidR="0035332F" w:rsidRPr="00E0308F" w:rsidRDefault="0035332F" w:rsidP="0035332F">
      <w:pPr>
        <w:widowControl/>
        <w:jc w:val="left"/>
        <w:rPr>
          <w:rFonts w:ascii="宋体" w:hAnsi="宋体" w:cs="宋体" w:hint="eastAsia"/>
          <w:kern w:val="0"/>
        </w:rPr>
      </w:pPr>
      <w:r w:rsidRPr="0007653B">
        <w:rPr>
          <w:noProof/>
        </w:rPr>
        <w:lastRenderedPageBreak/>
        <w:drawing>
          <wp:inline distT="0" distB="0" distL="0" distR="0" wp14:anchorId="5D85FD4A" wp14:editId="15F3224B">
            <wp:extent cx="4158615" cy="29464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2586" w14:textId="77777777" w:rsidR="0035332F" w:rsidRDefault="0035332F" w:rsidP="0035332F">
      <w:pPr>
        <w:widowControl/>
        <w:jc w:val="center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图16</w:t>
      </w:r>
    </w:p>
    <w:p w14:paraId="13697314" w14:textId="77777777" w:rsidR="0035332F" w:rsidRPr="00E0308F" w:rsidRDefault="0035332F" w:rsidP="0035332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在进行多次改错后，再次进行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检查</w:t>
      </w:r>
    </w:p>
    <w:p w14:paraId="4F70813C" w14:textId="77777777" w:rsidR="0035332F" w:rsidRPr="00E0308F" w:rsidRDefault="0035332F" w:rsidP="0035332F">
      <w:pPr>
        <w:widowControl/>
        <w:jc w:val="left"/>
        <w:rPr>
          <w:rFonts w:ascii="宋体" w:hAnsi="宋体" w:cs="宋体"/>
          <w:kern w:val="0"/>
        </w:rPr>
      </w:pPr>
    </w:p>
    <w:p w14:paraId="2A1AB2C4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 w:rsidRPr="00E0308F">
        <w:rPr>
          <w:rFonts w:ascii="宋体" w:hAnsi="宋体" w:cs="宋体"/>
          <w:kern w:val="0"/>
        </w:rPr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Files\\1787323467\\Image\\C2C\\]74M7AU$X~)[6ZDKDSZ[KDL.png"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7852EC00">
          <v:shape id="_x0000_i1062" type="#_x0000_t75" style="width:399.45pt;height:159.45pt">
            <v:imagedata r:id="rId57" r:href="rId58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5D48C61E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</w:p>
    <w:p w14:paraId="4BE56096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这时候，DRC检查已经没有错误。</w:t>
      </w:r>
    </w:p>
    <w:p w14:paraId="39B745B7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</w:p>
    <w:p w14:paraId="46FA548C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补泪滴</w:t>
      </w:r>
    </w:p>
    <w:p w14:paraId="0C8A5B40" w14:textId="77777777" w:rsidR="0035332F" w:rsidRDefault="0035332F" w:rsidP="0035332F">
      <w:r>
        <w:rPr>
          <w:rFonts w:hint="eastAsia"/>
        </w:rPr>
        <w:t>补泪滴操作，是为了更好的使焊盘和信号线之间能够连接，在</w:t>
      </w:r>
      <w:proofErr w:type="spellStart"/>
      <w:r>
        <w:rPr>
          <w:rFonts w:hint="eastAsia"/>
        </w:rPr>
        <w:t>tongdian</w:t>
      </w:r>
      <w:proofErr w:type="spellEnd"/>
      <w:r>
        <w:t xml:space="preserve"> </w:t>
      </w:r>
      <w:r>
        <w:rPr>
          <w:rFonts w:hint="eastAsia"/>
        </w:rPr>
        <w:t>过程中，更加流通顺畅。</w:t>
      </w:r>
    </w:p>
    <w:p w14:paraId="32DB584E" w14:textId="77777777" w:rsidR="0035332F" w:rsidRDefault="0035332F" w:rsidP="0035332F">
      <w:pPr>
        <w:rPr>
          <w:rFonts w:hint="eastAsia"/>
        </w:rPr>
      </w:pPr>
      <w:r>
        <w:rPr>
          <w:rFonts w:hint="eastAsia"/>
        </w:rPr>
        <w:t>打开泪滴界面</w:t>
      </w:r>
    </w:p>
    <w:p w14:paraId="23D768B4" w14:textId="1B6C4653" w:rsidR="0035332F" w:rsidRDefault="0035332F" w:rsidP="0035332F">
      <w:pPr>
        <w:widowControl/>
        <w:jc w:val="left"/>
        <w:rPr>
          <w:noProof/>
        </w:rPr>
      </w:pPr>
      <w:r w:rsidRPr="0007653B">
        <w:rPr>
          <w:noProof/>
        </w:rPr>
        <w:lastRenderedPageBreak/>
        <w:drawing>
          <wp:inline distT="0" distB="0" distL="0" distR="0" wp14:anchorId="2034C053" wp14:editId="6101C194">
            <wp:extent cx="4782185" cy="49129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49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75FE" w14:textId="77777777" w:rsidR="0035332F" w:rsidRDefault="0035332F" w:rsidP="0035332F">
      <w:pPr>
        <w:widowControl/>
        <w:jc w:val="left"/>
        <w:rPr>
          <w:noProof/>
        </w:rPr>
      </w:pPr>
      <w:r>
        <w:rPr>
          <w:rFonts w:hint="eastAsia"/>
          <w:noProof/>
        </w:rPr>
        <w:t>进行补泪滴操作</w:t>
      </w:r>
    </w:p>
    <w:p w14:paraId="20335862" w14:textId="77777777" w:rsidR="0035332F" w:rsidRDefault="0035332F" w:rsidP="0035332F">
      <w:pPr>
        <w:widowControl/>
        <w:jc w:val="left"/>
        <w:rPr>
          <w:noProof/>
        </w:rPr>
      </w:pPr>
      <w:r>
        <w:rPr>
          <w:rFonts w:hint="eastAsia"/>
          <w:noProof/>
        </w:rPr>
        <w:t>注意：补泪滴一般选用默认选项即可</w:t>
      </w:r>
    </w:p>
    <w:p w14:paraId="6CD26989" w14:textId="77777777" w:rsidR="0035332F" w:rsidRDefault="0035332F" w:rsidP="0035332F">
      <w:pPr>
        <w:widowControl/>
        <w:jc w:val="left"/>
        <w:rPr>
          <w:noProof/>
        </w:rPr>
      </w:pPr>
    </w:p>
    <w:p w14:paraId="5F27A6FA" w14:textId="77777777" w:rsidR="0035332F" w:rsidRDefault="0035332F" w:rsidP="0035332F">
      <w:pPr>
        <w:widowControl/>
        <w:jc w:val="left"/>
        <w:rPr>
          <w:noProof/>
        </w:rPr>
      </w:pPr>
      <w:r>
        <w:rPr>
          <w:rFonts w:hint="eastAsia"/>
          <w:noProof/>
        </w:rPr>
        <w:t>覆铜</w:t>
      </w:r>
    </w:p>
    <w:p w14:paraId="0F3DA88E" w14:textId="068D3DCE" w:rsidR="0035332F" w:rsidRDefault="0035332F" w:rsidP="0035332F">
      <w:pPr>
        <w:widowControl/>
        <w:jc w:val="left"/>
        <w:rPr>
          <w:rFonts w:hint="eastAsia"/>
          <w:noProof/>
        </w:rPr>
      </w:pPr>
      <w:r w:rsidRPr="0007653B">
        <w:rPr>
          <w:noProof/>
        </w:rPr>
        <w:drawing>
          <wp:inline distT="0" distB="0" distL="0" distR="0" wp14:anchorId="22C3019A" wp14:editId="4E53F93B">
            <wp:extent cx="4920615" cy="27793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F9FF" w14:textId="38F967A9" w:rsidR="0035332F" w:rsidRDefault="0035332F" w:rsidP="0035332F">
      <w:pPr>
        <w:widowControl/>
        <w:jc w:val="left"/>
        <w:rPr>
          <w:noProof/>
        </w:rPr>
      </w:pPr>
      <w:r w:rsidRPr="0007653B">
        <w:rPr>
          <w:noProof/>
        </w:rPr>
        <w:lastRenderedPageBreak/>
        <w:drawing>
          <wp:inline distT="0" distB="0" distL="0" distR="0" wp14:anchorId="2E21356E" wp14:editId="70B05D55">
            <wp:extent cx="4311015" cy="48329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7E22" w14:textId="77777777" w:rsidR="0035332F" w:rsidRDefault="0035332F" w:rsidP="0035332F"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选择在底层覆铜，连接到</w:t>
      </w:r>
      <w:r>
        <w:rPr>
          <w:rFonts w:hint="eastAsia"/>
        </w:rPr>
        <w:t>G</w:t>
      </w:r>
      <w:r>
        <w:t>ND</w:t>
      </w:r>
      <w:r>
        <w:rPr>
          <w:rFonts w:hint="eastAsia"/>
        </w:rPr>
        <w:t>网络，同时去除死铜。</w:t>
      </w:r>
    </w:p>
    <w:p w14:paraId="2AF9B7AB" w14:textId="77777777" w:rsidR="0035332F" w:rsidRDefault="0035332F" w:rsidP="0035332F">
      <w:pPr>
        <w:rPr>
          <w:rFonts w:hint="eastAsia"/>
        </w:rPr>
      </w:pPr>
      <w:r>
        <w:rPr>
          <w:rFonts w:hint="eastAsia"/>
        </w:rPr>
        <w:t>步骤二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选择覆铜区域</w:t>
      </w:r>
      <w:proofErr w:type="gramEnd"/>
      <w:r>
        <w:rPr>
          <w:rFonts w:hint="eastAsia"/>
        </w:rPr>
        <w:t>，直接选择整块即可</w:t>
      </w:r>
    </w:p>
    <w:p w14:paraId="4907E261" w14:textId="77777777" w:rsidR="0035332F" w:rsidRPr="00C139A6" w:rsidRDefault="0035332F" w:rsidP="0035332F">
      <w:pPr>
        <w:rPr>
          <w:rFonts w:hint="eastAsia"/>
        </w:rPr>
      </w:pPr>
      <w:proofErr w:type="gramStart"/>
      <w:r>
        <w:rPr>
          <w:rFonts w:hint="eastAsia"/>
        </w:rPr>
        <w:t>覆铜后</w:t>
      </w:r>
      <w:proofErr w:type="gramEnd"/>
      <w:r>
        <w:rPr>
          <w:rFonts w:hint="eastAsia"/>
        </w:rPr>
        <w:t>的效果如下图所示：</w:t>
      </w:r>
    </w:p>
    <w:p w14:paraId="4E84731C" w14:textId="77777777" w:rsidR="0035332F" w:rsidRDefault="0035332F" w:rsidP="0035332F">
      <w:pPr>
        <w:widowControl/>
        <w:jc w:val="left"/>
        <w:rPr>
          <w:rFonts w:ascii="宋体" w:hAnsi="宋体" w:cs="宋体"/>
          <w:kern w:val="0"/>
        </w:rPr>
      </w:pPr>
      <w:r w:rsidRPr="00E0308F">
        <w:rPr>
          <w:rFonts w:ascii="宋体" w:hAnsi="宋体" w:cs="宋体"/>
          <w:kern w:val="0"/>
        </w:rPr>
        <w:fldChar w:fldCharType="begin"/>
      </w:r>
      <w:r w:rsidRPr="00E0308F">
        <w:rPr>
          <w:rFonts w:ascii="宋体" w:hAnsi="宋体" w:cs="宋体"/>
          <w:kern w:val="0"/>
        </w:rPr>
        <w:instrText xml:space="preserve"> INCLUDEPICTURE "C:\\Users\\cfc\\Documents\\Tencent Files\\1787323467\\Image\\C2C\\@2J1X__W8RCJ@[588ZYV8[E.png" \* MERGEFORMATINET </w:instrText>
      </w:r>
      <w:r w:rsidRPr="00E0308F">
        <w:rPr>
          <w:rFonts w:ascii="宋体" w:hAnsi="宋体" w:cs="宋体"/>
          <w:kern w:val="0"/>
        </w:rPr>
        <w:fldChar w:fldCharType="separate"/>
      </w:r>
      <w:r w:rsidRPr="00E0308F">
        <w:rPr>
          <w:rFonts w:ascii="宋体" w:hAnsi="宋体" w:cs="宋体"/>
          <w:kern w:val="0"/>
        </w:rPr>
        <w:pict w14:anchorId="4B0B978D">
          <v:shape id="_x0000_i1066" type="#_x0000_t75" style="width:368.55pt;height:236.55pt">
            <v:imagedata r:id="rId62" r:href="rId63"/>
          </v:shape>
        </w:pict>
      </w:r>
      <w:r w:rsidRPr="00E0308F">
        <w:rPr>
          <w:rFonts w:ascii="宋体" w:hAnsi="宋体" w:cs="宋体"/>
          <w:kern w:val="0"/>
        </w:rPr>
        <w:fldChar w:fldCharType="end"/>
      </w:r>
    </w:p>
    <w:p w14:paraId="4A40EB23" w14:textId="263971A8" w:rsidR="0035332F" w:rsidRPr="00E0308F" w:rsidRDefault="0035332F" w:rsidP="0035332F">
      <w:pPr>
        <w:widowControl/>
        <w:jc w:val="left"/>
        <w:rPr>
          <w:rFonts w:ascii="宋体" w:hAnsi="宋体" w:cs="宋体"/>
          <w:kern w:val="0"/>
        </w:rPr>
      </w:pPr>
      <w:r w:rsidRPr="0007653B">
        <w:rPr>
          <w:noProof/>
        </w:rPr>
        <w:lastRenderedPageBreak/>
        <w:drawing>
          <wp:inline distT="0" distB="0" distL="0" distR="0" wp14:anchorId="16C1C6DB" wp14:editId="24DF512A">
            <wp:extent cx="4680585" cy="2837815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821F" w14:textId="77777777" w:rsidR="0035332F" w:rsidRDefault="0035332F" w:rsidP="0035332F">
      <w:r>
        <w:rPr>
          <w:rFonts w:hint="eastAsia"/>
        </w:rPr>
        <w:t>在</w:t>
      </w:r>
      <w:proofErr w:type="gramStart"/>
      <w:r>
        <w:rPr>
          <w:rFonts w:hint="eastAsia"/>
        </w:rPr>
        <w:t>覆铜结束</w:t>
      </w:r>
      <w:proofErr w:type="gramEnd"/>
      <w:r>
        <w:rPr>
          <w:rFonts w:hint="eastAsia"/>
        </w:rPr>
        <w:t>后，再次进行一次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检查，以确保</w:t>
      </w:r>
      <w:r>
        <w:rPr>
          <w:rFonts w:hint="eastAsia"/>
        </w:rPr>
        <w:t>P</w:t>
      </w:r>
      <w:r>
        <w:t>CB</w:t>
      </w:r>
      <w:proofErr w:type="gramStart"/>
      <w:r>
        <w:rPr>
          <w:rFonts w:hint="eastAsia"/>
        </w:rPr>
        <w:t>覆铜后</w:t>
      </w:r>
      <w:proofErr w:type="gramEnd"/>
      <w:r>
        <w:rPr>
          <w:rFonts w:hint="eastAsia"/>
        </w:rPr>
        <w:t>的</w:t>
      </w:r>
      <w:r>
        <w:rPr>
          <w:rFonts w:hint="eastAsia"/>
        </w:rPr>
        <w:t>PCB</w:t>
      </w:r>
      <w:r>
        <w:rPr>
          <w:rFonts w:hint="eastAsia"/>
        </w:rPr>
        <w:t>文件没有问题。</w:t>
      </w:r>
    </w:p>
    <w:p w14:paraId="3151A206" w14:textId="77777777" w:rsidR="0035332F" w:rsidRDefault="0035332F" w:rsidP="0035332F">
      <w:r>
        <w:rPr>
          <w:rFonts w:hint="eastAsia"/>
        </w:rPr>
        <w:t>PCB</w:t>
      </w:r>
      <w:r>
        <w:rPr>
          <w:rFonts w:hint="eastAsia"/>
        </w:rPr>
        <w:t>文件三维效果图</w:t>
      </w:r>
    </w:p>
    <w:p w14:paraId="23C193F4" w14:textId="7A1A60CF" w:rsidR="0035332F" w:rsidRDefault="0035332F" w:rsidP="0035332F">
      <w:pPr>
        <w:rPr>
          <w:rFonts w:hint="eastAsia"/>
        </w:rPr>
      </w:pPr>
      <w:r w:rsidRPr="0007653B">
        <w:rPr>
          <w:noProof/>
        </w:rPr>
        <w:drawing>
          <wp:inline distT="0" distB="0" distL="0" distR="0" wp14:anchorId="22F66FBD" wp14:editId="37E8D404">
            <wp:extent cx="4477385" cy="29679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ADF6" w14:textId="77777777" w:rsidR="0035332F" w:rsidRDefault="0035332F" w:rsidP="0035332F"/>
    <w:p w14:paraId="75FFAAA7" w14:textId="77777777" w:rsidR="0035332F" w:rsidRDefault="0035332F" w:rsidP="0035332F">
      <w:r>
        <w:rPr>
          <w:rFonts w:hint="eastAsia"/>
        </w:rPr>
        <w:t>放置信息标注</w:t>
      </w:r>
    </w:p>
    <w:p w14:paraId="6C42C545" w14:textId="77777777" w:rsidR="0035332F" w:rsidRDefault="0035332F" w:rsidP="0035332F">
      <w:pPr>
        <w:rPr>
          <w:rFonts w:hint="eastAsia"/>
        </w:rPr>
      </w:pPr>
      <w:r>
        <w:rPr>
          <w:rFonts w:hint="eastAsia"/>
        </w:rPr>
        <w:t>在执行菜单命令</w:t>
      </w:r>
      <w:r>
        <w:rPr>
          <w:rFonts w:hint="eastAsia"/>
        </w:rPr>
        <w:t>place</w:t>
      </w:r>
      <w:r>
        <w:t>-&gt;string,</w:t>
      </w:r>
      <w:proofErr w:type="gramStart"/>
      <w:r>
        <w:rPr>
          <w:rFonts w:hint="eastAsia"/>
        </w:rPr>
        <w:t>在出来</w:t>
      </w:r>
      <w:proofErr w:type="gramEnd"/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界面中的</w:t>
      </w:r>
      <w:r>
        <w:rPr>
          <w:rFonts w:hint="eastAsia"/>
        </w:rPr>
        <w:t>text</w:t>
      </w:r>
      <w:r>
        <w:rPr>
          <w:rFonts w:hint="eastAsia"/>
        </w:rPr>
        <w:t>中标写标注信息。</w:t>
      </w:r>
    </w:p>
    <w:p w14:paraId="5896EAF7" w14:textId="77777777" w:rsidR="0035332F" w:rsidRDefault="0035332F" w:rsidP="0035332F">
      <w:pPr>
        <w:rPr>
          <w:rFonts w:hint="eastAsia"/>
        </w:rPr>
      </w:pPr>
    </w:p>
    <w:p w14:paraId="30C0EC29" w14:textId="4BD3E373" w:rsidR="0035332F" w:rsidRDefault="0035332F" w:rsidP="0035332F">
      <w:pPr>
        <w:rPr>
          <w:noProof/>
        </w:rPr>
      </w:pPr>
      <w:r w:rsidRPr="0007653B">
        <w:rPr>
          <w:noProof/>
        </w:rPr>
        <w:lastRenderedPageBreak/>
        <w:drawing>
          <wp:inline distT="0" distB="0" distL="0" distR="0" wp14:anchorId="632977A1" wp14:editId="5248BEFD">
            <wp:extent cx="3142615" cy="17710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9FFB" w14:textId="77777777" w:rsidR="0035332F" w:rsidRDefault="0035332F" w:rsidP="0035332F">
      <w:pPr>
        <w:rPr>
          <w:noProof/>
        </w:rPr>
      </w:pPr>
      <w:r>
        <w:rPr>
          <w:rFonts w:hint="eastAsia"/>
          <w:noProof/>
        </w:rPr>
        <w:t>PCB</w:t>
      </w:r>
      <w:r>
        <w:rPr>
          <w:rFonts w:hint="eastAsia"/>
          <w:noProof/>
        </w:rPr>
        <w:t>信息</w:t>
      </w:r>
    </w:p>
    <w:p w14:paraId="08765E24" w14:textId="4B3A53E4" w:rsidR="0035332F" w:rsidRDefault="0035332F" w:rsidP="0035332F">
      <w:pPr>
        <w:rPr>
          <w:rFonts w:hint="eastAsia"/>
          <w:noProof/>
        </w:rPr>
      </w:pPr>
      <w:r w:rsidRPr="0007653B">
        <w:rPr>
          <w:noProof/>
        </w:rPr>
        <w:drawing>
          <wp:inline distT="0" distB="0" distL="0" distR="0" wp14:anchorId="48DF50C0" wp14:editId="36E0055B">
            <wp:extent cx="3461385" cy="296799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64B97" w14:textId="77777777" w:rsidR="0035332F" w:rsidRDefault="0035332F" w:rsidP="0035332F">
      <w:pPr>
        <w:rPr>
          <w:noProof/>
        </w:rPr>
      </w:pPr>
      <w:r>
        <w:rPr>
          <w:rFonts w:hint="eastAsia"/>
          <w:noProof/>
        </w:rPr>
        <w:t>生产元件报表</w:t>
      </w:r>
    </w:p>
    <w:p w14:paraId="4C8EC8C1" w14:textId="228755AE" w:rsidR="0035332F" w:rsidRDefault="0035332F" w:rsidP="0035332F">
      <w:pPr>
        <w:rPr>
          <w:rFonts w:hint="eastAsia"/>
        </w:rPr>
      </w:pPr>
      <w:r w:rsidRPr="0007653B">
        <w:rPr>
          <w:noProof/>
        </w:rPr>
        <w:drawing>
          <wp:inline distT="0" distB="0" distL="0" distR="0" wp14:anchorId="3A29B9DB" wp14:editId="6B226B9D">
            <wp:extent cx="4942205" cy="27501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7958" w14:textId="77777777" w:rsidR="0035332F" w:rsidRDefault="0035332F" w:rsidP="0035332F">
      <w:pPr>
        <w:rPr>
          <w:rFonts w:ascii="黑体" w:eastAsia="黑体"/>
          <w:sz w:val="28"/>
          <w:szCs w:val="28"/>
        </w:rPr>
      </w:pPr>
    </w:p>
    <w:p w14:paraId="0D3562FE" w14:textId="77777777" w:rsidR="00DB04CE" w:rsidRPr="0035332F" w:rsidRDefault="00DB04CE">
      <w:bookmarkStart w:id="1" w:name="_GoBack"/>
      <w:bookmarkEnd w:id="1"/>
    </w:p>
    <w:sectPr w:rsidR="00DB04CE" w:rsidRPr="003533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SC">
    <w:altName w:val="Segoe Print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205BED"/>
    <w:multiLevelType w:val="multilevel"/>
    <w:tmpl w:val="A5A2C09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BA7"/>
    <w:rsid w:val="00226BA7"/>
    <w:rsid w:val="0035332F"/>
    <w:rsid w:val="006E595C"/>
    <w:rsid w:val="00B91B05"/>
    <w:rsid w:val="00D56D2C"/>
    <w:rsid w:val="00DB0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91D66"/>
  <w15:chartTrackingRefBased/>
  <w15:docId w15:val="{C5F42922-F5C1-4847-A96E-5931C90D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ingFang SC" w:eastAsia="宋体" w:hAnsi="PingFang SC" w:cstheme="minorBidi"/>
        <w:color w:val="333333"/>
        <w:kern w:val="2"/>
        <w:sz w:val="30"/>
        <w:szCs w:val="30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332F"/>
    <w:pPr>
      <w:widowControl w:val="0"/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E59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595C"/>
    <w:rPr>
      <w:rFonts w:asciiTheme="minorHAnsi" w:hAnsiTheme="minorHAns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../Documents/Tencent%20Files/1787323467/Image/C2C/)3T~DT35VN~TRW@OZG@%7dGUB.png" TargetMode="External"/><Relationship Id="rId39" Type="http://schemas.openxmlformats.org/officeDocument/2006/relationships/image" Target="../Documents/Tencent%20Files/1787323467/Image/C2C/IB%5d3AZM4~FQ(KUBK3A9D0DY.jpg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6.jpeg"/><Relationship Id="rId42" Type="http://schemas.openxmlformats.org/officeDocument/2006/relationships/image" Target="media/image30.png"/><Relationship Id="rId47" Type="http://schemas.openxmlformats.org/officeDocument/2006/relationships/image" Target="../Documents/Tencent%20Files/1787323467/Image/C2C/%7b(U1IK%7b%5d%5bC)9SR$CRS~K2AW.png" TargetMode="External"/><Relationship Id="rId50" Type="http://schemas.openxmlformats.org/officeDocument/2006/relationships/image" Target="media/image34.png"/><Relationship Id="rId55" Type="http://schemas.openxmlformats.org/officeDocument/2006/relationships/image" Target="../Documents/Tencent%20Files/1787323467/Image/C2C/XLE9SG%7bH6S86XZCN%25UN$84E.jpg" TargetMode="External"/><Relationship Id="rId63" Type="http://schemas.openxmlformats.org/officeDocument/2006/relationships/image" Target="../Documents/Tencent%20Files/1787323467/Image/C2C/@2J1X__W8RCJ@%5b588ZYV8%5bE.png" TargetMode="External"/><Relationship Id="rId68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../Documents/Tencent%20Files/1787323467/Image/C2C/(0(U4J1SIFA5J%7b)J12U$B%5dT.png" TargetMode="External"/><Relationship Id="rId37" Type="http://schemas.openxmlformats.org/officeDocument/2006/relationships/image" Target="../Documents/Tencent%20Files/1787323467/Image/C2C/Q5BILTWZXH51LMI%7dIGMX9S6.png" TargetMode="External"/><Relationship Id="rId40" Type="http://schemas.openxmlformats.org/officeDocument/2006/relationships/image" Target="media/image29.png"/><Relationship Id="rId45" Type="http://schemas.openxmlformats.org/officeDocument/2006/relationships/image" Target="../Documents/Tencent%20Files/1787323467/Image/C2C/OC8K4HF2E9N_UXAYA(KII18.png" TargetMode="External"/><Relationship Id="rId53" Type="http://schemas.openxmlformats.org/officeDocument/2006/relationships/image" Target="../Documents/Tencent%20Files/1787323467/Image/C2C/%25TPXWABXQ~GWIYB5(EQ5DVR.png" TargetMode="External"/><Relationship Id="rId58" Type="http://schemas.openxmlformats.org/officeDocument/2006/relationships/image" Target="../Documents/Tencent%20Files/1787323467/Image/C2C/%5d74M7AU$X~)%5b6ZDKDSZ%5bKDL.png" TargetMode="External"/><Relationship Id="rId66" Type="http://schemas.openxmlformats.org/officeDocument/2006/relationships/image" Target="media/image4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../Documents/Tencent%20Files/1787323467/Image/C2C/1ZHMUA$_SBI4Y$Z8@3G%7dG%60G.png" TargetMode="External"/><Relationship Id="rId36" Type="http://schemas.openxmlformats.org/officeDocument/2006/relationships/image" Target="media/image27.png"/><Relationship Id="rId49" Type="http://schemas.openxmlformats.org/officeDocument/2006/relationships/image" Target="../Documents/Tencent%20Files/1787323467/Image/C2C/XQ)GUZ~0X15AGD4%5d%7b(H2E62.png" TargetMode="External"/><Relationship Id="rId57" Type="http://schemas.openxmlformats.org/officeDocument/2006/relationships/image" Target="media/image38.png"/><Relationship Id="rId61" Type="http://schemas.openxmlformats.org/officeDocument/2006/relationships/image" Target="media/image4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0.png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../Documents/Tencent%20Files/1787323467/Image/C2C/1BTGI6(CE$HF%5bCWGXA11HIA.jpg" TargetMode="External"/><Relationship Id="rId35" Type="http://schemas.openxmlformats.org/officeDocument/2006/relationships/image" Target="../Documents/Tencent%20Files/1787323467/Image/C2C/%7d54~1X%7bQSHSRUY9ZP%25HJJGA.jpg" TargetMode="External"/><Relationship Id="rId43" Type="http://schemas.openxmlformats.org/officeDocument/2006/relationships/image" Target="../Documents/Tencent%20Files/1787323467/Image/C2C/C%7dUP470%7bF6Z0G%7d0YCI0J0GT.png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37.png"/><Relationship Id="rId64" Type="http://schemas.openxmlformats.org/officeDocument/2006/relationships/image" Target="media/image43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../Documents/Tencent%20Files/1787323467/Image/C2C/E@)D5F(EX~BD93%5dILOVR)LQ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5.png"/><Relationship Id="rId38" Type="http://schemas.openxmlformats.org/officeDocument/2006/relationships/image" Target="media/image28.jpeg"/><Relationship Id="rId46" Type="http://schemas.openxmlformats.org/officeDocument/2006/relationships/image" Target="media/image32.png"/><Relationship Id="rId59" Type="http://schemas.openxmlformats.org/officeDocument/2006/relationships/image" Target="media/image39.png"/><Relationship Id="rId67" Type="http://schemas.openxmlformats.org/officeDocument/2006/relationships/image" Target="media/image46.png"/><Relationship Id="rId20" Type="http://schemas.openxmlformats.org/officeDocument/2006/relationships/image" Target="media/image16.png"/><Relationship Id="rId41" Type="http://schemas.openxmlformats.org/officeDocument/2006/relationships/image" Target="../Documents/Tencent%20Files/1787323467/Image/C2C/MUQQRWEMZEUTGEFJYJ9H%5d@Q.png" TargetMode="External"/><Relationship Id="rId54" Type="http://schemas.openxmlformats.org/officeDocument/2006/relationships/image" Target="media/image36.jpeg"/><Relationship Id="rId62" Type="http://schemas.openxmlformats.org/officeDocument/2006/relationships/image" Target="media/image4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705</Words>
  <Characters>4021</Characters>
  <Application>Microsoft Office Word</Application>
  <DocSecurity>0</DocSecurity>
  <Lines>33</Lines>
  <Paragraphs>9</Paragraphs>
  <ScaleCrop>false</ScaleCrop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cfc</dc:creator>
  <cp:keywords/>
  <dc:description/>
  <cp:lastModifiedBy>c fc</cp:lastModifiedBy>
  <cp:revision>3</cp:revision>
  <dcterms:created xsi:type="dcterms:W3CDTF">2020-02-24T09:55:00Z</dcterms:created>
  <dcterms:modified xsi:type="dcterms:W3CDTF">2020-02-24T09:57:00Z</dcterms:modified>
</cp:coreProperties>
</file>