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A88DA" w14:textId="662B12B8" w:rsidR="00AF177F" w:rsidRDefault="00E724B2" w:rsidP="00E724B2">
      <w:pPr>
        <w:autoSpaceDE w:val="0"/>
        <w:autoSpaceDN w:val="0"/>
        <w:spacing w:line="360" w:lineRule="auto"/>
        <w:ind w:firstLine="0"/>
        <w:jc w:val="left"/>
        <w:textAlignment w:val="auto"/>
        <w:rPr>
          <w:b/>
          <w:bCs/>
          <w:sz w:val="44"/>
          <w:szCs w:val="44"/>
        </w:rPr>
      </w:pPr>
      <w:r>
        <w:rPr>
          <w:b/>
          <w:bCs/>
          <w:noProof/>
          <w:sz w:val="44"/>
          <w:szCs w:val="44"/>
        </w:rPr>
        <w:drawing>
          <wp:inline distT="0" distB="0" distL="0" distR="0" wp14:anchorId="198C9A9C" wp14:editId="1F4CF3A0">
            <wp:extent cx="847725" cy="853440"/>
            <wp:effectExtent l="0" t="0" r="0" b="0"/>
            <wp:docPr id="907553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53440"/>
                    </a:xfrm>
                    <a:prstGeom prst="rect">
                      <a:avLst/>
                    </a:prstGeom>
                    <a:noFill/>
                  </pic:spPr>
                </pic:pic>
              </a:graphicData>
            </a:graphic>
          </wp:inline>
        </w:drawing>
      </w:r>
    </w:p>
    <w:p w14:paraId="4BFDF516" w14:textId="77777777" w:rsidR="00AF177F" w:rsidRDefault="00AF177F" w:rsidP="00CD4E04">
      <w:pPr>
        <w:autoSpaceDE w:val="0"/>
        <w:autoSpaceDN w:val="0"/>
        <w:spacing w:line="360" w:lineRule="auto"/>
        <w:ind w:firstLine="0"/>
        <w:jc w:val="center"/>
        <w:textAlignment w:val="auto"/>
        <w:rPr>
          <w:b/>
          <w:bCs/>
          <w:sz w:val="44"/>
          <w:szCs w:val="44"/>
        </w:rPr>
      </w:pPr>
    </w:p>
    <w:p w14:paraId="47B989CF" w14:textId="5F0F4925" w:rsidR="00BC37B4" w:rsidRPr="00BC37B4" w:rsidRDefault="00BC37B4" w:rsidP="007F45C4">
      <w:pPr>
        <w:autoSpaceDE w:val="0"/>
        <w:autoSpaceDN w:val="0"/>
        <w:spacing w:line="360" w:lineRule="auto"/>
        <w:ind w:firstLine="0"/>
        <w:jc w:val="center"/>
        <w:textAlignment w:val="auto"/>
        <w:rPr>
          <w:b/>
          <w:bCs/>
          <w:color w:val="4F81BD" w:themeColor="accent1"/>
          <w:sz w:val="52"/>
          <w:szCs w:val="52"/>
        </w:rPr>
      </w:pPr>
      <w:r w:rsidRPr="00BC37B4">
        <w:rPr>
          <w:rFonts w:hint="eastAsia"/>
          <w:b/>
          <w:bCs/>
          <w:color w:val="4F81BD" w:themeColor="accent1"/>
          <w:sz w:val="52"/>
          <w:szCs w:val="52"/>
        </w:rPr>
        <w:t>离散数学</w:t>
      </w:r>
      <w:r w:rsidR="002342F3">
        <w:rPr>
          <w:rFonts w:hint="eastAsia"/>
          <w:b/>
          <w:bCs/>
          <w:color w:val="4F81BD" w:themeColor="accent1"/>
          <w:sz w:val="52"/>
          <w:szCs w:val="52"/>
        </w:rPr>
        <w:t>课程</w:t>
      </w:r>
      <w:r w:rsidR="00CD4E04" w:rsidRPr="00BC37B4">
        <w:rPr>
          <w:rFonts w:hint="eastAsia"/>
          <w:b/>
          <w:bCs/>
          <w:color w:val="4F81BD" w:themeColor="accent1"/>
          <w:sz w:val="52"/>
          <w:szCs w:val="52"/>
        </w:rPr>
        <w:t>实验报告</w:t>
      </w:r>
    </w:p>
    <w:p w14:paraId="49AFE67E" w14:textId="30A42760" w:rsidR="007F45C4" w:rsidRDefault="007F45C4" w:rsidP="00CD4E04">
      <w:pPr>
        <w:autoSpaceDE w:val="0"/>
        <w:autoSpaceDN w:val="0"/>
        <w:spacing w:line="360" w:lineRule="auto"/>
        <w:ind w:firstLine="0"/>
        <w:jc w:val="center"/>
        <w:textAlignment w:val="auto"/>
        <w:rPr>
          <w:b/>
          <w:bCs/>
          <w:color w:val="4F81BD" w:themeColor="accent1"/>
          <w:sz w:val="44"/>
          <w:szCs w:val="44"/>
        </w:rPr>
      </w:pPr>
    </w:p>
    <w:p w14:paraId="1B873DDA" w14:textId="5798E247" w:rsidR="00BC37B4" w:rsidRPr="00E724B2" w:rsidRDefault="00C73885" w:rsidP="00CD4E04">
      <w:pPr>
        <w:autoSpaceDE w:val="0"/>
        <w:autoSpaceDN w:val="0"/>
        <w:spacing w:line="360" w:lineRule="auto"/>
        <w:ind w:firstLine="0"/>
        <w:jc w:val="center"/>
        <w:textAlignment w:val="auto"/>
        <w:rPr>
          <w:b/>
          <w:bCs/>
          <w:color w:val="4F81BD" w:themeColor="accent1"/>
          <w:sz w:val="44"/>
          <w:szCs w:val="44"/>
        </w:rPr>
      </w:pPr>
      <w:proofErr w:type="spellStart"/>
      <w:r w:rsidRPr="00C73885">
        <w:rPr>
          <w:rFonts w:hint="eastAsia"/>
          <w:b/>
          <w:bCs/>
          <w:color w:val="4F81BD" w:themeColor="accent1"/>
          <w:sz w:val="44"/>
          <w:szCs w:val="44"/>
        </w:rPr>
        <w:t>Warshall</w:t>
      </w:r>
      <w:proofErr w:type="spellEnd"/>
      <w:r w:rsidRPr="00C73885">
        <w:rPr>
          <w:rFonts w:hint="eastAsia"/>
          <w:b/>
          <w:bCs/>
          <w:color w:val="4F81BD" w:themeColor="accent1"/>
          <w:sz w:val="44"/>
          <w:szCs w:val="44"/>
        </w:rPr>
        <w:t>算法求传递闭包</w:t>
      </w:r>
    </w:p>
    <w:p w14:paraId="7CEF625C" w14:textId="77777777" w:rsidR="007F45C4" w:rsidRDefault="007F45C4" w:rsidP="00CD4E04">
      <w:pPr>
        <w:autoSpaceDE w:val="0"/>
        <w:autoSpaceDN w:val="0"/>
        <w:spacing w:line="360" w:lineRule="auto"/>
        <w:ind w:firstLine="0"/>
        <w:jc w:val="center"/>
        <w:textAlignment w:val="auto"/>
        <w:rPr>
          <w:b/>
          <w:bCs/>
          <w:color w:val="4F81BD" w:themeColor="accent1"/>
          <w:sz w:val="44"/>
          <w:szCs w:val="44"/>
        </w:rPr>
      </w:pPr>
    </w:p>
    <w:p w14:paraId="368E8BF3" w14:textId="77777777" w:rsidR="00C73885" w:rsidRPr="00E724B2" w:rsidRDefault="00C73885" w:rsidP="00CD4E04">
      <w:pPr>
        <w:autoSpaceDE w:val="0"/>
        <w:autoSpaceDN w:val="0"/>
        <w:spacing w:line="360" w:lineRule="auto"/>
        <w:ind w:firstLine="0"/>
        <w:jc w:val="center"/>
        <w:textAlignment w:val="auto"/>
        <w:rPr>
          <w:b/>
          <w:bCs/>
          <w:color w:val="4F81BD" w:themeColor="accent1"/>
          <w:sz w:val="44"/>
          <w:szCs w:val="44"/>
        </w:rPr>
      </w:pPr>
    </w:p>
    <w:p w14:paraId="0624285D"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36DAF3A" w14:textId="707FC37C"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2351041</w:t>
      </w:r>
    </w:p>
    <w:p w14:paraId="462E4780" w14:textId="7AD18494"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刘浩田</w:t>
      </w:r>
    </w:p>
    <w:p w14:paraId="6F5D3B9C" w14:textId="14459FD0" w:rsidR="00342535" w:rsidRPr="00E724B2" w:rsidRDefault="007C7D5A" w:rsidP="00342535">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完成日期</w:t>
      </w:r>
      <w:r w:rsidRPr="00E724B2">
        <w:rPr>
          <w:rFonts w:hint="eastAsia"/>
          <w:color w:val="4F81BD" w:themeColor="accent1"/>
          <w:sz w:val="36"/>
          <w:szCs w:val="36"/>
        </w:rPr>
        <w:t>:2024.</w:t>
      </w:r>
      <w:r w:rsidR="00EA0CB0">
        <w:rPr>
          <w:rFonts w:hint="eastAsia"/>
          <w:color w:val="4F81BD" w:themeColor="accent1"/>
          <w:sz w:val="36"/>
          <w:szCs w:val="36"/>
        </w:rPr>
        <w:t>1</w:t>
      </w:r>
      <w:r w:rsidR="00C73885">
        <w:rPr>
          <w:rFonts w:hint="eastAsia"/>
          <w:color w:val="4F81BD" w:themeColor="accent1"/>
          <w:sz w:val="36"/>
          <w:szCs w:val="36"/>
        </w:rPr>
        <w:t>1</w:t>
      </w:r>
      <w:r w:rsidRPr="00E724B2">
        <w:rPr>
          <w:rFonts w:hint="eastAsia"/>
          <w:color w:val="4F81BD" w:themeColor="accent1"/>
          <w:sz w:val="36"/>
          <w:szCs w:val="36"/>
        </w:rPr>
        <w:t>.</w:t>
      </w:r>
      <w:r w:rsidR="008F290C">
        <w:rPr>
          <w:rFonts w:hint="eastAsia"/>
          <w:color w:val="4F81BD" w:themeColor="accent1"/>
          <w:sz w:val="36"/>
          <w:szCs w:val="36"/>
        </w:rPr>
        <w:t>3</w:t>
      </w:r>
    </w:p>
    <w:p w14:paraId="31B93ED9" w14:textId="77777777" w:rsidR="00EF2FCE" w:rsidRDefault="00EF2FCE" w:rsidP="007C7D5A">
      <w:pPr>
        <w:autoSpaceDE w:val="0"/>
        <w:autoSpaceDN w:val="0"/>
        <w:spacing w:line="300" w:lineRule="auto"/>
        <w:ind w:firstLine="0"/>
        <w:jc w:val="left"/>
        <w:rPr>
          <w:b/>
          <w:color w:val="FF0000"/>
        </w:rPr>
      </w:pPr>
    </w:p>
    <w:p w14:paraId="3994F39E" w14:textId="77777777" w:rsidR="00342535" w:rsidRPr="009246F2" w:rsidRDefault="00342535" w:rsidP="007C7D5A">
      <w:pPr>
        <w:autoSpaceDE w:val="0"/>
        <w:autoSpaceDN w:val="0"/>
        <w:spacing w:line="300" w:lineRule="auto"/>
        <w:ind w:firstLine="0"/>
        <w:jc w:val="left"/>
        <w:rPr>
          <w:b/>
          <w:color w:val="FF0000"/>
        </w:rPr>
        <w:sectPr w:rsidR="00342535" w:rsidRPr="009246F2" w:rsidSect="00DF1B5C">
          <w:headerReference w:type="default" r:id="rId9"/>
          <w:footerReference w:type="even" r:id="rId10"/>
          <w:pgSz w:w="11907" w:h="16840" w:code="9"/>
          <w:pgMar w:top="1361" w:right="1134" w:bottom="1361" w:left="1134" w:header="720" w:footer="851" w:gutter="0"/>
          <w:pgNumType w:fmt="upperRoman" w:start="1"/>
          <w:cols w:space="720"/>
        </w:sectPr>
      </w:pPr>
    </w:p>
    <w:p w14:paraId="4360A18F" w14:textId="76219B12" w:rsidR="00342535" w:rsidRPr="00342535" w:rsidRDefault="00342535" w:rsidP="00342535">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lastRenderedPageBreak/>
        <w:t>索引</w:t>
      </w:r>
    </w:p>
    <w:p w14:paraId="5C013C22" w14:textId="4B289595" w:rsidR="00342535" w:rsidRPr="00342535" w:rsidRDefault="00342535" w:rsidP="00342535"/>
    <w:p w14:paraId="66F8ECAD" w14:textId="3E87A50D" w:rsidR="00342535" w:rsidRDefault="00BC37B4" w:rsidP="00342535">
      <w:pPr>
        <w:pStyle w:val="3"/>
        <w:rPr>
          <w:szCs w:val="24"/>
        </w:rPr>
      </w:pPr>
      <w:r>
        <w:rPr>
          <w:rFonts w:hint="eastAsia"/>
          <w:szCs w:val="24"/>
        </w:rPr>
        <w:t>实验</w:t>
      </w:r>
      <w:r w:rsidR="00342535" w:rsidRPr="00342535">
        <w:rPr>
          <w:szCs w:val="24"/>
        </w:rPr>
        <w:t>目的</w:t>
      </w:r>
    </w:p>
    <w:p w14:paraId="20FBA0C1" w14:textId="77777777" w:rsidR="00342535" w:rsidRPr="00342535" w:rsidRDefault="00342535" w:rsidP="00342535"/>
    <w:p w14:paraId="769CA60D" w14:textId="0E4FDD61" w:rsidR="00342535" w:rsidRDefault="00BC37B4" w:rsidP="00342535">
      <w:pPr>
        <w:pStyle w:val="3"/>
        <w:rPr>
          <w:szCs w:val="24"/>
        </w:rPr>
      </w:pPr>
      <w:r>
        <w:rPr>
          <w:rFonts w:hint="eastAsia"/>
          <w:szCs w:val="24"/>
        </w:rPr>
        <w:t>实验</w:t>
      </w:r>
      <w:r w:rsidR="00342535" w:rsidRPr="00342535">
        <w:rPr>
          <w:szCs w:val="24"/>
        </w:rPr>
        <w:t>环境</w:t>
      </w:r>
    </w:p>
    <w:p w14:paraId="3607C1ED" w14:textId="77777777" w:rsidR="00342535" w:rsidRPr="00342535" w:rsidRDefault="00342535" w:rsidP="00342535"/>
    <w:p w14:paraId="729B2E91" w14:textId="0B7A9F19" w:rsidR="00342535" w:rsidRDefault="00BC37B4" w:rsidP="00342535">
      <w:pPr>
        <w:pStyle w:val="3"/>
        <w:rPr>
          <w:szCs w:val="24"/>
        </w:rPr>
      </w:pPr>
      <w:r>
        <w:rPr>
          <w:rFonts w:hint="eastAsia"/>
          <w:szCs w:val="24"/>
        </w:rPr>
        <w:t>实验要求</w:t>
      </w:r>
    </w:p>
    <w:p w14:paraId="4EE1D253" w14:textId="77777777" w:rsidR="00342535" w:rsidRPr="00342535" w:rsidRDefault="00342535" w:rsidP="00342535"/>
    <w:p w14:paraId="4656559B" w14:textId="0F83AE83" w:rsidR="00342535" w:rsidRDefault="00BC37B4" w:rsidP="00342535">
      <w:pPr>
        <w:pStyle w:val="3"/>
        <w:rPr>
          <w:szCs w:val="24"/>
        </w:rPr>
      </w:pPr>
      <w:r>
        <w:rPr>
          <w:rFonts w:hint="eastAsia"/>
          <w:szCs w:val="24"/>
        </w:rPr>
        <w:t>实验原理</w:t>
      </w:r>
    </w:p>
    <w:p w14:paraId="08FACFAD" w14:textId="77777777" w:rsidR="00342535" w:rsidRPr="00342535" w:rsidRDefault="00342535" w:rsidP="00342535"/>
    <w:p w14:paraId="791EE88E" w14:textId="32603F18" w:rsidR="00342535" w:rsidRDefault="00BC37B4" w:rsidP="00342535">
      <w:pPr>
        <w:pStyle w:val="3"/>
        <w:rPr>
          <w:szCs w:val="24"/>
        </w:rPr>
      </w:pPr>
      <w:r>
        <w:rPr>
          <w:rFonts w:hint="eastAsia"/>
          <w:szCs w:val="24"/>
        </w:rPr>
        <w:t>实验过程</w:t>
      </w:r>
    </w:p>
    <w:p w14:paraId="5A2E4504" w14:textId="77777777" w:rsidR="00342535" w:rsidRPr="00342535" w:rsidRDefault="00342535" w:rsidP="00342535"/>
    <w:p w14:paraId="0A75F654" w14:textId="090866D4" w:rsidR="00342535" w:rsidRDefault="00BC37B4" w:rsidP="005931F6">
      <w:pPr>
        <w:pStyle w:val="3"/>
        <w:rPr>
          <w:szCs w:val="24"/>
        </w:rPr>
      </w:pPr>
      <w:r>
        <w:rPr>
          <w:rFonts w:hint="eastAsia"/>
          <w:szCs w:val="24"/>
        </w:rPr>
        <w:t>实验结果</w:t>
      </w:r>
    </w:p>
    <w:p w14:paraId="76AD3C15" w14:textId="77777777" w:rsidR="005931F6" w:rsidRDefault="005931F6" w:rsidP="005931F6"/>
    <w:p w14:paraId="0C99BFC2" w14:textId="4A760723" w:rsidR="00342535" w:rsidRPr="003349C7" w:rsidRDefault="003349C7" w:rsidP="003349C7">
      <w:pPr>
        <w:pStyle w:val="3"/>
        <w:rPr>
          <w:szCs w:val="24"/>
        </w:rPr>
      </w:pPr>
      <w:r>
        <w:rPr>
          <w:rFonts w:hint="eastAsia"/>
          <w:szCs w:val="24"/>
        </w:rPr>
        <w:t>实验小结</w:t>
      </w:r>
    </w:p>
    <w:p w14:paraId="1D911CF1" w14:textId="7C6CCD88" w:rsidR="00342535" w:rsidRDefault="00342535" w:rsidP="00342535">
      <w:r>
        <w:br w:type="page"/>
      </w:r>
    </w:p>
    <w:p w14:paraId="7515DD9A" w14:textId="77777777" w:rsidR="00342535" w:rsidRPr="00342535" w:rsidRDefault="00342535" w:rsidP="00342535"/>
    <w:p w14:paraId="1D03D5E0" w14:textId="09BBF545" w:rsidR="00B52F11" w:rsidRPr="00B52F11" w:rsidRDefault="00BC37B4" w:rsidP="00B52F11">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实验目的</w:t>
      </w:r>
    </w:p>
    <w:p w14:paraId="7101E3FD" w14:textId="77777777" w:rsidR="00C84FA5" w:rsidRPr="00C84FA5" w:rsidRDefault="00C84FA5" w:rsidP="00C84FA5">
      <w:r w:rsidRPr="00C84FA5">
        <w:t>本实验旨在通过实践操作加深对离散数学中关系属性理论的理解，特别是传递性和传递闭包的概念。通过实现</w:t>
      </w:r>
      <w:r w:rsidRPr="00C84FA5">
        <w:t xml:space="preserve"> </w:t>
      </w:r>
      <w:proofErr w:type="spellStart"/>
      <w:r w:rsidRPr="00C84FA5">
        <w:t>Warshall</w:t>
      </w:r>
      <w:proofErr w:type="spellEnd"/>
      <w:r w:rsidRPr="00C84FA5">
        <w:t xml:space="preserve"> </w:t>
      </w:r>
      <w:r w:rsidRPr="00C84FA5">
        <w:t>算法，我们希望达成以下几个核心目标：</w:t>
      </w:r>
    </w:p>
    <w:p w14:paraId="709467EE" w14:textId="77777777" w:rsidR="00C84FA5" w:rsidRPr="00C84FA5" w:rsidRDefault="00C84FA5" w:rsidP="00C84FA5">
      <w:r w:rsidRPr="00C84FA5">
        <w:t>首先，实验的主要目的是帮助学生深入理解传递闭包的概念。传递闭包是关系理论中的重要组成部分，其定义是：如果关系</w:t>
      </w:r>
      <w:r w:rsidRPr="00C84FA5">
        <w:t xml:space="preserve"> R </w:t>
      </w:r>
      <w:r w:rsidRPr="00C84FA5">
        <w:t>中的元素</w:t>
      </w:r>
      <w:r w:rsidRPr="00C84FA5">
        <w:t xml:space="preserve"> a </w:t>
      </w:r>
      <w:r w:rsidRPr="00C84FA5">
        <w:t>与</w:t>
      </w:r>
      <w:r w:rsidRPr="00C84FA5">
        <w:t xml:space="preserve"> b </w:t>
      </w:r>
      <w:r w:rsidRPr="00C84FA5">
        <w:t>相关联，且</w:t>
      </w:r>
      <w:r w:rsidRPr="00C84FA5">
        <w:t xml:space="preserve"> b </w:t>
      </w:r>
      <w:r w:rsidRPr="00C84FA5">
        <w:t>与</w:t>
      </w:r>
      <w:r w:rsidRPr="00C84FA5">
        <w:t xml:space="preserve"> c </w:t>
      </w:r>
      <w:r w:rsidRPr="00C84FA5">
        <w:t>相关联，那么</w:t>
      </w:r>
      <w:r w:rsidRPr="00C84FA5">
        <w:t xml:space="preserve"> a </w:t>
      </w:r>
      <w:r w:rsidRPr="00C84FA5">
        <w:t>与</w:t>
      </w:r>
      <w:r w:rsidRPr="00C84FA5">
        <w:t xml:space="preserve"> c </w:t>
      </w:r>
      <w:r w:rsidRPr="00C84FA5">
        <w:t>也应当相关联。通过实现</w:t>
      </w:r>
      <w:r w:rsidRPr="00C84FA5">
        <w:t xml:space="preserve"> </w:t>
      </w:r>
      <w:proofErr w:type="spellStart"/>
      <w:r w:rsidRPr="00C84FA5">
        <w:t>Warshall</w:t>
      </w:r>
      <w:proofErr w:type="spellEnd"/>
      <w:r w:rsidRPr="00C84FA5">
        <w:t xml:space="preserve"> </w:t>
      </w:r>
      <w:r w:rsidRPr="00C84FA5">
        <w:t>算法，学生将能够在实际编程中识别和应用这一理论，增强对传递性在各种数学及计算问题中的重要性的认识。</w:t>
      </w:r>
    </w:p>
    <w:p w14:paraId="0863FB98" w14:textId="77777777" w:rsidR="00C84FA5" w:rsidRPr="00C84FA5" w:rsidRDefault="00C84FA5" w:rsidP="00C84FA5">
      <w:r w:rsidRPr="00C84FA5">
        <w:t>其次，实验将帮助学生掌握</w:t>
      </w:r>
      <w:r w:rsidRPr="00C84FA5">
        <w:t xml:space="preserve"> </w:t>
      </w:r>
      <w:proofErr w:type="spellStart"/>
      <w:r w:rsidRPr="00C84FA5">
        <w:t>Warshall</w:t>
      </w:r>
      <w:proofErr w:type="spellEnd"/>
      <w:r w:rsidRPr="00C84FA5">
        <w:t xml:space="preserve"> </w:t>
      </w:r>
      <w:r w:rsidRPr="00C84FA5">
        <w:t>算法的原理和实际应用。</w:t>
      </w:r>
      <w:proofErr w:type="spellStart"/>
      <w:r w:rsidRPr="00C84FA5">
        <w:t>Warshall</w:t>
      </w:r>
      <w:proofErr w:type="spellEnd"/>
      <w:r w:rsidRPr="00C84FA5">
        <w:t xml:space="preserve"> </w:t>
      </w:r>
      <w:r w:rsidRPr="00C84FA5">
        <w:t>算法是一个经典的计算传递闭包的算法，基于动态规划的思想，能够有效地处理有向图的传递关系。通过对该算法的研究，学生不仅能够理解其基本逻辑与结构，还能在具体编程实践中体会如何将其应用于计算给定关系的传递闭包，从而提高解决实际问题的能力。</w:t>
      </w:r>
    </w:p>
    <w:p w14:paraId="7EB79982" w14:textId="77777777" w:rsidR="00C84FA5" w:rsidRPr="00C84FA5" w:rsidRDefault="00C84FA5" w:rsidP="00C84FA5">
      <w:r w:rsidRPr="00C84FA5">
        <w:t>此外，实验还旨在提升学生的编程技能和逻辑思维能力。通过</w:t>
      </w:r>
      <w:r w:rsidRPr="00C84FA5">
        <w:t xml:space="preserve"> C++ </w:t>
      </w:r>
      <w:r w:rsidRPr="00C84FA5">
        <w:t>编程实现</w:t>
      </w:r>
      <w:r w:rsidRPr="00C84FA5">
        <w:t xml:space="preserve"> </w:t>
      </w:r>
      <w:proofErr w:type="spellStart"/>
      <w:r w:rsidRPr="00C84FA5">
        <w:t>Warshall</w:t>
      </w:r>
      <w:proofErr w:type="spellEnd"/>
      <w:r w:rsidRPr="00C84FA5">
        <w:t xml:space="preserve"> </w:t>
      </w:r>
      <w:r w:rsidRPr="00C84FA5">
        <w:t>算法，学生将面对逻辑运算、循环控制、条件判断等多种编程技术的挑战。这一过程将促使学生在解决复杂问题时，培养更强的逻辑思维和分析能力，使其能够在今后的学习和工作中更有效地应用所学知识。</w:t>
      </w:r>
    </w:p>
    <w:p w14:paraId="6488FF45" w14:textId="77777777" w:rsidR="00C84FA5" w:rsidRPr="00C84FA5" w:rsidRDefault="00C84FA5" w:rsidP="00C84FA5">
      <w:r w:rsidRPr="00C84FA5">
        <w:t>同时，实验强调数据结构在算法实现中的重要性。学生将学习如何使用矩阵这一基本的数据结构来表示和处理关系。在实现过程中，学生需要考虑如何选择合适的数据结构以优化算法性能，理解数据结构选择对算法效率的影响，从而提升其在实际编程中的综合能力。</w:t>
      </w:r>
    </w:p>
    <w:p w14:paraId="76B5DB65" w14:textId="0F87B426" w:rsidR="00C84FA5" w:rsidRPr="00C84FA5" w:rsidRDefault="00C84FA5" w:rsidP="00C84FA5">
      <w:r w:rsidRPr="00C84FA5">
        <w:t>通过本实验，学生不仅能够巩固离散数学的基本概念，还能在编程实践中提升解决问题的能力。这将为日后在更复杂的计算问题中应用这些知识打下坚实的基础。</w:t>
      </w:r>
    </w:p>
    <w:p w14:paraId="39AEB005" w14:textId="77777777" w:rsidR="00C84FA5" w:rsidRPr="00C84FA5" w:rsidRDefault="00C84FA5" w:rsidP="00C84FA5">
      <w:r w:rsidRPr="00C84FA5">
        <w:t>最后，实验还旨在提高学生对算法的验证和测试能力。通过一系列的测试案例，学生将验证所实现算法的正确性与效率。这一过程将使学生意识到在软件开发中，严格的测试和验证是不可或缺的环节，从而培养其良好的工程意识和质量意识。</w:t>
      </w:r>
    </w:p>
    <w:p w14:paraId="7DA3933E" w14:textId="77777777" w:rsidR="00C84FA5" w:rsidRPr="00C84FA5" w:rsidRDefault="00C84FA5" w:rsidP="00C84FA5">
      <w:r w:rsidRPr="00C84FA5">
        <w:t>综上所述，本实验的目的不仅在于实现</w:t>
      </w:r>
      <w:r w:rsidRPr="00C84FA5">
        <w:t xml:space="preserve"> </w:t>
      </w:r>
      <w:proofErr w:type="spellStart"/>
      <w:r w:rsidRPr="00C84FA5">
        <w:t>Warshall</w:t>
      </w:r>
      <w:proofErr w:type="spellEnd"/>
      <w:r w:rsidRPr="00C84FA5">
        <w:t xml:space="preserve"> </w:t>
      </w:r>
      <w:r w:rsidRPr="00C84FA5">
        <w:t>算法计算传递闭包的功能，更在于通过这一过程提升学生的理论理解、编程能力、逻辑思维、数据结构应用能力，以及对算法测试和验证的重视。这些目标的实现将为学生未来的学术和职业发展奠定坚实的基础。</w:t>
      </w:r>
    </w:p>
    <w:p w14:paraId="3B7FFEDB" w14:textId="5885B7AA" w:rsidR="00833067" w:rsidRDefault="00833067" w:rsidP="00C84FA5">
      <w:pPr>
        <w:ind w:firstLine="0"/>
      </w:pPr>
    </w:p>
    <w:p w14:paraId="6CE833D3" w14:textId="2225DC1B" w:rsidR="00833067" w:rsidRDefault="002342F3" w:rsidP="00833067">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w:t>
      </w:r>
      <w:r w:rsidR="00833067">
        <w:rPr>
          <w:rFonts w:ascii="黑体" w:eastAsia="黑体" w:hAnsi="黑体" w:hint="eastAsia"/>
          <w:b/>
          <w:sz w:val="30"/>
          <w:szCs w:val="30"/>
        </w:rPr>
        <w:t>环境</w:t>
      </w:r>
    </w:p>
    <w:p w14:paraId="1CB62539" w14:textId="6C445E16" w:rsidR="00833067" w:rsidRPr="00833067" w:rsidRDefault="00833067" w:rsidP="00833067">
      <w:pPr>
        <w:pStyle w:val="2"/>
        <w:rPr>
          <w:b w:val="0"/>
          <w:bCs w:val="0"/>
        </w:rPr>
      </w:pPr>
      <w:r w:rsidRPr="00833067">
        <w:rPr>
          <w:rFonts w:hint="eastAsia"/>
          <w:b w:val="0"/>
          <w:bCs w:val="0"/>
        </w:rPr>
        <w:t>系统：</w:t>
      </w:r>
      <w:r w:rsidRPr="00833067">
        <w:rPr>
          <w:rFonts w:hint="eastAsia"/>
          <w:b w:val="0"/>
          <w:bCs w:val="0"/>
        </w:rPr>
        <w:t>Windows11</w:t>
      </w:r>
    </w:p>
    <w:p w14:paraId="31DD1D8C" w14:textId="60ED126B" w:rsidR="00833067" w:rsidRPr="00833067" w:rsidRDefault="00833067" w:rsidP="00833067">
      <w:pPr>
        <w:pStyle w:val="2"/>
        <w:rPr>
          <w:b w:val="0"/>
          <w:bCs w:val="0"/>
        </w:rPr>
      </w:pPr>
      <w:r w:rsidRPr="00833067">
        <w:rPr>
          <w:rFonts w:hint="eastAsia"/>
          <w:b w:val="0"/>
          <w:bCs w:val="0"/>
        </w:rPr>
        <w:t>编译器：</w:t>
      </w:r>
      <w:r w:rsidRPr="00833067">
        <w:rPr>
          <w:rFonts w:hint="eastAsia"/>
          <w:b w:val="0"/>
          <w:bCs w:val="0"/>
        </w:rPr>
        <w:t>VisualStudio2022x86</w:t>
      </w:r>
    </w:p>
    <w:p w14:paraId="7F11AC84" w14:textId="6D32F890" w:rsidR="00833067" w:rsidRPr="00833067" w:rsidRDefault="00833067" w:rsidP="00833067">
      <w:pPr>
        <w:pStyle w:val="2"/>
        <w:rPr>
          <w:b w:val="0"/>
          <w:bCs w:val="0"/>
        </w:rPr>
      </w:pPr>
      <w:r w:rsidRPr="00833067">
        <w:rPr>
          <w:rFonts w:hint="eastAsia"/>
          <w:b w:val="0"/>
          <w:bCs w:val="0"/>
        </w:rPr>
        <w:t>语言：</w:t>
      </w:r>
      <w:r w:rsidRPr="00833067">
        <w:rPr>
          <w:rFonts w:hint="eastAsia"/>
          <w:b w:val="0"/>
          <w:bCs w:val="0"/>
        </w:rPr>
        <w:t>C++</w:t>
      </w:r>
    </w:p>
    <w:p w14:paraId="2F44F8D8" w14:textId="0482B9ED" w:rsidR="00E46D34" w:rsidRPr="00AC57F2"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5FD97205" w14:textId="1FB44134" w:rsidR="003C62EF" w:rsidRPr="003C62EF" w:rsidRDefault="002342F3" w:rsidP="003C62EF">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实验要求</w:t>
      </w:r>
    </w:p>
    <w:p w14:paraId="4DD64883" w14:textId="4B1753CB" w:rsidR="003C62EF" w:rsidRDefault="003C62EF" w:rsidP="003C62EF">
      <w:pPr>
        <w:pStyle w:val="a0"/>
      </w:pPr>
      <w:r>
        <w:rPr>
          <w:rFonts w:hint="eastAsia"/>
        </w:rPr>
        <w:t>本实验的核心要求是理解和应用关系的自反、对称和传递闭包的计算方法，通过编程实</w:t>
      </w:r>
      <w:r>
        <w:rPr>
          <w:rFonts w:hint="eastAsia"/>
        </w:rPr>
        <w:lastRenderedPageBreak/>
        <w:t>践来解决具体的数学问题。首先，需要掌握这三种关系属性的理论基础。其次，应能够使用矩阵作为数据结构来表示关系，这是将抽象数学概念具体化的关键步骤。</w:t>
      </w:r>
    </w:p>
    <w:p w14:paraId="50C08290" w14:textId="033DBE82" w:rsidR="003C62EF" w:rsidRDefault="003C62EF" w:rsidP="003C62EF">
      <w:pPr>
        <w:pStyle w:val="a0"/>
      </w:pPr>
      <w:r>
        <w:rPr>
          <w:rFonts w:hint="eastAsia"/>
        </w:rPr>
        <w:t>在实验中，需要编写一个</w:t>
      </w:r>
      <w:r>
        <w:rPr>
          <w:rFonts w:hint="eastAsia"/>
        </w:rPr>
        <w:t>C++</w:t>
      </w:r>
      <w:r>
        <w:rPr>
          <w:rFonts w:hint="eastAsia"/>
        </w:rPr>
        <w:t>程序，该程序能够实现关系的自反闭包、对称闭包和传递闭包的计算过程。程序的核心功能是遍历所有可能的关系组合，这是一个涉及逻辑运算和条件判断的复杂过程。程序必须能够准确地评估每一种组合，输出正确结果。</w:t>
      </w:r>
      <w:r>
        <w:rPr>
          <w:rFonts w:hint="eastAsia"/>
        </w:rPr>
        <w:t xml:space="preserve"> </w:t>
      </w:r>
    </w:p>
    <w:p w14:paraId="19955FFF" w14:textId="444F079F" w:rsidR="003C62EF" w:rsidRDefault="003C62EF" w:rsidP="003C62EF">
      <w:pPr>
        <w:pStyle w:val="a0"/>
      </w:pPr>
      <w:r>
        <w:rPr>
          <w:rFonts w:hint="eastAsia"/>
        </w:rPr>
        <w:t>此外，实验还要求设计的程序输出结果必须清晰明确，明确指出计算结果。这意味着程序不仅要正确执行数学计算，还要具有良好的用户交互界面，能够以易于理解的方式呈现计算结果。</w:t>
      </w:r>
    </w:p>
    <w:p w14:paraId="37C74A6E" w14:textId="07C1B328" w:rsidR="009E1055" w:rsidRPr="009E1055" w:rsidRDefault="003C62EF" w:rsidP="003C62EF">
      <w:pPr>
        <w:pStyle w:val="a0"/>
      </w:pPr>
      <w:r>
        <w:rPr>
          <w:rFonts w:hint="eastAsia"/>
        </w:rPr>
        <w:t>总之，本次实验要求不仅要在理论上掌握关系的自反、对称和传递闭包的计算，还要在实践中应用这些知识，通过编程来解决实际问题。这不仅考验了的编程能力，还锻炼了数学思维和问题解决技巧。通过这样的实验，能够将理论与实践相结合，从而更深入地理解和掌握关系的自反、对称和传递闭包的计算知识。</w:t>
      </w:r>
    </w:p>
    <w:p w14:paraId="71E2F9D9" w14:textId="2461CCCB" w:rsidR="0056356D" w:rsidRPr="0056356D" w:rsidRDefault="009E1055" w:rsidP="0056356D">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实验原理</w:t>
      </w:r>
    </w:p>
    <w:p w14:paraId="7DCEEBDB" w14:textId="77777777" w:rsidR="00B2531B" w:rsidRPr="00B2531B" w:rsidRDefault="00B2531B" w:rsidP="00B2531B">
      <w:r w:rsidRPr="00B2531B">
        <w:t>本实验的核心目的是通过实现</w:t>
      </w:r>
      <w:r w:rsidRPr="00B2531B">
        <w:t xml:space="preserve"> </w:t>
      </w:r>
      <w:proofErr w:type="spellStart"/>
      <w:r w:rsidRPr="00B2531B">
        <w:t>Warshall</w:t>
      </w:r>
      <w:proofErr w:type="spellEnd"/>
      <w:r w:rsidRPr="00B2531B">
        <w:t xml:space="preserve"> </w:t>
      </w:r>
      <w:r w:rsidRPr="00B2531B">
        <w:t>算法来计算传递闭包。为了达到这一目的，以下几个关键概念和原理是实验的基础。</w:t>
      </w:r>
    </w:p>
    <w:p w14:paraId="063B3722" w14:textId="77777777" w:rsidR="00B2531B" w:rsidRPr="00B2531B" w:rsidRDefault="00B2531B" w:rsidP="00B2531B">
      <w:pPr>
        <w:pStyle w:val="2"/>
      </w:pPr>
      <w:r w:rsidRPr="00B2531B">
        <w:t xml:space="preserve">5.1 </w:t>
      </w:r>
      <w:r w:rsidRPr="00B2531B">
        <w:t>关系的传递性</w:t>
      </w:r>
    </w:p>
    <w:p w14:paraId="28BECF85" w14:textId="77777777" w:rsidR="00B2531B" w:rsidRPr="00B2531B" w:rsidRDefault="00B2531B" w:rsidP="00B2531B">
      <w:r w:rsidRPr="00B2531B">
        <w:t>关系的传递性是离散数学中关系理论的重要属性之一。一个关系</w:t>
      </w:r>
      <w:r w:rsidRPr="00B2531B">
        <w:t xml:space="preserve"> R </w:t>
      </w:r>
      <w:r w:rsidRPr="00B2531B">
        <w:t>是传递的，如果对于任意三个元素</w:t>
      </w:r>
      <w:r w:rsidRPr="00B2531B">
        <w:t xml:space="preserve"> a</w:t>
      </w:r>
      <w:r w:rsidRPr="00B2531B">
        <w:t>、</w:t>
      </w:r>
      <w:r w:rsidRPr="00B2531B">
        <w:t xml:space="preserve">b </w:t>
      </w:r>
      <w:r w:rsidRPr="00B2531B">
        <w:t>和</w:t>
      </w:r>
      <w:r w:rsidRPr="00B2531B">
        <w:t xml:space="preserve"> c</w:t>
      </w:r>
      <w:r w:rsidRPr="00B2531B">
        <w:t>，只要</w:t>
      </w:r>
      <w:r w:rsidRPr="00B2531B">
        <w:t xml:space="preserve"> (a, b) </w:t>
      </w:r>
      <w:r w:rsidRPr="00B2531B">
        <w:t>和</w:t>
      </w:r>
      <w:r w:rsidRPr="00B2531B">
        <w:t xml:space="preserve"> (b, c) </w:t>
      </w:r>
      <w:r w:rsidRPr="00B2531B">
        <w:t>都在</w:t>
      </w:r>
      <w:r w:rsidRPr="00B2531B">
        <w:t xml:space="preserve"> R </w:t>
      </w:r>
      <w:r w:rsidRPr="00B2531B">
        <w:t>中，那么</w:t>
      </w:r>
      <w:r w:rsidRPr="00B2531B">
        <w:t xml:space="preserve"> (a, c) </w:t>
      </w:r>
      <w:r w:rsidRPr="00B2531B">
        <w:t>也必须在</w:t>
      </w:r>
      <w:r w:rsidRPr="00B2531B">
        <w:t xml:space="preserve"> R </w:t>
      </w:r>
      <w:r w:rsidRPr="00B2531B">
        <w:t>中。传递性在许多数学和计算领域中都非常重要，尤其是在定义序关系和等价关系时。例如，在排序问题中，如果我们知道</w:t>
      </w:r>
      <w:r w:rsidRPr="00B2531B">
        <w:t xml:space="preserve"> A </w:t>
      </w:r>
      <w:r w:rsidRPr="00B2531B">
        <w:t>大于</w:t>
      </w:r>
      <w:r w:rsidRPr="00B2531B">
        <w:t xml:space="preserve"> B</w:t>
      </w:r>
      <w:r w:rsidRPr="00B2531B">
        <w:t>，</w:t>
      </w:r>
      <w:r w:rsidRPr="00B2531B">
        <w:t xml:space="preserve">B </w:t>
      </w:r>
      <w:r w:rsidRPr="00B2531B">
        <w:t>大于</w:t>
      </w:r>
      <w:r w:rsidRPr="00B2531B">
        <w:t xml:space="preserve"> C</w:t>
      </w:r>
      <w:r w:rsidRPr="00B2531B">
        <w:t>，那么根据传递性，我们可以得出</w:t>
      </w:r>
      <w:r w:rsidRPr="00B2531B">
        <w:t xml:space="preserve"> A </w:t>
      </w:r>
      <w:r w:rsidRPr="00B2531B">
        <w:t>也大于</w:t>
      </w:r>
      <w:r w:rsidRPr="00B2531B">
        <w:t xml:space="preserve"> C</w:t>
      </w:r>
      <w:r w:rsidRPr="00B2531B">
        <w:t>。</w:t>
      </w:r>
    </w:p>
    <w:p w14:paraId="3B2BF5B0" w14:textId="77777777" w:rsidR="00B2531B" w:rsidRPr="00B2531B" w:rsidRDefault="00B2531B" w:rsidP="00B2531B">
      <w:r w:rsidRPr="00B2531B">
        <w:t>在计算关系的传递闭包时，目标是确保如果存在一个通过中间元素可以到达的路径，则直接路径也应该存在。这一过程通常涉及复杂的计算，特别是在处理更大规模的关系时，如何高效地实现传递闭包的计算就显得尤为重要。</w:t>
      </w:r>
    </w:p>
    <w:p w14:paraId="207D28A5" w14:textId="77777777" w:rsidR="00B2531B" w:rsidRPr="00B2531B" w:rsidRDefault="00B2531B" w:rsidP="00B2531B">
      <w:pPr>
        <w:pStyle w:val="2"/>
      </w:pPr>
      <w:r w:rsidRPr="00B2531B">
        <w:t xml:space="preserve">5.2 </w:t>
      </w:r>
      <w:proofErr w:type="spellStart"/>
      <w:r w:rsidRPr="00B2531B">
        <w:t>Warshall</w:t>
      </w:r>
      <w:proofErr w:type="spellEnd"/>
      <w:r w:rsidRPr="00B2531B">
        <w:t xml:space="preserve"> </w:t>
      </w:r>
      <w:r w:rsidRPr="00B2531B">
        <w:t>算法</w:t>
      </w:r>
    </w:p>
    <w:p w14:paraId="7C8D1542" w14:textId="77777777" w:rsidR="00B2531B" w:rsidRPr="00B2531B" w:rsidRDefault="00B2531B" w:rsidP="00B2531B">
      <w:proofErr w:type="spellStart"/>
      <w:r w:rsidRPr="00B2531B">
        <w:t>Warshall</w:t>
      </w:r>
      <w:proofErr w:type="spellEnd"/>
      <w:r w:rsidRPr="00B2531B">
        <w:t xml:space="preserve"> </w:t>
      </w:r>
      <w:r w:rsidRPr="00B2531B">
        <w:t>算法由</w:t>
      </w:r>
      <w:r w:rsidRPr="00B2531B">
        <w:t xml:space="preserve"> Stephen </w:t>
      </w:r>
      <w:proofErr w:type="spellStart"/>
      <w:r w:rsidRPr="00B2531B">
        <w:t>Warshall</w:t>
      </w:r>
      <w:proofErr w:type="spellEnd"/>
      <w:r w:rsidRPr="00B2531B">
        <w:t xml:space="preserve"> </w:t>
      </w:r>
      <w:r w:rsidRPr="00B2531B">
        <w:t>在</w:t>
      </w:r>
      <w:r w:rsidRPr="00B2531B">
        <w:t xml:space="preserve"> 1962 </w:t>
      </w:r>
      <w:r w:rsidRPr="00B2531B">
        <w:t>年提出，是一种高效的算法，用于计算有向图的传递闭包。它是理解和实现计算机科学中的关系闭包概念的关键方法，尤其在数据分析、图论和算法设计领域具有重要应用。</w:t>
      </w:r>
    </w:p>
    <w:p w14:paraId="4B758494" w14:textId="77777777" w:rsidR="00B2531B" w:rsidRPr="00B2531B" w:rsidRDefault="00B2531B" w:rsidP="00B2531B">
      <w:proofErr w:type="spellStart"/>
      <w:r w:rsidRPr="00B2531B">
        <w:t>Warshall</w:t>
      </w:r>
      <w:proofErr w:type="spellEnd"/>
      <w:r w:rsidRPr="00B2531B">
        <w:t xml:space="preserve"> </w:t>
      </w:r>
      <w:r w:rsidRPr="00B2531B">
        <w:t>算法的基本思想是使用动态规划的方法，通过逐步更新关系矩阵来构建传递闭包。算法的核心在于检查所有顶点对，判断是否存在通过中间顶点连接的路径。</w:t>
      </w:r>
    </w:p>
    <w:p w14:paraId="766C087D" w14:textId="77777777" w:rsidR="00B2531B" w:rsidRPr="00B2531B" w:rsidRDefault="00B2531B" w:rsidP="00B2531B">
      <w:pPr>
        <w:pStyle w:val="3"/>
      </w:pPr>
      <w:r w:rsidRPr="00B2531B">
        <w:t xml:space="preserve">5.2.1 </w:t>
      </w:r>
      <w:r w:rsidRPr="00B2531B">
        <w:t>算法步骤</w:t>
      </w:r>
    </w:p>
    <w:p w14:paraId="298EA4BD" w14:textId="77777777" w:rsidR="00B2531B" w:rsidRPr="00B2531B" w:rsidRDefault="00B2531B" w:rsidP="00B2531B">
      <w:proofErr w:type="spellStart"/>
      <w:r w:rsidRPr="00B2531B">
        <w:t>Warshall</w:t>
      </w:r>
      <w:proofErr w:type="spellEnd"/>
      <w:r w:rsidRPr="00B2531B">
        <w:t xml:space="preserve"> </w:t>
      </w:r>
      <w:r w:rsidRPr="00B2531B">
        <w:t>算法的具体步骤如下：</w:t>
      </w:r>
    </w:p>
    <w:p w14:paraId="6052ADEA" w14:textId="77777777" w:rsidR="00B2531B" w:rsidRPr="00B2531B" w:rsidRDefault="00B2531B" w:rsidP="00B2531B">
      <w:r w:rsidRPr="00B2531B">
        <w:rPr>
          <w:b/>
        </w:rPr>
        <w:t>初始化矩阵</w:t>
      </w:r>
      <w:r w:rsidRPr="00B2531B">
        <w:t>：首先，创建一个与输入关系矩阵相同的副本，称为</w:t>
      </w:r>
      <w:r w:rsidRPr="00B2531B">
        <w:t xml:space="preserve"> </w:t>
      </w:r>
      <w:proofErr w:type="spellStart"/>
      <w:r w:rsidRPr="00B2531B">
        <w:t>warshall</w:t>
      </w:r>
      <w:proofErr w:type="spellEnd"/>
      <w:r w:rsidRPr="00B2531B">
        <w:t xml:space="preserve"> </w:t>
      </w:r>
      <w:r w:rsidRPr="00B2531B">
        <w:t>矩阵。这个矩阵用于存储计算结果，以便在不改变原始数据的情况下进行处理。</w:t>
      </w:r>
    </w:p>
    <w:p w14:paraId="5EE6E03E" w14:textId="77777777" w:rsidR="00B2531B" w:rsidRPr="00B2531B" w:rsidRDefault="00B2531B" w:rsidP="00B2531B">
      <w:r w:rsidRPr="00B2531B">
        <w:rPr>
          <w:b/>
        </w:rPr>
        <w:t>三重循环迭代</w:t>
      </w:r>
      <w:r w:rsidRPr="00B2531B">
        <w:t>：算法使用三层嵌套循环来</w:t>
      </w:r>
      <w:proofErr w:type="gramStart"/>
      <w:r w:rsidRPr="00B2531B">
        <w:t>遍历每</w:t>
      </w:r>
      <w:proofErr w:type="gramEnd"/>
      <w:r w:rsidRPr="00B2531B">
        <w:t>一个可能的起点、终点和中间顶点。外层循环遍历所有可能的中间顶点</w:t>
      </w:r>
      <w:r w:rsidRPr="00B2531B">
        <w:t xml:space="preserve"> k</w:t>
      </w:r>
      <w:r w:rsidRPr="00B2531B">
        <w:t>，中层循环遍历所有起始顶点</w:t>
      </w:r>
      <w:r w:rsidRPr="00B2531B">
        <w:t xml:space="preserve"> </w:t>
      </w:r>
      <w:proofErr w:type="spellStart"/>
      <w:r w:rsidRPr="00B2531B">
        <w:t>i</w:t>
      </w:r>
      <w:proofErr w:type="spellEnd"/>
      <w:r w:rsidRPr="00B2531B">
        <w:t>，内层循环遍历所有终止顶点</w:t>
      </w:r>
      <w:r w:rsidRPr="00B2531B">
        <w:t xml:space="preserve"> j</w:t>
      </w:r>
      <w:r w:rsidRPr="00B2531B">
        <w:t>。</w:t>
      </w:r>
    </w:p>
    <w:p w14:paraId="5A359C7D" w14:textId="77777777" w:rsidR="00B2531B" w:rsidRPr="00B2531B" w:rsidRDefault="00B2531B" w:rsidP="00B2531B">
      <w:r w:rsidRPr="00B2531B">
        <w:rPr>
          <w:b/>
        </w:rPr>
        <w:t>路径判断与更新</w:t>
      </w:r>
      <w:r w:rsidRPr="00B2531B">
        <w:t>：在每次迭代中，检查是否存在从</w:t>
      </w:r>
      <w:r w:rsidRPr="00B2531B">
        <w:t xml:space="preserve"> </w:t>
      </w:r>
      <w:proofErr w:type="spellStart"/>
      <w:r w:rsidRPr="00B2531B">
        <w:t>i</w:t>
      </w:r>
      <w:proofErr w:type="spellEnd"/>
      <w:r w:rsidRPr="00B2531B">
        <w:t xml:space="preserve"> </w:t>
      </w:r>
      <w:r w:rsidRPr="00B2531B">
        <w:t>到</w:t>
      </w:r>
      <w:r w:rsidRPr="00B2531B">
        <w:t xml:space="preserve"> k </w:t>
      </w:r>
      <w:r w:rsidRPr="00B2531B">
        <w:t>的路径（即</w:t>
      </w:r>
      <w:r w:rsidRPr="00B2531B">
        <w:t xml:space="preserve"> </w:t>
      </w:r>
      <w:proofErr w:type="spellStart"/>
      <w:r w:rsidRPr="00B2531B">
        <w:t>warshall</w:t>
      </w:r>
      <w:proofErr w:type="spellEnd"/>
      <w:r w:rsidRPr="00B2531B">
        <w:t>[</w:t>
      </w:r>
      <w:proofErr w:type="spellStart"/>
      <w:r w:rsidRPr="00B2531B">
        <w:t>i</w:t>
      </w:r>
      <w:proofErr w:type="spellEnd"/>
      <w:r w:rsidRPr="00B2531B">
        <w:t xml:space="preserve">][k] </w:t>
      </w:r>
      <w:r w:rsidRPr="00B2531B">
        <w:t>为</w:t>
      </w:r>
      <w:r w:rsidRPr="00B2531B">
        <w:t xml:space="preserve"> 1</w:t>
      </w:r>
      <w:r w:rsidRPr="00B2531B">
        <w:t>）以及从</w:t>
      </w:r>
      <w:r w:rsidRPr="00B2531B">
        <w:t xml:space="preserve"> k </w:t>
      </w:r>
      <w:r w:rsidRPr="00B2531B">
        <w:t>到</w:t>
      </w:r>
      <w:r w:rsidRPr="00B2531B">
        <w:t xml:space="preserve"> j </w:t>
      </w:r>
      <w:r w:rsidRPr="00B2531B">
        <w:t>的路径（即</w:t>
      </w:r>
      <w:r w:rsidRPr="00B2531B">
        <w:t xml:space="preserve"> </w:t>
      </w:r>
      <w:proofErr w:type="spellStart"/>
      <w:r w:rsidRPr="00B2531B">
        <w:t>warshall</w:t>
      </w:r>
      <w:proofErr w:type="spellEnd"/>
      <w:r w:rsidRPr="00B2531B">
        <w:t xml:space="preserve">[k][j] </w:t>
      </w:r>
      <w:r w:rsidRPr="00B2531B">
        <w:t>为</w:t>
      </w:r>
      <w:r w:rsidRPr="00B2531B">
        <w:t xml:space="preserve"> 1</w:t>
      </w:r>
      <w:r w:rsidRPr="00B2531B">
        <w:t>）。如果这两个条件都满足，则说明可以通过</w:t>
      </w:r>
      <w:r w:rsidRPr="00B2531B">
        <w:t xml:space="preserve"> k </w:t>
      </w:r>
      <w:r w:rsidRPr="00B2531B">
        <w:t>连</w:t>
      </w:r>
      <w:r w:rsidRPr="00B2531B">
        <w:lastRenderedPageBreak/>
        <w:t>接</w:t>
      </w:r>
      <w:r w:rsidRPr="00B2531B">
        <w:t xml:space="preserve"> </w:t>
      </w:r>
      <w:proofErr w:type="spellStart"/>
      <w:r w:rsidRPr="00B2531B">
        <w:t>i</w:t>
      </w:r>
      <w:proofErr w:type="spellEnd"/>
      <w:r w:rsidRPr="00B2531B">
        <w:t xml:space="preserve"> </w:t>
      </w:r>
      <w:r w:rsidRPr="00B2531B">
        <w:t>和</w:t>
      </w:r>
      <w:r w:rsidRPr="00B2531B">
        <w:t xml:space="preserve"> j</w:t>
      </w:r>
      <w:r w:rsidRPr="00B2531B">
        <w:t>，因此将</w:t>
      </w:r>
      <w:r w:rsidRPr="00B2531B">
        <w:t xml:space="preserve"> </w:t>
      </w:r>
      <w:proofErr w:type="spellStart"/>
      <w:r w:rsidRPr="00B2531B">
        <w:t>warshall</w:t>
      </w:r>
      <w:proofErr w:type="spellEnd"/>
      <w:r w:rsidRPr="00B2531B">
        <w:t>[</w:t>
      </w:r>
      <w:proofErr w:type="spellStart"/>
      <w:r w:rsidRPr="00B2531B">
        <w:t>i</w:t>
      </w:r>
      <w:proofErr w:type="spellEnd"/>
      <w:r w:rsidRPr="00B2531B">
        <w:t xml:space="preserve">][j] </w:t>
      </w:r>
      <w:r w:rsidRPr="00B2531B">
        <w:t>设置为</w:t>
      </w:r>
      <w:r w:rsidRPr="00B2531B">
        <w:t xml:space="preserve"> 1</w:t>
      </w:r>
      <w:r w:rsidRPr="00B2531B">
        <w:t>。</w:t>
      </w:r>
    </w:p>
    <w:p w14:paraId="55C14BD0" w14:textId="77777777" w:rsidR="00B2531B" w:rsidRPr="00B2531B" w:rsidRDefault="00B2531B" w:rsidP="00B2531B">
      <w:r w:rsidRPr="00B2531B">
        <w:rPr>
          <w:b/>
        </w:rPr>
        <w:t>返回结果</w:t>
      </w:r>
      <w:r w:rsidRPr="00B2531B">
        <w:t>：经过所有迭代后，</w:t>
      </w:r>
      <w:proofErr w:type="spellStart"/>
      <w:r w:rsidRPr="00B2531B">
        <w:t>warshall</w:t>
      </w:r>
      <w:proofErr w:type="spellEnd"/>
      <w:r w:rsidRPr="00B2531B">
        <w:t xml:space="preserve"> </w:t>
      </w:r>
      <w:r w:rsidRPr="00B2531B">
        <w:t>矩阵即为输入关系的传递闭包。</w:t>
      </w:r>
    </w:p>
    <w:p w14:paraId="738653AF" w14:textId="77777777" w:rsidR="00B2531B" w:rsidRPr="00B2531B" w:rsidRDefault="00B2531B" w:rsidP="00B2531B">
      <w:pPr>
        <w:pStyle w:val="3"/>
      </w:pPr>
      <w:r w:rsidRPr="00B2531B">
        <w:t xml:space="preserve">5.2.2 </w:t>
      </w:r>
      <w:r w:rsidRPr="00B2531B">
        <w:t>算法复杂度</w:t>
      </w:r>
    </w:p>
    <w:p w14:paraId="03455AB6" w14:textId="77777777" w:rsidR="00B2531B" w:rsidRPr="00B2531B" w:rsidRDefault="00B2531B" w:rsidP="00B2531B">
      <w:proofErr w:type="spellStart"/>
      <w:r w:rsidRPr="00B2531B">
        <w:t>Warshall</w:t>
      </w:r>
      <w:proofErr w:type="spellEnd"/>
      <w:r w:rsidRPr="00B2531B">
        <w:t xml:space="preserve"> </w:t>
      </w:r>
      <w:r w:rsidRPr="00B2531B">
        <w:t>算法的时间复杂度为</w:t>
      </w:r>
      <w:r w:rsidRPr="00B2531B">
        <w:t xml:space="preserve"> O(n³)</w:t>
      </w:r>
      <w:r w:rsidRPr="00B2531B">
        <w:t>，其中</w:t>
      </w:r>
      <w:r w:rsidRPr="00B2531B">
        <w:t xml:space="preserve"> n </w:t>
      </w:r>
      <w:r w:rsidRPr="00B2531B">
        <w:t>是图中顶点的数量。这是因为算法包含三个嵌套循环，每个循环都遍历</w:t>
      </w:r>
      <w:r w:rsidRPr="00B2531B">
        <w:t xml:space="preserve"> n </w:t>
      </w:r>
      <w:proofErr w:type="gramStart"/>
      <w:r w:rsidRPr="00B2531B">
        <w:t>个</w:t>
      </w:r>
      <w:proofErr w:type="gramEnd"/>
      <w:r w:rsidRPr="00B2531B">
        <w:t>元素。虽然时间复杂度较高，但在实际应用中，对于中小规模的关系计算，</w:t>
      </w:r>
      <w:proofErr w:type="spellStart"/>
      <w:r w:rsidRPr="00B2531B">
        <w:t>Warshall</w:t>
      </w:r>
      <w:proofErr w:type="spellEnd"/>
      <w:r w:rsidRPr="00B2531B">
        <w:t xml:space="preserve"> </w:t>
      </w:r>
      <w:r w:rsidRPr="00B2531B">
        <w:t>算法通常能在可接受的时间内完成任务。</w:t>
      </w:r>
    </w:p>
    <w:p w14:paraId="16B5AE98" w14:textId="77777777" w:rsidR="00B2531B" w:rsidRPr="00B2531B" w:rsidRDefault="00B2531B" w:rsidP="00B2531B">
      <w:r w:rsidRPr="00B2531B">
        <w:t>空间复杂度为</w:t>
      </w:r>
      <w:r w:rsidRPr="00B2531B">
        <w:t xml:space="preserve"> O(n²)</w:t>
      </w:r>
      <w:r w:rsidRPr="00B2531B">
        <w:t>，这是由于需要额外的空间来存储传递闭包矩阵。因此，算法的空间复杂度主要取决于输入矩阵的大小。</w:t>
      </w:r>
    </w:p>
    <w:p w14:paraId="532789A8" w14:textId="78A9E305" w:rsidR="00E46D34" w:rsidRPr="00AC57F2" w:rsidRDefault="0056356D" w:rsidP="0056356D">
      <w:pPr>
        <w:ind w:firstLine="420"/>
      </w:pPr>
      <w:r>
        <w:rPr>
          <w:rFonts w:hint="eastAsia"/>
        </w:rPr>
        <w:t>。</w:t>
      </w:r>
    </w:p>
    <w:p w14:paraId="7DAED53E" w14:textId="528FA49C" w:rsidR="0048220A" w:rsidRDefault="00047021" w:rsidP="00047021">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实验过程</w:t>
      </w:r>
    </w:p>
    <w:p w14:paraId="5EB88A84" w14:textId="2BBE5A47" w:rsidR="006E07AE" w:rsidRDefault="00047021" w:rsidP="006E07AE">
      <w:pPr>
        <w:pStyle w:val="2"/>
      </w:pPr>
      <w:r w:rsidRPr="006E07AE">
        <w:rPr>
          <w:rFonts w:hint="eastAsia"/>
        </w:rPr>
        <w:t>6.1</w:t>
      </w:r>
      <w:r w:rsidR="00BD25C4" w:rsidRPr="006E07AE">
        <w:rPr>
          <w:rFonts w:hint="eastAsia"/>
        </w:rPr>
        <w:t>实验思路</w:t>
      </w:r>
    </w:p>
    <w:p w14:paraId="58C87A3D" w14:textId="77777777" w:rsidR="00B2531B" w:rsidRPr="00B2531B" w:rsidRDefault="00B2531B" w:rsidP="00B2531B">
      <w:r w:rsidRPr="00B2531B">
        <w:t>本实验的主要思路是设计并实现一个程序，用于计算任意给定关系的传递闭包。实验将结合离散数学的理论知识与实际编程技能，帮助学生深入理解传递闭包的概念及其应用。首先，利用矩阵这一数据结构来表示和存储关系矩阵，确保在输入、处理和输出过程中数据的有效管理。</w:t>
      </w:r>
    </w:p>
    <w:p w14:paraId="1E06692D" w14:textId="77777777" w:rsidR="00B2531B" w:rsidRPr="00B2531B" w:rsidRDefault="00B2531B" w:rsidP="00B2531B">
      <w:r w:rsidRPr="00B2531B">
        <w:t>在程序设计中，我们将实现</w:t>
      </w:r>
      <w:r w:rsidRPr="00B2531B">
        <w:t xml:space="preserve"> </w:t>
      </w:r>
      <w:proofErr w:type="spellStart"/>
      <w:r w:rsidRPr="00B2531B">
        <w:t>Warshall</w:t>
      </w:r>
      <w:proofErr w:type="spellEnd"/>
      <w:r w:rsidRPr="00B2531B">
        <w:t xml:space="preserve"> </w:t>
      </w:r>
      <w:r w:rsidRPr="00B2531B">
        <w:t>算法，该算法以其高效性和简洁性著称，适用于计算有向图的传递闭包。具体步骤包括：首先接收用户输入的矩阵大小和元素值，然后通过三层循环实现算法逻辑，逐步更新关系矩阵，以计算出传递闭包。</w:t>
      </w:r>
    </w:p>
    <w:p w14:paraId="1FEC33D5" w14:textId="7779F467" w:rsidR="006E07AE" w:rsidRPr="00B2531B" w:rsidRDefault="00B2531B" w:rsidP="00B2531B">
      <w:r w:rsidRPr="00B2531B">
        <w:t>此外，程序将提供用户友好的界面，确保用户能够轻松输入数据，并清晰地展示计算结果。在实现过程中，特别注重输入的合法性检查和输出格式的美观性，力求提升用户体验。通过这一系列的设计与实现，学生将能够巩固理论知识，提升编程能力，并为后续更复杂的计算问题做好准备。</w:t>
      </w:r>
    </w:p>
    <w:p w14:paraId="19E3895F" w14:textId="64DA7DE9" w:rsidR="006E07AE" w:rsidRDefault="006E07AE" w:rsidP="006E07AE">
      <w:pPr>
        <w:pStyle w:val="2"/>
      </w:pPr>
      <w:r>
        <w:rPr>
          <w:rFonts w:hint="eastAsia"/>
        </w:rPr>
        <w:t xml:space="preserve">6.2 </w:t>
      </w:r>
      <w:r>
        <w:rPr>
          <w:rFonts w:hint="eastAsia"/>
        </w:rPr>
        <w:t>实验设计</w:t>
      </w:r>
    </w:p>
    <w:p w14:paraId="3E6D3853" w14:textId="77777777" w:rsidR="008B5496" w:rsidRPr="008B5496" w:rsidRDefault="008B5496" w:rsidP="008B5496">
      <w:r w:rsidRPr="008B5496">
        <w:t>本实验的设计包括多个方面，以确保程序的功能完整性和用户体验的友好性。以下是实验设计的主要内容。</w:t>
      </w:r>
    </w:p>
    <w:p w14:paraId="58686F39" w14:textId="77777777" w:rsidR="008B5496" w:rsidRDefault="008B5496" w:rsidP="008B5496">
      <w:pPr>
        <w:pStyle w:val="3"/>
      </w:pPr>
      <w:r>
        <w:rPr>
          <w:rFonts w:hint="eastAsia"/>
        </w:rPr>
        <w:t xml:space="preserve">6.2.1 </w:t>
      </w:r>
      <w:r>
        <w:rPr>
          <w:rFonts w:hint="eastAsia"/>
        </w:rPr>
        <w:t>数据结构设计</w:t>
      </w:r>
    </w:p>
    <w:p w14:paraId="397FB54D" w14:textId="77777777" w:rsidR="008B5496" w:rsidRDefault="008B5496" w:rsidP="008B5496">
      <w:r>
        <w:rPr>
          <w:rFonts w:hint="eastAsia"/>
        </w:rPr>
        <w:t>程序主要使用</w:t>
      </w:r>
      <w:r>
        <w:rPr>
          <w:rFonts w:hint="eastAsia"/>
        </w:rPr>
        <w:t>vector&lt;vector&lt;int&gt;&gt;</w:t>
      </w:r>
      <w:r>
        <w:rPr>
          <w:rFonts w:hint="eastAsia"/>
        </w:rPr>
        <w:t>来表示关系矩阵。这是一个二维整数向量，提供了灵活的内存管理和方便的操作接口。选择</w:t>
      </w:r>
      <w:r>
        <w:rPr>
          <w:rFonts w:hint="eastAsia"/>
        </w:rPr>
        <w:t>vector</w:t>
      </w:r>
      <w:r>
        <w:rPr>
          <w:rFonts w:hint="eastAsia"/>
        </w:rPr>
        <w:t>而不是传统的二维数组，是因为</w:t>
      </w:r>
      <w:r>
        <w:rPr>
          <w:rFonts w:hint="eastAsia"/>
        </w:rPr>
        <w:t>vector</w:t>
      </w:r>
      <w:r>
        <w:rPr>
          <w:rFonts w:hint="eastAsia"/>
        </w:rPr>
        <w:t>可以动态调整大小，更适合处理不同规模的关系矩阵。</w:t>
      </w:r>
    </w:p>
    <w:p w14:paraId="58D2ED19" w14:textId="0A3C1136" w:rsidR="008B5496" w:rsidRPr="008B5496" w:rsidRDefault="008B5496" w:rsidP="008B5496">
      <w:pPr>
        <w:pStyle w:val="3"/>
      </w:pPr>
      <w:r w:rsidRPr="008B5496">
        <w:t xml:space="preserve">6.2.3 </w:t>
      </w:r>
      <w:r w:rsidRPr="008B5496">
        <w:t>程序主体架构设计</w:t>
      </w:r>
    </w:p>
    <w:p w14:paraId="2EDEC4E1" w14:textId="77777777" w:rsidR="008B5496" w:rsidRPr="008B5496" w:rsidRDefault="008B5496" w:rsidP="008B5496">
      <w:r w:rsidRPr="008B5496">
        <w:t>程序主体架构设计为模块化结构，主要包括以下几个部分：</w:t>
      </w:r>
    </w:p>
    <w:p w14:paraId="3333BBB0" w14:textId="77777777" w:rsidR="008B5496" w:rsidRPr="008B5496" w:rsidRDefault="008B5496" w:rsidP="008B5496">
      <w:r w:rsidRPr="008B5496">
        <w:rPr>
          <w:b/>
        </w:rPr>
        <w:t>初始化和界面提示</w:t>
      </w:r>
      <w:r w:rsidRPr="008B5496">
        <w:t>：在程序启动时，使用</w:t>
      </w:r>
      <w:r w:rsidRPr="008B5496">
        <w:t xml:space="preserve"> system("</w:t>
      </w:r>
      <w:proofErr w:type="spellStart"/>
      <w:r w:rsidRPr="008B5496">
        <w:t>cls</w:t>
      </w:r>
      <w:proofErr w:type="spellEnd"/>
      <w:r w:rsidRPr="008B5496">
        <w:t xml:space="preserve">") </w:t>
      </w:r>
      <w:r w:rsidRPr="008B5496">
        <w:t>清屏，为用户提供一个清晰的输入界面，并显示程序的标题和说明。</w:t>
      </w:r>
    </w:p>
    <w:p w14:paraId="62B42182" w14:textId="77777777" w:rsidR="008B5496" w:rsidRPr="008B5496" w:rsidRDefault="008B5496" w:rsidP="008B5496">
      <w:r w:rsidRPr="008B5496">
        <w:rPr>
          <w:b/>
        </w:rPr>
        <w:t>输入模块</w:t>
      </w:r>
      <w:r w:rsidRPr="008B5496">
        <w:t>：设计</w:t>
      </w:r>
      <w:r w:rsidRPr="008B5496">
        <w:t xml:space="preserve"> </w:t>
      </w:r>
      <w:proofErr w:type="spellStart"/>
      <w:r w:rsidRPr="008B5496">
        <w:t>CheckCin</w:t>
      </w:r>
      <w:proofErr w:type="spellEnd"/>
      <w:r w:rsidRPr="008B5496">
        <w:t xml:space="preserve"> </w:t>
      </w:r>
      <w:r w:rsidRPr="008B5496">
        <w:t>函数用于输入矩阵大小，确保用户输入在合法范围内。</w:t>
      </w:r>
      <w:proofErr w:type="spellStart"/>
      <w:r w:rsidRPr="008B5496">
        <w:t>InputMatrix</w:t>
      </w:r>
      <w:proofErr w:type="spellEnd"/>
      <w:r w:rsidRPr="008B5496">
        <w:t xml:space="preserve"> </w:t>
      </w:r>
      <w:r w:rsidRPr="008B5496">
        <w:t>函数负责接收用户输入的关系矩阵元素，确保输入的准确性。</w:t>
      </w:r>
    </w:p>
    <w:p w14:paraId="33765883" w14:textId="77777777" w:rsidR="008B5496" w:rsidRPr="008B5496" w:rsidRDefault="008B5496" w:rsidP="008B5496">
      <w:r w:rsidRPr="008B5496">
        <w:rPr>
          <w:b/>
        </w:rPr>
        <w:t>闭包计算模块</w:t>
      </w:r>
      <w:r w:rsidRPr="008B5496">
        <w:t>：实现</w:t>
      </w:r>
      <w:r w:rsidRPr="008B5496">
        <w:t xml:space="preserve"> </w:t>
      </w:r>
      <w:proofErr w:type="spellStart"/>
      <w:r w:rsidRPr="008B5496">
        <w:t>Warshall</w:t>
      </w:r>
      <w:proofErr w:type="spellEnd"/>
      <w:r w:rsidRPr="008B5496">
        <w:t xml:space="preserve"> </w:t>
      </w:r>
      <w:r w:rsidRPr="008B5496">
        <w:t>函数计算传递闭包。该函数将根据输入的关系矩阵进行三</w:t>
      </w:r>
      <w:r w:rsidRPr="008B5496">
        <w:lastRenderedPageBreak/>
        <w:t>层循环操作，逐步更新矩阵，以完成传递闭包的计算。</w:t>
      </w:r>
    </w:p>
    <w:p w14:paraId="5269F07F" w14:textId="77777777" w:rsidR="00E20679" w:rsidRDefault="008B5496" w:rsidP="00E20679">
      <w:r w:rsidRPr="008B5496">
        <w:rPr>
          <w:b/>
        </w:rPr>
        <w:t>输出模块</w:t>
      </w:r>
      <w:r w:rsidRPr="008B5496">
        <w:t>：设计</w:t>
      </w:r>
      <w:r w:rsidRPr="008B5496">
        <w:t xml:space="preserve"> </w:t>
      </w:r>
      <w:proofErr w:type="spellStart"/>
      <w:r w:rsidRPr="008B5496">
        <w:t>PrintMatrix</w:t>
      </w:r>
      <w:proofErr w:type="spellEnd"/>
      <w:r w:rsidRPr="008B5496">
        <w:t xml:space="preserve"> </w:t>
      </w:r>
      <w:r w:rsidRPr="008B5496">
        <w:t>函数负责格式化输出矩阵结果，确保输出清晰、易读，便于用户理解。</w:t>
      </w:r>
    </w:p>
    <w:p w14:paraId="42CC93D0" w14:textId="62E3A626" w:rsidR="006E07AE" w:rsidRPr="00E20679" w:rsidRDefault="006E07AE" w:rsidP="00E20679">
      <w:pPr>
        <w:rPr>
          <w:b/>
          <w:bCs/>
        </w:rPr>
      </w:pPr>
      <w:r w:rsidRPr="00E20679">
        <w:rPr>
          <w:rFonts w:hint="eastAsia"/>
          <w:b/>
          <w:bCs/>
        </w:rPr>
        <w:t>交互控制模块：</w:t>
      </w:r>
    </w:p>
    <w:p w14:paraId="3D4F6762" w14:textId="77777777" w:rsidR="006E07AE" w:rsidRDefault="006E07AE" w:rsidP="006E07AE">
      <w:r>
        <w:rPr>
          <w:rFonts w:hint="eastAsia"/>
        </w:rPr>
        <w:t xml:space="preserve">   - </w:t>
      </w:r>
      <w:r>
        <w:rPr>
          <w:rFonts w:hint="eastAsia"/>
        </w:rPr>
        <w:t>主循环控制程序的重复执行。</w:t>
      </w:r>
    </w:p>
    <w:p w14:paraId="2A3DFCC2" w14:textId="77777777" w:rsidR="006E07AE" w:rsidRDefault="006E07AE" w:rsidP="006E07AE">
      <w:r>
        <w:rPr>
          <w:rFonts w:hint="eastAsia"/>
        </w:rPr>
        <w:t xml:space="preserve">   - </w:t>
      </w:r>
      <w:proofErr w:type="spellStart"/>
      <w:r>
        <w:rPr>
          <w:rFonts w:hint="eastAsia"/>
        </w:rPr>
        <w:t>InputChoice</w:t>
      </w:r>
      <w:proofErr w:type="spellEnd"/>
      <w:r>
        <w:rPr>
          <w:rFonts w:hint="eastAsia"/>
        </w:rPr>
        <w:t>函数处理用户是否继续的选择。</w:t>
      </w:r>
    </w:p>
    <w:p w14:paraId="2716765F" w14:textId="77777777" w:rsidR="006E07AE" w:rsidRDefault="006E07AE" w:rsidP="006E07AE"/>
    <w:p w14:paraId="23C7D076" w14:textId="77777777" w:rsidR="006E07AE" w:rsidRDefault="006E07AE" w:rsidP="006E07AE">
      <w:r>
        <w:rPr>
          <w:rFonts w:hint="eastAsia"/>
        </w:rPr>
        <w:t>这种模块化设计使得程序结构清晰，易于理解和维护。各个模块之间职责明确，降低了代码的耦合度。</w:t>
      </w:r>
    </w:p>
    <w:p w14:paraId="43951050" w14:textId="77777777" w:rsidR="006E07AE" w:rsidRDefault="006E07AE" w:rsidP="006E07AE"/>
    <w:p w14:paraId="489FB7E9" w14:textId="6EB8D09F" w:rsidR="006E07AE" w:rsidRPr="006E07AE" w:rsidRDefault="006E07AE" w:rsidP="006E07AE">
      <w:pPr>
        <w:pStyle w:val="2"/>
        <w:rPr>
          <w:rStyle w:val="af9"/>
          <w:i w:val="0"/>
          <w:iCs/>
        </w:rPr>
      </w:pPr>
      <w:r w:rsidRPr="006E07AE">
        <w:rPr>
          <w:rStyle w:val="af9"/>
          <w:rFonts w:hint="eastAsia"/>
          <w:i w:val="0"/>
          <w:iCs/>
        </w:rPr>
        <w:t xml:space="preserve">6.3 </w:t>
      </w:r>
      <w:r w:rsidRPr="006E07AE">
        <w:rPr>
          <w:rStyle w:val="af9"/>
          <w:rFonts w:hint="eastAsia"/>
          <w:i w:val="0"/>
          <w:iCs/>
        </w:rPr>
        <w:t>程序功能实现</w:t>
      </w:r>
    </w:p>
    <w:p w14:paraId="325F403C" w14:textId="77777777" w:rsidR="006E07AE" w:rsidRDefault="006E07AE" w:rsidP="006E07AE"/>
    <w:p w14:paraId="0B30086E" w14:textId="03374600" w:rsidR="006E07AE" w:rsidRDefault="006E07AE" w:rsidP="006E07AE">
      <w:pPr>
        <w:pStyle w:val="3"/>
      </w:pPr>
      <w:r>
        <w:rPr>
          <w:rFonts w:hint="eastAsia"/>
        </w:rPr>
        <w:t xml:space="preserve">6.3.1 </w:t>
      </w:r>
      <w:r>
        <w:rPr>
          <w:rFonts w:hint="eastAsia"/>
        </w:rPr>
        <w:t>逻辑值输入功能的实现</w:t>
      </w:r>
    </w:p>
    <w:p w14:paraId="4CC01424" w14:textId="77777777" w:rsidR="006E07AE" w:rsidRDefault="006E07AE" w:rsidP="006E07AE"/>
    <w:p w14:paraId="7FD17B0C" w14:textId="77777777" w:rsidR="006E07AE" w:rsidRDefault="006E07AE" w:rsidP="006E07AE">
      <w:proofErr w:type="spellStart"/>
      <w:r>
        <w:rPr>
          <w:rFonts w:hint="eastAsia"/>
        </w:rPr>
        <w:t>InputValue</w:t>
      </w:r>
      <w:proofErr w:type="spellEnd"/>
      <w:r>
        <w:rPr>
          <w:rFonts w:hint="eastAsia"/>
        </w:rPr>
        <w:t>函数实现了逻辑值的输入：</w:t>
      </w:r>
    </w:p>
    <w:tbl>
      <w:tblPr>
        <w:tblStyle w:val="af3"/>
        <w:tblW w:w="0" w:type="auto"/>
        <w:tblLook w:val="04A0" w:firstRow="1" w:lastRow="0" w:firstColumn="1" w:lastColumn="0" w:noHBand="0" w:noVBand="1"/>
      </w:tblPr>
      <w:tblGrid>
        <w:gridCol w:w="9855"/>
      </w:tblGrid>
      <w:tr w:rsidR="006E07AE" w14:paraId="60F79045" w14:textId="77777777" w:rsidTr="000B650C">
        <w:tc>
          <w:tcPr>
            <w:tcW w:w="9855" w:type="dxa"/>
          </w:tcPr>
          <w:p w14:paraId="7A85255E" w14:textId="0D7A07E1" w:rsidR="006E07AE" w:rsidRDefault="006E07AE" w:rsidP="000B650C">
            <w:pPr>
              <w:pStyle w:val="a0"/>
              <w:ind w:firstLine="480"/>
            </w:pPr>
            <w:bookmarkStart w:id="0" w:name="_Hlk180241444"/>
            <w:r>
              <w:rPr>
                <w:rFonts w:hint="eastAsia"/>
              </w:rPr>
              <w:t>附件、</w:t>
            </w:r>
            <w:proofErr w:type="spellStart"/>
            <w:r>
              <w:rPr>
                <w:rFonts w:hint="eastAsia"/>
              </w:rPr>
              <w:t>InputValue</w:t>
            </w:r>
            <w:proofErr w:type="spellEnd"/>
            <w:r>
              <w:rPr>
                <w:rFonts w:hint="eastAsia"/>
              </w:rPr>
              <w:t>函数</w:t>
            </w:r>
          </w:p>
        </w:tc>
      </w:tr>
      <w:tr w:rsidR="006E07AE" w14:paraId="135885B6" w14:textId="77777777" w:rsidTr="000B650C">
        <w:tc>
          <w:tcPr>
            <w:tcW w:w="9855" w:type="dxa"/>
          </w:tcPr>
          <w:p w14:paraId="3BCD2581"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InputValue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482492F7"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3E26E40C"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w:t>
            </w:r>
          </w:p>
          <w:p w14:paraId="750783C9"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3C57B7A5"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_</w:t>
            </w:r>
            <w:proofErr w:type="spellStart"/>
            <w:proofErr w:type="gramStart"/>
            <w:r>
              <w:rPr>
                <w:rFonts w:ascii="新宋体" w:eastAsia="新宋体" w:cs="新宋体"/>
                <w:color w:val="000000"/>
                <w:kern w:val="0"/>
                <w:sz w:val="19"/>
                <w:szCs w:val="19"/>
              </w:rPr>
              <w:t>getch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C2D1813"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'1'</w:t>
            </w:r>
            <w:r>
              <w:rPr>
                <w:rFonts w:ascii="新宋体" w:eastAsia="新宋体" w:cs="新宋体"/>
                <w:color w:val="000000"/>
                <w:kern w:val="0"/>
                <w:sz w:val="19"/>
                <w:szCs w:val="19"/>
              </w:rPr>
              <w:t>) {</w:t>
            </w:r>
          </w:p>
          <w:p w14:paraId="3901504B"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w:t>
            </w:r>
          </w:p>
          <w:p w14:paraId="02721A5A"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E699EA6"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4F829BC"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p>
          <w:p w14:paraId="1F660391"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7A3853A"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- 48);</w:t>
            </w:r>
          </w:p>
          <w:p w14:paraId="473ADAB6"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31548AAB" w14:textId="37E54D63" w:rsidR="006E07AE" w:rsidRP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bookmarkEnd w:id="0"/>
    </w:tbl>
    <w:p w14:paraId="5BF0D85D" w14:textId="77777777" w:rsidR="006E07AE" w:rsidRDefault="006E07AE" w:rsidP="006E07AE">
      <w:pPr>
        <w:ind w:firstLine="0"/>
      </w:pPr>
    </w:p>
    <w:p w14:paraId="41A96058" w14:textId="3A818D96" w:rsidR="006E07AE" w:rsidRDefault="006E07AE" w:rsidP="006E07AE">
      <w:r>
        <w:rPr>
          <w:rFonts w:hint="eastAsia"/>
        </w:rPr>
        <w:t>这个函数使用</w:t>
      </w:r>
      <w:r>
        <w:rPr>
          <w:rFonts w:hint="eastAsia"/>
        </w:rPr>
        <w:t>_</w:t>
      </w:r>
      <w:proofErr w:type="spellStart"/>
      <w:r>
        <w:rPr>
          <w:rFonts w:hint="eastAsia"/>
        </w:rPr>
        <w:t>getch</w:t>
      </w:r>
      <w:proofErr w:type="spellEnd"/>
      <w:r>
        <w:rPr>
          <w:rFonts w:hint="eastAsia"/>
        </w:rPr>
        <w:t>()</w:t>
      </w:r>
      <w:r>
        <w:rPr>
          <w:rFonts w:hint="eastAsia"/>
        </w:rPr>
        <w:t>函数从键盘获取单个字符，而不是使用标准的</w:t>
      </w:r>
      <w:proofErr w:type="spellStart"/>
      <w:r>
        <w:rPr>
          <w:rFonts w:hint="eastAsia"/>
        </w:rPr>
        <w:t>cin</w:t>
      </w:r>
      <w:proofErr w:type="spellEnd"/>
      <w:r>
        <w:rPr>
          <w:rFonts w:hint="eastAsia"/>
        </w:rPr>
        <w:t>。</w:t>
      </w:r>
    </w:p>
    <w:p w14:paraId="76832F9C" w14:textId="77D19C2D" w:rsidR="006E07AE" w:rsidRPr="006E07AE" w:rsidRDefault="006E07AE" w:rsidP="006E07AE">
      <w:r>
        <w:rPr>
          <w:rFonts w:hint="eastAsia"/>
        </w:rPr>
        <w:t>它可以实现即时响应，无需按回车键。同时限制输入只能是</w:t>
      </w:r>
      <w:r>
        <w:rPr>
          <w:rFonts w:hint="eastAsia"/>
        </w:rPr>
        <w:t>'0'</w:t>
      </w:r>
      <w:r>
        <w:rPr>
          <w:rFonts w:hint="eastAsia"/>
        </w:rPr>
        <w:t>或</w:t>
      </w:r>
      <w:r>
        <w:rPr>
          <w:rFonts w:hint="eastAsia"/>
        </w:rPr>
        <w:t>'1'</w:t>
      </w:r>
      <w:r>
        <w:rPr>
          <w:rFonts w:hint="eastAsia"/>
        </w:rPr>
        <w:t>，提高了输入的准确性。也通过</w:t>
      </w:r>
      <w:r>
        <w:rPr>
          <w:rFonts w:hint="eastAsia"/>
        </w:rPr>
        <w:t>while</w:t>
      </w:r>
      <w:r>
        <w:rPr>
          <w:rFonts w:hint="eastAsia"/>
        </w:rPr>
        <w:t>循环，确保只有在输入有效字符时才退出。</w:t>
      </w:r>
    </w:p>
    <w:p w14:paraId="21C65DC6" w14:textId="15250D49" w:rsidR="006E07AE" w:rsidRDefault="006E07AE" w:rsidP="006E07AE">
      <w:r>
        <w:rPr>
          <w:rFonts w:hint="eastAsia"/>
        </w:rPr>
        <w:t>函数将字符转换为整数值（</w:t>
      </w:r>
      <w:r>
        <w:rPr>
          <w:rFonts w:hint="eastAsia"/>
        </w:rPr>
        <w:t>0</w:t>
      </w:r>
      <w:r>
        <w:rPr>
          <w:rFonts w:hint="eastAsia"/>
        </w:rPr>
        <w:t>或</w:t>
      </w:r>
      <w:r>
        <w:rPr>
          <w:rFonts w:hint="eastAsia"/>
        </w:rPr>
        <w:t>1</w:t>
      </w:r>
      <w:r>
        <w:rPr>
          <w:rFonts w:hint="eastAsia"/>
        </w:rPr>
        <w:t>）并存储。这种设计既保证了输入的正确性，又提高了体验。</w:t>
      </w:r>
    </w:p>
    <w:p w14:paraId="52083032" w14:textId="77777777" w:rsidR="006E07AE" w:rsidRPr="006E07AE" w:rsidRDefault="006E07AE" w:rsidP="006E07AE"/>
    <w:p w14:paraId="1F2DE201" w14:textId="64E8C322" w:rsidR="006E07AE" w:rsidRDefault="006E07AE" w:rsidP="006E07AE">
      <w:pPr>
        <w:pStyle w:val="3"/>
      </w:pPr>
      <w:r>
        <w:rPr>
          <w:rFonts w:hint="eastAsia"/>
        </w:rPr>
        <w:t xml:space="preserve">6.3.2 </w:t>
      </w:r>
      <w:r>
        <w:rPr>
          <w:rFonts w:hint="eastAsia"/>
        </w:rPr>
        <w:t>输入关系矩阵大小功能的实现</w:t>
      </w:r>
    </w:p>
    <w:p w14:paraId="3E441329" w14:textId="77777777" w:rsidR="006E07AE" w:rsidRDefault="006E07AE" w:rsidP="006E07AE"/>
    <w:p w14:paraId="549FDAB8" w14:textId="77777777" w:rsidR="006E07AE" w:rsidRDefault="006E07AE" w:rsidP="006E07AE">
      <w:proofErr w:type="spellStart"/>
      <w:r>
        <w:rPr>
          <w:rFonts w:hint="eastAsia"/>
        </w:rPr>
        <w:t>CheckCin</w:t>
      </w:r>
      <w:proofErr w:type="spellEnd"/>
      <w:r>
        <w:rPr>
          <w:rFonts w:hint="eastAsia"/>
        </w:rPr>
        <w:t>函数用于获取用户输入的整数，并确保输入在指定范围内：</w:t>
      </w:r>
    </w:p>
    <w:tbl>
      <w:tblPr>
        <w:tblStyle w:val="af3"/>
        <w:tblW w:w="0" w:type="auto"/>
        <w:tblLook w:val="04A0" w:firstRow="1" w:lastRow="0" w:firstColumn="1" w:lastColumn="0" w:noHBand="0" w:noVBand="1"/>
      </w:tblPr>
      <w:tblGrid>
        <w:gridCol w:w="9855"/>
      </w:tblGrid>
      <w:tr w:rsidR="006E07AE" w14:paraId="42D56733" w14:textId="77777777" w:rsidTr="000B650C">
        <w:tc>
          <w:tcPr>
            <w:tcW w:w="9855" w:type="dxa"/>
          </w:tcPr>
          <w:p w14:paraId="28FE6780" w14:textId="43490E88" w:rsidR="006E07AE" w:rsidRDefault="006E07AE" w:rsidP="000B650C">
            <w:pPr>
              <w:pStyle w:val="a0"/>
              <w:ind w:firstLine="480"/>
            </w:pPr>
            <w:bookmarkStart w:id="1" w:name="_Hlk180241534"/>
            <w:r>
              <w:rPr>
                <w:rFonts w:hint="eastAsia"/>
              </w:rPr>
              <w:t>附件、</w:t>
            </w:r>
            <w:proofErr w:type="spellStart"/>
            <w:r>
              <w:rPr>
                <w:rFonts w:hint="eastAsia"/>
              </w:rPr>
              <w:t>CheckCin</w:t>
            </w:r>
            <w:proofErr w:type="spellEnd"/>
            <w:r>
              <w:rPr>
                <w:rFonts w:hint="eastAsia"/>
              </w:rPr>
              <w:t>函数</w:t>
            </w:r>
          </w:p>
        </w:tc>
      </w:tr>
      <w:tr w:rsidR="006E07AE" w14:paraId="141349F9" w14:textId="77777777" w:rsidTr="000B650C">
        <w:tc>
          <w:tcPr>
            <w:tcW w:w="9855" w:type="dxa"/>
          </w:tcPr>
          <w:p w14:paraId="7FE82C82"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CheckCin</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lower_limit</w:t>
            </w:r>
            <w:proofErr w:type="spellEnd"/>
            <w:r>
              <w:rPr>
                <w:rFonts w:ascii="新宋体" w:eastAsia="新宋体" w:cs="新宋体"/>
                <w:color w:val="000000"/>
                <w:kern w:val="0"/>
                <w:sz w:val="19"/>
                <w:szCs w:val="19"/>
              </w:rPr>
              <w:t xml:space="preserve"> = 0,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higher_limit</w:t>
            </w:r>
            <w:proofErr w:type="spellEnd"/>
            <w:r>
              <w:rPr>
                <w:rFonts w:ascii="新宋体" w:eastAsia="新宋体" w:cs="新宋体"/>
                <w:color w:val="000000"/>
                <w:kern w:val="0"/>
                <w:sz w:val="19"/>
                <w:szCs w:val="19"/>
              </w:rPr>
              <w:t xml:space="preserve"> = 10000)</w:t>
            </w:r>
          </w:p>
          <w:p w14:paraId="09007B2E"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7282423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0A3416A6"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0B5594C8"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cin.fail</w:t>
            </w:r>
            <w:proofErr w:type="spellEnd"/>
            <w:proofErr w:type="gramEnd"/>
            <w:r>
              <w:rPr>
                <w:rFonts w:ascii="新宋体" w:eastAsia="新宋体" w:cs="新宋体"/>
                <w:color w:val="000000"/>
                <w:kern w:val="0"/>
                <w:sz w:val="19"/>
                <w:szCs w:val="19"/>
              </w:rPr>
              <w:t>()) {</w:t>
            </w:r>
          </w:p>
          <w:p w14:paraId="6D397227"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输入错误，请重输</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FDD3688"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cin.clear</w:t>
            </w:r>
            <w:proofErr w:type="spellEnd"/>
            <w:proofErr w:type="gramEnd"/>
            <w:r>
              <w:rPr>
                <w:rFonts w:ascii="新宋体" w:eastAsia="新宋体" w:cs="新宋体"/>
                <w:color w:val="000000"/>
                <w:kern w:val="0"/>
                <w:sz w:val="19"/>
                <w:szCs w:val="19"/>
              </w:rPr>
              <w:t>();</w:t>
            </w:r>
          </w:p>
          <w:p w14:paraId="7481DCB0"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numeric_limits</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streamsize</w:t>
            </w:r>
            <w:proofErr w:type="spellEnd"/>
            <w:r>
              <w:rPr>
                <w:rFonts w:ascii="新宋体" w:eastAsia="新宋体" w:cs="新宋体"/>
                <w:color w:val="000000"/>
                <w:kern w:val="0"/>
                <w:sz w:val="19"/>
                <w:szCs w:val="19"/>
              </w:rPr>
              <w:t xml:space="preserve">&gt;::max(),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4FC519C"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4ED3A94F"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9131B29"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&lt; </w:t>
            </w:r>
            <w:proofErr w:type="spellStart"/>
            <w:r>
              <w:rPr>
                <w:rFonts w:ascii="新宋体" w:eastAsia="新宋体" w:cs="新宋体"/>
                <w:color w:val="808080"/>
                <w:kern w:val="0"/>
                <w:sz w:val="19"/>
                <w:szCs w:val="19"/>
              </w:rPr>
              <w:t>lower_limit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value</w:t>
            </w:r>
            <w:r>
              <w:rPr>
                <w:rFonts w:ascii="新宋体" w:eastAsia="新宋体" w:cs="新宋体"/>
                <w:color w:val="000000"/>
                <w:kern w:val="0"/>
                <w:sz w:val="19"/>
                <w:szCs w:val="19"/>
              </w:rPr>
              <w:t>&gt;</w:t>
            </w:r>
            <w:proofErr w:type="spellStart"/>
            <w:r>
              <w:rPr>
                <w:rFonts w:ascii="新宋体" w:eastAsia="新宋体" w:cs="新宋体"/>
                <w:color w:val="808080"/>
                <w:kern w:val="0"/>
                <w:sz w:val="19"/>
                <w:szCs w:val="19"/>
              </w:rPr>
              <w:t>higher_limit</w:t>
            </w:r>
            <w:proofErr w:type="spellEnd"/>
            <w:r>
              <w:rPr>
                <w:rFonts w:ascii="新宋体" w:eastAsia="新宋体" w:cs="新宋体"/>
                <w:color w:val="000000"/>
                <w:kern w:val="0"/>
                <w:sz w:val="19"/>
                <w:szCs w:val="19"/>
              </w:rPr>
              <w:t>) {</w:t>
            </w:r>
          </w:p>
          <w:p w14:paraId="5D05B71B"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输入错误，请重输</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F4E5E07"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numeric_limits</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streamsize</w:t>
            </w:r>
            <w:proofErr w:type="spellEnd"/>
            <w:r>
              <w:rPr>
                <w:rFonts w:ascii="新宋体" w:eastAsia="新宋体" w:cs="新宋体"/>
                <w:color w:val="000000"/>
                <w:kern w:val="0"/>
                <w:sz w:val="19"/>
                <w:szCs w:val="19"/>
              </w:rPr>
              <w:t xml:space="preserve">&gt;::max(),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C79F681"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2DF2830A"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B99D7BF"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67F68E4E"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numeric_limits</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streamsize</w:t>
            </w:r>
            <w:proofErr w:type="spellEnd"/>
            <w:r>
              <w:rPr>
                <w:rFonts w:ascii="新宋体" w:eastAsia="新宋体" w:cs="新宋体"/>
                <w:color w:val="000000"/>
                <w:kern w:val="0"/>
                <w:sz w:val="19"/>
                <w:szCs w:val="19"/>
              </w:rPr>
              <w:t xml:space="preserve">&gt;::max(),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8BE30F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369130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10CB0D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EE9F1A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694841DA" w14:textId="2FE7F4E0" w:rsidR="006E07AE" w:rsidRPr="006E07AE"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bookmarkEnd w:id="1"/>
    </w:tbl>
    <w:p w14:paraId="1396A1FC" w14:textId="77777777" w:rsidR="006E07AE" w:rsidRDefault="006E07AE" w:rsidP="006E07AE"/>
    <w:p w14:paraId="35C2963D" w14:textId="40F5A966" w:rsidR="006E07AE" w:rsidRPr="00B8149B" w:rsidRDefault="006E07AE" w:rsidP="00B8149B">
      <w:r>
        <w:rPr>
          <w:rFonts w:hint="eastAsia"/>
        </w:rPr>
        <w:t>这个函数的设计考虑了多种错误情况</w:t>
      </w:r>
      <w:r w:rsidR="00B8149B">
        <w:rPr>
          <w:rFonts w:hint="eastAsia"/>
        </w:rPr>
        <w:t>。</w:t>
      </w:r>
      <w:r>
        <w:rPr>
          <w:rFonts w:hint="eastAsia"/>
        </w:rPr>
        <w:t>使用</w:t>
      </w:r>
      <w:proofErr w:type="spellStart"/>
      <w:r>
        <w:rPr>
          <w:rFonts w:hint="eastAsia"/>
        </w:rPr>
        <w:t>cin.fail</w:t>
      </w:r>
      <w:proofErr w:type="spellEnd"/>
      <w:r>
        <w:rPr>
          <w:rFonts w:hint="eastAsia"/>
        </w:rPr>
        <w:t>()</w:t>
      </w:r>
      <w:r>
        <w:rPr>
          <w:rFonts w:hint="eastAsia"/>
        </w:rPr>
        <w:t>检查输入是否失败（例如，输入非数字字符）。检查输入值是否在指定范围内。对于任何错误情况，都会清除错误状态并要求用户重新输入。使用</w:t>
      </w:r>
      <w:proofErr w:type="spellStart"/>
      <w:r>
        <w:rPr>
          <w:rFonts w:hint="eastAsia"/>
        </w:rPr>
        <w:t>cin.ignore</w:t>
      </w:r>
      <w:proofErr w:type="spellEnd"/>
      <w:r>
        <w:rPr>
          <w:rFonts w:hint="eastAsia"/>
        </w:rPr>
        <w:t>()</w:t>
      </w:r>
      <w:r>
        <w:rPr>
          <w:rFonts w:hint="eastAsia"/>
        </w:rPr>
        <w:t>清除输入缓冲区，防止后续输入受到影响。</w:t>
      </w:r>
    </w:p>
    <w:p w14:paraId="7EA87924" w14:textId="53C86C98" w:rsidR="006E07AE" w:rsidRPr="00B8149B" w:rsidRDefault="00B8149B" w:rsidP="00B8149B">
      <w:r>
        <w:rPr>
          <w:rFonts w:hint="eastAsia"/>
        </w:rPr>
        <w:t>它</w:t>
      </w:r>
      <w:r w:rsidR="006E07AE">
        <w:rPr>
          <w:rFonts w:hint="eastAsia"/>
        </w:rPr>
        <w:t>设计确保了程序能够获得有效的矩阵大小，增强了程序的健壮性。</w:t>
      </w:r>
    </w:p>
    <w:p w14:paraId="203C630D" w14:textId="73FAE525" w:rsidR="006E07AE" w:rsidRDefault="00DA2C6E" w:rsidP="00B8149B">
      <w:pPr>
        <w:pStyle w:val="3"/>
      </w:pPr>
      <w:r>
        <w:rPr>
          <w:rFonts w:hint="eastAsia"/>
        </w:rPr>
        <w:t>6</w:t>
      </w:r>
      <w:r w:rsidR="006E07AE">
        <w:rPr>
          <w:rFonts w:hint="eastAsia"/>
        </w:rPr>
        <w:t xml:space="preserve">.3.3 </w:t>
      </w:r>
      <w:r w:rsidR="006E07AE">
        <w:rPr>
          <w:rFonts w:hint="eastAsia"/>
        </w:rPr>
        <w:t>输入关系矩阵功能的实现</w:t>
      </w:r>
    </w:p>
    <w:p w14:paraId="47B09EB2" w14:textId="77777777" w:rsidR="006E07AE" w:rsidRDefault="006E07AE" w:rsidP="006E07AE"/>
    <w:p w14:paraId="5DC4FC9C" w14:textId="77777777" w:rsidR="006E07AE" w:rsidRDefault="006E07AE" w:rsidP="006E07AE">
      <w:proofErr w:type="spellStart"/>
      <w:r>
        <w:rPr>
          <w:rFonts w:hint="eastAsia"/>
        </w:rPr>
        <w:t>InputMatrix</w:t>
      </w:r>
      <w:proofErr w:type="spellEnd"/>
      <w:r>
        <w:rPr>
          <w:rFonts w:hint="eastAsia"/>
        </w:rPr>
        <w:t>函数用于输入整个关系矩阵：</w:t>
      </w:r>
    </w:p>
    <w:tbl>
      <w:tblPr>
        <w:tblStyle w:val="af3"/>
        <w:tblW w:w="0" w:type="auto"/>
        <w:tblLook w:val="04A0" w:firstRow="1" w:lastRow="0" w:firstColumn="1" w:lastColumn="0" w:noHBand="0" w:noVBand="1"/>
      </w:tblPr>
      <w:tblGrid>
        <w:gridCol w:w="9855"/>
      </w:tblGrid>
      <w:tr w:rsidR="00B8149B" w14:paraId="48BAA3FF" w14:textId="77777777" w:rsidTr="000B650C">
        <w:tc>
          <w:tcPr>
            <w:tcW w:w="9855" w:type="dxa"/>
          </w:tcPr>
          <w:p w14:paraId="3F7A0FBD" w14:textId="649F3FB7" w:rsidR="00B8149B" w:rsidRDefault="00B8149B" w:rsidP="000B650C">
            <w:pPr>
              <w:pStyle w:val="a0"/>
              <w:ind w:firstLine="480"/>
            </w:pPr>
            <w:r>
              <w:rPr>
                <w:rFonts w:hint="eastAsia"/>
              </w:rPr>
              <w:t>附件、</w:t>
            </w:r>
            <w:proofErr w:type="spellStart"/>
            <w:r>
              <w:rPr>
                <w:rFonts w:hint="eastAsia"/>
              </w:rPr>
              <w:t>InputMatrix</w:t>
            </w:r>
            <w:proofErr w:type="spellEnd"/>
            <w:r>
              <w:rPr>
                <w:rFonts w:hint="eastAsia"/>
              </w:rPr>
              <w:t>函数</w:t>
            </w:r>
          </w:p>
        </w:tc>
      </w:tr>
      <w:tr w:rsidR="00B8149B" w14:paraId="34B3682A" w14:textId="77777777" w:rsidTr="000B650C">
        <w:tc>
          <w:tcPr>
            <w:tcW w:w="9855" w:type="dxa"/>
          </w:tcPr>
          <w:p w14:paraId="74335039"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InputMatrix</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&gt;&gt;&amp; </w:t>
            </w:r>
            <w:r>
              <w:rPr>
                <w:rFonts w:ascii="新宋体" w:eastAsia="新宋体" w:cs="新宋体"/>
                <w:color w:val="808080"/>
                <w:kern w:val="0"/>
                <w:sz w:val="19"/>
                <w:szCs w:val="19"/>
              </w:rPr>
              <w:t>matrix</w:t>
            </w:r>
            <w:r>
              <w:rPr>
                <w:rFonts w:ascii="新宋体" w:eastAsia="新宋体" w:cs="新宋体"/>
                <w:color w:val="000000"/>
                <w:kern w:val="0"/>
                <w:sz w:val="19"/>
                <w:szCs w:val="19"/>
              </w:rPr>
              <w:t>) {</w:t>
            </w:r>
          </w:p>
          <w:p w14:paraId="6F9989D3"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proofErr w:type="gramStart"/>
            <w:r>
              <w:rPr>
                <w:rFonts w:ascii="新宋体" w:eastAsia="新宋体" w:cs="新宋体"/>
                <w:color w:val="808080"/>
                <w:kern w:val="0"/>
                <w:sz w:val="19"/>
                <w:szCs w:val="19"/>
              </w:rPr>
              <w:t>matrix</w:t>
            </w:r>
            <w:r>
              <w:rPr>
                <w:rFonts w:ascii="新宋体" w:eastAsia="新宋体" w:cs="新宋体"/>
                <w:color w:val="000000"/>
                <w:kern w:val="0"/>
                <w:sz w:val="19"/>
                <w:szCs w:val="19"/>
              </w:rPr>
              <w:t>.size</w:t>
            </w:r>
            <w:proofErr w:type="spellEnd"/>
            <w:proofErr w:type="gramEnd"/>
            <w:r>
              <w:rPr>
                <w:rFonts w:ascii="新宋体" w:eastAsia="新宋体" w:cs="新宋体"/>
                <w:color w:val="000000"/>
                <w:kern w:val="0"/>
                <w:sz w:val="19"/>
                <w:szCs w:val="19"/>
              </w:rPr>
              <w:t>());</w:t>
            </w:r>
          </w:p>
          <w:p w14:paraId="70494BE0"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size;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46F0C3B1"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size;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1D9025C2"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value;</w:t>
            </w:r>
          </w:p>
          <w:p w14:paraId="3E054FC1"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InputValue</w:t>
            </w:r>
            <w:proofErr w:type="spellEnd"/>
            <w:r>
              <w:rPr>
                <w:rFonts w:ascii="新宋体" w:eastAsia="新宋体" w:cs="新宋体"/>
                <w:color w:val="000000"/>
                <w:kern w:val="0"/>
                <w:sz w:val="19"/>
                <w:szCs w:val="19"/>
              </w:rPr>
              <w:t>(value);</w:t>
            </w:r>
          </w:p>
          <w:p w14:paraId="6CD17581"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matrix</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value;</w:t>
            </w:r>
          </w:p>
          <w:p w14:paraId="3A95C043"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j !</w:t>
            </w:r>
            <w:proofErr w:type="gramEnd"/>
            <w:r>
              <w:rPr>
                <w:rFonts w:ascii="新宋体" w:eastAsia="新宋体" w:cs="新宋体"/>
                <w:color w:val="000000"/>
                <w:kern w:val="0"/>
                <w:sz w:val="19"/>
                <w:szCs w:val="19"/>
              </w:rPr>
              <w:t>= size - 1) {</w:t>
            </w:r>
          </w:p>
          <w:p w14:paraId="1DFDA17C"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2628CF0A"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69B86EE" w14:textId="77777777" w:rsidR="00B8149B" w:rsidRPr="00B8149B" w:rsidRDefault="00B8149B" w:rsidP="00B8149B">
            <w:pPr>
              <w:autoSpaceDE w:val="0"/>
              <w:autoSpaceDN w:val="0"/>
              <w:ind w:firstLine="0"/>
              <w:jc w:val="left"/>
              <w:textAlignment w:val="auto"/>
              <w:rPr>
                <w:rFonts w:ascii="新宋体" w:eastAsia="新宋体" w:cs="新宋体"/>
                <w:color w:val="000000"/>
                <w:kern w:val="0"/>
                <w:sz w:val="19"/>
                <w:szCs w:val="19"/>
              </w:rPr>
            </w:pPr>
          </w:p>
          <w:p w14:paraId="1794193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79790F8"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CA152F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36855E0" w14:textId="53F86B2D" w:rsidR="00B8149B" w:rsidRPr="006E07AE"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tbl>
    <w:p w14:paraId="302EA86C" w14:textId="284195B5" w:rsidR="006E07AE" w:rsidRPr="00B8149B" w:rsidRDefault="00B8149B" w:rsidP="00B8149B">
      <w:pPr>
        <w:ind w:firstLine="420"/>
      </w:pPr>
      <w:r>
        <w:rPr>
          <w:rFonts w:hint="eastAsia"/>
        </w:rPr>
        <w:t>它</w:t>
      </w:r>
      <w:r w:rsidR="006E07AE">
        <w:rPr>
          <w:rFonts w:hint="eastAsia"/>
        </w:rPr>
        <w:t>使用嵌套循环遍历矩阵的每个元素。调用</w:t>
      </w:r>
      <w:proofErr w:type="spellStart"/>
      <w:r w:rsidR="006E07AE">
        <w:rPr>
          <w:rFonts w:hint="eastAsia"/>
        </w:rPr>
        <w:t>InputValue</w:t>
      </w:r>
      <w:proofErr w:type="spellEnd"/>
      <w:r w:rsidR="006E07AE">
        <w:rPr>
          <w:rFonts w:hint="eastAsia"/>
        </w:rPr>
        <w:t>函数获取每个元素的值，确保输入的正确性。在输出时添加适当的空格和换行，使输入过程更加直观。使得可以清晰地看到矩阵的结构，减少输入错误的可能性。</w:t>
      </w:r>
    </w:p>
    <w:p w14:paraId="0900065D" w14:textId="554B51DE" w:rsidR="006E07AE" w:rsidRDefault="00DA2C6E" w:rsidP="00B8149B">
      <w:pPr>
        <w:pStyle w:val="3"/>
      </w:pPr>
      <w:r>
        <w:rPr>
          <w:rFonts w:hint="eastAsia"/>
        </w:rPr>
        <w:lastRenderedPageBreak/>
        <w:t>6</w:t>
      </w:r>
      <w:r w:rsidR="006E07AE">
        <w:rPr>
          <w:rFonts w:hint="eastAsia"/>
        </w:rPr>
        <w:t xml:space="preserve">.3.4 </w:t>
      </w:r>
      <w:r w:rsidR="006E07AE">
        <w:rPr>
          <w:rFonts w:hint="eastAsia"/>
        </w:rPr>
        <w:t>输出关系矩阵功能的实现</w:t>
      </w:r>
    </w:p>
    <w:p w14:paraId="6100CA11" w14:textId="77777777" w:rsidR="006E07AE" w:rsidRDefault="006E07AE" w:rsidP="006E07AE"/>
    <w:p w14:paraId="7654D56D" w14:textId="77777777" w:rsidR="006E07AE" w:rsidRDefault="006E07AE" w:rsidP="006E07AE">
      <w:proofErr w:type="spellStart"/>
      <w:r>
        <w:rPr>
          <w:rFonts w:hint="eastAsia"/>
        </w:rPr>
        <w:t>PrintMatrix</w:t>
      </w:r>
      <w:proofErr w:type="spellEnd"/>
      <w:r>
        <w:rPr>
          <w:rFonts w:hint="eastAsia"/>
        </w:rPr>
        <w:t>函数用于格式化输出关系矩阵：</w:t>
      </w:r>
    </w:p>
    <w:p w14:paraId="2F8C9BFA" w14:textId="77777777" w:rsidR="006E07AE" w:rsidRDefault="006E07AE" w:rsidP="006E07AE"/>
    <w:tbl>
      <w:tblPr>
        <w:tblStyle w:val="af3"/>
        <w:tblW w:w="0" w:type="auto"/>
        <w:tblLook w:val="04A0" w:firstRow="1" w:lastRow="0" w:firstColumn="1" w:lastColumn="0" w:noHBand="0" w:noVBand="1"/>
      </w:tblPr>
      <w:tblGrid>
        <w:gridCol w:w="9855"/>
      </w:tblGrid>
      <w:tr w:rsidR="00B8149B" w14:paraId="0B76FF0F" w14:textId="77777777" w:rsidTr="000B650C">
        <w:tc>
          <w:tcPr>
            <w:tcW w:w="9855" w:type="dxa"/>
          </w:tcPr>
          <w:p w14:paraId="163507C0" w14:textId="49FFB47A" w:rsidR="00B8149B" w:rsidRDefault="00B8149B" w:rsidP="000B650C">
            <w:pPr>
              <w:pStyle w:val="a0"/>
              <w:ind w:firstLine="480"/>
            </w:pPr>
            <w:bookmarkStart w:id="2" w:name="_Hlk180241647"/>
            <w:r>
              <w:rPr>
                <w:rFonts w:hint="eastAsia"/>
              </w:rPr>
              <w:t>附件、</w:t>
            </w:r>
            <w:proofErr w:type="spellStart"/>
            <w:r>
              <w:rPr>
                <w:rFonts w:hint="eastAsia"/>
              </w:rPr>
              <w:t>PrintMatrix</w:t>
            </w:r>
            <w:proofErr w:type="spellEnd"/>
            <w:r>
              <w:rPr>
                <w:rFonts w:hint="eastAsia"/>
              </w:rPr>
              <w:t>函数</w:t>
            </w:r>
          </w:p>
        </w:tc>
      </w:tr>
      <w:tr w:rsidR="00B8149B" w14:paraId="712DD55F" w14:textId="77777777" w:rsidTr="000B650C">
        <w:tc>
          <w:tcPr>
            <w:tcW w:w="9855" w:type="dxa"/>
          </w:tcPr>
          <w:p w14:paraId="7241DCAB"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PrintMatrix</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r>
              <w:rPr>
                <w:rFonts w:ascii="新宋体" w:eastAsia="新宋体" w:cs="新宋体"/>
                <w:color w:val="808080"/>
                <w:kern w:val="0"/>
                <w:sz w:val="19"/>
                <w:szCs w:val="19"/>
              </w:rPr>
              <w:t>matrix</w:t>
            </w:r>
            <w:r>
              <w:rPr>
                <w:rFonts w:ascii="新宋体" w:eastAsia="新宋体" w:cs="新宋体"/>
                <w:color w:val="000000"/>
                <w:kern w:val="0"/>
                <w:sz w:val="19"/>
                <w:szCs w:val="19"/>
              </w:rPr>
              <w:t>) {</w:t>
            </w:r>
          </w:p>
          <w:p w14:paraId="63BB868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proofErr w:type="gramStart"/>
            <w:r>
              <w:rPr>
                <w:rFonts w:ascii="新宋体" w:eastAsia="新宋体" w:cs="新宋体"/>
                <w:color w:val="808080"/>
                <w:kern w:val="0"/>
                <w:sz w:val="19"/>
                <w:szCs w:val="19"/>
              </w:rPr>
              <w:t>matrix</w:t>
            </w:r>
            <w:r>
              <w:rPr>
                <w:rFonts w:ascii="新宋体" w:eastAsia="新宋体" w:cs="新宋体"/>
                <w:color w:val="000000"/>
                <w:kern w:val="0"/>
                <w:sz w:val="19"/>
                <w:szCs w:val="19"/>
              </w:rPr>
              <w:t>.size</w:t>
            </w:r>
            <w:proofErr w:type="spellEnd"/>
            <w:proofErr w:type="gramEnd"/>
            <w:r>
              <w:rPr>
                <w:rFonts w:ascii="新宋体" w:eastAsia="新宋体" w:cs="新宋体"/>
                <w:color w:val="000000"/>
                <w:kern w:val="0"/>
                <w:sz w:val="19"/>
                <w:szCs w:val="19"/>
              </w:rPr>
              <w:t>());</w:t>
            </w:r>
          </w:p>
          <w:p w14:paraId="2C25C7EF"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size;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4073E73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size;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3979856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matrix</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05FF1C7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j !</w:t>
            </w:r>
            <w:proofErr w:type="gramEnd"/>
            <w:r>
              <w:rPr>
                <w:rFonts w:ascii="新宋体" w:eastAsia="新宋体" w:cs="新宋体"/>
                <w:color w:val="000000"/>
                <w:kern w:val="0"/>
                <w:sz w:val="19"/>
                <w:szCs w:val="19"/>
              </w:rPr>
              <w:t>= size - 1) {</w:t>
            </w:r>
          </w:p>
          <w:p w14:paraId="26F360CA"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61D4E64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F92CA72"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p>
          <w:p w14:paraId="7D6D4809"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4716C31"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E50756E"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FB5F0C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7A74E2CD" w14:textId="21E3BB6C" w:rsidR="00B8149B" w:rsidRPr="006E07AE"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tbl>
    <w:bookmarkEnd w:id="2"/>
    <w:p w14:paraId="6B6C5D95" w14:textId="42B02734" w:rsidR="006E07AE" w:rsidRDefault="00B8149B" w:rsidP="00B8149B">
      <w:r>
        <w:rPr>
          <w:rFonts w:hint="eastAsia"/>
        </w:rPr>
        <w:t>它</w:t>
      </w:r>
      <w:r w:rsidR="006E07AE">
        <w:rPr>
          <w:rFonts w:hint="eastAsia"/>
        </w:rPr>
        <w:t>使用嵌套循环遍历并打印矩阵的每个元素。在元素之间添加空格，提高可读性。每行结束时换行，保持矩阵的结构。这种输出方式使得矩阵结构清晰可见，便于理解和验证结果。</w:t>
      </w:r>
    </w:p>
    <w:p w14:paraId="374F1457" w14:textId="77777777" w:rsidR="006E07AE" w:rsidRDefault="006E07AE" w:rsidP="006E07AE"/>
    <w:p w14:paraId="6FCC2724" w14:textId="54191988" w:rsidR="006E07AE" w:rsidRDefault="00DA2C6E" w:rsidP="00B8149B">
      <w:pPr>
        <w:pStyle w:val="3"/>
      </w:pPr>
      <w:r>
        <w:rPr>
          <w:rFonts w:hint="eastAsia"/>
        </w:rPr>
        <w:t>6</w:t>
      </w:r>
      <w:r w:rsidR="006E07AE">
        <w:rPr>
          <w:rFonts w:hint="eastAsia"/>
        </w:rPr>
        <w:t xml:space="preserve">.3.5 </w:t>
      </w:r>
      <w:r w:rsidR="006E07AE">
        <w:rPr>
          <w:rFonts w:hint="eastAsia"/>
        </w:rPr>
        <w:t>退出程序功能的实现</w:t>
      </w:r>
    </w:p>
    <w:p w14:paraId="0606929B" w14:textId="77777777" w:rsidR="006E07AE" w:rsidRDefault="006E07AE" w:rsidP="006E07AE"/>
    <w:p w14:paraId="453307F8" w14:textId="77777777" w:rsidR="006E07AE" w:rsidRDefault="006E07AE" w:rsidP="006E07AE">
      <w:r>
        <w:rPr>
          <w:rFonts w:hint="eastAsia"/>
        </w:rPr>
        <w:t>程序使用</w:t>
      </w:r>
      <w:r>
        <w:rPr>
          <w:rFonts w:hint="eastAsia"/>
        </w:rPr>
        <w:t>while</w:t>
      </w:r>
      <w:r>
        <w:rPr>
          <w:rFonts w:hint="eastAsia"/>
        </w:rPr>
        <w:t>循环来反复执行操作，并通过</w:t>
      </w:r>
      <w:proofErr w:type="spellStart"/>
      <w:r>
        <w:rPr>
          <w:rFonts w:hint="eastAsia"/>
        </w:rPr>
        <w:t>InputChoice</w:t>
      </w:r>
      <w:proofErr w:type="spellEnd"/>
      <w:r>
        <w:rPr>
          <w:rFonts w:hint="eastAsia"/>
        </w:rPr>
        <w:t>函数来决定是否继续：</w:t>
      </w:r>
    </w:p>
    <w:tbl>
      <w:tblPr>
        <w:tblStyle w:val="af3"/>
        <w:tblW w:w="0" w:type="auto"/>
        <w:tblLook w:val="04A0" w:firstRow="1" w:lastRow="0" w:firstColumn="1" w:lastColumn="0" w:noHBand="0" w:noVBand="1"/>
      </w:tblPr>
      <w:tblGrid>
        <w:gridCol w:w="9855"/>
      </w:tblGrid>
      <w:tr w:rsidR="00B8149B" w14:paraId="11DDDAE7" w14:textId="77777777" w:rsidTr="000B650C">
        <w:tc>
          <w:tcPr>
            <w:tcW w:w="9855" w:type="dxa"/>
          </w:tcPr>
          <w:p w14:paraId="3C227B38" w14:textId="7F85159D" w:rsidR="00B8149B" w:rsidRDefault="00B8149B" w:rsidP="000B650C">
            <w:pPr>
              <w:pStyle w:val="a0"/>
              <w:ind w:firstLine="480"/>
            </w:pPr>
            <w:r>
              <w:rPr>
                <w:rFonts w:hint="eastAsia"/>
              </w:rPr>
              <w:t>附件、</w:t>
            </w:r>
            <w:proofErr w:type="spellStart"/>
            <w:r>
              <w:rPr>
                <w:rFonts w:hint="eastAsia"/>
              </w:rPr>
              <w:t>InputChoice</w:t>
            </w:r>
            <w:proofErr w:type="spellEnd"/>
            <w:r>
              <w:rPr>
                <w:rFonts w:hint="eastAsia"/>
              </w:rPr>
              <w:t>函数</w:t>
            </w:r>
          </w:p>
        </w:tc>
      </w:tr>
      <w:tr w:rsidR="00B8149B" w14:paraId="305FC86F" w14:textId="77777777" w:rsidTr="000B650C">
        <w:tc>
          <w:tcPr>
            <w:tcW w:w="9855" w:type="dxa"/>
          </w:tcPr>
          <w:p w14:paraId="70EC746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InputChoice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3A3A1B96"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62412A13"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w:t>
            </w:r>
          </w:p>
          <w:p w14:paraId="78F7F9E9"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5C3B45C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_</w:t>
            </w:r>
            <w:proofErr w:type="spellStart"/>
            <w:proofErr w:type="gramStart"/>
            <w:r>
              <w:rPr>
                <w:rFonts w:ascii="新宋体" w:eastAsia="新宋体" w:cs="新宋体"/>
                <w:color w:val="000000"/>
                <w:kern w:val="0"/>
                <w:sz w:val="19"/>
                <w:szCs w:val="19"/>
              </w:rPr>
              <w:t>getch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8F0869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'y'</w:t>
            </w:r>
            <w:r>
              <w:rPr>
                <w:rFonts w:ascii="新宋体" w:eastAsia="新宋体" w:cs="新宋体"/>
                <w:color w:val="000000"/>
                <w:kern w:val="0"/>
                <w:sz w:val="19"/>
                <w:szCs w:val="19"/>
              </w:rPr>
              <w:t>) {</w:t>
            </w:r>
          </w:p>
          <w:p w14:paraId="6E67F12C"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49C062B"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 1;</w:t>
            </w:r>
          </w:p>
          <w:p w14:paraId="10A569BA"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4D5D0B3"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9B42B7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'n'</w:t>
            </w:r>
            <w:r>
              <w:rPr>
                <w:rFonts w:ascii="新宋体" w:eastAsia="新宋体" w:cs="新宋体"/>
                <w:color w:val="000000"/>
                <w:kern w:val="0"/>
                <w:sz w:val="19"/>
                <w:szCs w:val="19"/>
              </w:rPr>
              <w:t>) {</w:t>
            </w:r>
          </w:p>
          <w:p w14:paraId="5FF50052"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51A468B"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 0;</w:t>
            </w:r>
          </w:p>
          <w:p w14:paraId="6C112CE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9F4245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622B44F"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p>
          <w:p w14:paraId="0C6C15F7"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9936159"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p>
          <w:p w14:paraId="160A6B27"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54B49FB5" w14:textId="5E2B3296" w:rsidR="00B8149B" w:rsidRPr="006E07AE" w:rsidRDefault="00B8149B"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hint="eastAsia"/>
                <w:color w:val="000000"/>
                <w:kern w:val="0"/>
                <w:sz w:val="19"/>
                <w:szCs w:val="19"/>
              </w:rPr>
              <w:t>}</w:t>
            </w:r>
          </w:p>
        </w:tc>
      </w:tr>
    </w:tbl>
    <w:p w14:paraId="42F39639" w14:textId="4A268FF8" w:rsidR="006E07AE" w:rsidRDefault="00B8149B" w:rsidP="00B8149B">
      <w:r>
        <w:rPr>
          <w:rFonts w:hint="eastAsia"/>
        </w:rPr>
        <w:t>它</w:t>
      </w:r>
      <w:r w:rsidR="006E07AE">
        <w:rPr>
          <w:rFonts w:hint="eastAsia"/>
        </w:rPr>
        <w:t>使用</w:t>
      </w:r>
      <w:r w:rsidR="006E07AE">
        <w:rPr>
          <w:rFonts w:hint="eastAsia"/>
        </w:rPr>
        <w:t>_</w:t>
      </w:r>
      <w:proofErr w:type="spellStart"/>
      <w:r w:rsidR="006E07AE">
        <w:rPr>
          <w:rFonts w:hint="eastAsia"/>
        </w:rPr>
        <w:t>getch</w:t>
      </w:r>
      <w:proofErr w:type="spellEnd"/>
      <w:r w:rsidR="006E07AE">
        <w:rPr>
          <w:rFonts w:hint="eastAsia"/>
        </w:rPr>
        <w:t>()</w:t>
      </w:r>
      <w:r w:rsidR="006E07AE">
        <w:rPr>
          <w:rFonts w:hint="eastAsia"/>
        </w:rPr>
        <w:t>实现即时响应。只接受</w:t>
      </w:r>
      <w:r w:rsidR="006E07AE">
        <w:rPr>
          <w:rFonts w:hint="eastAsia"/>
        </w:rPr>
        <w:t>'y'</w:t>
      </w:r>
      <w:r w:rsidR="006E07AE">
        <w:rPr>
          <w:rFonts w:hint="eastAsia"/>
        </w:rPr>
        <w:t>或</w:t>
      </w:r>
      <w:r w:rsidR="006E07AE">
        <w:rPr>
          <w:rFonts w:hint="eastAsia"/>
        </w:rPr>
        <w:t>'n'</w:t>
      </w:r>
      <w:r w:rsidR="006E07AE">
        <w:rPr>
          <w:rFonts w:hint="eastAsia"/>
        </w:rPr>
        <w:t>作为有效输入。立即显示用户的选择并返回相应的值。</w:t>
      </w:r>
    </w:p>
    <w:p w14:paraId="15D6DE0E" w14:textId="4ACC334E" w:rsidR="006E07AE" w:rsidRDefault="006E07AE" w:rsidP="006E07AE">
      <w:r>
        <w:rPr>
          <w:rFonts w:hint="eastAsia"/>
        </w:rPr>
        <w:lastRenderedPageBreak/>
        <w:t>这种设计提供了一种简单而直接的方式来控制程序的继续或退出，增强了交互性。</w:t>
      </w:r>
    </w:p>
    <w:p w14:paraId="6F116E4A" w14:textId="13E895A6" w:rsidR="006E07AE" w:rsidRDefault="00DA2C6E" w:rsidP="00DA2C6E">
      <w:pPr>
        <w:pStyle w:val="3"/>
      </w:pPr>
      <w:r w:rsidRPr="00DA2C6E">
        <w:rPr>
          <w:rFonts w:hint="eastAsia"/>
        </w:rPr>
        <w:t>6.3.6</w:t>
      </w:r>
      <w:r w:rsidRPr="00DA2C6E">
        <w:t>主函数实现</w:t>
      </w:r>
    </w:p>
    <w:tbl>
      <w:tblPr>
        <w:tblStyle w:val="af3"/>
        <w:tblW w:w="0" w:type="auto"/>
        <w:tblLook w:val="04A0" w:firstRow="1" w:lastRow="0" w:firstColumn="1" w:lastColumn="0" w:noHBand="0" w:noVBand="1"/>
      </w:tblPr>
      <w:tblGrid>
        <w:gridCol w:w="9855"/>
      </w:tblGrid>
      <w:tr w:rsidR="00DA2C6E" w14:paraId="03F026F6" w14:textId="77777777" w:rsidTr="000B650C">
        <w:tc>
          <w:tcPr>
            <w:tcW w:w="9855" w:type="dxa"/>
          </w:tcPr>
          <w:p w14:paraId="1AEFFE01" w14:textId="7974B986" w:rsidR="00DA2C6E" w:rsidRDefault="00DA2C6E" w:rsidP="000B650C">
            <w:pPr>
              <w:pStyle w:val="a0"/>
              <w:ind w:firstLine="480"/>
            </w:pPr>
            <w:r>
              <w:rPr>
                <w:rFonts w:hint="eastAsia"/>
              </w:rPr>
              <w:t>附件、</w:t>
            </w:r>
            <w:r>
              <w:rPr>
                <w:rFonts w:hint="eastAsia"/>
              </w:rPr>
              <w:t>main</w:t>
            </w:r>
            <w:r>
              <w:rPr>
                <w:rFonts w:hint="eastAsia"/>
              </w:rPr>
              <w:t>函数</w:t>
            </w:r>
          </w:p>
        </w:tc>
      </w:tr>
      <w:tr w:rsidR="00DA2C6E" w14:paraId="03CF6A78" w14:textId="77777777" w:rsidTr="000B650C">
        <w:tc>
          <w:tcPr>
            <w:tcW w:w="9855" w:type="dxa"/>
          </w:tcPr>
          <w:p w14:paraId="13F2C23D"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63124CB0"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5014F46C"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4EF1B012"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system(</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cls</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28FC7E67"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98A036A"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Warshall</w:t>
            </w:r>
            <w:proofErr w:type="spellEnd"/>
            <w:r>
              <w:rPr>
                <w:rFonts w:ascii="新宋体" w:eastAsia="新宋体" w:cs="新宋体" w:hint="eastAsia"/>
                <w:color w:val="A31515"/>
                <w:kern w:val="0"/>
                <w:sz w:val="19"/>
                <w:szCs w:val="19"/>
              </w:rPr>
              <w:t>方法求传递闭包</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3EB1FD15"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D46E6F8"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请输入矩阵大小</w:t>
            </w:r>
            <w:r>
              <w:rPr>
                <w:rFonts w:ascii="新宋体" w:eastAsia="新宋体" w:cs="新宋体"/>
                <w:color w:val="A31515"/>
                <w:kern w:val="0"/>
                <w:sz w:val="19"/>
                <w:szCs w:val="19"/>
              </w:rPr>
              <w:t>(1~100)\n"</w:t>
            </w:r>
            <w:r>
              <w:rPr>
                <w:rFonts w:ascii="新宋体" w:eastAsia="新宋体" w:cs="新宋体"/>
                <w:color w:val="000000"/>
                <w:kern w:val="0"/>
                <w:sz w:val="19"/>
                <w:szCs w:val="19"/>
              </w:rPr>
              <w:t>;</w:t>
            </w:r>
          </w:p>
          <w:p w14:paraId="341797DA"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w:t>
            </w:r>
          </w:p>
          <w:p w14:paraId="08296548"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CheckCin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size, 0, 100);</w:t>
            </w:r>
          </w:p>
          <w:p w14:paraId="371F41E4"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proofErr w:type="gramStart"/>
            <w:r>
              <w:rPr>
                <w:rFonts w:ascii="新宋体" w:eastAsia="新宋体" w:cs="新宋体"/>
                <w:color w:val="000000"/>
                <w:kern w:val="0"/>
                <w:sz w:val="19"/>
                <w:szCs w:val="19"/>
              </w:rPr>
              <w:t>matrix(</w:t>
            </w:r>
            <w:proofErr w:type="gramEnd"/>
            <w:r>
              <w:rPr>
                <w:rFonts w:ascii="新宋体" w:eastAsia="新宋体" w:cs="新宋体"/>
                <w:color w:val="000000"/>
                <w:kern w:val="0"/>
                <w:sz w:val="19"/>
                <w:szCs w:val="19"/>
              </w:rPr>
              <w:t xml:space="preserve">size,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&gt;(size));</w:t>
            </w:r>
          </w:p>
          <w:p w14:paraId="452F8D49"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请依次输入矩阵元素值</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C4C11F8"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InputMatrix</w:t>
            </w:r>
            <w:proofErr w:type="spellEnd"/>
            <w:r>
              <w:rPr>
                <w:rFonts w:ascii="新宋体" w:eastAsia="新宋体" w:cs="新宋体"/>
                <w:color w:val="000000"/>
                <w:kern w:val="0"/>
                <w:sz w:val="19"/>
                <w:szCs w:val="19"/>
              </w:rPr>
              <w:t>(matrix);</w:t>
            </w:r>
          </w:p>
          <w:p w14:paraId="1D5A38E1"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Warshall</w:t>
            </w:r>
            <w:proofErr w:type="spellEnd"/>
            <w:r>
              <w:rPr>
                <w:rFonts w:ascii="新宋体" w:eastAsia="新宋体" w:cs="新宋体" w:hint="eastAsia"/>
                <w:color w:val="A31515"/>
                <w:kern w:val="0"/>
                <w:sz w:val="19"/>
                <w:szCs w:val="19"/>
              </w:rPr>
              <w:t>算法求传递闭包为：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944C4CA"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PrintMatrix</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Warshall</w:t>
            </w:r>
            <w:proofErr w:type="spellEnd"/>
            <w:r>
              <w:rPr>
                <w:rFonts w:ascii="新宋体" w:eastAsia="新宋体" w:cs="新宋体"/>
                <w:color w:val="000000"/>
                <w:kern w:val="0"/>
                <w:sz w:val="19"/>
                <w:szCs w:val="19"/>
              </w:rPr>
              <w:t>(matrix));</w:t>
            </w:r>
          </w:p>
          <w:p w14:paraId="4E3E43F0"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continue_value</w:t>
            </w:r>
            <w:proofErr w:type="spellEnd"/>
            <w:r>
              <w:rPr>
                <w:rFonts w:ascii="新宋体" w:eastAsia="新宋体" w:cs="新宋体"/>
                <w:color w:val="000000"/>
                <w:kern w:val="0"/>
                <w:sz w:val="19"/>
                <w:szCs w:val="19"/>
              </w:rPr>
              <w:t>;</w:t>
            </w:r>
          </w:p>
          <w:p w14:paraId="45C11DC3"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是否继续运算？</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y/n</w:t>
            </w:r>
            <w:r>
              <w:rPr>
                <w:rFonts w:ascii="新宋体" w:eastAsia="新宋体" w:cs="新宋体" w:hint="eastAsia"/>
                <w:color w:val="A31515"/>
                <w:kern w:val="0"/>
                <w:sz w:val="19"/>
                <w:szCs w:val="19"/>
              </w:rPr>
              <w:t>）</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1C9F97EF"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InputChoice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continue_value</w:t>
            </w:r>
            <w:proofErr w:type="spellEnd"/>
            <w:r>
              <w:rPr>
                <w:rFonts w:ascii="新宋体" w:eastAsia="新宋体" w:cs="新宋体"/>
                <w:color w:val="000000"/>
                <w:kern w:val="0"/>
                <w:sz w:val="19"/>
                <w:szCs w:val="19"/>
              </w:rPr>
              <w:t>);</w:t>
            </w:r>
          </w:p>
          <w:p w14:paraId="31947A5A"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continue</w:t>
            </w:r>
            <w:proofErr w:type="gramEnd"/>
            <w:r>
              <w:rPr>
                <w:rFonts w:ascii="新宋体" w:eastAsia="新宋体" w:cs="新宋体"/>
                <w:color w:val="000000"/>
                <w:kern w:val="0"/>
                <w:sz w:val="19"/>
                <w:szCs w:val="19"/>
              </w:rPr>
              <w:t>_value</w:t>
            </w:r>
            <w:proofErr w:type="spellEnd"/>
            <w:r>
              <w:rPr>
                <w:rFonts w:ascii="新宋体" w:eastAsia="新宋体" w:cs="新宋体"/>
                <w:color w:val="000000"/>
                <w:kern w:val="0"/>
                <w:sz w:val="19"/>
                <w:szCs w:val="19"/>
              </w:rPr>
              <w:t>) {</w:t>
            </w:r>
          </w:p>
          <w:p w14:paraId="28268FF6"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A6D8BDC"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79B594E"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DBDCBC4"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p>
          <w:p w14:paraId="253F1484"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4EE6B58B" w14:textId="0002DE9A" w:rsidR="00DA2C6E" w:rsidRPr="006E07AE"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tbl>
    <w:p w14:paraId="47166F42" w14:textId="65941054" w:rsidR="00DA2C6E" w:rsidRPr="00DA2C6E" w:rsidRDefault="00DA2C6E" w:rsidP="00DA2C6E">
      <w:r>
        <w:rPr>
          <w:rFonts w:hint="eastAsia"/>
        </w:rPr>
        <w:t>主函数清晰调用了各个功能函数，简洁易懂，实现了程序的正确循环，提升了可操作性。</w:t>
      </w:r>
    </w:p>
    <w:p w14:paraId="0AC0F75C" w14:textId="11A24E32" w:rsidR="006E07AE" w:rsidRDefault="00B8149B" w:rsidP="00B8149B">
      <w:pPr>
        <w:pStyle w:val="2"/>
      </w:pPr>
      <w:r>
        <w:rPr>
          <w:rFonts w:hint="eastAsia"/>
        </w:rPr>
        <w:t>6</w:t>
      </w:r>
      <w:r w:rsidR="006E07AE">
        <w:rPr>
          <w:rFonts w:hint="eastAsia"/>
        </w:rPr>
        <w:t xml:space="preserve">.4 </w:t>
      </w:r>
      <w:r w:rsidR="006E07AE">
        <w:rPr>
          <w:rFonts w:hint="eastAsia"/>
        </w:rPr>
        <w:t>核心算法实现</w:t>
      </w:r>
    </w:p>
    <w:p w14:paraId="27DE3C3F" w14:textId="77777777" w:rsidR="006E07AE" w:rsidRDefault="006E07AE" w:rsidP="006E07AE"/>
    <w:p w14:paraId="31495F65" w14:textId="77777777" w:rsidR="00E20679" w:rsidRPr="00E20679" w:rsidRDefault="00E20679" w:rsidP="00E20679">
      <w:r w:rsidRPr="00E20679">
        <w:t>传递闭包的计算通过</w:t>
      </w:r>
      <w:r w:rsidRPr="00E20679">
        <w:t xml:space="preserve"> </w:t>
      </w:r>
      <w:proofErr w:type="spellStart"/>
      <w:r w:rsidRPr="00E20679">
        <w:t>Warshall</w:t>
      </w:r>
      <w:proofErr w:type="spellEnd"/>
      <w:r w:rsidRPr="00E20679">
        <w:t xml:space="preserve"> </w:t>
      </w:r>
      <w:r w:rsidRPr="00E20679">
        <w:t>算法实现，具体的实现步骤如下：</w:t>
      </w:r>
    </w:p>
    <w:p w14:paraId="66DD77F6" w14:textId="77777777" w:rsidR="00E20679" w:rsidRPr="00E20679" w:rsidRDefault="00E20679" w:rsidP="00E20679">
      <w:pPr>
        <w:pStyle w:val="3"/>
      </w:pPr>
      <w:r w:rsidRPr="00E20679">
        <w:t xml:space="preserve">6.4.1 </w:t>
      </w:r>
      <w:r w:rsidRPr="00E20679">
        <w:t>初始化和拷贝原始矩阵</w:t>
      </w:r>
    </w:p>
    <w:p w14:paraId="59500324" w14:textId="77777777" w:rsidR="00E20679" w:rsidRPr="00E20679" w:rsidRDefault="00E20679" w:rsidP="00E20679">
      <w:r w:rsidRPr="00E20679">
        <w:t>在算法开始时，首先创建一个与输入关系矩阵相同的副本，称为</w:t>
      </w:r>
      <w:r w:rsidRPr="00E20679">
        <w:t xml:space="preserve"> </w:t>
      </w:r>
      <w:proofErr w:type="spellStart"/>
      <w:r w:rsidRPr="00E20679">
        <w:t>warshall</w:t>
      </w:r>
      <w:proofErr w:type="spellEnd"/>
      <w:r w:rsidRPr="00E20679">
        <w:t xml:space="preserve"> </w:t>
      </w:r>
      <w:r w:rsidRPr="00E20679">
        <w:t>矩阵。这样做的目的是为了在不修改原始矩阵的情况下进行操作，确保原始数据的完整性。副本矩阵将用于存储计算后的传递闭包结果。</w:t>
      </w:r>
    </w:p>
    <w:p w14:paraId="6D954FB2" w14:textId="77777777" w:rsidR="00E20679" w:rsidRPr="00E20679" w:rsidRDefault="00E20679" w:rsidP="00E20679">
      <w:pPr>
        <w:pStyle w:val="3"/>
      </w:pPr>
      <w:r w:rsidRPr="00E20679">
        <w:t xml:space="preserve">6.4.2 </w:t>
      </w:r>
      <w:r w:rsidRPr="00E20679">
        <w:t>获取矩阵大小</w:t>
      </w:r>
    </w:p>
    <w:p w14:paraId="141F54C8" w14:textId="77777777" w:rsidR="00E20679" w:rsidRPr="00E20679" w:rsidRDefault="00E20679" w:rsidP="00E20679">
      <w:r w:rsidRPr="00E20679">
        <w:t>获取关系矩阵的大小，即顶点的数量，用于控制后续循环迭代的次数。该大小将用于设置循环的边界条件，确保所有元素都能被正确访问。</w:t>
      </w:r>
    </w:p>
    <w:p w14:paraId="11042C8A" w14:textId="77777777" w:rsidR="00E20679" w:rsidRPr="00E20679" w:rsidRDefault="00E20679" w:rsidP="00E20679">
      <w:pPr>
        <w:pStyle w:val="3"/>
      </w:pPr>
      <w:r w:rsidRPr="00E20679">
        <w:t xml:space="preserve">6.4.3 </w:t>
      </w:r>
      <w:r w:rsidRPr="00E20679">
        <w:t>三层循环迭代更新</w:t>
      </w:r>
    </w:p>
    <w:p w14:paraId="682D603B" w14:textId="77777777" w:rsidR="00E20679" w:rsidRPr="00E20679" w:rsidRDefault="00E20679" w:rsidP="00E20679">
      <w:proofErr w:type="spellStart"/>
      <w:r w:rsidRPr="00E20679">
        <w:t>Warshall</w:t>
      </w:r>
      <w:proofErr w:type="spellEnd"/>
      <w:r w:rsidRPr="00E20679">
        <w:t xml:space="preserve"> </w:t>
      </w:r>
      <w:r w:rsidRPr="00E20679">
        <w:t>算法的核心在于三重循环的迭代更新。具体步骤如下：</w:t>
      </w:r>
    </w:p>
    <w:p w14:paraId="2FD196D2" w14:textId="77777777" w:rsidR="00E20679" w:rsidRPr="00E20679" w:rsidRDefault="00E20679" w:rsidP="00E20679">
      <w:pPr>
        <w:numPr>
          <w:ilvl w:val="0"/>
          <w:numId w:val="53"/>
        </w:numPr>
      </w:pPr>
      <w:r w:rsidRPr="00E20679">
        <w:rPr>
          <w:b/>
          <w:bCs/>
        </w:rPr>
        <w:t>外层循环（变量</w:t>
      </w:r>
      <w:r w:rsidRPr="00E20679">
        <w:rPr>
          <w:b/>
          <w:bCs/>
        </w:rPr>
        <w:t xml:space="preserve"> k</w:t>
      </w:r>
      <w:r w:rsidRPr="00E20679">
        <w:rPr>
          <w:b/>
          <w:bCs/>
        </w:rPr>
        <w:t>）</w:t>
      </w:r>
      <w:r w:rsidRPr="00E20679">
        <w:t>：遍历所有可能的中间顶点</w:t>
      </w:r>
      <w:r w:rsidRPr="00E20679">
        <w:t xml:space="preserve"> k</w:t>
      </w:r>
      <w:r w:rsidRPr="00E20679">
        <w:t>。对于每一个中间顶点，检查是否能</w:t>
      </w:r>
      <w:r w:rsidRPr="00E20679">
        <w:lastRenderedPageBreak/>
        <w:t>通过该顶点连接起始顶点和终止顶点。</w:t>
      </w:r>
    </w:p>
    <w:p w14:paraId="1693B289" w14:textId="77777777" w:rsidR="00E20679" w:rsidRPr="00E20679" w:rsidRDefault="00E20679" w:rsidP="00E20679">
      <w:pPr>
        <w:numPr>
          <w:ilvl w:val="0"/>
          <w:numId w:val="53"/>
        </w:numPr>
      </w:pPr>
      <w:r w:rsidRPr="00E20679">
        <w:rPr>
          <w:b/>
          <w:bCs/>
        </w:rPr>
        <w:t>中层循环（变量</w:t>
      </w:r>
      <w:r w:rsidRPr="00E20679">
        <w:rPr>
          <w:b/>
          <w:bCs/>
        </w:rPr>
        <w:t xml:space="preserve"> </w:t>
      </w:r>
      <w:proofErr w:type="spellStart"/>
      <w:r w:rsidRPr="00E20679">
        <w:rPr>
          <w:b/>
          <w:bCs/>
        </w:rPr>
        <w:t>i</w:t>
      </w:r>
      <w:proofErr w:type="spellEnd"/>
      <w:r w:rsidRPr="00E20679">
        <w:rPr>
          <w:b/>
          <w:bCs/>
        </w:rPr>
        <w:t>）</w:t>
      </w:r>
      <w:r w:rsidRPr="00E20679">
        <w:t>：遍历所有可能的起始顶点</w:t>
      </w:r>
      <w:r w:rsidRPr="00E20679">
        <w:t xml:space="preserve"> </w:t>
      </w:r>
      <w:proofErr w:type="spellStart"/>
      <w:r w:rsidRPr="00E20679">
        <w:t>i</w:t>
      </w:r>
      <w:proofErr w:type="spellEnd"/>
      <w:r w:rsidRPr="00E20679">
        <w:t>。对每一个起始顶点，检查其与其他顶点之间的连接关系。</w:t>
      </w:r>
    </w:p>
    <w:p w14:paraId="3B34E6BF" w14:textId="77777777" w:rsidR="00E20679" w:rsidRPr="00E20679" w:rsidRDefault="00E20679" w:rsidP="00E20679">
      <w:pPr>
        <w:numPr>
          <w:ilvl w:val="0"/>
          <w:numId w:val="53"/>
        </w:numPr>
      </w:pPr>
      <w:r w:rsidRPr="00E20679">
        <w:rPr>
          <w:b/>
          <w:bCs/>
        </w:rPr>
        <w:t>内层循环（变量</w:t>
      </w:r>
      <w:r w:rsidRPr="00E20679">
        <w:rPr>
          <w:b/>
          <w:bCs/>
        </w:rPr>
        <w:t xml:space="preserve"> j</w:t>
      </w:r>
      <w:r w:rsidRPr="00E20679">
        <w:rPr>
          <w:b/>
          <w:bCs/>
        </w:rPr>
        <w:t>）</w:t>
      </w:r>
      <w:r w:rsidRPr="00E20679">
        <w:t>：遍历所有可能的终止顶点</w:t>
      </w:r>
      <w:r w:rsidRPr="00E20679">
        <w:t xml:space="preserve"> j</w:t>
      </w:r>
      <w:r w:rsidRPr="00E20679">
        <w:t>。通过检查</w:t>
      </w:r>
      <w:r w:rsidRPr="00E20679">
        <w:t xml:space="preserve"> </w:t>
      </w:r>
      <w:proofErr w:type="spellStart"/>
      <w:r w:rsidRPr="00E20679">
        <w:t>warshall</w:t>
      </w:r>
      <w:proofErr w:type="spellEnd"/>
      <w:r w:rsidRPr="00E20679">
        <w:t>[</w:t>
      </w:r>
      <w:proofErr w:type="spellStart"/>
      <w:r w:rsidRPr="00E20679">
        <w:t>i</w:t>
      </w:r>
      <w:proofErr w:type="spellEnd"/>
      <w:r w:rsidRPr="00E20679">
        <w:t xml:space="preserve">][k] </w:t>
      </w:r>
      <w:r w:rsidRPr="00E20679">
        <w:t>和</w:t>
      </w:r>
      <w:r w:rsidRPr="00E20679">
        <w:t xml:space="preserve"> </w:t>
      </w:r>
      <w:proofErr w:type="spellStart"/>
      <w:r w:rsidRPr="00E20679">
        <w:t>warshall</w:t>
      </w:r>
      <w:proofErr w:type="spellEnd"/>
      <w:r w:rsidRPr="00E20679">
        <w:t xml:space="preserve">[k][j] </w:t>
      </w:r>
      <w:r w:rsidRPr="00E20679">
        <w:t>的值，判断是否存在从</w:t>
      </w:r>
      <w:r w:rsidRPr="00E20679">
        <w:t xml:space="preserve"> </w:t>
      </w:r>
      <w:proofErr w:type="spellStart"/>
      <w:r w:rsidRPr="00E20679">
        <w:t>i</w:t>
      </w:r>
      <w:proofErr w:type="spellEnd"/>
      <w:r w:rsidRPr="00E20679">
        <w:t xml:space="preserve"> </w:t>
      </w:r>
      <w:r w:rsidRPr="00E20679">
        <w:t>到</w:t>
      </w:r>
      <w:r w:rsidRPr="00E20679">
        <w:t xml:space="preserve"> j </w:t>
      </w:r>
      <w:r w:rsidRPr="00E20679">
        <w:t>的路径。如果</w:t>
      </w:r>
      <w:r w:rsidRPr="00E20679">
        <w:t xml:space="preserve"> </w:t>
      </w:r>
      <w:proofErr w:type="spellStart"/>
      <w:r w:rsidRPr="00E20679">
        <w:t>warshall</w:t>
      </w:r>
      <w:proofErr w:type="spellEnd"/>
      <w:r w:rsidRPr="00E20679">
        <w:t>[</w:t>
      </w:r>
      <w:proofErr w:type="spellStart"/>
      <w:r w:rsidRPr="00E20679">
        <w:t>i</w:t>
      </w:r>
      <w:proofErr w:type="spellEnd"/>
      <w:r w:rsidRPr="00E20679">
        <w:t xml:space="preserve">][k] </w:t>
      </w:r>
      <w:r w:rsidRPr="00E20679">
        <w:t>和</w:t>
      </w:r>
      <w:r w:rsidRPr="00E20679">
        <w:t xml:space="preserve"> </w:t>
      </w:r>
      <w:proofErr w:type="spellStart"/>
      <w:r w:rsidRPr="00E20679">
        <w:t>warshall</w:t>
      </w:r>
      <w:proofErr w:type="spellEnd"/>
      <w:r w:rsidRPr="00E20679">
        <w:t xml:space="preserve">[k][j] </w:t>
      </w:r>
      <w:r w:rsidRPr="00E20679">
        <w:t>均为</w:t>
      </w:r>
      <w:r w:rsidRPr="00E20679">
        <w:t xml:space="preserve"> 1</w:t>
      </w:r>
      <w:r w:rsidRPr="00E20679">
        <w:t>，则说明可以通过中间顶点</w:t>
      </w:r>
      <w:r w:rsidRPr="00E20679">
        <w:t xml:space="preserve"> k </w:t>
      </w:r>
      <w:r w:rsidRPr="00E20679">
        <w:t>连接起始顶点</w:t>
      </w:r>
      <w:r w:rsidRPr="00E20679">
        <w:t xml:space="preserve"> </w:t>
      </w:r>
      <w:proofErr w:type="spellStart"/>
      <w:r w:rsidRPr="00E20679">
        <w:t>i</w:t>
      </w:r>
      <w:proofErr w:type="spellEnd"/>
      <w:r w:rsidRPr="00E20679">
        <w:t xml:space="preserve"> </w:t>
      </w:r>
      <w:r w:rsidRPr="00E20679">
        <w:t>和终止顶点</w:t>
      </w:r>
      <w:r w:rsidRPr="00E20679">
        <w:t xml:space="preserve"> j</w:t>
      </w:r>
      <w:r w:rsidRPr="00E20679">
        <w:t>，此时将</w:t>
      </w:r>
      <w:r w:rsidRPr="00E20679">
        <w:t xml:space="preserve"> </w:t>
      </w:r>
      <w:proofErr w:type="spellStart"/>
      <w:r w:rsidRPr="00E20679">
        <w:t>warshall</w:t>
      </w:r>
      <w:proofErr w:type="spellEnd"/>
      <w:r w:rsidRPr="00E20679">
        <w:t>[</w:t>
      </w:r>
      <w:proofErr w:type="spellStart"/>
      <w:r w:rsidRPr="00E20679">
        <w:t>i</w:t>
      </w:r>
      <w:proofErr w:type="spellEnd"/>
      <w:r w:rsidRPr="00E20679">
        <w:t xml:space="preserve">][j] </w:t>
      </w:r>
      <w:r w:rsidRPr="00E20679">
        <w:t>设置为</w:t>
      </w:r>
      <w:r w:rsidRPr="00E20679">
        <w:t xml:space="preserve"> 1</w:t>
      </w:r>
      <w:r w:rsidRPr="00E20679">
        <w:t>。</w:t>
      </w:r>
    </w:p>
    <w:p w14:paraId="7784F0F8" w14:textId="77777777" w:rsidR="00E20679" w:rsidRPr="00E20679" w:rsidRDefault="00E20679" w:rsidP="00E20679">
      <w:r w:rsidRPr="00E20679">
        <w:t>通过上述三层循环，算法能够有效地检查并更新所有顶点对之间的关系，从而实现传递闭包的计算。</w:t>
      </w:r>
    </w:p>
    <w:p w14:paraId="421D5427" w14:textId="77777777" w:rsidR="00E20679" w:rsidRPr="00E20679" w:rsidRDefault="00E20679" w:rsidP="00E20679">
      <w:pPr>
        <w:pStyle w:val="3"/>
      </w:pPr>
      <w:r w:rsidRPr="00E20679">
        <w:t xml:space="preserve">6.4.4 </w:t>
      </w:r>
      <w:r w:rsidRPr="00E20679">
        <w:t>返回计算结果</w:t>
      </w:r>
    </w:p>
    <w:p w14:paraId="4E00C8F0" w14:textId="70D44020" w:rsidR="006E07AE" w:rsidRDefault="00E20679" w:rsidP="00E20679">
      <w:r w:rsidRPr="00E20679">
        <w:t>经过所有迭代后，</w:t>
      </w:r>
      <w:proofErr w:type="spellStart"/>
      <w:r w:rsidRPr="00E20679">
        <w:t>warshall</w:t>
      </w:r>
      <w:proofErr w:type="spellEnd"/>
      <w:r w:rsidRPr="00E20679">
        <w:t xml:space="preserve"> </w:t>
      </w:r>
      <w:r w:rsidRPr="00E20679">
        <w:t>矩阵即为输入关系的传递闭包。算法将返回这一矩阵，供后续的输出和验证使用。</w:t>
      </w:r>
    </w:p>
    <w:tbl>
      <w:tblPr>
        <w:tblStyle w:val="af3"/>
        <w:tblW w:w="0" w:type="auto"/>
        <w:tblLook w:val="04A0" w:firstRow="1" w:lastRow="0" w:firstColumn="1" w:lastColumn="0" w:noHBand="0" w:noVBand="1"/>
      </w:tblPr>
      <w:tblGrid>
        <w:gridCol w:w="9855"/>
      </w:tblGrid>
      <w:tr w:rsidR="00DA2C6E" w14:paraId="63AD494B" w14:textId="77777777" w:rsidTr="000B650C">
        <w:tc>
          <w:tcPr>
            <w:tcW w:w="9855" w:type="dxa"/>
          </w:tcPr>
          <w:p w14:paraId="66DDBD1F" w14:textId="6DFA8F2B" w:rsidR="00DA2C6E" w:rsidRDefault="00DA2C6E" w:rsidP="000B650C">
            <w:pPr>
              <w:pStyle w:val="a0"/>
              <w:ind w:firstLine="480"/>
            </w:pPr>
            <w:r>
              <w:rPr>
                <w:rFonts w:hint="eastAsia"/>
              </w:rPr>
              <w:t>附件、</w:t>
            </w:r>
            <w:proofErr w:type="spellStart"/>
            <w:r w:rsidR="00E20679">
              <w:rPr>
                <w:rFonts w:hint="eastAsia"/>
              </w:rPr>
              <w:t>Warshall</w:t>
            </w:r>
            <w:proofErr w:type="spellEnd"/>
            <w:r>
              <w:rPr>
                <w:rFonts w:hint="eastAsia"/>
              </w:rPr>
              <w:t>函数</w:t>
            </w:r>
          </w:p>
        </w:tc>
      </w:tr>
      <w:tr w:rsidR="00DA2C6E" w14:paraId="4433A52D" w14:textId="77777777" w:rsidTr="000B650C">
        <w:tc>
          <w:tcPr>
            <w:tcW w:w="9855" w:type="dxa"/>
          </w:tcPr>
          <w:p w14:paraId="7AD53DE6"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proofErr w:type="spellStart"/>
            <w:proofErr w:type="gramStart"/>
            <w:r>
              <w:rPr>
                <w:rFonts w:ascii="新宋体" w:eastAsia="新宋体" w:cs="新宋体"/>
                <w:color w:val="000000"/>
                <w:kern w:val="0"/>
                <w:sz w:val="19"/>
                <w:szCs w:val="19"/>
              </w:rPr>
              <w:t>Warshall</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r>
              <w:rPr>
                <w:rFonts w:ascii="新宋体" w:eastAsia="新宋体" w:cs="新宋体"/>
                <w:color w:val="808080"/>
                <w:kern w:val="0"/>
                <w:sz w:val="19"/>
                <w:szCs w:val="19"/>
              </w:rPr>
              <w:t>matrix</w:t>
            </w:r>
            <w:r>
              <w:rPr>
                <w:rFonts w:ascii="新宋体" w:eastAsia="新宋体" w:cs="新宋体"/>
                <w:color w:val="000000"/>
                <w:kern w:val="0"/>
                <w:sz w:val="19"/>
                <w:szCs w:val="19"/>
              </w:rPr>
              <w:t>)</w:t>
            </w:r>
          </w:p>
          <w:p w14:paraId="61B48FD2"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66FE6173"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proofErr w:type="gramStart"/>
            <w:r>
              <w:rPr>
                <w:rFonts w:ascii="新宋体" w:eastAsia="新宋体" w:cs="新宋体"/>
                <w:color w:val="808080"/>
                <w:kern w:val="0"/>
                <w:sz w:val="19"/>
                <w:szCs w:val="19"/>
              </w:rPr>
              <w:t>matrix</w:t>
            </w:r>
            <w:r>
              <w:rPr>
                <w:rFonts w:ascii="新宋体" w:eastAsia="新宋体" w:cs="新宋体"/>
                <w:color w:val="000000"/>
                <w:kern w:val="0"/>
                <w:sz w:val="19"/>
                <w:szCs w:val="19"/>
              </w:rPr>
              <w:t>.size</w:t>
            </w:r>
            <w:proofErr w:type="spellEnd"/>
            <w:proofErr w:type="gramEnd"/>
            <w:r>
              <w:rPr>
                <w:rFonts w:ascii="新宋体" w:eastAsia="新宋体" w:cs="新宋体"/>
                <w:color w:val="000000"/>
                <w:kern w:val="0"/>
                <w:sz w:val="19"/>
                <w:szCs w:val="19"/>
              </w:rPr>
              <w:t>());</w:t>
            </w:r>
          </w:p>
          <w:p w14:paraId="47ED63C6"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proofErr w:type="spellStart"/>
            <w:r>
              <w:rPr>
                <w:rFonts w:ascii="新宋体" w:eastAsia="新宋体" w:cs="新宋体"/>
                <w:color w:val="000000"/>
                <w:kern w:val="0"/>
                <w:sz w:val="19"/>
                <w:szCs w:val="19"/>
              </w:rPr>
              <w:t>warshall</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matrix</w:t>
            </w:r>
            <w:r>
              <w:rPr>
                <w:rFonts w:ascii="新宋体" w:eastAsia="新宋体" w:cs="新宋体"/>
                <w:color w:val="000000"/>
                <w:kern w:val="0"/>
                <w:sz w:val="19"/>
                <w:szCs w:val="19"/>
              </w:rPr>
              <w:t>;</w:t>
            </w:r>
          </w:p>
          <w:p w14:paraId="79198B74"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size; k++) {</w:t>
            </w:r>
          </w:p>
          <w:p w14:paraId="6407C9E3"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对每个起点</w:t>
            </w:r>
            <w:proofErr w:type="spellStart"/>
            <w:r>
              <w:rPr>
                <w:rFonts w:ascii="新宋体" w:eastAsia="新宋体" w:cs="新宋体"/>
                <w:color w:val="008000"/>
                <w:kern w:val="0"/>
                <w:sz w:val="19"/>
                <w:szCs w:val="19"/>
              </w:rPr>
              <w:t>i</w:t>
            </w:r>
            <w:proofErr w:type="spellEnd"/>
          </w:p>
          <w:p w14:paraId="19D90746"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size;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35F8BAEF"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对每个终点</w:t>
            </w:r>
            <w:r>
              <w:rPr>
                <w:rFonts w:ascii="新宋体" w:eastAsia="新宋体" w:cs="新宋体"/>
                <w:color w:val="008000"/>
                <w:kern w:val="0"/>
                <w:sz w:val="19"/>
                <w:szCs w:val="19"/>
              </w:rPr>
              <w:t>j</w:t>
            </w:r>
          </w:p>
          <w:p w14:paraId="222826A3"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size;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795EFD73"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如果</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-&gt;k</w:t>
            </w:r>
            <w:r>
              <w:rPr>
                <w:rFonts w:ascii="新宋体" w:eastAsia="新宋体" w:cs="新宋体" w:hint="eastAsia"/>
                <w:color w:val="008000"/>
                <w:kern w:val="0"/>
                <w:sz w:val="19"/>
                <w:szCs w:val="19"/>
              </w:rPr>
              <w:t>和</w:t>
            </w:r>
            <w:r>
              <w:rPr>
                <w:rFonts w:ascii="新宋体" w:eastAsia="新宋体" w:cs="新宋体"/>
                <w:color w:val="008000"/>
                <w:kern w:val="0"/>
                <w:sz w:val="19"/>
                <w:szCs w:val="19"/>
              </w:rPr>
              <w:t>k-&gt;j</w:t>
            </w:r>
            <w:r>
              <w:rPr>
                <w:rFonts w:ascii="新宋体" w:eastAsia="新宋体" w:cs="新宋体" w:hint="eastAsia"/>
                <w:color w:val="008000"/>
                <w:kern w:val="0"/>
                <w:sz w:val="19"/>
                <w:szCs w:val="19"/>
              </w:rPr>
              <w:t>都存在路径</w:t>
            </w:r>
            <w:r>
              <w:rPr>
                <w:rFonts w:ascii="新宋体" w:eastAsia="新宋体" w:cs="新宋体"/>
                <w:color w:val="008000"/>
                <w:kern w:val="0"/>
                <w:sz w:val="19"/>
                <w:szCs w:val="19"/>
              </w:rPr>
              <w:t>,</w:t>
            </w:r>
            <w:r>
              <w:rPr>
                <w:rFonts w:ascii="新宋体" w:eastAsia="新宋体" w:cs="新宋体" w:hint="eastAsia"/>
                <w:color w:val="008000"/>
                <w:kern w:val="0"/>
                <w:sz w:val="19"/>
                <w:szCs w:val="19"/>
              </w:rPr>
              <w:t>则</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-&gt;j</w:t>
            </w:r>
            <w:r>
              <w:rPr>
                <w:rFonts w:ascii="新宋体" w:eastAsia="新宋体" w:cs="新宋体" w:hint="eastAsia"/>
                <w:color w:val="008000"/>
                <w:kern w:val="0"/>
                <w:sz w:val="19"/>
                <w:szCs w:val="19"/>
              </w:rPr>
              <w:t>存在路径</w:t>
            </w:r>
          </w:p>
          <w:p w14:paraId="4C2E147F"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warshall</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warshall</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w:t>
            </w:r>
          </w:p>
          <w:p w14:paraId="1ED51F62"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warshall</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1;</w:t>
            </w:r>
          </w:p>
          <w:p w14:paraId="7121C4DF"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78A89C9"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8D4B7B7"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398BD32"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59F1F93"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p>
          <w:p w14:paraId="048B2059" w14:textId="77777777" w:rsidR="00E20679"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warshall</w:t>
            </w:r>
            <w:proofErr w:type="spellEnd"/>
            <w:r>
              <w:rPr>
                <w:rFonts w:ascii="新宋体" w:eastAsia="新宋体" w:cs="新宋体"/>
                <w:color w:val="000000"/>
                <w:kern w:val="0"/>
                <w:sz w:val="19"/>
                <w:szCs w:val="19"/>
              </w:rPr>
              <w:t>;</w:t>
            </w:r>
          </w:p>
          <w:p w14:paraId="46FBC7FA" w14:textId="6864B6EB" w:rsidR="00DA2C6E" w:rsidRPr="006E07AE" w:rsidRDefault="00E20679" w:rsidP="00E2067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tbl>
    <w:p w14:paraId="65D6C3FC" w14:textId="2FEBF2B3" w:rsidR="00E46D34" w:rsidRDefault="005931F6" w:rsidP="005931F6">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实验结果</w:t>
      </w:r>
    </w:p>
    <w:p w14:paraId="2ECE7C4B" w14:textId="77777777" w:rsidR="00201CBD" w:rsidRPr="00201CBD" w:rsidRDefault="00201CBD" w:rsidP="00201CBD">
      <w:r w:rsidRPr="00201CBD">
        <w:t>在本实验中，我们实现了关系的自反闭包、对称闭包和传递闭包的计算算法，并对这些算法进行了测试。以下是实验的主要结果：</w:t>
      </w:r>
    </w:p>
    <w:p w14:paraId="42832076" w14:textId="77777777" w:rsidR="00201CBD" w:rsidRPr="00201CBD" w:rsidRDefault="00201CBD" w:rsidP="00201CBD">
      <w:pPr>
        <w:pStyle w:val="2"/>
      </w:pPr>
      <w:r w:rsidRPr="00201CBD">
        <w:t xml:space="preserve">7.1 </w:t>
      </w:r>
      <w:r w:rsidRPr="00201CBD">
        <w:t>输入关系矩阵</w:t>
      </w:r>
    </w:p>
    <w:p w14:paraId="3B813931" w14:textId="77777777" w:rsidR="00201CBD" w:rsidRDefault="00201CBD" w:rsidP="00201CBD">
      <w:r w:rsidRPr="00201CBD">
        <w:t>我们使用以下</w:t>
      </w:r>
      <w:r w:rsidRPr="00201CBD">
        <w:t>4x4</w:t>
      </w:r>
      <w:r w:rsidRPr="00201CBD">
        <w:t>的关系矩阵作为测试输入：</w:t>
      </w:r>
    </w:p>
    <w:p w14:paraId="30F27E9F" w14:textId="79273F72" w:rsidR="00201CBD" w:rsidRPr="00201CBD" w:rsidRDefault="00A94BD8" w:rsidP="00201CBD">
      <w:r w:rsidRPr="00A94BD8">
        <w:rPr>
          <w:noProof/>
        </w:rPr>
        <w:lastRenderedPageBreak/>
        <w:drawing>
          <wp:inline distT="0" distB="0" distL="0" distR="0" wp14:anchorId="71B9F744" wp14:editId="109BF029">
            <wp:extent cx="5867400" cy="1965539"/>
            <wp:effectExtent l="0" t="0" r="0" b="0"/>
            <wp:docPr id="238838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8296" name=""/>
                    <pic:cNvPicPr/>
                  </pic:nvPicPr>
                  <pic:blipFill>
                    <a:blip r:embed="rId11"/>
                    <a:stretch>
                      <a:fillRect/>
                    </a:stretch>
                  </pic:blipFill>
                  <pic:spPr>
                    <a:xfrm>
                      <a:off x="0" y="0"/>
                      <a:ext cx="5869967" cy="1966399"/>
                    </a:xfrm>
                    <a:prstGeom prst="rect">
                      <a:avLst/>
                    </a:prstGeom>
                  </pic:spPr>
                </pic:pic>
              </a:graphicData>
            </a:graphic>
          </wp:inline>
        </w:drawing>
      </w:r>
    </w:p>
    <w:p w14:paraId="7010FA55" w14:textId="6FC1599F" w:rsidR="00201CBD" w:rsidRPr="00201CBD" w:rsidRDefault="00201CBD" w:rsidP="00201CBD">
      <w:r w:rsidRPr="00201CBD">
        <w:t>这个矩阵代表了一个包含</w:t>
      </w:r>
      <w:r>
        <w:rPr>
          <w:rFonts w:hint="eastAsia"/>
        </w:rPr>
        <w:t>5</w:t>
      </w:r>
      <w:r w:rsidRPr="00201CBD">
        <w:t>个元素的关系。</w:t>
      </w:r>
    </w:p>
    <w:p w14:paraId="32B6982A" w14:textId="227F23BE" w:rsidR="00201CBD" w:rsidRPr="00201CBD" w:rsidRDefault="00201CBD" w:rsidP="00201CBD">
      <w:pPr>
        <w:pStyle w:val="2"/>
      </w:pPr>
      <w:r w:rsidRPr="00201CBD">
        <w:t xml:space="preserve">7.2 </w:t>
      </w:r>
      <w:r w:rsidRPr="00201CBD">
        <w:t>传递闭包结果</w:t>
      </w:r>
    </w:p>
    <w:p w14:paraId="21F860FF" w14:textId="256F1F9F" w:rsidR="00201CBD" w:rsidRDefault="00201CBD" w:rsidP="00201CBD">
      <w:r w:rsidRPr="00201CBD">
        <w:t>应用</w:t>
      </w:r>
      <w:proofErr w:type="spellStart"/>
      <w:r w:rsidR="00A94BD8">
        <w:rPr>
          <w:rFonts w:hint="eastAsia"/>
        </w:rPr>
        <w:t>Warshall</w:t>
      </w:r>
      <w:proofErr w:type="spellEnd"/>
      <w:r w:rsidRPr="00201CBD">
        <w:t>传递闭包算法后，得到的结果矩阵如下：</w:t>
      </w:r>
    </w:p>
    <w:p w14:paraId="58C93427" w14:textId="14772DA9" w:rsidR="00201CBD" w:rsidRPr="00A94BD8" w:rsidRDefault="00A94BD8" w:rsidP="00201CBD">
      <w:r w:rsidRPr="00A94BD8">
        <w:rPr>
          <w:noProof/>
        </w:rPr>
        <w:drawing>
          <wp:inline distT="0" distB="0" distL="0" distR="0" wp14:anchorId="3B1F5C20" wp14:editId="77D3857A">
            <wp:extent cx="5905500" cy="3613512"/>
            <wp:effectExtent l="0" t="0" r="0" b="0"/>
            <wp:docPr id="48495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5668" name=""/>
                    <pic:cNvPicPr/>
                  </pic:nvPicPr>
                  <pic:blipFill>
                    <a:blip r:embed="rId12"/>
                    <a:stretch>
                      <a:fillRect/>
                    </a:stretch>
                  </pic:blipFill>
                  <pic:spPr>
                    <a:xfrm>
                      <a:off x="0" y="0"/>
                      <a:ext cx="5907762" cy="3614896"/>
                    </a:xfrm>
                    <a:prstGeom prst="rect">
                      <a:avLst/>
                    </a:prstGeom>
                  </pic:spPr>
                </pic:pic>
              </a:graphicData>
            </a:graphic>
          </wp:inline>
        </w:drawing>
      </w:r>
    </w:p>
    <w:p w14:paraId="14B9A776" w14:textId="3FBB9DC8" w:rsidR="00201CBD" w:rsidRPr="00201CBD" w:rsidRDefault="00201CBD" w:rsidP="00201CBD">
      <w:r w:rsidRPr="00201CBD">
        <w:t>这个结果表明，经过传递闭包计算后，矩阵中的所有</w:t>
      </w:r>
      <w:r>
        <w:rPr>
          <w:rFonts w:hint="eastAsia"/>
        </w:rPr>
        <w:t>相对应</w:t>
      </w:r>
      <w:r w:rsidRPr="00201CBD">
        <w:t>元素都变为了</w:t>
      </w:r>
      <w:r w:rsidRPr="00201CBD">
        <w:t>1</w:t>
      </w:r>
      <w:r w:rsidRPr="00201CBD">
        <w:t>。这意味着在传递关系下，</w:t>
      </w:r>
      <w:proofErr w:type="gramStart"/>
      <w:r w:rsidRPr="00201CBD">
        <w:t>每个</w:t>
      </w:r>
      <w:r>
        <w:rPr>
          <w:rFonts w:hint="eastAsia"/>
        </w:rPr>
        <w:t>除</w:t>
      </w:r>
      <w:proofErr w:type="gramEnd"/>
      <w:r>
        <w:rPr>
          <w:rFonts w:hint="eastAsia"/>
        </w:rPr>
        <w:t>全</w:t>
      </w:r>
      <w:r>
        <w:rPr>
          <w:rFonts w:hint="eastAsia"/>
        </w:rPr>
        <w:t>0</w:t>
      </w:r>
      <w:r>
        <w:rPr>
          <w:rFonts w:hint="eastAsia"/>
        </w:rPr>
        <w:t>行的</w:t>
      </w:r>
      <w:r w:rsidRPr="00201CBD">
        <w:t>元素都与其他所有元素（包括自身）存在关系。这是因为原始关系中存在的路径使得</w:t>
      </w:r>
      <w:r>
        <w:rPr>
          <w:rFonts w:hint="eastAsia"/>
        </w:rPr>
        <w:t>除全</w:t>
      </w:r>
      <w:r>
        <w:rPr>
          <w:rFonts w:hint="eastAsia"/>
        </w:rPr>
        <w:t>0</w:t>
      </w:r>
      <w:r>
        <w:rPr>
          <w:rFonts w:hint="eastAsia"/>
        </w:rPr>
        <w:t>行的</w:t>
      </w:r>
      <w:r w:rsidRPr="00201CBD">
        <w:t>元素之间都可以通过某种方式相连。</w:t>
      </w:r>
    </w:p>
    <w:p w14:paraId="315A16A3" w14:textId="4CDC17E9" w:rsidR="00201CBD" w:rsidRPr="00201CBD" w:rsidRDefault="00201CBD" w:rsidP="00201CBD">
      <w:pPr>
        <w:pStyle w:val="2"/>
      </w:pPr>
      <w:r w:rsidRPr="00201CBD">
        <w:t>7.</w:t>
      </w:r>
      <w:r w:rsidR="00A94BD8">
        <w:rPr>
          <w:rFonts w:hint="eastAsia"/>
        </w:rPr>
        <w:t xml:space="preserve">3 </w:t>
      </w:r>
      <w:r w:rsidRPr="00201CBD">
        <w:t>结果分析</w:t>
      </w:r>
    </w:p>
    <w:p w14:paraId="5FDB1776" w14:textId="75B04D43" w:rsidR="00201CBD" w:rsidRPr="00201CBD" w:rsidRDefault="00201CBD" w:rsidP="00A94BD8">
      <w:r w:rsidRPr="00201CBD">
        <w:t>传递闭包：算法捕捉到了所有可能的直接和间接关系。在这个特定的例子中，由于原始关系的性质，传递闭包导致</w:t>
      </w:r>
      <w:r>
        <w:rPr>
          <w:rFonts w:hint="eastAsia"/>
        </w:rPr>
        <w:t>除全</w:t>
      </w:r>
      <w:r>
        <w:rPr>
          <w:rFonts w:hint="eastAsia"/>
        </w:rPr>
        <w:t>0</w:t>
      </w:r>
      <w:r>
        <w:rPr>
          <w:rFonts w:hint="eastAsia"/>
        </w:rPr>
        <w:t>行的</w:t>
      </w:r>
      <w:r w:rsidRPr="00201CBD">
        <w:t>元素</w:t>
      </w:r>
      <w:r>
        <w:rPr>
          <w:rFonts w:hint="eastAsia"/>
        </w:rPr>
        <w:t>形成了</w:t>
      </w:r>
      <w:r w:rsidRPr="00201CBD">
        <w:t>完全连接的关系网络。</w:t>
      </w:r>
    </w:p>
    <w:p w14:paraId="731FED4B" w14:textId="135725B2" w:rsidR="00201CBD" w:rsidRPr="00201CBD" w:rsidRDefault="00201CBD" w:rsidP="00201CBD">
      <w:r w:rsidRPr="00201CBD">
        <w:t>这些结果验证了我们实现的算法的正确性和有效性。</w:t>
      </w:r>
      <w:r w:rsidR="00A94BD8">
        <w:rPr>
          <w:rFonts w:hint="eastAsia"/>
        </w:rPr>
        <w:t>此</w:t>
      </w:r>
      <w:r w:rsidRPr="00201CBD">
        <w:t>算法可以应用于更大规模的关系分析中，帮助理解和处理复杂的关系结构。</w:t>
      </w:r>
    </w:p>
    <w:p w14:paraId="67C68619" w14:textId="44F5C9B9" w:rsidR="00201CBD" w:rsidRDefault="00201CBD" w:rsidP="00201CBD">
      <w:pPr>
        <w:pStyle w:val="2"/>
      </w:pPr>
      <w:r>
        <w:rPr>
          <w:rFonts w:hint="eastAsia"/>
        </w:rPr>
        <w:lastRenderedPageBreak/>
        <w:t>7.6</w:t>
      </w:r>
      <w:r>
        <w:rPr>
          <w:rFonts w:hint="eastAsia"/>
        </w:rPr>
        <w:t>错误数据分析</w:t>
      </w:r>
    </w:p>
    <w:p w14:paraId="0D155788" w14:textId="2FA3527E" w:rsidR="00201CBD" w:rsidRDefault="00A94BD8" w:rsidP="00201CBD">
      <w:r w:rsidRPr="00A94BD8">
        <w:rPr>
          <w:noProof/>
        </w:rPr>
        <w:drawing>
          <wp:inline distT="0" distB="0" distL="0" distR="0" wp14:anchorId="27A074C1" wp14:editId="06D89903">
            <wp:extent cx="4927600" cy="2293310"/>
            <wp:effectExtent l="0" t="0" r="0" b="0"/>
            <wp:docPr id="1992679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79054" name=""/>
                    <pic:cNvPicPr/>
                  </pic:nvPicPr>
                  <pic:blipFill>
                    <a:blip r:embed="rId13"/>
                    <a:stretch>
                      <a:fillRect/>
                    </a:stretch>
                  </pic:blipFill>
                  <pic:spPr>
                    <a:xfrm>
                      <a:off x="0" y="0"/>
                      <a:ext cx="4930024" cy="2294438"/>
                    </a:xfrm>
                    <a:prstGeom prst="rect">
                      <a:avLst/>
                    </a:prstGeom>
                  </pic:spPr>
                </pic:pic>
              </a:graphicData>
            </a:graphic>
          </wp:inline>
        </w:drawing>
      </w:r>
    </w:p>
    <w:p w14:paraId="301B21A0" w14:textId="60F58185" w:rsidR="00201CBD" w:rsidRDefault="00201CBD" w:rsidP="00201CBD">
      <w:r>
        <w:rPr>
          <w:rFonts w:hint="eastAsia"/>
        </w:rPr>
        <w:t>输入错误矩阵大小时，程序做出了正确处理，禁止了错误输入。</w:t>
      </w:r>
    </w:p>
    <w:p w14:paraId="77CC919C" w14:textId="4070589C" w:rsidR="00201CBD" w:rsidRDefault="00201CBD" w:rsidP="00201CBD">
      <w:r w:rsidRPr="00201CBD">
        <w:rPr>
          <w:noProof/>
        </w:rPr>
        <w:drawing>
          <wp:inline distT="0" distB="0" distL="0" distR="0" wp14:anchorId="31042D6B" wp14:editId="7B79D16C">
            <wp:extent cx="2686050" cy="1217791"/>
            <wp:effectExtent l="0" t="0" r="0" b="0"/>
            <wp:docPr id="159948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8876" name=""/>
                    <pic:cNvPicPr/>
                  </pic:nvPicPr>
                  <pic:blipFill>
                    <a:blip r:embed="rId14"/>
                    <a:stretch>
                      <a:fillRect/>
                    </a:stretch>
                  </pic:blipFill>
                  <pic:spPr>
                    <a:xfrm>
                      <a:off x="0" y="0"/>
                      <a:ext cx="2689197" cy="1219218"/>
                    </a:xfrm>
                    <a:prstGeom prst="rect">
                      <a:avLst/>
                    </a:prstGeom>
                  </pic:spPr>
                </pic:pic>
              </a:graphicData>
            </a:graphic>
          </wp:inline>
        </w:drawing>
      </w:r>
    </w:p>
    <w:p w14:paraId="2EAB10CB" w14:textId="60167494" w:rsidR="00201CBD" w:rsidRDefault="00201CBD" w:rsidP="00201CBD">
      <w:r>
        <w:rPr>
          <w:rFonts w:hint="eastAsia"/>
        </w:rPr>
        <w:t>当</w:t>
      </w:r>
      <w:proofErr w:type="gramStart"/>
      <w:r>
        <w:rPr>
          <w:rFonts w:hint="eastAsia"/>
        </w:rPr>
        <w:t>键入非</w:t>
      </w:r>
      <w:proofErr w:type="gramEnd"/>
      <w:r>
        <w:rPr>
          <w:rFonts w:hint="eastAsia"/>
        </w:rPr>
        <w:t>0</w:t>
      </w:r>
      <w:r>
        <w:rPr>
          <w:rFonts w:hint="eastAsia"/>
        </w:rPr>
        <w:t>、</w:t>
      </w:r>
      <w:r>
        <w:rPr>
          <w:rFonts w:hint="eastAsia"/>
        </w:rPr>
        <w:t>1</w:t>
      </w:r>
      <w:r>
        <w:rPr>
          <w:rFonts w:hint="eastAsia"/>
        </w:rPr>
        <w:t>的数字时，程序光标会闪烁，但不会输入结果并显示，只有输入</w:t>
      </w:r>
      <w:r>
        <w:rPr>
          <w:rFonts w:hint="eastAsia"/>
        </w:rPr>
        <w:t>0</w:t>
      </w:r>
      <w:r>
        <w:rPr>
          <w:rFonts w:hint="eastAsia"/>
        </w:rPr>
        <w:t>、</w:t>
      </w:r>
      <w:r>
        <w:rPr>
          <w:rFonts w:hint="eastAsia"/>
        </w:rPr>
        <w:t>1</w:t>
      </w:r>
      <w:r>
        <w:rPr>
          <w:rFonts w:hint="eastAsia"/>
        </w:rPr>
        <w:t>才会显示。</w:t>
      </w:r>
    </w:p>
    <w:p w14:paraId="3E5186C5" w14:textId="175F4C7A" w:rsidR="00201CBD" w:rsidRDefault="00201CBD" w:rsidP="00201CBD">
      <w:r w:rsidRPr="00201CBD">
        <w:rPr>
          <w:noProof/>
        </w:rPr>
        <w:drawing>
          <wp:inline distT="0" distB="0" distL="0" distR="0" wp14:anchorId="3E05A822" wp14:editId="2F048CF8">
            <wp:extent cx="2724150" cy="639431"/>
            <wp:effectExtent l="0" t="0" r="0" b="0"/>
            <wp:docPr id="521888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88223" name=""/>
                    <pic:cNvPicPr/>
                  </pic:nvPicPr>
                  <pic:blipFill>
                    <a:blip r:embed="rId15"/>
                    <a:stretch>
                      <a:fillRect/>
                    </a:stretch>
                  </pic:blipFill>
                  <pic:spPr>
                    <a:xfrm>
                      <a:off x="0" y="0"/>
                      <a:ext cx="2728538" cy="640461"/>
                    </a:xfrm>
                    <a:prstGeom prst="rect">
                      <a:avLst/>
                    </a:prstGeom>
                  </pic:spPr>
                </pic:pic>
              </a:graphicData>
            </a:graphic>
          </wp:inline>
        </w:drawing>
      </w:r>
    </w:p>
    <w:p w14:paraId="4551C7B3" w14:textId="09F3F687" w:rsidR="00201CBD" w:rsidRDefault="00201CBD" w:rsidP="00201CBD">
      <w:r>
        <w:rPr>
          <w:rFonts w:hint="eastAsia"/>
        </w:rPr>
        <w:t>当</w:t>
      </w:r>
      <w:proofErr w:type="gramStart"/>
      <w:r>
        <w:rPr>
          <w:rFonts w:hint="eastAsia"/>
        </w:rPr>
        <w:t>键入非</w:t>
      </w:r>
      <w:proofErr w:type="gramEnd"/>
      <w:r>
        <w:rPr>
          <w:rFonts w:hint="eastAsia"/>
        </w:rPr>
        <w:t>y</w:t>
      </w:r>
      <w:r>
        <w:rPr>
          <w:rFonts w:hint="eastAsia"/>
        </w:rPr>
        <w:t>、</w:t>
      </w:r>
      <w:r>
        <w:rPr>
          <w:rFonts w:hint="eastAsia"/>
        </w:rPr>
        <w:t>n</w:t>
      </w:r>
      <w:r>
        <w:rPr>
          <w:rFonts w:hint="eastAsia"/>
        </w:rPr>
        <w:t>的选项时，程序光标会闪烁，但不会输入结果并显示，只有输入</w:t>
      </w:r>
      <w:r>
        <w:rPr>
          <w:rFonts w:hint="eastAsia"/>
        </w:rPr>
        <w:t>y/n</w:t>
      </w:r>
      <w:r>
        <w:rPr>
          <w:rFonts w:hint="eastAsia"/>
        </w:rPr>
        <w:t>才会成功再次输入矩阵或结束程序。</w:t>
      </w:r>
    </w:p>
    <w:p w14:paraId="227C6858" w14:textId="77777777" w:rsidR="00201CBD" w:rsidRPr="00201CBD" w:rsidRDefault="00201CBD" w:rsidP="00201CBD"/>
    <w:p w14:paraId="2AACAF12" w14:textId="12CEBE83" w:rsidR="007B6B5C" w:rsidRPr="007B6B5C" w:rsidRDefault="00CF36EA" w:rsidP="007B6B5C">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实验小结</w:t>
      </w:r>
    </w:p>
    <w:p w14:paraId="499A97AB" w14:textId="77777777" w:rsidR="00A94BD8" w:rsidRPr="00A94BD8" w:rsidRDefault="00A94BD8" w:rsidP="00A94BD8">
      <w:r w:rsidRPr="00A94BD8">
        <w:t>通过本次《离散数学》课程的实验，我对关系的传递闭包及其计算算法有了更深入的理解，并在实践中提升了编程能力和逻辑思维能力。这次实验主要围绕</w:t>
      </w:r>
      <w:r w:rsidRPr="00A94BD8">
        <w:t xml:space="preserve"> </w:t>
      </w:r>
      <w:proofErr w:type="spellStart"/>
      <w:r w:rsidRPr="00A94BD8">
        <w:t>Warshall</w:t>
      </w:r>
      <w:proofErr w:type="spellEnd"/>
      <w:r w:rsidRPr="00A94BD8">
        <w:t xml:space="preserve"> </w:t>
      </w:r>
      <w:r w:rsidRPr="00A94BD8">
        <w:t>算法的实现，通过编写</w:t>
      </w:r>
      <w:r w:rsidRPr="00A94BD8">
        <w:t xml:space="preserve"> C++ </w:t>
      </w:r>
      <w:r w:rsidRPr="00A94BD8">
        <w:t>程序来计算给定关系的传递闭包，结合理论与实践，使我对离散数学的相关概念有了更加深刻的认识。</w:t>
      </w:r>
    </w:p>
    <w:p w14:paraId="4AB95A34" w14:textId="77777777" w:rsidR="00A94BD8" w:rsidRPr="00A94BD8" w:rsidRDefault="00A94BD8" w:rsidP="00A94BD8">
      <w:r w:rsidRPr="00A94BD8">
        <w:t>首先，实验使我明确了传递闭包的定义及其重要性。在离散数学中，传递性是关系的一个基本属性。通过对传递闭包的计算，我们能够确保如果存在通过中间元素的关系，那么直接的关系也应成立。这一概念在许多实际问题中都有应用，比如在网络路由、社交网络分析和数据库管理等领域。通过本次实验的实现，我体会到了传递闭包的实际意义，并理解了它在数据结构和算法中的应用。</w:t>
      </w:r>
    </w:p>
    <w:p w14:paraId="43C669FC" w14:textId="77777777" w:rsidR="00A94BD8" w:rsidRPr="00A94BD8" w:rsidRDefault="00A94BD8" w:rsidP="00A94BD8">
      <w:r w:rsidRPr="00A94BD8">
        <w:t>其次，</w:t>
      </w:r>
      <w:proofErr w:type="spellStart"/>
      <w:r w:rsidRPr="00A94BD8">
        <w:t>Warshall</w:t>
      </w:r>
      <w:proofErr w:type="spellEnd"/>
      <w:r w:rsidRPr="00A94BD8">
        <w:t xml:space="preserve"> </w:t>
      </w:r>
      <w:r w:rsidRPr="00A94BD8">
        <w:t>算法的实现让我深入了解了动态规划的思想。该算法通过逐步更新关系矩阵，能够高效地计算出传递闭包。通过三重循环的迭代，我掌握了如何在编程中实现复杂</w:t>
      </w:r>
      <w:r w:rsidRPr="00A94BD8">
        <w:lastRenderedPageBreak/>
        <w:t>的逻辑判断和数据更新。这一过程不仅锻炼了我的编程能力，也增强了我在实际问题中应用理论知识的能力。</w:t>
      </w:r>
    </w:p>
    <w:p w14:paraId="2DDCD45F" w14:textId="77777777" w:rsidR="00A94BD8" w:rsidRPr="00A94BD8" w:rsidRDefault="00A94BD8" w:rsidP="00A94BD8">
      <w:r w:rsidRPr="00A94BD8">
        <w:t>在编程过程中，我遇到了一些挑战。例如，在处理用户输入时，确保输入的合法性和准确性是一个重要环节。我实现了输入验证机制，确保用户只能输入合法的逻辑值（</w:t>
      </w:r>
      <w:r w:rsidRPr="00A94BD8">
        <w:t>0</w:t>
      </w:r>
      <w:r w:rsidRPr="00A94BD8">
        <w:t>或</w:t>
      </w:r>
      <w:r w:rsidRPr="00A94BD8">
        <w:t>1</w:t>
      </w:r>
      <w:r w:rsidRPr="00A94BD8">
        <w:t>），并在输入错误时给予明确的提示。这一部分的实现让我意识到，良好的用户体验对于软件开发是至关重要的。一个优秀的程序不仅要在功能上满足需求，还要考虑到用户的操作习惯和反馈。</w:t>
      </w:r>
    </w:p>
    <w:p w14:paraId="0BCC029A" w14:textId="77777777" w:rsidR="00A94BD8" w:rsidRPr="00A94BD8" w:rsidRDefault="00A94BD8" w:rsidP="00A94BD8">
      <w:r w:rsidRPr="00A94BD8">
        <w:t>此外，实验还让我体会到了数据结构的重要性。在本次实验中，我主要使用了矩阵这一基本的数据结构来存储和处理关系。这使我理解到，选择合适的数据结构对算法的性能有着直接影响。通过对矩阵的操作，我能够更高效地实现算法，提升了程序的执行效率。</w:t>
      </w:r>
    </w:p>
    <w:p w14:paraId="2C8C895D" w14:textId="77777777" w:rsidR="00A94BD8" w:rsidRPr="00A94BD8" w:rsidRDefault="00A94BD8" w:rsidP="00A94BD8">
      <w:r w:rsidRPr="00A94BD8">
        <w:t>在结果验证方面，我设计了一系列测试用例来确保算法的正确性和效率。通过对不同规模和类型的关系矩阵进行测试，我能够观察到算法在处理各种输入时的表现。这一过程不仅提高了我对算法性能的分析能力，也让我理解到系统测试的重要性。确保程序在各种情况下都能稳定运行，是软件开发中不可或缺的一部分。</w:t>
      </w:r>
    </w:p>
    <w:p w14:paraId="71929D5B" w14:textId="199F985A" w:rsidR="00CF36EA" w:rsidRPr="00A94BD8" w:rsidRDefault="00A94BD8" w:rsidP="00AF4128">
      <w:r w:rsidRPr="00A94BD8">
        <w:t>总结来说，本次实验为我在离散数学领域的学习提供了宝贵的实践经验。通过实际编程，我不仅巩固了理论知识，还提升了编程技能和问题解决能力。这些经验无疑对我未来在更复杂的计算问题中应用所学知识打下了坚实的基础。我期待在今后的学习和研究中，继续探索离散数学及其在计算机科学中的应用，努力将理论与实践相结合，以应对更具挑战性的课题。</w:t>
      </w:r>
    </w:p>
    <w:sectPr w:rsidR="00CF36EA" w:rsidRPr="00A94BD8" w:rsidSect="00DF1B5C">
      <w:footerReference w:type="default" r:id="rId16"/>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04114" w14:textId="77777777" w:rsidR="000B67E4" w:rsidRDefault="000B67E4">
      <w:r>
        <w:separator/>
      </w:r>
    </w:p>
  </w:endnote>
  <w:endnote w:type="continuationSeparator" w:id="0">
    <w:p w14:paraId="302EE318" w14:textId="77777777" w:rsidR="000B67E4" w:rsidRDefault="000B6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新宋体">
    <w:altName w:val="N Sim 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77E5" w14:textId="77777777" w:rsidR="00EF2FCE" w:rsidRDefault="00EF2FCE">
    <w:pPr>
      <w:pStyle w:val="a8"/>
      <w:framePr w:wrap="around" w:vAnchor="text" w:hAnchor="margin" w:xAlign="right" w:y="1"/>
    </w:pPr>
    <w:r>
      <w:fldChar w:fldCharType="begin"/>
    </w:r>
    <w:r>
      <w:instrText xml:space="preserve">PAGE  </w:instrText>
    </w:r>
    <w:r>
      <w:fldChar w:fldCharType="end"/>
    </w:r>
  </w:p>
  <w:p w14:paraId="4F508A4C" w14:textId="77777777"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3A41B" w14:textId="77777777"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70DC5" w14:textId="77777777" w:rsidR="000B67E4" w:rsidRDefault="000B67E4">
      <w:r>
        <w:separator/>
      </w:r>
    </w:p>
  </w:footnote>
  <w:footnote w:type="continuationSeparator" w:id="0">
    <w:p w14:paraId="703D8520" w14:textId="77777777" w:rsidR="000B67E4" w:rsidRDefault="000B67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6C915" w14:textId="77777777" w:rsidR="00EF2FCE" w:rsidRDefault="00EF2FCE">
    <w:pPr>
      <w:pStyle w:val="a7"/>
      <w:pBdr>
        <w:bottom w:val="single" w:sz="6" w:space="12" w:color="auto"/>
      </w:pBdr>
    </w:pPr>
  </w:p>
  <w:p w14:paraId="308D0897" w14:textId="04E83BD9" w:rsidR="00EF2FCE" w:rsidRDefault="00000000">
    <w:pPr>
      <w:pStyle w:val="a7"/>
      <w:pBdr>
        <w:bottom w:val="single" w:sz="6" w:space="12" w:color="auto"/>
      </w:pBdr>
    </w:pPr>
    <w:r>
      <w:rPr>
        <w:noProof/>
      </w:rPr>
      <w:pict w14:anchorId="37662F35">
        <v:rect id="Rectangle 1" o:spid="_x0000_s1025"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" filled="f" stroked="f" strokeweight="0">
          <v:textbox style="mso-next-textbox:#Rectangle 1" inset="0,0,0,0">
            <w:txbxContent>
              <w:p w14:paraId="5BBCB2FF" w14:textId="77777777" w:rsidR="00EF2FCE" w:rsidRDefault="00CD61EF">
                <w:r>
                  <w:rPr>
                    <w:rFonts w:hint="eastAsia"/>
                    <w:noProof/>
                  </w:rPr>
                  <w:drawing>
                    <wp:inline distT="0" distB="0" distL="0" distR="0" wp14:anchorId="4326CFA4" wp14:editId="42F8A0F1">
                      <wp:extent cx="2114550" cy="485775"/>
                      <wp:effectExtent l="0" t="0" r="0" b="9525"/>
                      <wp:docPr id="8040394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w:r>
  </w:p>
  <w:p w14:paraId="2D8F5A27" w14:textId="77777777" w:rsidR="00EF2FCE" w:rsidRDefault="00EF2FCE">
    <w:pPr>
      <w:pStyle w:val="a7"/>
      <w:pBdr>
        <w:bottom w:val="single" w:sz="6" w:space="12" w:color="auto"/>
      </w:pBdr>
      <w:jc w:val="right"/>
    </w:pPr>
  </w:p>
  <w:p w14:paraId="6F826714" w14:textId="77777777" w:rsidR="00EF2FCE" w:rsidRDefault="009246F2">
    <w:pPr>
      <w:pStyle w:val="a7"/>
      <w:pBdr>
        <w:bottom w:val="single" w:sz="6" w:space="12" w:color="auto"/>
      </w:pBdr>
      <w:jc w:val="right"/>
      <w:rPr>
        <w:rFonts w:ascii="宋体"/>
        <w:sz w:val="24"/>
        <w:szCs w:val="24"/>
      </w:rPr>
    </w:pPr>
    <w:r>
      <w:rPr>
        <w:rFonts w:ascii="宋体" w:hint="eastAsia"/>
        <w:sz w:val="24"/>
        <w:szCs w:val="24"/>
      </w:rPr>
      <w:t>实验报告</w:t>
    </w:r>
  </w:p>
  <w:p w14:paraId="78B94D18" w14:textId="77777777" w:rsidR="00EF2FCE" w:rsidRDefault="00EF2FC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30E6FF3"/>
    <w:multiLevelType w:val="multilevel"/>
    <w:tmpl w:val="03DA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215D9"/>
    <w:multiLevelType w:val="multilevel"/>
    <w:tmpl w:val="AD52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202BB"/>
    <w:multiLevelType w:val="multilevel"/>
    <w:tmpl w:val="CD8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78537F3"/>
    <w:multiLevelType w:val="multilevel"/>
    <w:tmpl w:val="5362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1008C"/>
    <w:multiLevelType w:val="multilevel"/>
    <w:tmpl w:val="62C6D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46DA1"/>
    <w:multiLevelType w:val="multilevel"/>
    <w:tmpl w:val="2CD2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E17C9"/>
    <w:multiLevelType w:val="multilevel"/>
    <w:tmpl w:val="6E7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9852BD5"/>
    <w:multiLevelType w:val="multilevel"/>
    <w:tmpl w:val="84B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E02FD"/>
    <w:multiLevelType w:val="multilevel"/>
    <w:tmpl w:val="BF8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6" w15:restartNumberingAfterBreak="0">
    <w:nsid w:val="28841393"/>
    <w:multiLevelType w:val="multilevel"/>
    <w:tmpl w:val="3E86F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10D46"/>
    <w:multiLevelType w:val="multilevel"/>
    <w:tmpl w:val="B4E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401554"/>
    <w:multiLevelType w:val="multilevel"/>
    <w:tmpl w:val="CDC4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2E605C84"/>
    <w:multiLevelType w:val="multilevel"/>
    <w:tmpl w:val="F7F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67085"/>
    <w:multiLevelType w:val="multilevel"/>
    <w:tmpl w:val="FEDE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B85F61"/>
    <w:multiLevelType w:val="multilevel"/>
    <w:tmpl w:val="9BDA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5" w15:restartNumberingAfterBreak="0">
    <w:nsid w:val="38FA0C1E"/>
    <w:multiLevelType w:val="multilevel"/>
    <w:tmpl w:val="F3F0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50E70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4668397D"/>
    <w:multiLevelType w:val="multilevel"/>
    <w:tmpl w:val="824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6A0576"/>
    <w:multiLevelType w:val="multilevel"/>
    <w:tmpl w:val="46BC0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4CC4398B"/>
    <w:multiLevelType w:val="multilevel"/>
    <w:tmpl w:val="866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5706DB9"/>
    <w:multiLevelType w:val="multilevel"/>
    <w:tmpl w:val="1E3C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5B1C6D"/>
    <w:multiLevelType w:val="multilevel"/>
    <w:tmpl w:val="6C34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568458F7"/>
    <w:multiLevelType w:val="multilevel"/>
    <w:tmpl w:val="8E7C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4C47B5"/>
    <w:multiLevelType w:val="multilevel"/>
    <w:tmpl w:val="52C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1E6C70"/>
    <w:multiLevelType w:val="multilevel"/>
    <w:tmpl w:val="903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C71F41"/>
    <w:multiLevelType w:val="multilevel"/>
    <w:tmpl w:val="83C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621B743F"/>
    <w:multiLevelType w:val="multilevel"/>
    <w:tmpl w:val="DF8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2467D5"/>
    <w:multiLevelType w:val="multilevel"/>
    <w:tmpl w:val="23A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B237D97"/>
    <w:multiLevelType w:val="multilevel"/>
    <w:tmpl w:val="BF1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123075"/>
    <w:multiLevelType w:val="multilevel"/>
    <w:tmpl w:val="73E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71D66AF4"/>
    <w:multiLevelType w:val="multilevel"/>
    <w:tmpl w:val="E0E8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B9525F"/>
    <w:multiLevelType w:val="multilevel"/>
    <w:tmpl w:val="9B90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6A1BCF"/>
    <w:multiLevelType w:val="multilevel"/>
    <w:tmpl w:val="0A90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2"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383866841">
    <w:abstractNumId w:val="52"/>
  </w:num>
  <w:num w:numId="2" w16cid:durableId="823163651">
    <w:abstractNumId w:val="0"/>
  </w:num>
  <w:num w:numId="3" w16cid:durableId="1552839966">
    <w:abstractNumId w:val="32"/>
  </w:num>
  <w:num w:numId="4" w16cid:durableId="1214392844">
    <w:abstractNumId w:val="7"/>
  </w:num>
  <w:num w:numId="5" w16cid:durableId="638804356">
    <w:abstractNumId w:val="1"/>
  </w:num>
  <w:num w:numId="6" w16cid:durableId="188103999">
    <w:abstractNumId w:val="15"/>
  </w:num>
  <w:num w:numId="7" w16cid:durableId="1761096650">
    <w:abstractNumId w:val="12"/>
  </w:num>
  <w:num w:numId="8" w16cid:durableId="238951270">
    <w:abstractNumId w:val="41"/>
  </w:num>
  <w:num w:numId="9" w16cid:durableId="1339238772">
    <w:abstractNumId w:val="47"/>
  </w:num>
  <w:num w:numId="10" w16cid:durableId="1455254260">
    <w:abstractNumId w:val="44"/>
  </w:num>
  <w:num w:numId="11" w16cid:durableId="1312444276">
    <w:abstractNumId w:val="3"/>
  </w:num>
  <w:num w:numId="12" w16cid:durableId="1224952534">
    <w:abstractNumId w:val="19"/>
  </w:num>
  <w:num w:numId="13" w16cid:durableId="1665549345">
    <w:abstractNumId w:val="24"/>
  </w:num>
  <w:num w:numId="14" w16cid:durableId="964236425">
    <w:abstractNumId w:val="2"/>
  </w:num>
  <w:num w:numId="15" w16cid:durableId="803234814">
    <w:abstractNumId w:val="20"/>
  </w:num>
  <w:num w:numId="16" w16cid:durableId="640039743">
    <w:abstractNumId w:val="33"/>
  </w:num>
  <w:num w:numId="17" w16cid:durableId="1947880153">
    <w:abstractNumId w:val="51"/>
  </w:num>
  <w:num w:numId="18" w16cid:durableId="1171068197">
    <w:abstractNumId w:val="26"/>
  </w:num>
  <w:num w:numId="19" w16cid:durableId="1122766814">
    <w:abstractNumId w:val="36"/>
  </w:num>
  <w:num w:numId="20" w16cid:durableId="540944501">
    <w:abstractNumId w:val="30"/>
  </w:num>
  <w:num w:numId="21" w16cid:durableId="118647527">
    <w:abstractNumId w:val="31"/>
  </w:num>
  <w:num w:numId="22" w16cid:durableId="648173418">
    <w:abstractNumId w:val="27"/>
  </w:num>
  <w:num w:numId="23" w16cid:durableId="1106388481">
    <w:abstractNumId w:val="28"/>
  </w:num>
  <w:num w:numId="24" w16cid:durableId="609122464">
    <w:abstractNumId w:val="21"/>
  </w:num>
  <w:num w:numId="25" w16cid:durableId="1327321669">
    <w:abstractNumId w:val="45"/>
  </w:num>
  <w:num w:numId="26" w16cid:durableId="514416633">
    <w:abstractNumId w:val="43"/>
  </w:num>
  <w:num w:numId="27" w16cid:durableId="1387338141">
    <w:abstractNumId w:val="14"/>
  </w:num>
  <w:num w:numId="28" w16cid:durableId="95902529">
    <w:abstractNumId w:val="42"/>
  </w:num>
  <w:num w:numId="29" w16cid:durableId="1372878547">
    <w:abstractNumId w:val="13"/>
  </w:num>
  <w:num w:numId="30" w16cid:durableId="282080876">
    <w:abstractNumId w:val="40"/>
  </w:num>
  <w:num w:numId="31" w16cid:durableId="827940910">
    <w:abstractNumId w:val="8"/>
  </w:num>
  <w:num w:numId="32" w16cid:durableId="1876043790">
    <w:abstractNumId w:val="6"/>
  </w:num>
  <w:num w:numId="33" w16cid:durableId="1845440515">
    <w:abstractNumId w:val="29"/>
  </w:num>
  <w:num w:numId="34" w16cid:durableId="1295868770">
    <w:abstractNumId w:val="11"/>
  </w:num>
  <w:num w:numId="35" w16cid:durableId="253828238">
    <w:abstractNumId w:val="5"/>
  </w:num>
  <w:num w:numId="36" w16cid:durableId="721370150">
    <w:abstractNumId w:val="16"/>
  </w:num>
  <w:num w:numId="37" w16cid:durableId="2000039900">
    <w:abstractNumId w:val="22"/>
  </w:num>
  <w:num w:numId="38" w16cid:durableId="315494339">
    <w:abstractNumId w:val="25"/>
  </w:num>
  <w:num w:numId="39" w16cid:durableId="1172643381">
    <w:abstractNumId w:val="39"/>
  </w:num>
  <w:num w:numId="40" w16cid:durableId="714503771">
    <w:abstractNumId w:val="9"/>
  </w:num>
  <w:num w:numId="41" w16cid:durableId="1112672163">
    <w:abstractNumId w:val="37"/>
  </w:num>
  <w:num w:numId="42" w16cid:durableId="1067604607">
    <w:abstractNumId w:val="23"/>
  </w:num>
  <w:num w:numId="43" w16cid:durableId="1545799376">
    <w:abstractNumId w:val="49"/>
  </w:num>
  <w:num w:numId="44" w16cid:durableId="297732192">
    <w:abstractNumId w:val="10"/>
  </w:num>
  <w:num w:numId="45" w16cid:durableId="964428756">
    <w:abstractNumId w:val="4"/>
  </w:num>
  <w:num w:numId="46" w16cid:durableId="420218704">
    <w:abstractNumId w:val="38"/>
  </w:num>
  <w:num w:numId="47" w16cid:durableId="526019496">
    <w:abstractNumId w:val="17"/>
  </w:num>
  <w:num w:numId="48" w16cid:durableId="1711487869">
    <w:abstractNumId w:val="34"/>
  </w:num>
  <w:num w:numId="49" w16cid:durableId="583731722">
    <w:abstractNumId w:val="46"/>
  </w:num>
  <w:num w:numId="50" w16cid:durableId="1180389809">
    <w:abstractNumId w:val="48"/>
  </w:num>
  <w:num w:numId="51" w16cid:durableId="1738362819">
    <w:abstractNumId w:val="35"/>
  </w:num>
  <w:num w:numId="52" w16cid:durableId="812603709">
    <w:abstractNumId w:val="18"/>
  </w:num>
  <w:num w:numId="53" w16cid:durableId="200778334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7008"/>
    <w:rsid w:val="00031177"/>
    <w:rsid w:val="00032233"/>
    <w:rsid w:val="00047021"/>
    <w:rsid w:val="000723CD"/>
    <w:rsid w:val="0007680A"/>
    <w:rsid w:val="00087D77"/>
    <w:rsid w:val="00087F91"/>
    <w:rsid w:val="00092009"/>
    <w:rsid w:val="000A2058"/>
    <w:rsid w:val="000B67E4"/>
    <w:rsid w:val="000C422B"/>
    <w:rsid w:val="000D247E"/>
    <w:rsid w:val="000D4EDB"/>
    <w:rsid w:val="000E4DB0"/>
    <w:rsid w:val="0012451D"/>
    <w:rsid w:val="00146C50"/>
    <w:rsid w:val="0016649E"/>
    <w:rsid w:val="001714A7"/>
    <w:rsid w:val="00190B21"/>
    <w:rsid w:val="001D40A6"/>
    <w:rsid w:val="001D7BBE"/>
    <w:rsid w:val="00201CBD"/>
    <w:rsid w:val="00206400"/>
    <w:rsid w:val="0021536A"/>
    <w:rsid w:val="002342F3"/>
    <w:rsid w:val="00257436"/>
    <w:rsid w:val="00286780"/>
    <w:rsid w:val="002B781F"/>
    <w:rsid w:val="002E7724"/>
    <w:rsid w:val="00303CAF"/>
    <w:rsid w:val="00304F7C"/>
    <w:rsid w:val="003349C7"/>
    <w:rsid w:val="00334AE2"/>
    <w:rsid w:val="00342535"/>
    <w:rsid w:val="0034362A"/>
    <w:rsid w:val="003506D0"/>
    <w:rsid w:val="00356C11"/>
    <w:rsid w:val="00364FD1"/>
    <w:rsid w:val="0039367A"/>
    <w:rsid w:val="003C0912"/>
    <w:rsid w:val="003C62EF"/>
    <w:rsid w:val="003D5B22"/>
    <w:rsid w:val="004218D2"/>
    <w:rsid w:val="00452F5A"/>
    <w:rsid w:val="004576CF"/>
    <w:rsid w:val="004670AC"/>
    <w:rsid w:val="00471E69"/>
    <w:rsid w:val="0047455D"/>
    <w:rsid w:val="0048220A"/>
    <w:rsid w:val="004A2BC4"/>
    <w:rsid w:val="004A32C5"/>
    <w:rsid w:val="004A7D1A"/>
    <w:rsid w:val="004C0152"/>
    <w:rsid w:val="004E003B"/>
    <w:rsid w:val="00515FDA"/>
    <w:rsid w:val="0052137C"/>
    <w:rsid w:val="00530E80"/>
    <w:rsid w:val="00533C81"/>
    <w:rsid w:val="00562492"/>
    <w:rsid w:val="00562810"/>
    <w:rsid w:val="0056356D"/>
    <w:rsid w:val="00572B02"/>
    <w:rsid w:val="005931F6"/>
    <w:rsid w:val="005D07DD"/>
    <w:rsid w:val="0061502B"/>
    <w:rsid w:val="00620535"/>
    <w:rsid w:val="00673E78"/>
    <w:rsid w:val="00686419"/>
    <w:rsid w:val="006D02C3"/>
    <w:rsid w:val="006E07AE"/>
    <w:rsid w:val="006F1220"/>
    <w:rsid w:val="006F3C45"/>
    <w:rsid w:val="006F57DA"/>
    <w:rsid w:val="007340E7"/>
    <w:rsid w:val="00784E15"/>
    <w:rsid w:val="007B6B5C"/>
    <w:rsid w:val="007C7D5A"/>
    <w:rsid w:val="007F45C4"/>
    <w:rsid w:val="007F48D8"/>
    <w:rsid w:val="0082283E"/>
    <w:rsid w:val="00833067"/>
    <w:rsid w:val="008566FC"/>
    <w:rsid w:val="00880EF8"/>
    <w:rsid w:val="008A1553"/>
    <w:rsid w:val="008B45C4"/>
    <w:rsid w:val="008B5496"/>
    <w:rsid w:val="008C643B"/>
    <w:rsid w:val="008E07F4"/>
    <w:rsid w:val="008E0B53"/>
    <w:rsid w:val="008E13AD"/>
    <w:rsid w:val="008E4CBC"/>
    <w:rsid w:val="008F1428"/>
    <w:rsid w:val="008F290C"/>
    <w:rsid w:val="0090115D"/>
    <w:rsid w:val="00902F2A"/>
    <w:rsid w:val="009246F2"/>
    <w:rsid w:val="009320B3"/>
    <w:rsid w:val="009405E6"/>
    <w:rsid w:val="009418C4"/>
    <w:rsid w:val="00963788"/>
    <w:rsid w:val="00963989"/>
    <w:rsid w:val="00991F1C"/>
    <w:rsid w:val="009936C2"/>
    <w:rsid w:val="009A5E32"/>
    <w:rsid w:val="009C345C"/>
    <w:rsid w:val="009D7B64"/>
    <w:rsid w:val="009E1055"/>
    <w:rsid w:val="009E2754"/>
    <w:rsid w:val="00A261FC"/>
    <w:rsid w:val="00A733B0"/>
    <w:rsid w:val="00A73BF9"/>
    <w:rsid w:val="00A82415"/>
    <w:rsid w:val="00A932EA"/>
    <w:rsid w:val="00A94BD8"/>
    <w:rsid w:val="00AB6E1D"/>
    <w:rsid w:val="00AB7580"/>
    <w:rsid w:val="00AC57F2"/>
    <w:rsid w:val="00AF177F"/>
    <w:rsid w:val="00AF1A00"/>
    <w:rsid w:val="00AF4128"/>
    <w:rsid w:val="00B2531B"/>
    <w:rsid w:val="00B430AD"/>
    <w:rsid w:val="00B52F11"/>
    <w:rsid w:val="00B619BC"/>
    <w:rsid w:val="00B643D1"/>
    <w:rsid w:val="00B8149B"/>
    <w:rsid w:val="00B900AE"/>
    <w:rsid w:val="00BA5312"/>
    <w:rsid w:val="00BA5B9A"/>
    <w:rsid w:val="00BB18EF"/>
    <w:rsid w:val="00BC37B4"/>
    <w:rsid w:val="00BD25C4"/>
    <w:rsid w:val="00BD4DB0"/>
    <w:rsid w:val="00BE43EE"/>
    <w:rsid w:val="00C30F60"/>
    <w:rsid w:val="00C34587"/>
    <w:rsid w:val="00C53942"/>
    <w:rsid w:val="00C73885"/>
    <w:rsid w:val="00C84FA5"/>
    <w:rsid w:val="00CB3552"/>
    <w:rsid w:val="00CD0632"/>
    <w:rsid w:val="00CD4E04"/>
    <w:rsid w:val="00CD61EF"/>
    <w:rsid w:val="00CF36EA"/>
    <w:rsid w:val="00D05C48"/>
    <w:rsid w:val="00D213FF"/>
    <w:rsid w:val="00D56699"/>
    <w:rsid w:val="00D6550C"/>
    <w:rsid w:val="00D85994"/>
    <w:rsid w:val="00DA2C6E"/>
    <w:rsid w:val="00DA34E1"/>
    <w:rsid w:val="00DF1B5C"/>
    <w:rsid w:val="00E11800"/>
    <w:rsid w:val="00E20679"/>
    <w:rsid w:val="00E2288A"/>
    <w:rsid w:val="00E46D34"/>
    <w:rsid w:val="00E515A1"/>
    <w:rsid w:val="00E55EF7"/>
    <w:rsid w:val="00E724B2"/>
    <w:rsid w:val="00E9341A"/>
    <w:rsid w:val="00E9546D"/>
    <w:rsid w:val="00EA0CB0"/>
    <w:rsid w:val="00EE705A"/>
    <w:rsid w:val="00EF19AE"/>
    <w:rsid w:val="00EF2FCE"/>
    <w:rsid w:val="00EF459A"/>
    <w:rsid w:val="00F07008"/>
    <w:rsid w:val="00F11831"/>
    <w:rsid w:val="00F47432"/>
    <w:rsid w:val="00F50913"/>
    <w:rsid w:val="00F546B2"/>
    <w:rsid w:val="00F56855"/>
    <w:rsid w:val="00F8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B651F"/>
  <w15:docId w15:val="{D5CB395F-AA1A-4CD3-889A-D599C1D0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1CBD"/>
    <w:pPr>
      <w:widowControl w:val="0"/>
      <w:adjustRightInd w:val="0"/>
      <w:ind w:firstLine="425"/>
      <w:jc w:val="both"/>
      <w:textAlignment w:val="baseline"/>
    </w:pPr>
    <w:rPr>
      <w:kern w:val="2"/>
      <w:sz w:val="24"/>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link w:val="20"/>
    <w:qFormat/>
    <w:pPr>
      <w:keepNext/>
      <w:spacing w:before="120" w:after="120"/>
      <w:ind w:firstLine="0"/>
      <w:outlineLvl w:val="1"/>
    </w:pPr>
    <w:rPr>
      <w:rFonts w:eastAsia="黑体"/>
      <w:b/>
      <w:bCs/>
      <w:iCs/>
    </w:rPr>
  </w:style>
  <w:style w:type="paragraph" w:styleId="3">
    <w:name w:val="heading 3"/>
    <w:basedOn w:val="a"/>
    <w:next w:val="a"/>
    <w:link w:val="30"/>
    <w:uiPriority w:val="9"/>
    <w:qFormat/>
    <w:pPr>
      <w:keepNext/>
      <w:keepLines/>
      <w:spacing w:before="120" w:line="415" w:lineRule="auto"/>
      <w:outlineLvl w:val="2"/>
    </w:pPr>
    <w:rPr>
      <w:rFonts w:eastAsia="黑体"/>
      <w:bCs/>
      <w:szCs w:val="32"/>
    </w:rPr>
  </w:style>
  <w:style w:type="paragraph" w:styleId="4">
    <w:name w:val="heading 4"/>
    <w:basedOn w:val="a"/>
    <w:next w:val="a"/>
    <w:link w:val="40"/>
    <w:uiPriority w:val="9"/>
    <w:unhideWhenUsed/>
    <w:qFormat/>
    <w:rsid w:val="007F45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1">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2">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1">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 w:type="paragraph" w:styleId="af7">
    <w:name w:val="Normal (Web)"/>
    <w:basedOn w:val="a"/>
    <w:uiPriority w:val="99"/>
    <w:semiHidden/>
    <w:unhideWhenUsed/>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paragraph" w:customStyle="1" w:styleId="last-node">
    <w:name w:val="last-node"/>
    <w:basedOn w:val="a"/>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character" w:customStyle="1" w:styleId="40">
    <w:name w:val="标题 4 字符"/>
    <w:basedOn w:val="a1"/>
    <w:link w:val="4"/>
    <w:uiPriority w:val="9"/>
    <w:rsid w:val="007F45C4"/>
    <w:rPr>
      <w:rFonts w:asciiTheme="majorHAnsi" w:eastAsiaTheme="majorEastAsia" w:hAnsiTheme="majorHAnsi" w:cstheme="majorBidi"/>
      <w:b/>
      <w:bCs/>
      <w:kern w:val="2"/>
      <w:sz w:val="28"/>
      <w:szCs w:val="28"/>
    </w:rPr>
  </w:style>
  <w:style w:type="character" w:customStyle="1" w:styleId="30">
    <w:name w:val="标题 3 字符"/>
    <w:basedOn w:val="a1"/>
    <w:link w:val="3"/>
    <w:uiPriority w:val="9"/>
    <w:rsid w:val="007F45C4"/>
    <w:rPr>
      <w:rFonts w:eastAsia="黑体"/>
      <w:bCs/>
      <w:kern w:val="2"/>
      <w:sz w:val="24"/>
      <w:szCs w:val="32"/>
    </w:rPr>
  </w:style>
  <w:style w:type="character" w:styleId="af8">
    <w:name w:val="Strong"/>
    <w:basedOn w:val="a1"/>
    <w:uiPriority w:val="22"/>
    <w:qFormat/>
    <w:rsid w:val="007F45C4"/>
    <w:rPr>
      <w:b/>
      <w:bCs/>
    </w:rPr>
  </w:style>
  <w:style w:type="character" w:styleId="HTML">
    <w:name w:val="HTML Code"/>
    <w:basedOn w:val="a1"/>
    <w:uiPriority w:val="99"/>
    <w:semiHidden/>
    <w:unhideWhenUsed/>
    <w:rsid w:val="007F45C4"/>
    <w:rPr>
      <w:rFonts w:ascii="宋体" w:eastAsia="宋体" w:hAnsi="宋体" w:cs="宋体"/>
      <w:sz w:val="24"/>
      <w:szCs w:val="24"/>
    </w:rPr>
  </w:style>
  <w:style w:type="character" w:customStyle="1" w:styleId="20">
    <w:name w:val="标题 2 字符"/>
    <w:basedOn w:val="a1"/>
    <w:link w:val="2"/>
    <w:rsid w:val="002B781F"/>
    <w:rPr>
      <w:rFonts w:eastAsia="黑体"/>
      <w:b/>
      <w:bCs/>
      <w:iCs/>
      <w:kern w:val="2"/>
      <w:sz w:val="24"/>
      <w:szCs w:val="21"/>
    </w:rPr>
  </w:style>
  <w:style w:type="character" w:styleId="af9">
    <w:name w:val="Subtle Emphasis"/>
    <w:basedOn w:val="a1"/>
    <w:uiPriority w:val="19"/>
    <w:qFormat/>
    <w:rsid w:val="006E07A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2217">
      <w:bodyDiv w:val="1"/>
      <w:marLeft w:val="0"/>
      <w:marRight w:val="0"/>
      <w:marTop w:val="0"/>
      <w:marBottom w:val="0"/>
      <w:divBdr>
        <w:top w:val="none" w:sz="0" w:space="0" w:color="auto"/>
        <w:left w:val="none" w:sz="0" w:space="0" w:color="auto"/>
        <w:bottom w:val="none" w:sz="0" w:space="0" w:color="auto"/>
        <w:right w:val="none" w:sz="0" w:space="0" w:color="auto"/>
      </w:divBdr>
    </w:div>
    <w:div w:id="48581920">
      <w:bodyDiv w:val="1"/>
      <w:marLeft w:val="0"/>
      <w:marRight w:val="0"/>
      <w:marTop w:val="0"/>
      <w:marBottom w:val="0"/>
      <w:divBdr>
        <w:top w:val="none" w:sz="0" w:space="0" w:color="auto"/>
        <w:left w:val="none" w:sz="0" w:space="0" w:color="auto"/>
        <w:bottom w:val="none" w:sz="0" w:space="0" w:color="auto"/>
        <w:right w:val="none" w:sz="0" w:space="0" w:color="auto"/>
      </w:divBdr>
    </w:div>
    <w:div w:id="106656447">
      <w:bodyDiv w:val="1"/>
      <w:marLeft w:val="0"/>
      <w:marRight w:val="0"/>
      <w:marTop w:val="0"/>
      <w:marBottom w:val="0"/>
      <w:divBdr>
        <w:top w:val="none" w:sz="0" w:space="0" w:color="auto"/>
        <w:left w:val="none" w:sz="0" w:space="0" w:color="auto"/>
        <w:bottom w:val="none" w:sz="0" w:space="0" w:color="auto"/>
        <w:right w:val="none" w:sz="0" w:space="0" w:color="auto"/>
      </w:divBdr>
    </w:div>
    <w:div w:id="138496600">
      <w:bodyDiv w:val="1"/>
      <w:marLeft w:val="0"/>
      <w:marRight w:val="0"/>
      <w:marTop w:val="0"/>
      <w:marBottom w:val="0"/>
      <w:divBdr>
        <w:top w:val="none" w:sz="0" w:space="0" w:color="auto"/>
        <w:left w:val="none" w:sz="0" w:space="0" w:color="auto"/>
        <w:bottom w:val="none" w:sz="0" w:space="0" w:color="auto"/>
        <w:right w:val="none" w:sz="0" w:space="0" w:color="auto"/>
      </w:divBdr>
    </w:div>
    <w:div w:id="138688754">
      <w:bodyDiv w:val="1"/>
      <w:marLeft w:val="0"/>
      <w:marRight w:val="0"/>
      <w:marTop w:val="0"/>
      <w:marBottom w:val="0"/>
      <w:divBdr>
        <w:top w:val="none" w:sz="0" w:space="0" w:color="auto"/>
        <w:left w:val="none" w:sz="0" w:space="0" w:color="auto"/>
        <w:bottom w:val="none" w:sz="0" w:space="0" w:color="auto"/>
        <w:right w:val="none" w:sz="0" w:space="0" w:color="auto"/>
      </w:divBdr>
    </w:div>
    <w:div w:id="212811127">
      <w:bodyDiv w:val="1"/>
      <w:marLeft w:val="0"/>
      <w:marRight w:val="0"/>
      <w:marTop w:val="0"/>
      <w:marBottom w:val="0"/>
      <w:divBdr>
        <w:top w:val="none" w:sz="0" w:space="0" w:color="auto"/>
        <w:left w:val="none" w:sz="0" w:space="0" w:color="auto"/>
        <w:bottom w:val="none" w:sz="0" w:space="0" w:color="auto"/>
        <w:right w:val="none" w:sz="0" w:space="0" w:color="auto"/>
      </w:divBdr>
    </w:div>
    <w:div w:id="218326929">
      <w:bodyDiv w:val="1"/>
      <w:marLeft w:val="0"/>
      <w:marRight w:val="0"/>
      <w:marTop w:val="0"/>
      <w:marBottom w:val="0"/>
      <w:divBdr>
        <w:top w:val="none" w:sz="0" w:space="0" w:color="auto"/>
        <w:left w:val="none" w:sz="0" w:space="0" w:color="auto"/>
        <w:bottom w:val="none" w:sz="0" w:space="0" w:color="auto"/>
        <w:right w:val="none" w:sz="0" w:space="0" w:color="auto"/>
      </w:divBdr>
    </w:div>
    <w:div w:id="235673766">
      <w:bodyDiv w:val="1"/>
      <w:marLeft w:val="0"/>
      <w:marRight w:val="0"/>
      <w:marTop w:val="0"/>
      <w:marBottom w:val="0"/>
      <w:divBdr>
        <w:top w:val="none" w:sz="0" w:space="0" w:color="auto"/>
        <w:left w:val="none" w:sz="0" w:space="0" w:color="auto"/>
        <w:bottom w:val="none" w:sz="0" w:space="0" w:color="auto"/>
        <w:right w:val="none" w:sz="0" w:space="0" w:color="auto"/>
      </w:divBdr>
    </w:div>
    <w:div w:id="242956814">
      <w:bodyDiv w:val="1"/>
      <w:marLeft w:val="0"/>
      <w:marRight w:val="0"/>
      <w:marTop w:val="0"/>
      <w:marBottom w:val="0"/>
      <w:divBdr>
        <w:top w:val="none" w:sz="0" w:space="0" w:color="auto"/>
        <w:left w:val="none" w:sz="0" w:space="0" w:color="auto"/>
        <w:bottom w:val="none" w:sz="0" w:space="0" w:color="auto"/>
        <w:right w:val="none" w:sz="0" w:space="0" w:color="auto"/>
      </w:divBdr>
    </w:div>
    <w:div w:id="257904923">
      <w:bodyDiv w:val="1"/>
      <w:marLeft w:val="0"/>
      <w:marRight w:val="0"/>
      <w:marTop w:val="0"/>
      <w:marBottom w:val="0"/>
      <w:divBdr>
        <w:top w:val="none" w:sz="0" w:space="0" w:color="auto"/>
        <w:left w:val="none" w:sz="0" w:space="0" w:color="auto"/>
        <w:bottom w:val="none" w:sz="0" w:space="0" w:color="auto"/>
        <w:right w:val="none" w:sz="0" w:space="0" w:color="auto"/>
      </w:divBdr>
      <w:divsChild>
        <w:div w:id="1317605747">
          <w:marLeft w:val="0"/>
          <w:marRight w:val="0"/>
          <w:marTop w:val="0"/>
          <w:marBottom w:val="0"/>
          <w:divBdr>
            <w:top w:val="none" w:sz="0" w:space="0" w:color="auto"/>
            <w:left w:val="none" w:sz="0" w:space="0" w:color="auto"/>
            <w:bottom w:val="none" w:sz="0" w:space="0" w:color="auto"/>
            <w:right w:val="none" w:sz="0" w:space="0" w:color="auto"/>
          </w:divBdr>
          <w:divsChild>
            <w:div w:id="2020039935">
              <w:marLeft w:val="0"/>
              <w:marRight w:val="0"/>
              <w:marTop w:val="0"/>
              <w:marBottom w:val="0"/>
              <w:divBdr>
                <w:top w:val="none" w:sz="0" w:space="0" w:color="auto"/>
                <w:left w:val="none" w:sz="0" w:space="0" w:color="auto"/>
                <w:bottom w:val="none" w:sz="0" w:space="0" w:color="auto"/>
                <w:right w:val="none" w:sz="0" w:space="0" w:color="auto"/>
              </w:divBdr>
              <w:divsChild>
                <w:div w:id="2142839212">
                  <w:marLeft w:val="0"/>
                  <w:marRight w:val="0"/>
                  <w:marTop w:val="0"/>
                  <w:marBottom w:val="0"/>
                  <w:divBdr>
                    <w:top w:val="none" w:sz="0" w:space="0" w:color="auto"/>
                    <w:left w:val="none" w:sz="0" w:space="0" w:color="auto"/>
                    <w:bottom w:val="none" w:sz="0" w:space="0" w:color="auto"/>
                    <w:right w:val="none" w:sz="0" w:space="0" w:color="auto"/>
                  </w:divBdr>
                  <w:divsChild>
                    <w:div w:id="930940715">
                      <w:marLeft w:val="0"/>
                      <w:marRight w:val="0"/>
                      <w:marTop w:val="0"/>
                      <w:marBottom w:val="0"/>
                      <w:divBdr>
                        <w:top w:val="none" w:sz="0" w:space="0" w:color="auto"/>
                        <w:left w:val="none" w:sz="0" w:space="0" w:color="auto"/>
                        <w:bottom w:val="none" w:sz="0" w:space="0" w:color="auto"/>
                        <w:right w:val="none" w:sz="0" w:space="0" w:color="auto"/>
                      </w:divBdr>
                    </w:div>
                  </w:divsChild>
                </w:div>
                <w:div w:id="16065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7325">
          <w:marLeft w:val="0"/>
          <w:marRight w:val="0"/>
          <w:marTop w:val="0"/>
          <w:marBottom w:val="0"/>
          <w:divBdr>
            <w:top w:val="none" w:sz="0" w:space="0" w:color="auto"/>
            <w:left w:val="none" w:sz="0" w:space="0" w:color="auto"/>
            <w:bottom w:val="none" w:sz="0" w:space="0" w:color="auto"/>
            <w:right w:val="none" w:sz="0" w:space="0" w:color="auto"/>
          </w:divBdr>
          <w:divsChild>
            <w:div w:id="60759612">
              <w:marLeft w:val="0"/>
              <w:marRight w:val="0"/>
              <w:marTop w:val="0"/>
              <w:marBottom w:val="0"/>
              <w:divBdr>
                <w:top w:val="none" w:sz="0" w:space="0" w:color="auto"/>
                <w:left w:val="none" w:sz="0" w:space="0" w:color="auto"/>
                <w:bottom w:val="none" w:sz="0" w:space="0" w:color="auto"/>
                <w:right w:val="none" w:sz="0" w:space="0" w:color="auto"/>
              </w:divBdr>
              <w:divsChild>
                <w:div w:id="664435220">
                  <w:marLeft w:val="0"/>
                  <w:marRight w:val="0"/>
                  <w:marTop w:val="0"/>
                  <w:marBottom w:val="0"/>
                  <w:divBdr>
                    <w:top w:val="none" w:sz="0" w:space="0" w:color="auto"/>
                    <w:left w:val="none" w:sz="0" w:space="0" w:color="auto"/>
                    <w:bottom w:val="none" w:sz="0" w:space="0" w:color="auto"/>
                    <w:right w:val="none" w:sz="0" w:space="0" w:color="auto"/>
                  </w:divBdr>
                  <w:divsChild>
                    <w:div w:id="670377220">
                      <w:marLeft w:val="0"/>
                      <w:marRight w:val="0"/>
                      <w:marTop w:val="0"/>
                      <w:marBottom w:val="0"/>
                      <w:divBdr>
                        <w:top w:val="none" w:sz="0" w:space="0" w:color="auto"/>
                        <w:left w:val="none" w:sz="0" w:space="0" w:color="auto"/>
                        <w:bottom w:val="none" w:sz="0" w:space="0" w:color="auto"/>
                        <w:right w:val="none" w:sz="0" w:space="0" w:color="auto"/>
                      </w:divBdr>
                    </w:div>
                  </w:divsChild>
                </w:div>
                <w:div w:id="1936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5110">
          <w:marLeft w:val="0"/>
          <w:marRight w:val="0"/>
          <w:marTop w:val="0"/>
          <w:marBottom w:val="0"/>
          <w:divBdr>
            <w:top w:val="none" w:sz="0" w:space="0" w:color="auto"/>
            <w:left w:val="none" w:sz="0" w:space="0" w:color="auto"/>
            <w:bottom w:val="none" w:sz="0" w:space="0" w:color="auto"/>
            <w:right w:val="none" w:sz="0" w:space="0" w:color="auto"/>
          </w:divBdr>
          <w:divsChild>
            <w:div w:id="580681241">
              <w:marLeft w:val="0"/>
              <w:marRight w:val="0"/>
              <w:marTop w:val="0"/>
              <w:marBottom w:val="0"/>
              <w:divBdr>
                <w:top w:val="none" w:sz="0" w:space="0" w:color="auto"/>
                <w:left w:val="none" w:sz="0" w:space="0" w:color="auto"/>
                <w:bottom w:val="none" w:sz="0" w:space="0" w:color="auto"/>
                <w:right w:val="none" w:sz="0" w:space="0" w:color="auto"/>
              </w:divBdr>
              <w:divsChild>
                <w:div w:id="319894048">
                  <w:marLeft w:val="0"/>
                  <w:marRight w:val="0"/>
                  <w:marTop w:val="0"/>
                  <w:marBottom w:val="0"/>
                  <w:divBdr>
                    <w:top w:val="none" w:sz="0" w:space="0" w:color="auto"/>
                    <w:left w:val="none" w:sz="0" w:space="0" w:color="auto"/>
                    <w:bottom w:val="none" w:sz="0" w:space="0" w:color="auto"/>
                    <w:right w:val="none" w:sz="0" w:space="0" w:color="auto"/>
                  </w:divBdr>
                  <w:divsChild>
                    <w:div w:id="1612131095">
                      <w:marLeft w:val="0"/>
                      <w:marRight w:val="0"/>
                      <w:marTop w:val="0"/>
                      <w:marBottom w:val="0"/>
                      <w:divBdr>
                        <w:top w:val="none" w:sz="0" w:space="0" w:color="auto"/>
                        <w:left w:val="none" w:sz="0" w:space="0" w:color="auto"/>
                        <w:bottom w:val="none" w:sz="0" w:space="0" w:color="auto"/>
                        <w:right w:val="none" w:sz="0" w:space="0" w:color="auto"/>
                      </w:divBdr>
                    </w:div>
                  </w:divsChild>
                </w:div>
                <w:div w:id="2986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67978">
      <w:bodyDiv w:val="1"/>
      <w:marLeft w:val="0"/>
      <w:marRight w:val="0"/>
      <w:marTop w:val="0"/>
      <w:marBottom w:val="0"/>
      <w:divBdr>
        <w:top w:val="none" w:sz="0" w:space="0" w:color="auto"/>
        <w:left w:val="none" w:sz="0" w:space="0" w:color="auto"/>
        <w:bottom w:val="none" w:sz="0" w:space="0" w:color="auto"/>
        <w:right w:val="none" w:sz="0" w:space="0" w:color="auto"/>
      </w:divBdr>
    </w:div>
    <w:div w:id="388920630">
      <w:bodyDiv w:val="1"/>
      <w:marLeft w:val="0"/>
      <w:marRight w:val="0"/>
      <w:marTop w:val="0"/>
      <w:marBottom w:val="0"/>
      <w:divBdr>
        <w:top w:val="none" w:sz="0" w:space="0" w:color="auto"/>
        <w:left w:val="none" w:sz="0" w:space="0" w:color="auto"/>
        <w:bottom w:val="none" w:sz="0" w:space="0" w:color="auto"/>
        <w:right w:val="none" w:sz="0" w:space="0" w:color="auto"/>
      </w:divBdr>
    </w:div>
    <w:div w:id="455224996">
      <w:bodyDiv w:val="1"/>
      <w:marLeft w:val="0"/>
      <w:marRight w:val="0"/>
      <w:marTop w:val="0"/>
      <w:marBottom w:val="0"/>
      <w:divBdr>
        <w:top w:val="none" w:sz="0" w:space="0" w:color="auto"/>
        <w:left w:val="none" w:sz="0" w:space="0" w:color="auto"/>
        <w:bottom w:val="none" w:sz="0" w:space="0" w:color="auto"/>
        <w:right w:val="none" w:sz="0" w:space="0" w:color="auto"/>
      </w:divBdr>
      <w:divsChild>
        <w:div w:id="650522351">
          <w:marLeft w:val="0"/>
          <w:marRight w:val="0"/>
          <w:marTop w:val="0"/>
          <w:marBottom w:val="0"/>
          <w:divBdr>
            <w:top w:val="none" w:sz="0" w:space="0" w:color="auto"/>
            <w:left w:val="none" w:sz="0" w:space="0" w:color="auto"/>
            <w:bottom w:val="none" w:sz="0" w:space="0" w:color="auto"/>
            <w:right w:val="none" w:sz="0" w:space="0" w:color="auto"/>
          </w:divBdr>
        </w:div>
      </w:divsChild>
    </w:div>
    <w:div w:id="514078953">
      <w:bodyDiv w:val="1"/>
      <w:marLeft w:val="0"/>
      <w:marRight w:val="0"/>
      <w:marTop w:val="0"/>
      <w:marBottom w:val="0"/>
      <w:divBdr>
        <w:top w:val="none" w:sz="0" w:space="0" w:color="auto"/>
        <w:left w:val="none" w:sz="0" w:space="0" w:color="auto"/>
        <w:bottom w:val="none" w:sz="0" w:space="0" w:color="auto"/>
        <w:right w:val="none" w:sz="0" w:space="0" w:color="auto"/>
      </w:divBdr>
    </w:div>
    <w:div w:id="526023306">
      <w:bodyDiv w:val="1"/>
      <w:marLeft w:val="0"/>
      <w:marRight w:val="0"/>
      <w:marTop w:val="0"/>
      <w:marBottom w:val="0"/>
      <w:divBdr>
        <w:top w:val="none" w:sz="0" w:space="0" w:color="auto"/>
        <w:left w:val="none" w:sz="0" w:space="0" w:color="auto"/>
        <w:bottom w:val="none" w:sz="0" w:space="0" w:color="auto"/>
        <w:right w:val="none" w:sz="0" w:space="0" w:color="auto"/>
      </w:divBdr>
    </w:div>
    <w:div w:id="578714489">
      <w:bodyDiv w:val="1"/>
      <w:marLeft w:val="0"/>
      <w:marRight w:val="0"/>
      <w:marTop w:val="0"/>
      <w:marBottom w:val="0"/>
      <w:divBdr>
        <w:top w:val="none" w:sz="0" w:space="0" w:color="auto"/>
        <w:left w:val="none" w:sz="0" w:space="0" w:color="auto"/>
        <w:bottom w:val="none" w:sz="0" w:space="0" w:color="auto"/>
        <w:right w:val="none" w:sz="0" w:space="0" w:color="auto"/>
      </w:divBdr>
    </w:div>
    <w:div w:id="630399325">
      <w:bodyDiv w:val="1"/>
      <w:marLeft w:val="0"/>
      <w:marRight w:val="0"/>
      <w:marTop w:val="0"/>
      <w:marBottom w:val="0"/>
      <w:divBdr>
        <w:top w:val="none" w:sz="0" w:space="0" w:color="auto"/>
        <w:left w:val="none" w:sz="0" w:space="0" w:color="auto"/>
        <w:bottom w:val="none" w:sz="0" w:space="0" w:color="auto"/>
        <w:right w:val="none" w:sz="0" w:space="0" w:color="auto"/>
      </w:divBdr>
    </w:div>
    <w:div w:id="659502761">
      <w:bodyDiv w:val="1"/>
      <w:marLeft w:val="0"/>
      <w:marRight w:val="0"/>
      <w:marTop w:val="0"/>
      <w:marBottom w:val="0"/>
      <w:divBdr>
        <w:top w:val="none" w:sz="0" w:space="0" w:color="auto"/>
        <w:left w:val="none" w:sz="0" w:space="0" w:color="auto"/>
        <w:bottom w:val="none" w:sz="0" w:space="0" w:color="auto"/>
        <w:right w:val="none" w:sz="0" w:space="0" w:color="auto"/>
      </w:divBdr>
      <w:divsChild>
        <w:div w:id="1100222259">
          <w:marLeft w:val="0"/>
          <w:marRight w:val="0"/>
          <w:marTop w:val="0"/>
          <w:marBottom w:val="0"/>
          <w:divBdr>
            <w:top w:val="none" w:sz="0" w:space="0" w:color="auto"/>
            <w:left w:val="none" w:sz="0" w:space="0" w:color="auto"/>
            <w:bottom w:val="none" w:sz="0" w:space="0" w:color="auto"/>
            <w:right w:val="none" w:sz="0" w:space="0" w:color="auto"/>
          </w:divBdr>
          <w:divsChild>
            <w:div w:id="897086823">
              <w:marLeft w:val="0"/>
              <w:marRight w:val="0"/>
              <w:marTop w:val="0"/>
              <w:marBottom w:val="0"/>
              <w:divBdr>
                <w:top w:val="none" w:sz="0" w:space="0" w:color="auto"/>
                <w:left w:val="none" w:sz="0" w:space="0" w:color="auto"/>
                <w:bottom w:val="none" w:sz="0" w:space="0" w:color="auto"/>
                <w:right w:val="none" w:sz="0" w:space="0" w:color="auto"/>
              </w:divBdr>
            </w:div>
            <w:div w:id="593127401">
              <w:marLeft w:val="0"/>
              <w:marRight w:val="0"/>
              <w:marTop w:val="0"/>
              <w:marBottom w:val="0"/>
              <w:divBdr>
                <w:top w:val="none" w:sz="0" w:space="0" w:color="auto"/>
                <w:left w:val="none" w:sz="0" w:space="0" w:color="auto"/>
                <w:bottom w:val="none" w:sz="0" w:space="0" w:color="auto"/>
                <w:right w:val="none" w:sz="0" w:space="0" w:color="auto"/>
              </w:divBdr>
            </w:div>
            <w:div w:id="1968118471">
              <w:marLeft w:val="0"/>
              <w:marRight w:val="0"/>
              <w:marTop w:val="0"/>
              <w:marBottom w:val="0"/>
              <w:divBdr>
                <w:top w:val="none" w:sz="0" w:space="0" w:color="auto"/>
                <w:left w:val="none" w:sz="0" w:space="0" w:color="auto"/>
                <w:bottom w:val="none" w:sz="0" w:space="0" w:color="auto"/>
                <w:right w:val="none" w:sz="0" w:space="0" w:color="auto"/>
              </w:divBdr>
            </w:div>
            <w:div w:id="1301306789">
              <w:marLeft w:val="0"/>
              <w:marRight w:val="0"/>
              <w:marTop w:val="0"/>
              <w:marBottom w:val="0"/>
              <w:divBdr>
                <w:top w:val="none" w:sz="0" w:space="0" w:color="auto"/>
                <w:left w:val="none" w:sz="0" w:space="0" w:color="auto"/>
                <w:bottom w:val="none" w:sz="0" w:space="0" w:color="auto"/>
                <w:right w:val="none" w:sz="0" w:space="0" w:color="auto"/>
              </w:divBdr>
            </w:div>
            <w:div w:id="951284863">
              <w:marLeft w:val="0"/>
              <w:marRight w:val="0"/>
              <w:marTop w:val="0"/>
              <w:marBottom w:val="0"/>
              <w:divBdr>
                <w:top w:val="none" w:sz="0" w:space="0" w:color="auto"/>
                <w:left w:val="none" w:sz="0" w:space="0" w:color="auto"/>
                <w:bottom w:val="none" w:sz="0" w:space="0" w:color="auto"/>
                <w:right w:val="none" w:sz="0" w:space="0" w:color="auto"/>
              </w:divBdr>
            </w:div>
            <w:div w:id="1448158448">
              <w:marLeft w:val="0"/>
              <w:marRight w:val="0"/>
              <w:marTop w:val="0"/>
              <w:marBottom w:val="0"/>
              <w:divBdr>
                <w:top w:val="none" w:sz="0" w:space="0" w:color="auto"/>
                <w:left w:val="none" w:sz="0" w:space="0" w:color="auto"/>
                <w:bottom w:val="none" w:sz="0" w:space="0" w:color="auto"/>
                <w:right w:val="none" w:sz="0" w:space="0" w:color="auto"/>
              </w:divBdr>
            </w:div>
            <w:div w:id="810712347">
              <w:marLeft w:val="0"/>
              <w:marRight w:val="0"/>
              <w:marTop w:val="0"/>
              <w:marBottom w:val="0"/>
              <w:divBdr>
                <w:top w:val="none" w:sz="0" w:space="0" w:color="auto"/>
                <w:left w:val="none" w:sz="0" w:space="0" w:color="auto"/>
                <w:bottom w:val="none" w:sz="0" w:space="0" w:color="auto"/>
                <w:right w:val="none" w:sz="0" w:space="0" w:color="auto"/>
              </w:divBdr>
            </w:div>
            <w:div w:id="512112640">
              <w:marLeft w:val="0"/>
              <w:marRight w:val="0"/>
              <w:marTop w:val="0"/>
              <w:marBottom w:val="0"/>
              <w:divBdr>
                <w:top w:val="none" w:sz="0" w:space="0" w:color="auto"/>
                <w:left w:val="none" w:sz="0" w:space="0" w:color="auto"/>
                <w:bottom w:val="none" w:sz="0" w:space="0" w:color="auto"/>
                <w:right w:val="none" w:sz="0" w:space="0" w:color="auto"/>
              </w:divBdr>
            </w:div>
            <w:div w:id="1808014764">
              <w:marLeft w:val="0"/>
              <w:marRight w:val="0"/>
              <w:marTop w:val="0"/>
              <w:marBottom w:val="0"/>
              <w:divBdr>
                <w:top w:val="none" w:sz="0" w:space="0" w:color="auto"/>
                <w:left w:val="none" w:sz="0" w:space="0" w:color="auto"/>
                <w:bottom w:val="none" w:sz="0" w:space="0" w:color="auto"/>
                <w:right w:val="none" w:sz="0" w:space="0" w:color="auto"/>
              </w:divBdr>
            </w:div>
            <w:div w:id="1878005650">
              <w:marLeft w:val="0"/>
              <w:marRight w:val="0"/>
              <w:marTop w:val="0"/>
              <w:marBottom w:val="0"/>
              <w:divBdr>
                <w:top w:val="none" w:sz="0" w:space="0" w:color="auto"/>
                <w:left w:val="none" w:sz="0" w:space="0" w:color="auto"/>
                <w:bottom w:val="none" w:sz="0" w:space="0" w:color="auto"/>
                <w:right w:val="none" w:sz="0" w:space="0" w:color="auto"/>
              </w:divBdr>
            </w:div>
            <w:div w:id="1169517381">
              <w:marLeft w:val="0"/>
              <w:marRight w:val="0"/>
              <w:marTop w:val="0"/>
              <w:marBottom w:val="0"/>
              <w:divBdr>
                <w:top w:val="none" w:sz="0" w:space="0" w:color="auto"/>
                <w:left w:val="none" w:sz="0" w:space="0" w:color="auto"/>
                <w:bottom w:val="none" w:sz="0" w:space="0" w:color="auto"/>
                <w:right w:val="none" w:sz="0" w:space="0" w:color="auto"/>
              </w:divBdr>
            </w:div>
            <w:div w:id="1281306462">
              <w:marLeft w:val="0"/>
              <w:marRight w:val="0"/>
              <w:marTop w:val="0"/>
              <w:marBottom w:val="0"/>
              <w:divBdr>
                <w:top w:val="none" w:sz="0" w:space="0" w:color="auto"/>
                <w:left w:val="none" w:sz="0" w:space="0" w:color="auto"/>
                <w:bottom w:val="none" w:sz="0" w:space="0" w:color="auto"/>
                <w:right w:val="none" w:sz="0" w:space="0" w:color="auto"/>
              </w:divBdr>
            </w:div>
            <w:div w:id="9876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7444">
      <w:bodyDiv w:val="1"/>
      <w:marLeft w:val="0"/>
      <w:marRight w:val="0"/>
      <w:marTop w:val="0"/>
      <w:marBottom w:val="0"/>
      <w:divBdr>
        <w:top w:val="none" w:sz="0" w:space="0" w:color="auto"/>
        <w:left w:val="none" w:sz="0" w:space="0" w:color="auto"/>
        <w:bottom w:val="none" w:sz="0" w:space="0" w:color="auto"/>
        <w:right w:val="none" w:sz="0" w:space="0" w:color="auto"/>
      </w:divBdr>
    </w:div>
    <w:div w:id="718094774">
      <w:bodyDiv w:val="1"/>
      <w:marLeft w:val="0"/>
      <w:marRight w:val="0"/>
      <w:marTop w:val="0"/>
      <w:marBottom w:val="0"/>
      <w:divBdr>
        <w:top w:val="none" w:sz="0" w:space="0" w:color="auto"/>
        <w:left w:val="none" w:sz="0" w:space="0" w:color="auto"/>
        <w:bottom w:val="none" w:sz="0" w:space="0" w:color="auto"/>
        <w:right w:val="none" w:sz="0" w:space="0" w:color="auto"/>
      </w:divBdr>
    </w:div>
    <w:div w:id="741104564">
      <w:bodyDiv w:val="1"/>
      <w:marLeft w:val="0"/>
      <w:marRight w:val="0"/>
      <w:marTop w:val="0"/>
      <w:marBottom w:val="0"/>
      <w:divBdr>
        <w:top w:val="none" w:sz="0" w:space="0" w:color="auto"/>
        <w:left w:val="none" w:sz="0" w:space="0" w:color="auto"/>
        <w:bottom w:val="none" w:sz="0" w:space="0" w:color="auto"/>
        <w:right w:val="none" w:sz="0" w:space="0" w:color="auto"/>
      </w:divBdr>
    </w:div>
    <w:div w:id="768544067">
      <w:bodyDiv w:val="1"/>
      <w:marLeft w:val="0"/>
      <w:marRight w:val="0"/>
      <w:marTop w:val="0"/>
      <w:marBottom w:val="0"/>
      <w:divBdr>
        <w:top w:val="none" w:sz="0" w:space="0" w:color="auto"/>
        <w:left w:val="none" w:sz="0" w:space="0" w:color="auto"/>
        <w:bottom w:val="none" w:sz="0" w:space="0" w:color="auto"/>
        <w:right w:val="none" w:sz="0" w:space="0" w:color="auto"/>
      </w:divBdr>
      <w:divsChild>
        <w:div w:id="1136407423">
          <w:marLeft w:val="0"/>
          <w:marRight w:val="0"/>
          <w:marTop w:val="0"/>
          <w:marBottom w:val="0"/>
          <w:divBdr>
            <w:top w:val="none" w:sz="0" w:space="0" w:color="auto"/>
            <w:left w:val="none" w:sz="0" w:space="0" w:color="auto"/>
            <w:bottom w:val="none" w:sz="0" w:space="0" w:color="auto"/>
            <w:right w:val="none" w:sz="0" w:space="0" w:color="auto"/>
          </w:divBdr>
          <w:divsChild>
            <w:div w:id="317685033">
              <w:marLeft w:val="0"/>
              <w:marRight w:val="0"/>
              <w:marTop w:val="0"/>
              <w:marBottom w:val="0"/>
              <w:divBdr>
                <w:top w:val="none" w:sz="0" w:space="0" w:color="auto"/>
                <w:left w:val="none" w:sz="0" w:space="0" w:color="auto"/>
                <w:bottom w:val="none" w:sz="0" w:space="0" w:color="auto"/>
                <w:right w:val="none" w:sz="0" w:space="0" w:color="auto"/>
              </w:divBdr>
              <w:divsChild>
                <w:div w:id="1194461968">
                  <w:marLeft w:val="0"/>
                  <w:marRight w:val="0"/>
                  <w:marTop w:val="0"/>
                  <w:marBottom w:val="0"/>
                  <w:divBdr>
                    <w:top w:val="none" w:sz="0" w:space="0" w:color="auto"/>
                    <w:left w:val="none" w:sz="0" w:space="0" w:color="auto"/>
                    <w:bottom w:val="none" w:sz="0" w:space="0" w:color="auto"/>
                    <w:right w:val="none" w:sz="0" w:space="0" w:color="auto"/>
                  </w:divBdr>
                  <w:divsChild>
                    <w:div w:id="79833640">
                      <w:marLeft w:val="0"/>
                      <w:marRight w:val="0"/>
                      <w:marTop w:val="0"/>
                      <w:marBottom w:val="0"/>
                      <w:divBdr>
                        <w:top w:val="none" w:sz="0" w:space="0" w:color="auto"/>
                        <w:left w:val="none" w:sz="0" w:space="0" w:color="auto"/>
                        <w:bottom w:val="none" w:sz="0" w:space="0" w:color="auto"/>
                        <w:right w:val="none" w:sz="0" w:space="0" w:color="auto"/>
                      </w:divBdr>
                    </w:div>
                    <w:div w:id="1204054015">
                      <w:marLeft w:val="0"/>
                      <w:marRight w:val="0"/>
                      <w:marTop w:val="0"/>
                      <w:marBottom w:val="0"/>
                      <w:divBdr>
                        <w:top w:val="none" w:sz="0" w:space="0" w:color="auto"/>
                        <w:left w:val="none" w:sz="0" w:space="0" w:color="auto"/>
                        <w:bottom w:val="none" w:sz="0" w:space="0" w:color="auto"/>
                        <w:right w:val="none" w:sz="0" w:space="0" w:color="auto"/>
                      </w:divBdr>
                    </w:div>
                  </w:divsChild>
                </w:div>
                <w:div w:id="21050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5786">
          <w:marLeft w:val="0"/>
          <w:marRight w:val="0"/>
          <w:marTop w:val="0"/>
          <w:marBottom w:val="0"/>
          <w:divBdr>
            <w:top w:val="none" w:sz="0" w:space="0" w:color="auto"/>
            <w:left w:val="none" w:sz="0" w:space="0" w:color="auto"/>
            <w:bottom w:val="none" w:sz="0" w:space="0" w:color="auto"/>
            <w:right w:val="none" w:sz="0" w:space="0" w:color="auto"/>
          </w:divBdr>
          <w:divsChild>
            <w:div w:id="1709791443">
              <w:marLeft w:val="0"/>
              <w:marRight w:val="0"/>
              <w:marTop w:val="0"/>
              <w:marBottom w:val="0"/>
              <w:divBdr>
                <w:top w:val="none" w:sz="0" w:space="0" w:color="auto"/>
                <w:left w:val="none" w:sz="0" w:space="0" w:color="auto"/>
                <w:bottom w:val="none" w:sz="0" w:space="0" w:color="auto"/>
                <w:right w:val="none" w:sz="0" w:space="0" w:color="auto"/>
              </w:divBdr>
              <w:divsChild>
                <w:div w:id="1421949950">
                  <w:marLeft w:val="0"/>
                  <w:marRight w:val="0"/>
                  <w:marTop w:val="0"/>
                  <w:marBottom w:val="0"/>
                  <w:divBdr>
                    <w:top w:val="none" w:sz="0" w:space="0" w:color="auto"/>
                    <w:left w:val="none" w:sz="0" w:space="0" w:color="auto"/>
                    <w:bottom w:val="none" w:sz="0" w:space="0" w:color="auto"/>
                    <w:right w:val="none" w:sz="0" w:space="0" w:color="auto"/>
                  </w:divBdr>
                  <w:divsChild>
                    <w:div w:id="730809664">
                      <w:marLeft w:val="0"/>
                      <w:marRight w:val="0"/>
                      <w:marTop w:val="0"/>
                      <w:marBottom w:val="0"/>
                      <w:divBdr>
                        <w:top w:val="none" w:sz="0" w:space="0" w:color="auto"/>
                        <w:left w:val="none" w:sz="0" w:space="0" w:color="auto"/>
                        <w:bottom w:val="none" w:sz="0" w:space="0" w:color="auto"/>
                        <w:right w:val="none" w:sz="0" w:space="0" w:color="auto"/>
                      </w:divBdr>
                    </w:div>
                    <w:div w:id="1030957802">
                      <w:marLeft w:val="0"/>
                      <w:marRight w:val="0"/>
                      <w:marTop w:val="0"/>
                      <w:marBottom w:val="0"/>
                      <w:divBdr>
                        <w:top w:val="none" w:sz="0" w:space="0" w:color="auto"/>
                        <w:left w:val="none" w:sz="0" w:space="0" w:color="auto"/>
                        <w:bottom w:val="none" w:sz="0" w:space="0" w:color="auto"/>
                        <w:right w:val="none" w:sz="0" w:space="0" w:color="auto"/>
                      </w:divBdr>
                    </w:div>
                  </w:divsChild>
                </w:div>
                <w:div w:id="6273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1170">
          <w:marLeft w:val="0"/>
          <w:marRight w:val="0"/>
          <w:marTop w:val="0"/>
          <w:marBottom w:val="0"/>
          <w:divBdr>
            <w:top w:val="none" w:sz="0" w:space="0" w:color="auto"/>
            <w:left w:val="none" w:sz="0" w:space="0" w:color="auto"/>
            <w:bottom w:val="none" w:sz="0" w:space="0" w:color="auto"/>
            <w:right w:val="none" w:sz="0" w:space="0" w:color="auto"/>
          </w:divBdr>
          <w:divsChild>
            <w:div w:id="739256756">
              <w:marLeft w:val="0"/>
              <w:marRight w:val="0"/>
              <w:marTop w:val="0"/>
              <w:marBottom w:val="0"/>
              <w:divBdr>
                <w:top w:val="none" w:sz="0" w:space="0" w:color="auto"/>
                <w:left w:val="none" w:sz="0" w:space="0" w:color="auto"/>
                <w:bottom w:val="none" w:sz="0" w:space="0" w:color="auto"/>
                <w:right w:val="none" w:sz="0" w:space="0" w:color="auto"/>
              </w:divBdr>
              <w:divsChild>
                <w:div w:id="2146467242">
                  <w:marLeft w:val="0"/>
                  <w:marRight w:val="0"/>
                  <w:marTop w:val="0"/>
                  <w:marBottom w:val="0"/>
                  <w:divBdr>
                    <w:top w:val="none" w:sz="0" w:space="0" w:color="auto"/>
                    <w:left w:val="none" w:sz="0" w:space="0" w:color="auto"/>
                    <w:bottom w:val="none" w:sz="0" w:space="0" w:color="auto"/>
                    <w:right w:val="none" w:sz="0" w:space="0" w:color="auto"/>
                  </w:divBdr>
                  <w:divsChild>
                    <w:div w:id="1701316400">
                      <w:marLeft w:val="0"/>
                      <w:marRight w:val="0"/>
                      <w:marTop w:val="0"/>
                      <w:marBottom w:val="0"/>
                      <w:divBdr>
                        <w:top w:val="none" w:sz="0" w:space="0" w:color="auto"/>
                        <w:left w:val="none" w:sz="0" w:space="0" w:color="auto"/>
                        <w:bottom w:val="none" w:sz="0" w:space="0" w:color="auto"/>
                        <w:right w:val="none" w:sz="0" w:space="0" w:color="auto"/>
                      </w:divBdr>
                    </w:div>
                    <w:div w:id="1280381192">
                      <w:marLeft w:val="0"/>
                      <w:marRight w:val="0"/>
                      <w:marTop w:val="0"/>
                      <w:marBottom w:val="0"/>
                      <w:divBdr>
                        <w:top w:val="none" w:sz="0" w:space="0" w:color="auto"/>
                        <w:left w:val="none" w:sz="0" w:space="0" w:color="auto"/>
                        <w:bottom w:val="none" w:sz="0" w:space="0" w:color="auto"/>
                        <w:right w:val="none" w:sz="0" w:space="0" w:color="auto"/>
                      </w:divBdr>
                    </w:div>
                  </w:divsChild>
                </w:div>
                <w:div w:id="181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0440">
          <w:marLeft w:val="0"/>
          <w:marRight w:val="0"/>
          <w:marTop w:val="0"/>
          <w:marBottom w:val="0"/>
          <w:divBdr>
            <w:top w:val="none" w:sz="0" w:space="0" w:color="auto"/>
            <w:left w:val="none" w:sz="0" w:space="0" w:color="auto"/>
            <w:bottom w:val="none" w:sz="0" w:space="0" w:color="auto"/>
            <w:right w:val="none" w:sz="0" w:space="0" w:color="auto"/>
          </w:divBdr>
          <w:divsChild>
            <w:div w:id="897935517">
              <w:marLeft w:val="0"/>
              <w:marRight w:val="0"/>
              <w:marTop w:val="0"/>
              <w:marBottom w:val="0"/>
              <w:divBdr>
                <w:top w:val="none" w:sz="0" w:space="0" w:color="auto"/>
                <w:left w:val="none" w:sz="0" w:space="0" w:color="auto"/>
                <w:bottom w:val="none" w:sz="0" w:space="0" w:color="auto"/>
                <w:right w:val="none" w:sz="0" w:space="0" w:color="auto"/>
              </w:divBdr>
              <w:divsChild>
                <w:div w:id="360713948">
                  <w:marLeft w:val="0"/>
                  <w:marRight w:val="0"/>
                  <w:marTop w:val="0"/>
                  <w:marBottom w:val="0"/>
                  <w:divBdr>
                    <w:top w:val="none" w:sz="0" w:space="0" w:color="auto"/>
                    <w:left w:val="none" w:sz="0" w:space="0" w:color="auto"/>
                    <w:bottom w:val="none" w:sz="0" w:space="0" w:color="auto"/>
                    <w:right w:val="none" w:sz="0" w:space="0" w:color="auto"/>
                  </w:divBdr>
                  <w:divsChild>
                    <w:div w:id="1432503895">
                      <w:marLeft w:val="0"/>
                      <w:marRight w:val="0"/>
                      <w:marTop w:val="0"/>
                      <w:marBottom w:val="0"/>
                      <w:divBdr>
                        <w:top w:val="none" w:sz="0" w:space="0" w:color="auto"/>
                        <w:left w:val="none" w:sz="0" w:space="0" w:color="auto"/>
                        <w:bottom w:val="none" w:sz="0" w:space="0" w:color="auto"/>
                        <w:right w:val="none" w:sz="0" w:space="0" w:color="auto"/>
                      </w:divBdr>
                    </w:div>
                    <w:div w:id="458961504">
                      <w:marLeft w:val="0"/>
                      <w:marRight w:val="0"/>
                      <w:marTop w:val="0"/>
                      <w:marBottom w:val="0"/>
                      <w:divBdr>
                        <w:top w:val="none" w:sz="0" w:space="0" w:color="auto"/>
                        <w:left w:val="none" w:sz="0" w:space="0" w:color="auto"/>
                        <w:bottom w:val="none" w:sz="0" w:space="0" w:color="auto"/>
                        <w:right w:val="none" w:sz="0" w:space="0" w:color="auto"/>
                      </w:divBdr>
                    </w:div>
                  </w:divsChild>
                </w:div>
                <w:div w:id="4455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02289">
      <w:bodyDiv w:val="1"/>
      <w:marLeft w:val="0"/>
      <w:marRight w:val="0"/>
      <w:marTop w:val="0"/>
      <w:marBottom w:val="0"/>
      <w:divBdr>
        <w:top w:val="none" w:sz="0" w:space="0" w:color="auto"/>
        <w:left w:val="none" w:sz="0" w:space="0" w:color="auto"/>
        <w:bottom w:val="none" w:sz="0" w:space="0" w:color="auto"/>
        <w:right w:val="none" w:sz="0" w:space="0" w:color="auto"/>
      </w:divBdr>
    </w:div>
    <w:div w:id="815996068">
      <w:bodyDiv w:val="1"/>
      <w:marLeft w:val="0"/>
      <w:marRight w:val="0"/>
      <w:marTop w:val="0"/>
      <w:marBottom w:val="0"/>
      <w:divBdr>
        <w:top w:val="none" w:sz="0" w:space="0" w:color="auto"/>
        <w:left w:val="none" w:sz="0" w:space="0" w:color="auto"/>
        <w:bottom w:val="none" w:sz="0" w:space="0" w:color="auto"/>
        <w:right w:val="none" w:sz="0" w:space="0" w:color="auto"/>
      </w:divBdr>
      <w:divsChild>
        <w:div w:id="2032757526">
          <w:marLeft w:val="0"/>
          <w:marRight w:val="0"/>
          <w:marTop w:val="0"/>
          <w:marBottom w:val="0"/>
          <w:divBdr>
            <w:top w:val="none" w:sz="0" w:space="0" w:color="auto"/>
            <w:left w:val="none" w:sz="0" w:space="0" w:color="auto"/>
            <w:bottom w:val="none" w:sz="0" w:space="0" w:color="auto"/>
            <w:right w:val="none" w:sz="0" w:space="0" w:color="auto"/>
          </w:divBdr>
          <w:divsChild>
            <w:div w:id="1141582751">
              <w:marLeft w:val="0"/>
              <w:marRight w:val="0"/>
              <w:marTop w:val="0"/>
              <w:marBottom w:val="0"/>
              <w:divBdr>
                <w:top w:val="none" w:sz="0" w:space="0" w:color="auto"/>
                <w:left w:val="none" w:sz="0" w:space="0" w:color="auto"/>
                <w:bottom w:val="none" w:sz="0" w:space="0" w:color="auto"/>
                <w:right w:val="none" w:sz="0" w:space="0" w:color="auto"/>
              </w:divBdr>
              <w:divsChild>
                <w:div w:id="1759520443">
                  <w:marLeft w:val="0"/>
                  <w:marRight w:val="0"/>
                  <w:marTop w:val="0"/>
                  <w:marBottom w:val="0"/>
                  <w:divBdr>
                    <w:top w:val="none" w:sz="0" w:space="0" w:color="auto"/>
                    <w:left w:val="none" w:sz="0" w:space="0" w:color="auto"/>
                    <w:bottom w:val="none" w:sz="0" w:space="0" w:color="auto"/>
                    <w:right w:val="none" w:sz="0" w:space="0" w:color="auto"/>
                  </w:divBdr>
                  <w:divsChild>
                    <w:div w:id="1677151555">
                      <w:marLeft w:val="0"/>
                      <w:marRight w:val="0"/>
                      <w:marTop w:val="0"/>
                      <w:marBottom w:val="0"/>
                      <w:divBdr>
                        <w:top w:val="none" w:sz="0" w:space="0" w:color="auto"/>
                        <w:left w:val="none" w:sz="0" w:space="0" w:color="auto"/>
                        <w:bottom w:val="none" w:sz="0" w:space="0" w:color="auto"/>
                        <w:right w:val="none" w:sz="0" w:space="0" w:color="auto"/>
                      </w:divBdr>
                    </w:div>
                    <w:div w:id="708185445">
                      <w:marLeft w:val="0"/>
                      <w:marRight w:val="0"/>
                      <w:marTop w:val="0"/>
                      <w:marBottom w:val="0"/>
                      <w:divBdr>
                        <w:top w:val="none" w:sz="0" w:space="0" w:color="auto"/>
                        <w:left w:val="none" w:sz="0" w:space="0" w:color="auto"/>
                        <w:bottom w:val="none" w:sz="0" w:space="0" w:color="auto"/>
                        <w:right w:val="none" w:sz="0" w:space="0" w:color="auto"/>
                      </w:divBdr>
                    </w:div>
                  </w:divsChild>
                </w:div>
                <w:div w:id="14649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5063">
          <w:marLeft w:val="0"/>
          <w:marRight w:val="0"/>
          <w:marTop w:val="0"/>
          <w:marBottom w:val="0"/>
          <w:divBdr>
            <w:top w:val="none" w:sz="0" w:space="0" w:color="auto"/>
            <w:left w:val="none" w:sz="0" w:space="0" w:color="auto"/>
            <w:bottom w:val="none" w:sz="0" w:space="0" w:color="auto"/>
            <w:right w:val="none" w:sz="0" w:space="0" w:color="auto"/>
          </w:divBdr>
          <w:divsChild>
            <w:div w:id="1889224650">
              <w:marLeft w:val="0"/>
              <w:marRight w:val="0"/>
              <w:marTop w:val="0"/>
              <w:marBottom w:val="0"/>
              <w:divBdr>
                <w:top w:val="none" w:sz="0" w:space="0" w:color="auto"/>
                <w:left w:val="none" w:sz="0" w:space="0" w:color="auto"/>
                <w:bottom w:val="none" w:sz="0" w:space="0" w:color="auto"/>
                <w:right w:val="none" w:sz="0" w:space="0" w:color="auto"/>
              </w:divBdr>
              <w:divsChild>
                <w:div w:id="345402528">
                  <w:marLeft w:val="0"/>
                  <w:marRight w:val="0"/>
                  <w:marTop w:val="0"/>
                  <w:marBottom w:val="0"/>
                  <w:divBdr>
                    <w:top w:val="none" w:sz="0" w:space="0" w:color="auto"/>
                    <w:left w:val="none" w:sz="0" w:space="0" w:color="auto"/>
                    <w:bottom w:val="none" w:sz="0" w:space="0" w:color="auto"/>
                    <w:right w:val="none" w:sz="0" w:space="0" w:color="auto"/>
                  </w:divBdr>
                  <w:divsChild>
                    <w:div w:id="1103841923">
                      <w:marLeft w:val="0"/>
                      <w:marRight w:val="0"/>
                      <w:marTop w:val="0"/>
                      <w:marBottom w:val="0"/>
                      <w:divBdr>
                        <w:top w:val="none" w:sz="0" w:space="0" w:color="auto"/>
                        <w:left w:val="none" w:sz="0" w:space="0" w:color="auto"/>
                        <w:bottom w:val="none" w:sz="0" w:space="0" w:color="auto"/>
                        <w:right w:val="none" w:sz="0" w:space="0" w:color="auto"/>
                      </w:divBdr>
                    </w:div>
                    <w:div w:id="355926427">
                      <w:marLeft w:val="0"/>
                      <w:marRight w:val="0"/>
                      <w:marTop w:val="0"/>
                      <w:marBottom w:val="0"/>
                      <w:divBdr>
                        <w:top w:val="none" w:sz="0" w:space="0" w:color="auto"/>
                        <w:left w:val="none" w:sz="0" w:space="0" w:color="auto"/>
                        <w:bottom w:val="none" w:sz="0" w:space="0" w:color="auto"/>
                        <w:right w:val="none" w:sz="0" w:space="0" w:color="auto"/>
                      </w:divBdr>
                    </w:div>
                  </w:divsChild>
                </w:div>
                <w:div w:id="14684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3978">
          <w:marLeft w:val="0"/>
          <w:marRight w:val="0"/>
          <w:marTop w:val="0"/>
          <w:marBottom w:val="0"/>
          <w:divBdr>
            <w:top w:val="none" w:sz="0" w:space="0" w:color="auto"/>
            <w:left w:val="none" w:sz="0" w:space="0" w:color="auto"/>
            <w:bottom w:val="none" w:sz="0" w:space="0" w:color="auto"/>
            <w:right w:val="none" w:sz="0" w:space="0" w:color="auto"/>
          </w:divBdr>
          <w:divsChild>
            <w:div w:id="1458067222">
              <w:marLeft w:val="0"/>
              <w:marRight w:val="0"/>
              <w:marTop w:val="0"/>
              <w:marBottom w:val="0"/>
              <w:divBdr>
                <w:top w:val="none" w:sz="0" w:space="0" w:color="auto"/>
                <w:left w:val="none" w:sz="0" w:space="0" w:color="auto"/>
                <w:bottom w:val="none" w:sz="0" w:space="0" w:color="auto"/>
                <w:right w:val="none" w:sz="0" w:space="0" w:color="auto"/>
              </w:divBdr>
              <w:divsChild>
                <w:div w:id="1739549403">
                  <w:marLeft w:val="0"/>
                  <w:marRight w:val="0"/>
                  <w:marTop w:val="0"/>
                  <w:marBottom w:val="0"/>
                  <w:divBdr>
                    <w:top w:val="none" w:sz="0" w:space="0" w:color="auto"/>
                    <w:left w:val="none" w:sz="0" w:space="0" w:color="auto"/>
                    <w:bottom w:val="none" w:sz="0" w:space="0" w:color="auto"/>
                    <w:right w:val="none" w:sz="0" w:space="0" w:color="auto"/>
                  </w:divBdr>
                  <w:divsChild>
                    <w:div w:id="1021051053">
                      <w:marLeft w:val="0"/>
                      <w:marRight w:val="0"/>
                      <w:marTop w:val="0"/>
                      <w:marBottom w:val="0"/>
                      <w:divBdr>
                        <w:top w:val="none" w:sz="0" w:space="0" w:color="auto"/>
                        <w:left w:val="none" w:sz="0" w:space="0" w:color="auto"/>
                        <w:bottom w:val="none" w:sz="0" w:space="0" w:color="auto"/>
                        <w:right w:val="none" w:sz="0" w:space="0" w:color="auto"/>
                      </w:divBdr>
                    </w:div>
                    <w:div w:id="2121676603">
                      <w:marLeft w:val="0"/>
                      <w:marRight w:val="0"/>
                      <w:marTop w:val="0"/>
                      <w:marBottom w:val="0"/>
                      <w:divBdr>
                        <w:top w:val="none" w:sz="0" w:space="0" w:color="auto"/>
                        <w:left w:val="none" w:sz="0" w:space="0" w:color="auto"/>
                        <w:bottom w:val="none" w:sz="0" w:space="0" w:color="auto"/>
                        <w:right w:val="none" w:sz="0" w:space="0" w:color="auto"/>
                      </w:divBdr>
                    </w:div>
                  </w:divsChild>
                </w:div>
                <w:div w:id="20299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7659">
          <w:marLeft w:val="0"/>
          <w:marRight w:val="0"/>
          <w:marTop w:val="0"/>
          <w:marBottom w:val="0"/>
          <w:divBdr>
            <w:top w:val="none" w:sz="0" w:space="0" w:color="auto"/>
            <w:left w:val="none" w:sz="0" w:space="0" w:color="auto"/>
            <w:bottom w:val="none" w:sz="0" w:space="0" w:color="auto"/>
            <w:right w:val="none" w:sz="0" w:space="0" w:color="auto"/>
          </w:divBdr>
          <w:divsChild>
            <w:div w:id="1171262017">
              <w:marLeft w:val="0"/>
              <w:marRight w:val="0"/>
              <w:marTop w:val="0"/>
              <w:marBottom w:val="0"/>
              <w:divBdr>
                <w:top w:val="none" w:sz="0" w:space="0" w:color="auto"/>
                <w:left w:val="none" w:sz="0" w:space="0" w:color="auto"/>
                <w:bottom w:val="none" w:sz="0" w:space="0" w:color="auto"/>
                <w:right w:val="none" w:sz="0" w:space="0" w:color="auto"/>
              </w:divBdr>
              <w:divsChild>
                <w:div w:id="761604804">
                  <w:marLeft w:val="0"/>
                  <w:marRight w:val="0"/>
                  <w:marTop w:val="0"/>
                  <w:marBottom w:val="0"/>
                  <w:divBdr>
                    <w:top w:val="none" w:sz="0" w:space="0" w:color="auto"/>
                    <w:left w:val="none" w:sz="0" w:space="0" w:color="auto"/>
                    <w:bottom w:val="none" w:sz="0" w:space="0" w:color="auto"/>
                    <w:right w:val="none" w:sz="0" w:space="0" w:color="auto"/>
                  </w:divBdr>
                  <w:divsChild>
                    <w:div w:id="2089423771">
                      <w:marLeft w:val="0"/>
                      <w:marRight w:val="0"/>
                      <w:marTop w:val="0"/>
                      <w:marBottom w:val="0"/>
                      <w:divBdr>
                        <w:top w:val="none" w:sz="0" w:space="0" w:color="auto"/>
                        <w:left w:val="none" w:sz="0" w:space="0" w:color="auto"/>
                        <w:bottom w:val="none" w:sz="0" w:space="0" w:color="auto"/>
                        <w:right w:val="none" w:sz="0" w:space="0" w:color="auto"/>
                      </w:divBdr>
                    </w:div>
                    <w:div w:id="1020164162">
                      <w:marLeft w:val="0"/>
                      <w:marRight w:val="0"/>
                      <w:marTop w:val="0"/>
                      <w:marBottom w:val="0"/>
                      <w:divBdr>
                        <w:top w:val="none" w:sz="0" w:space="0" w:color="auto"/>
                        <w:left w:val="none" w:sz="0" w:space="0" w:color="auto"/>
                        <w:bottom w:val="none" w:sz="0" w:space="0" w:color="auto"/>
                        <w:right w:val="none" w:sz="0" w:space="0" w:color="auto"/>
                      </w:divBdr>
                    </w:div>
                  </w:divsChild>
                </w:div>
                <w:div w:id="6332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92420">
      <w:bodyDiv w:val="1"/>
      <w:marLeft w:val="0"/>
      <w:marRight w:val="0"/>
      <w:marTop w:val="0"/>
      <w:marBottom w:val="0"/>
      <w:divBdr>
        <w:top w:val="none" w:sz="0" w:space="0" w:color="auto"/>
        <w:left w:val="none" w:sz="0" w:space="0" w:color="auto"/>
        <w:bottom w:val="none" w:sz="0" w:space="0" w:color="auto"/>
        <w:right w:val="none" w:sz="0" w:space="0" w:color="auto"/>
      </w:divBdr>
      <w:divsChild>
        <w:div w:id="119808434">
          <w:marLeft w:val="0"/>
          <w:marRight w:val="0"/>
          <w:marTop w:val="0"/>
          <w:marBottom w:val="0"/>
          <w:divBdr>
            <w:top w:val="none" w:sz="0" w:space="0" w:color="auto"/>
            <w:left w:val="none" w:sz="0" w:space="0" w:color="auto"/>
            <w:bottom w:val="none" w:sz="0" w:space="0" w:color="auto"/>
            <w:right w:val="none" w:sz="0" w:space="0" w:color="auto"/>
          </w:divBdr>
          <w:divsChild>
            <w:div w:id="588125642">
              <w:marLeft w:val="0"/>
              <w:marRight w:val="0"/>
              <w:marTop w:val="0"/>
              <w:marBottom w:val="0"/>
              <w:divBdr>
                <w:top w:val="none" w:sz="0" w:space="0" w:color="auto"/>
                <w:left w:val="none" w:sz="0" w:space="0" w:color="auto"/>
                <w:bottom w:val="none" w:sz="0" w:space="0" w:color="auto"/>
                <w:right w:val="none" w:sz="0" w:space="0" w:color="auto"/>
              </w:divBdr>
              <w:divsChild>
                <w:div w:id="96365945">
                  <w:marLeft w:val="0"/>
                  <w:marRight w:val="0"/>
                  <w:marTop w:val="0"/>
                  <w:marBottom w:val="0"/>
                  <w:divBdr>
                    <w:top w:val="none" w:sz="0" w:space="0" w:color="auto"/>
                    <w:left w:val="none" w:sz="0" w:space="0" w:color="auto"/>
                    <w:bottom w:val="none" w:sz="0" w:space="0" w:color="auto"/>
                    <w:right w:val="none" w:sz="0" w:space="0" w:color="auto"/>
                  </w:divBdr>
                  <w:divsChild>
                    <w:div w:id="112020122">
                      <w:marLeft w:val="0"/>
                      <w:marRight w:val="0"/>
                      <w:marTop w:val="0"/>
                      <w:marBottom w:val="0"/>
                      <w:divBdr>
                        <w:top w:val="none" w:sz="0" w:space="0" w:color="auto"/>
                        <w:left w:val="none" w:sz="0" w:space="0" w:color="auto"/>
                        <w:bottom w:val="none" w:sz="0" w:space="0" w:color="auto"/>
                        <w:right w:val="none" w:sz="0" w:space="0" w:color="auto"/>
                      </w:divBdr>
                    </w:div>
                  </w:divsChild>
                </w:div>
                <w:div w:id="19754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9516">
          <w:marLeft w:val="0"/>
          <w:marRight w:val="0"/>
          <w:marTop w:val="0"/>
          <w:marBottom w:val="0"/>
          <w:divBdr>
            <w:top w:val="none" w:sz="0" w:space="0" w:color="auto"/>
            <w:left w:val="none" w:sz="0" w:space="0" w:color="auto"/>
            <w:bottom w:val="none" w:sz="0" w:space="0" w:color="auto"/>
            <w:right w:val="none" w:sz="0" w:space="0" w:color="auto"/>
          </w:divBdr>
          <w:divsChild>
            <w:div w:id="1824270006">
              <w:marLeft w:val="0"/>
              <w:marRight w:val="0"/>
              <w:marTop w:val="0"/>
              <w:marBottom w:val="0"/>
              <w:divBdr>
                <w:top w:val="none" w:sz="0" w:space="0" w:color="auto"/>
                <w:left w:val="none" w:sz="0" w:space="0" w:color="auto"/>
                <w:bottom w:val="none" w:sz="0" w:space="0" w:color="auto"/>
                <w:right w:val="none" w:sz="0" w:space="0" w:color="auto"/>
              </w:divBdr>
              <w:divsChild>
                <w:div w:id="1288585746">
                  <w:marLeft w:val="0"/>
                  <w:marRight w:val="0"/>
                  <w:marTop w:val="0"/>
                  <w:marBottom w:val="0"/>
                  <w:divBdr>
                    <w:top w:val="none" w:sz="0" w:space="0" w:color="auto"/>
                    <w:left w:val="none" w:sz="0" w:space="0" w:color="auto"/>
                    <w:bottom w:val="none" w:sz="0" w:space="0" w:color="auto"/>
                    <w:right w:val="none" w:sz="0" w:space="0" w:color="auto"/>
                  </w:divBdr>
                  <w:divsChild>
                    <w:div w:id="633370641">
                      <w:marLeft w:val="0"/>
                      <w:marRight w:val="0"/>
                      <w:marTop w:val="0"/>
                      <w:marBottom w:val="0"/>
                      <w:divBdr>
                        <w:top w:val="none" w:sz="0" w:space="0" w:color="auto"/>
                        <w:left w:val="none" w:sz="0" w:space="0" w:color="auto"/>
                        <w:bottom w:val="none" w:sz="0" w:space="0" w:color="auto"/>
                        <w:right w:val="none" w:sz="0" w:space="0" w:color="auto"/>
                      </w:divBdr>
                    </w:div>
                  </w:divsChild>
                </w:div>
                <w:div w:id="10021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8491">
          <w:marLeft w:val="0"/>
          <w:marRight w:val="0"/>
          <w:marTop w:val="0"/>
          <w:marBottom w:val="0"/>
          <w:divBdr>
            <w:top w:val="none" w:sz="0" w:space="0" w:color="auto"/>
            <w:left w:val="none" w:sz="0" w:space="0" w:color="auto"/>
            <w:bottom w:val="none" w:sz="0" w:space="0" w:color="auto"/>
            <w:right w:val="none" w:sz="0" w:space="0" w:color="auto"/>
          </w:divBdr>
          <w:divsChild>
            <w:div w:id="1806435229">
              <w:marLeft w:val="0"/>
              <w:marRight w:val="0"/>
              <w:marTop w:val="0"/>
              <w:marBottom w:val="0"/>
              <w:divBdr>
                <w:top w:val="none" w:sz="0" w:space="0" w:color="auto"/>
                <w:left w:val="none" w:sz="0" w:space="0" w:color="auto"/>
                <w:bottom w:val="none" w:sz="0" w:space="0" w:color="auto"/>
                <w:right w:val="none" w:sz="0" w:space="0" w:color="auto"/>
              </w:divBdr>
              <w:divsChild>
                <w:div w:id="1314992462">
                  <w:marLeft w:val="0"/>
                  <w:marRight w:val="0"/>
                  <w:marTop w:val="0"/>
                  <w:marBottom w:val="0"/>
                  <w:divBdr>
                    <w:top w:val="none" w:sz="0" w:space="0" w:color="auto"/>
                    <w:left w:val="none" w:sz="0" w:space="0" w:color="auto"/>
                    <w:bottom w:val="none" w:sz="0" w:space="0" w:color="auto"/>
                    <w:right w:val="none" w:sz="0" w:space="0" w:color="auto"/>
                  </w:divBdr>
                  <w:divsChild>
                    <w:div w:id="1329216805">
                      <w:marLeft w:val="0"/>
                      <w:marRight w:val="0"/>
                      <w:marTop w:val="0"/>
                      <w:marBottom w:val="0"/>
                      <w:divBdr>
                        <w:top w:val="none" w:sz="0" w:space="0" w:color="auto"/>
                        <w:left w:val="none" w:sz="0" w:space="0" w:color="auto"/>
                        <w:bottom w:val="none" w:sz="0" w:space="0" w:color="auto"/>
                        <w:right w:val="none" w:sz="0" w:space="0" w:color="auto"/>
                      </w:divBdr>
                    </w:div>
                  </w:divsChild>
                </w:div>
                <w:div w:id="5998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17457">
      <w:bodyDiv w:val="1"/>
      <w:marLeft w:val="0"/>
      <w:marRight w:val="0"/>
      <w:marTop w:val="0"/>
      <w:marBottom w:val="0"/>
      <w:divBdr>
        <w:top w:val="none" w:sz="0" w:space="0" w:color="auto"/>
        <w:left w:val="none" w:sz="0" w:space="0" w:color="auto"/>
        <w:bottom w:val="none" w:sz="0" w:space="0" w:color="auto"/>
        <w:right w:val="none" w:sz="0" w:space="0" w:color="auto"/>
      </w:divBdr>
    </w:div>
    <w:div w:id="1000695815">
      <w:bodyDiv w:val="1"/>
      <w:marLeft w:val="0"/>
      <w:marRight w:val="0"/>
      <w:marTop w:val="0"/>
      <w:marBottom w:val="0"/>
      <w:divBdr>
        <w:top w:val="none" w:sz="0" w:space="0" w:color="auto"/>
        <w:left w:val="none" w:sz="0" w:space="0" w:color="auto"/>
        <w:bottom w:val="none" w:sz="0" w:space="0" w:color="auto"/>
        <w:right w:val="none" w:sz="0" w:space="0" w:color="auto"/>
      </w:divBdr>
    </w:div>
    <w:div w:id="1017539306">
      <w:bodyDiv w:val="1"/>
      <w:marLeft w:val="0"/>
      <w:marRight w:val="0"/>
      <w:marTop w:val="0"/>
      <w:marBottom w:val="0"/>
      <w:divBdr>
        <w:top w:val="none" w:sz="0" w:space="0" w:color="auto"/>
        <w:left w:val="none" w:sz="0" w:space="0" w:color="auto"/>
        <w:bottom w:val="none" w:sz="0" w:space="0" w:color="auto"/>
        <w:right w:val="none" w:sz="0" w:space="0" w:color="auto"/>
      </w:divBdr>
    </w:div>
    <w:div w:id="1068503017">
      <w:bodyDiv w:val="1"/>
      <w:marLeft w:val="0"/>
      <w:marRight w:val="0"/>
      <w:marTop w:val="0"/>
      <w:marBottom w:val="0"/>
      <w:divBdr>
        <w:top w:val="none" w:sz="0" w:space="0" w:color="auto"/>
        <w:left w:val="none" w:sz="0" w:space="0" w:color="auto"/>
        <w:bottom w:val="none" w:sz="0" w:space="0" w:color="auto"/>
        <w:right w:val="none" w:sz="0" w:space="0" w:color="auto"/>
      </w:divBdr>
    </w:div>
    <w:div w:id="1155074810">
      <w:bodyDiv w:val="1"/>
      <w:marLeft w:val="0"/>
      <w:marRight w:val="0"/>
      <w:marTop w:val="0"/>
      <w:marBottom w:val="0"/>
      <w:divBdr>
        <w:top w:val="none" w:sz="0" w:space="0" w:color="auto"/>
        <w:left w:val="none" w:sz="0" w:space="0" w:color="auto"/>
        <w:bottom w:val="none" w:sz="0" w:space="0" w:color="auto"/>
        <w:right w:val="none" w:sz="0" w:space="0" w:color="auto"/>
      </w:divBdr>
    </w:div>
    <w:div w:id="1231423539">
      <w:bodyDiv w:val="1"/>
      <w:marLeft w:val="0"/>
      <w:marRight w:val="0"/>
      <w:marTop w:val="0"/>
      <w:marBottom w:val="0"/>
      <w:divBdr>
        <w:top w:val="none" w:sz="0" w:space="0" w:color="auto"/>
        <w:left w:val="none" w:sz="0" w:space="0" w:color="auto"/>
        <w:bottom w:val="none" w:sz="0" w:space="0" w:color="auto"/>
        <w:right w:val="none" w:sz="0" w:space="0" w:color="auto"/>
      </w:divBdr>
    </w:div>
    <w:div w:id="1302350069">
      <w:bodyDiv w:val="1"/>
      <w:marLeft w:val="0"/>
      <w:marRight w:val="0"/>
      <w:marTop w:val="0"/>
      <w:marBottom w:val="0"/>
      <w:divBdr>
        <w:top w:val="none" w:sz="0" w:space="0" w:color="auto"/>
        <w:left w:val="none" w:sz="0" w:space="0" w:color="auto"/>
        <w:bottom w:val="none" w:sz="0" w:space="0" w:color="auto"/>
        <w:right w:val="none" w:sz="0" w:space="0" w:color="auto"/>
      </w:divBdr>
    </w:div>
    <w:div w:id="1322932644">
      <w:bodyDiv w:val="1"/>
      <w:marLeft w:val="0"/>
      <w:marRight w:val="0"/>
      <w:marTop w:val="0"/>
      <w:marBottom w:val="0"/>
      <w:divBdr>
        <w:top w:val="none" w:sz="0" w:space="0" w:color="auto"/>
        <w:left w:val="none" w:sz="0" w:space="0" w:color="auto"/>
        <w:bottom w:val="none" w:sz="0" w:space="0" w:color="auto"/>
        <w:right w:val="none" w:sz="0" w:space="0" w:color="auto"/>
      </w:divBdr>
    </w:div>
    <w:div w:id="1350177804">
      <w:bodyDiv w:val="1"/>
      <w:marLeft w:val="0"/>
      <w:marRight w:val="0"/>
      <w:marTop w:val="0"/>
      <w:marBottom w:val="0"/>
      <w:divBdr>
        <w:top w:val="none" w:sz="0" w:space="0" w:color="auto"/>
        <w:left w:val="none" w:sz="0" w:space="0" w:color="auto"/>
        <w:bottom w:val="none" w:sz="0" w:space="0" w:color="auto"/>
        <w:right w:val="none" w:sz="0" w:space="0" w:color="auto"/>
      </w:divBdr>
    </w:div>
    <w:div w:id="1357347549">
      <w:bodyDiv w:val="1"/>
      <w:marLeft w:val="0"/>
      <w:marRight w:val="0"/>
      <w:marTop w:val="0"/>
      <w:marBottom w:val="0"/>
      <w:divBdr>
        <w:top w:val="none" w:sz="0" w:space="0" w:color="auto"/>
        <w:left w:val="none" w:sz="0" w:space="0" w:color="auto"/>
        <w:bottom w:val="none" w:sz="0" w:space="0" w:color="auto"/>
        <w:right w:val="none" w:sz="0" w:space="0" w:color="auto"/>
      </w:divBdr>
    </w:div>
    <w:div w:id="1439908119">
      <w:bodyDiv w:val="1"/>
      <w:marLeft w:val="0"/>
      <w:marRight w:val="0"/>
      <w:marTop w:val="0"/>
      <w:marBottom w:val="0"/>
      <w:divBdr>
        <w:top w:val="none" w:sz="0" w:space="0" w:color="auto"/>
        <w:left w:val="none" w:sz="0" w:space="0" w:color="auto"/>
        <w:bottom w:val="none" w:sz="0" w:space="0" w:color="auto"/>
        <w:right w:val="none" w:sz="0" w:space="0" w:color="auto"/>
      </w:divBdr>
    </w:div>
    <w:div w:id="1451627816">
      <w:bodyDiv w:val="1"/>
      <w:marLeft w:val="0"/>
      <w:marRight w:val="0"/>
      <w:marTop w:val="0"/>
      <w:marBottom w:val="0"/>
      <w:divBdr>
        <w:top w:val="none" w:sz="0" w:space="0" w:color="auto"/>
        <w:left w:val="none" w:sz="0" w:space="0" w:color="auto"/>
        <w:bottom w:val="none" w:sz="0" w:space="0" w:color="auto"/>
        <w:right w:val="none" w:sz="0" w:space="0" w:color="auto"/>
      </w:divBdr>
    </w:div>
    <w:div w:id="1514220342">
      <w:bodyDiv w:val="1"/>
      <w:marLeft w:val="0"/>
      <w:marRight w:val="0"/>
      <w:marTop w:val="0"/>
      <w:marBottom w:val="0"/>
      <w:divBdr>
        <w:top w:val="none" w:sz="0" w:space="0" w:color="auto"/>
        <w:left w:val="none" w:sz="0" w:space="0" w:color="auto"/>
        <w:bottom w:val="none" w:sz="0" w:space="0" w:color="auto"/>
        <w:right w:val="none" w:sz="0" w:space="0" w:color="auto"/>
      </w:divBdr>
    </w:div>
    <w:div w:id="1533883320">
      <w:bodyDiv w:val="1"/>
      <w:marLeft w:val="0"/>
      <w:marRight w:val="0"/>
      <w:marTop w:val="0"/>
      <w:marBottom w:val="0"/>
      <w:divBdr>
        <w:top w:val="none" w:sz="0" w:space="0" w:color="auto"/>
        <w:left w:val="none" w:sz="0" w:space="0" w:color="auto"/>
        <w:bottom w:val="none" w:sz="0" w:space="0" w:color="auto"/>
        <w:right w:val="none" w:sz="0" w:space="0" w:color="auto"/>
      </w:divBdr>
    </w:div>
    <w:div w:id="1581325316">
      <w:bodyDiv w:val="1"/>
      <w:marLeft w:val="0"/>
      <w:marRight w:val="0"/>
      <w:marTop w:val="0"/>
      <w:marBottom w:val="0"/>
      <w:divBdr>
        <w:top w:val="none" w:sz="0" w:space="0" w:color="auto"/>
        <w:left w:val="none" w:sz="0" w:space="0" w:color="auto"/>
        <w:bottom w:val="none" w:sz="0" w:space="0" w:color="auto"/>
        <w:right w:val="none" w:sz="0" w:space="0" w:color="auto"/>
      </w:divBdr>
    </w:div>
    <w:div w:id="1607537658">
      <w:bodyDiv w:val="1"/>
      <w:marLeft w:val="0"/>
      <w:marRight w:val="0"/>
      <w:marTop w:val="0"/>
      <w:marBottom w:val="0"/>
      <w:divBdr>
        <w:top w:val="none" w:sz="0" w:space="0" w:color="auto"/>
        <w:left w:val="none" w:sz="0" w:space="0" w:color="auto"/>
        <w:bottom w:val="none" w:sz="0" w:space="0" w:color="auto"/>
        <w:right w:val="none" w:sz="0" w:space="0" w:color="auto"/>
      </w:divBdr>
    </w:div>
    <w:div w:id="1635794582">
      <w:bodyDiv w:val="1"/>
      <w:marLeft w:val="0"/>
      <w:marRight w:val="0"/>
      <w:marTop w:val="0"/>
      <w:marBottom w:val="0"/>
      <w:divBdr>
        <w:top w:val="none" w:sz="0" w:space="0" w:color="auto"/>
        <w:left w:val="none" w:sz="0" w:space="0" w:color="auto"/>
        <w:bottom w:val="none" w:sz="0" w:space="0" w:color="auto"/>
        <w:right w:val="none" w:sz="0" w:space="0" w:color="auto"/>
      </w:divBdr>
    </w:div>
    <w:div w:id="1642036016">
      <w:bodyDiv w:val="1"/>
      <w:marLeft w:val="0"/>
      <w:marRight w:val="0"/>
      <w:marTop w:val="0"/>
      <w:marBottom w:val="0"/>
      <w:divBdr>
        <w:top w:val="none" w:sz="0" w:space="0" w:color="auto"/>
        <w:left w:val="none" w:sz="0" w:space="0" w:color="auto"/>
        <w:bottom w:val="none" w:sz="0" w:space="0" w:color="auto"/>
        <w:right w:val="none" w:sz="0" w:space="0" w:color="auto"/>
      </w:divBdr>
    </w:div>
    <w:div w:id="1642467070">
      <w:bodyDiv w:val="1"/>
      <w:marLeft w:val="0"/>
      <w:marRight w:val="0"/>
      <w:marTop w:val="0"/>
      <w:marBottom w:val="0"/>
      <w:divBdr>
        <w:top w:val="none" w:sz="0" w:space="0" w:color="auto"/>
        <w:left w:val="none" w:sz="0" w:space="0" w:color="auto"/>
        <w:bottom w:val="none" w:sz="0" w:space="0" w:color="auto"/>
        <w:right w:val="none" w:sz="0" w:space="0" w:color="auto"/>
      </w:divBdr>
    </w:div>
    <w:div w:id="1699575549">
      <w:bodyDiv w:val="1"/>
      <w:marLeft w:val="0"/>
      <w:marRight w:val="0"/>
      <w:marTop w:val="0"/>
      <w:marBottom w:val="0"/>
      <w:divBdr>
        <w:top w:val="none" w:sz="0" w:space="0" w:color="auto"/>
        <w:left w:val="none" w:sz="0" w:space="0" w:color="auto"/>
        <w:bottom w:val="none" w:sz="0" w:space="0" w:color="auto"/>
        <w:right w:val="none" w:sz="0" w:space="0" w:color="auto"/>
      </w:divBdr>
    </w:div>
    <w:div w:id="1715544795">
      <w:bodyDiv w:val="1"/>
      <w:marLeft w:val="0"/>
      <w:marRight w:val="0"/>
      <w:marTop w:val="0"/>
      <w:marBottom w:val="0"/>
      <w:divBdr>
        <w:top w:val="none" w:sz="0" w:space="0" w:color="auto"/>
        <w:left w:val="none" w:sz="0" w:space="0" w:color="auto"/>
        <w:bottom w:val="none" w:sz="0" w:space="0" w:color="auto"/>
        <w:right w:val="none" w:sz="0" w:space="0" w:color="auto"/>
      </w:divBdr>
      <w:divsChild>
        <w:div w:id="1711225015">
          <w:marLeft w:val="0"/>
          <w:marRight w:val="0"/>
          <w:marTop w:val="0"/>
          <w:marBottom w:val="0"/>
          <w:divBdr>
            <w:top w:val="none" w:sz="0" w:space="0" w:color="auto"/>
            <w:left w:val="none" w:sz="0" w:space="0" w:color="auto"/>
            <w:bottom w:val="none" w:sz="0" w:space="0" w:color="auto"/>
            <w:right w:val="none" w:sz="0" w:space="0" w:color="auto"/>
          </w:divBdr>
          <w:divsChild>
            <w:div w:id="1133018580">
              <w:marLeft w:val="0"/>
              <w:marRight w:val="0"/>
              <w:marTop w:val="0"/>
              <w:marBottom w:val="0"/>
              <w:divBdr>
                <w:top w:val="none" w:sz="0" w:space="0" w:color="auto"/>
                <w:left w:val="none" w:sz="0" w:space="0" w:color="auto"/>
                <w:bottom w:val="none" w:sz="0" w:space="0" w:color="auto"/>
                <w:right w:val="none" w:sz="0" w:space="0" w:color="auto"/>
              </w:divBdr>
            </w:div>
            <w:div w:id="1233850413">
              <w:marLeft w:val="0"/>
              <w:marRight w:val="0"/>
              <w:marTop w:val="0"/>
              <w:marBottom w:val="0"/>
              <w:divBdr>
                <w:top w:val="none" w:sz="0" w:space="0" w:color="auto"/>
                <w:left w:val="none" w:sz="0" w:space="0" w:color="auto"/>
                <w:bottom w:val="none" w:sz="0" w:space="0" w:color="auto"/>
                <w:right w:val="none" w:sz="0" w:space="0" w:color="auto"/>
              </w:divBdr>
            </w:div>
            <w:div w:id="323827670">
              <w:marLeft w:val="0"/>
              <w:marRight w:val="0"/>
              <w:marTop w:val="0"/>
              <w:marBottom w:val="0"/>
              <w:divBdr>
                <w:top w:val="none" w:sz="0" w:space="0" w:color="auto"/>
                <w:left w:val="none" w:sz="0" w:space="0" w:color="auto"/>
                <w:bottom w:val="none" w:sz="0" w:space="0" w:color="auto"/>
                <w:right w:val="none" w:sz="0" w:space="0" w:color="auto"/>
              </w:divBdr>
            </w:div>
            <w:div w:id="488863992">
              <w:marLeft w:val="0"/>
              <w:marRight w:val="0"/>
              <w:marTop w:val="0"/>
              <w:marBottom w:val="0"/>
              <w:divBdr>
                <w:top w:val="none" w:sz="0" w:space="0" w:color="auto"/>
                <w:left w:val="none" w:sz="0" w:space="0" w:color="auto"/>
                <w:bottom w:val="none" w:sz="0" w:space="0" w:color="auto"/>
                <w:right w:val="none" w:sz="0" w:space="0" w:color="auto"/>
              </w:divBdr>
            </w:div>
            <w:div w:id="1565333054">
              <w:marLeft w:val="0"/>
              <w:marRight w:val="0"/>
              <w:marTop w:val="0"/>
              <w:marBottom w:val="0"/>
              <w:divBdr>
                <w:top w:val="none" w:sz="0" w:space="0" w:color="auto"/>
                <w:left w:val="none" w:sz="0" w:space="0" w:color="auto"/>
                <w:bottom w:val="none" w:sz="0" w:space="0" w:color="auto"/>
                <w:right w:val="none" w:sz="0" w:space="0" w:color="auto"/>
              </w:divBdr>
            </w:div>
            <w:div w:id="1277447869">
              <w:marLeft w:val="0"/>
              <w:marRight w:val="0"/>
              <w:marTop w:val="0"/>
              <w:marBottom w:val="0"/>
              <w:divBdr>
                <w:top w:val="none" w:sz="0" w:space="0" w:color="auto"/>
                <w:left w:val="none" w:sz="0" w:space="0" w:color="auto"/>
                <w:bottom w:val="none" w:sz="0" w:space="0" w:color="auto"/>
                <w:right w:val="none" w:sz="0" w:space="0" w:color="auto"/>
              </w:divBdr>
            </w:div>
            <w:div w:id="947279516">
              <w:marLeft w:val="0"/>
              <w:marRight w:val="0"/>
              <w:marTop w:val="0"/>
              <w:marBottom w:val="0"/>
              <w:divBdr>
                <w:top w:val="none" w:sz="0" w:space="0" w:color="auto"/>
                <w:left w:val="none" w:sz="0" w:space="0" w:color="auto"/>
                <w:bottom w:val="none" w:sz="0" w:space="0" w:color="auto"/>
                <w:right w:val="none" w:sz="0" w:space="0" w:color="auto"/>
              </w:divBdr>
            </w:div>
            <w:div w:id="957950363">
              <w:marLeft w:val="0"/>
              <w:marRight w:val="0"/>
              <w:marTop w:val="0"/>
              <w:marBottom w:val="0"/>
              <w:divBdr>
                <w:top w:val="none" w:sz="0" w:space="0" w:color="auto"/>
                <w:left w:val="none" w:sz="0" w:space="0" w:color="auto"/>
                <w:bottom w:val="none" w:sz="0" w:space="0" w:color="auto"/>
                <w:right w:val="none" w:sz="0" w:space="0" w:color="auto"/>
              </w:divBdr>
            </w:div>
            <w:div w:id="1111704406">
              <w:marLeft w:val="0"/>
              <w:marRight w:val="0"/>
              <w:marTop w:val="0"/>
              <w:marBottom w:val="0"/>
              <w:divBdr>
                <w:top w:val="none" w:sz="0" w:space="0" w:color="auto"/>
                <w:left w:val="none" w:sz="0" w:space="0" w:color="auto"/>
                <w:bottom w:val="none" w:sz="0" w:space="0" w:color="auto"/>
                <w:right w:val="none" w:sz="0" w:space="0" w:color="auto"/>
              </w:divBdr>
            </w:div>
            <w:div w:id="1226377091">
              <w:marLeft w:val="0"/>
              <w:marRight w:val="0"/>
              <w:marTop w:val="0"/>
              <w:marBottom w:val="0"/>
              <w:divBdr>
                <w:top w:val="none" w:sz="0" w:space="0" w:color="auto"/>
                <w:left w:val="none" w:sz="0" w:space="0" w:color="auto"/>
                <w:bottom w:val="none" w:sz="0" w:space="0" w:color="auto"/>
                <w:right w:val="none" w:sz="0" w:space="0" w:color="auto"/>
              </w:divBdr>
            </w:div>
            <w:div w:id="866335577">
              <w:marLeft w:val="0"/>
              <w:marRight w:val="0"/>
              <w:marTop w:val="0"/>
              <w:marBottom w:val="0"/>
              <w:divBdr>
                <w:top w:val="none" w:sz="0" w:space="0" w:color="auto"/>
                <w:left w:val="none" w:sz="0" w:space="0" w:color="auto"/>
                <w:bottom w:val="none" w:sz="0" w:space="0" w:color="auto"/>
                <w:right w:val="none" w:sz="0" w:space="0" w:color="auto"/>
              </w:divBdr>
            </w:div>
            <w:div w:id="1827162385">
              <w:marLeft w:val="0"/>
              <w:marRight w:val="0"/>
              <w:marTop w:val="0"/>
              <w:marBottom w:val="0"/>
              <w:divBdr>
                <w:top w:val="none" w:sz="0" w:space="0" w:color="auto"/>
                <w:left w:val="none" w:sz="0" w:space="0" w:color="auto"/>
                <w:bottom w:val="none" w:sz="0" w:space="0" w:color="auto"/>
                <w:right w:val="none" w:sz="0" w:space="0" w:color="auto"/>
              </w:divBdr>
            </w:div>
            <w:div w:id="5098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3412">
      <w:bodyDiv w:val="1"/>
      <w:marLeft w:val="0"/>
      <w:marRight w:val="0"/>
      <w:marTop w:val="0"/>
      <w:marBottom w:val="0"/>
      <w:divBdr>
        <w:top w:val="none" w:sz="0" w:space="0" w:color="auto"/>
        <w:left w:val="none" w:sz="0" w:space="0" w:color="auto"/>
        <w:bottom w:val="none" w:sz="0" w:space="0" w:color="auto"/>
        <w:right w:val="none" w:sz="0" w:space="0" w:color="auto"/>
      </w:divBdr>
      <w:divsChild>
        <w:div w:id="170878335">
          <w:marLeft w:val="0"/>
          <w:marRight w:val="0"/>
          <w:marTop w:val="0"/>
          <w:marBottom w:val="0"/>
          <w:divBdr>
            <w:top w:val="none" w:sz="0" w:space="0" w:color="auto"/>
            <w:left w:val="none" w:sz="0" w:space="0" w:color="auto"/>
            <w:bottom w:val="none" w:sz="0" w:space="0" w:color="auto"/>
            <w:right w:val="none" w:sz="0" w:space="0" w:color="auto"/>
          </w:divBdr>
        </w:div>
      </w:divsChild>
    </w:div>
    <w:div w:id="1746338491">
      <w:bodyDiv w:val="1"/>
      <w:marLeft w:val="0"/>
      <w:marRight w:val="0"/>
      <w:marTop w:val="0"/>
      <w:marBottom w:val="0"/>
      <w:divBdr>
        <w:top w:val="none" w:sz="0" w:space="0" w:color="auto"/>
        <w:left w:val="none" w:sz="0" w:space="0" w:color="auto"/>
        <w:bottom w:val="none" w:sz="0" w:space="0" w:color="auto"/>
        <w:right w:val="none" w:sz="0" w:space="0" w:color="auto"/>
      </w:divBdr>
      <w:divsChild>
        <w:div w:id="1288588766">
          <w:marLeft w:val="0"/>
          <w:marRight w:val="0"/>
          <w:marTop w:val="0"/>
          <w:marBottom w:val="0"/>
          <w:divBdr>
            <w:top w:val="none" w:sz="0" w:space="0" w:color="auto"/>
            <w:left w:val="none" w:sz="0" w:space="0" w:color="auto"/>
            <w:bottom w:val="none" w:sz="0" w:space="0" w:color="auto"/>
            <w:right w:val="none" w:sz="0" w:space="0" w:color="auto"/>
          </w:divBdr>
          <w:divsChild>
            <w:div w:id="920984925">
              <w:marLeft w:val="0"/>
              <w:marRight w:val="0"/>
              <w:marTop w:val="0"/>
              <w:marBottom w:val="0"/>
              <w:divBdr>
                <w:top w:val="none" w:sz="0" w:space="0" w:color="auto"/>
                <w:left w:val="none" w:sz="0" w:space="0" w:color="auto"/>
                <w:bottom w:val="none" w:sz="0" w:space="0" w:color="auto"/>
                <w:right w:val="none" w:sz="0" w:space="0" w:color="auto"/>
              </w:divBdr>
            </w:div>
            <w:div w:id="202405967">
              <w:marLeft w:val="0"/>
              <w:marRight w:val="0"/>
              <w:marTop w:val="0"/>
              <w:marBottom w:val="0"/>
              <w:divBdr>
                <w:top w:val="none" w:sz="0" w:space="0" w:color="auto"/>
                <w:left w:val="none" w:sz="0" w:space="0" w:color="auto"/>
                <w:bottom w:val="none" w:sz="0" w:space="0" w:color="auto"/>
                <w:right w:val="none" w:sz="0" w:space="0" w:color="auto"/>
              </w:divBdr>
            </w:div>
            <w:div w:id="313993517">
              <w:marLeft w:val="0"/>
              <w:marRight w:val="0"/>
              <w:marTop w:val="0"/>
              <w:marBottom w:val="0"/>
              <w:divBdr>
                <w:top w:val="none" w:sz="0" w:space="0" w:color="auto"/>
                <w:left w:val="none" w:sz="0" w:space="0" w:color="auto"/>
                <w:bottom w:val="none" w:sz="0" w:space="0" w:color="auto"/>
                <w:right w:val="none" w:sz="0" w:space="0" w:color="auto"/>
              </w:divBdr>
            </w:div>
            <w:div w:id="1217275323">
              <w:marLeft w:val="0"/>
              <w:marRight w:val="0"/>
              <w:marTop w:val="0"/>
              <w:marBottom w:val="0"/>
              <w:divBdr>
                <w:top w:val="none" w:sz="0" w:space="0" w:color="auto"/>
                <w:left w:val="none" w:sz="0" w:space="0" w:color="auto"/>
                <w:bottom w:val="none" w:sz="0" w:space="0" w:color="auto"/>
                <w:right w:val="none" w:sz="0" w:space="0" w:color="auto"/>
              </w:divBdr>
            </w:div>
            <w:div w:id="2083023926">
              <w:marLeft w:val="0"/>
              <w:marRight w:val="0"/>
              <w:marTop w:val="0"/>
              <w:marBottom w:val="0"/>
              <w:divBdr>
                <w:top w:val="none" w:sz="0" w:space="0" w:color="auto"/>
                <w:left w:val="none" w:sz="0" w:space="0" w:color="auto"/>
                <w:bottom w:val="none" w:sz="0" w:space="0" w:color="auto"/>
                <w:right w:val="none" w:sz="0" w:space="0" w:color="auto"/>
              </w:divBdr>
            </w:div>
            <w:div w:id="141697375">
              <w:marLeft w:val="0"/>
              <w:marRight w:val="0"/>
              <w:marTop w:val="0"/>
              <w:marBottom w:val="0"/>
              <w:divBdr>
                <w:top w:val="none" w:sz="0" w:space="0" w:color="auto"/>
                <w:left w:val="none" w:sz="0" w:space="0" w:color="auto"/>
                <w:bottom w:val="none" w:sz="0" w:space="0" w:color="auto"/>
                <w:right w:val="none" w:sz="0" w:space="0" w:color="auto"/>
              </w:divBdr>
            </w:div>
            <w:div w:id="1012877135">
              <w:marLeft w:val="0"/>
              <w:marRight w:val="0"/>
              <w:marTop w:val="0"/>
              <w:marBottom w:val="0"/>
              <w:divBdr>
                <w:top w:val="none" w:sz="0" w:space="0" w:color="auto"/>
                <w:left w:val="none" w:sz="0" w:space="0" w:color="auto"/>
                <w:bottom w:val="none" w:sz="0" w:space="0" w:color="auto"/>
                <w:right w:val="none" w:sz="0" w:space="0" w:color="auto"/>
              </w:divBdr>
            </w:div>
            <w:div w:id="1159882502">
              <w:marLeft w:val="0"/>
              <w:marRight w:val="0"/>
              <w:marTop w:val="0"/>
              <w:marBottom w:val="0"/>
              <w:divBdr>
                <w:top w:val="none" w:sz="0" w:space="0" w:color="auto"/>
                <w:left w:val="none" w:sz="0" w:space="0" w:color="auto"/>
                <w:bottom w:val="none" w:sz="0" w:space="0" w:color="auto"/>
                <w:right w:val="none" w:sz="0" w:space="0" w:color="auto"/>
              </w:divBdr>
            </w:div>
            <w:div w:id="1779908076">
              <w:marLeft w:val="0"/>
              <w:marRight w:val="0"/>
              <w:marTop w:val="0"/>
              <w:marBottom w:val="0"/>
              <w:divBdr>
                <w:top w:val="none" w:sz="0" w:space="0" w:color="auto"/>
                <w:left w:val="none" w:sz="0" w:space="0" w:color="auto"/>
                <w:bottom w:val="none" w:sz="0" w:space="0" w:color="auto"/>
                <w:right w:val="none" w:sz="0" w:space="0" w:color="auto"/>
              </w:divBdr>
            </w:div>
            <w:div w:id="560680958">
              <w:marLeft w:val="0"/>
              <w:marRight w:val="0"/>
              <w:marTop w:val="0"/>
              <w:marBottom w:val="0"/>
              <w:divBdr>
                <w:top w:val="none" w:sz="0" w:space="0" w:color="auto"/>
                <w:left w:val="none" w:sz="0" w:space="0" w:color="auto"/>
                <w:bottom w:val="none" w:sz="0" w:space="0" w:color="auto"/>
                <w:right w:val="none" w:sz="0" w:space="0" w:color="auto"/>
              </w:divBdr>
            </w:div>
            <w:div w:id="1655572595">
              <w:marLeft w:val="0"/>
              <w:marRight w:val="0"/>
              <w:marTop w:val="0"/>
              <w:marBottom w:val="0"/>
              <w:divBdr>
                <w:top w:val="none" w:sz="0" w:space="0" w:color="auto"/>
                <w:left w:val="none" w:sz="0" w:space="0" w:color="auto"/>
                <w:bottom w:val="none" w:sz="0" w:space="0" w:color="auto"/>
                <w:right w:val="none" w:sz="0" w:space="0" w:color="auto"/>
              </w:divBdr>
            </w:div>
            <w:div w:id="645621556">
              <w:marLeft w:val="0"/>
              <w:marRight w:val="0"/>
              <w:marTop w:val="0"/>
              <w:marBottom w:val="0"/>
              <w:divBdr>
                <w:top w:val="none" w:sz="0" w:space="0" w:color="auto"/>
                <w:left w:val="none" w:sz="0" w:space="0" w:color="auto"/>
                <w:bottom w:val="none" w:sz="0" w:space="0" w:color="auto"/>
                <w:right w:val="none" w:sz="0" w:space="0" w:color="auto"/>
              </w:divBdr>
            </w:div>
            <w:div w:id="13069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500">
      <w:bodyDiv w:val="1"/>
      <w:marLeft w:val="0"/>
      <w:marRight w:val="0"/>
      <w:marTop w:val="0"/>
      <w:marBottom w:val="0"/>
      <w:divBdr>
        <w:top w:val="none" w:sz="0" w:space="0" w:color="auto"/>
        <w:left w:val="none" w:sz="0" w:space="0" w:color="auto"/>
        <w:bottom w:val="none" w:sz="0" w:space="0" w:color="auto"/>
        <w:right w:val="none" w:sz="0" w:space="0" w:color="auto"/>
      </w:divBdr>
    </w:div>
    <w:div w:id="1842044076">
      <w:bodyDiv w:val="1"/>
      <w:marLeft w:val="0"/>
      <w:marRight w:val="0"/>
      <w:marTop w:val="0"/>
      <w:marBottom w:val="0"/>
      <w:divBdr>
        <w:top w:val="none" w:sz="0" w:space="0" w:color="auto"/>
        <w:left w:val="none" w:sz="0" w:space="0" w:color="auto"/>
        <w:bottom w:val="none" w:sz="0" w:space="0" w:color="auto"/>
        <w:right w:val="none" w:sz="0" w:space="0" w:color="auto"/>
      </w:divBdr>
    </w:div>
    <w:div w:id="1852256766">
      <w:bodyDiv w:val="1"/>
      <w:marLeft w:val="0"/>
      <w:marRight w:val="0"/>
      <w:marTop w:val="0"/>
      <w:marBottom w:val="0"/>
      <w:divBdr>
        <w:top w:val="none" w:sz="0" w:space="0" w:color="auto"/>
        <w:left w:val="none" w:sz="0" w:space="0" w:color="auto"/>
        <w:bottom w:val="none" w:sz="0" w:space="0" w:color="auto"/>
        <w:right w:val="none" w:sz="0" w:space="0" w:color="auto"/>
      </w:divBdr>
    </w:div>
    <w:div w:id="1878614312">
      <w:bodyDiv w:val="1"/>
      <w:marLeft w:val="0"/>
      <w:marRight w:val="0"/>
      <w:marTop w:val="0"/>
      <w:marBottom w:val="0"/>
      <w:divBdr>
        <w:top w:val="none" w:sz="0" w:space="0" w:color="auto"/>
        <w:left w:val="none" w:sz="0" w:space="0" w:color="auto"/>
        <w:bottom w:val="none" w:sz="0" w:space="0" w:color="auto"/>
        <w:right w:val="none" w:sz="0" w:space="0" w:color="auto"/>
      </w:divBdr>
    </w:div>
    <w:div w:id="2003896614">
      <w:bodyDiv w:val="1"/>
      <w:marLeft w:val="0"/>
      <w:marRight w:val="0"/>
      <w:marTop w:val="0"/>
      <w:marBottom w:val="0"/>
      <w:divBdr>
        <w:top w:val="none" w:sz="0" w:space="0" w:color="auto"/>
        <w:left w:val="none" w:sz="0" w:space="0" w:color="auto"/>
        <w:bottom w:val="none" w:sz="0" w:space="0" w:color="auto"/>
        <w:right w:val="none" w:sz="0" w:space="0" w:color="auto"/>
      </w:divBdr>
      <w:divsChild>
        <w:div w:id="1009679232">
          <w:marLeft w:val="0"/>
          <w:marRight w:val="0"/>
          <w:marTop w:val="0"/>
          <w:marBottom w:val="0"/>
          <w:divBdr>
            <w:top w:val="none" w:sz="0" w:space="0" w:color="auto"/>
            <w:left w:val="none" w:sz="0" w:space="0" w:color="auto"/>
            <w:bottom w:val="none" w:sz="0" w:space="0" w:color="auto"/>
            <w:right w:val="none" w:sz="0" w:space="0" w:color="auto"/>
          </w:divBdr>
        </w:div>
      </w:divsChild>
    </w:div>
    <w:div w:id="2036691848">
      <w:bodyDiv w:val="1"/>
      <w:marLeft w:val="0"/>
      <w:marRight w:val="0"/>
      <w:marTop w:val="0"/>
      <w:marBottom w:val="0"/>
      <w:divBdr>
        <w:top w:val="none" w:sz="0" w:space="0" w:color="auto"/>
        <w:left w:val="none" w:sz="0" w:space="0" w:color="auto"/>
        <w:bottom w:val="none" w:sz="0" w:space="0" w:color="auto"/>
        <w:right w:val="none" w:sz="0" w:space="0" w:color="auto"/>
      </w:divBdr>
    </w:div>
    <w:div w:id="2062513329">
      <w:bodyDiv w:val="1"/>
      <w:marLeft w:val="0"/>
      <w:marRight w:val="0"/>
      <w:marTop w:val="0"/>
      <w:marBottom w:val="0"/>
      <w:divBdr>
        <w:top w:val="none" w:sz="0" w:space="0" w:color="auto"/>
        <w:left w:val="none" w:sz="0" w:space="0" w:color="auto"/>
        <w:bottom w:val="none" w:sz="0" w:space="0" w:color="auto"/>
        <w:right w:val="none" w:sz="0" w:space="0" w:color="auto"/>
      </w:divBdr>
    </w:div>
    <w:div w:id="2082218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0686D-5D43-4B58-A532-16BB734A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13</Pages>
  <Words>1524</Words>
  <Characters>8691</Characters>
  <DocSecurity>0</DocSecurity>
  <Lines>72</Lines>
  <Paragraphs>20</Paragraphs>
  <ScaleCrop>false</ScaleCrop>
  <LinksUpToDate>false</LinksUpToDate>
  <CharactersWithSpaces>10195</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ouro</cp:lastModifiedBy>
  <cp:revision>22</cp:revision>
  <dcterms:created xsi:type="dcterms:W3CDTF">2024-05-09T09:04:00Z</dcterms:created>
  <dcterms:modified xsi:type="dcterms:W3CDTF">2024-11-19T09:21:00Z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