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3a3dbc97cd4981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fa24cf1dc0a94070"/>
    <w:headerReference xmlns:r="http://schemas.openxmlformats.org/officeDocument/2006/relationships" r:id="R8ed7be9b61cd4219"/>
    <w:p>
      <w:pPr>
        <w:pStyle w:val="Title"/>
        <w:jc w:val="center"/>
      </w:pPr>
      <w:r>
        <w:t xml:space="preserve">Document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TemplateDefinition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Document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ce4b7adc-4741-4bf0-b03d-0af8c4c92746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[&amp;tau;&lt;sub&gt;N&lt;/sub&gt;{&lt;i&gt;~d,t,s,e,b&lt;/i&gt;}+&amp;phi;File]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[tN{~d,t,s,e,b}+phFile]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Used to represent a document that may be a scanned or PDF printed document. It records the document hash to check for tampering, a file path to fetch the file from storage as well as the ability to be encumbered. Implements the File property-set.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For example: you may choose to create an invoice token from an invoice document.  You can then allow another token or contract representing a loan or proof of financing to encumber the document establishing a link between the two.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Scanned Document</w:t>
                </w:r>
              </w:p>
            </w:tc>
            <w:tc>
              <w:p>
                <w:r>
                  <w:t>A scanned copy of a certificate, like a diploma or industry certification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d</w:t>
                </w:r>
              </w:p>
            </w:tc>
            <w:tc>
              <w:p>
                <w:r>
                  <w:t>6e3501dc-5800-4c71-b59e-ad11418a998c</w:t>
                </w:r>
              </w:p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m</w:t>
                </w:r>
              </w:p>
            </w:tc>
            <w:tc>
              <w:p>
                <w:r>
                  <w:t>f9224e90-3cab-45bf-b5dc-0175121e2ead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Document.proto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Document.md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Template Definition</w:t>
      </w:r>
    </w:p>
    <w:p>
      <w:pPr>
        <w:pStyle w:val="Heading2"/>
        <w:jc w:val="left"/>
      </w:pPr>
      <w:r>
        <w:t>Template Formula Reference: [tN{~d,t,s,e,b}+phFile]</w:t>
      </w:r>
    </w:p>
    <w:p>
      <w:pPr>
        <w:pStyle w:val="Normal"/>
        <w:jc w:val="left"/>
      </w:pPr>
      <w:r>
        <w:t xml:space="preserve">Name: [tN{~d,t,s,e,b}+phFile]</w:t>
      </w:r>
    </w:p>
    <w:p>
      <w:pPr>
        <w:pStyle w:val="Normal"/>
        <w:jc w:val="left"/>
      </w:pPr>
      <w:r>
        <w:t>Id: 4c2730f5-dc5f-4949-87e3-71f3a6e6cae9</w:t>
      </w:r>
    </w:p>
    <w:p>
      <w:pPr>
        <w:pStyle w:val="Normal"/>
        <w:jc w:val="left"/>
      </w:pPr>
      <w:r>
        <w:t>Reference Notes: </w:t>
      </w:r>
    </w:p>
    <w:p>
      <w:pPr>
        <w:pStyle w:val="Heading1"/>
        <w:jc w:val="center"/>
      </w:pPr>
      <w:r>
        <w:t>Base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Token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Symbol: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Owner: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Quantity:</w:t>
            </w:r>
          </w:p>
          <w:tcPr>
            <w:tcW w:w="30" w:type="pct"/>
          </w:tcPr>
        </w:tc>
        <w:tc>
          <w:p>
            <w:r>
              <w:t>1</w:t>
            </w:r>
          </w:p>
          <w:tcPr>
            <w:tcW w:w="70" w:type="pct"/>
          </w:tcPr>
        </w:tc>
      </w:tr>
      <w:tr>
        <w:tc>
          <w:p>
            <w:r>
              <w:t>Decimals: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Constructor Name:</w:t>
            </w:r>
          </w:p>
          <w:tcPr>
            <w:tcW w:w="30" w:type="pct"/>
          </w:tcPr>
        </w:tc>
        <w:tc>
          <w:p>
            <w:r>
              <w:t>Constructor</w:t>
            </w:r>
          </w:p>
          <w:tcPr>
            <w:tcW w:w="70" w:type="pct"/>
          </w:tcPr>
        </w:tc>
      </w:tr>
    </w:tbl>
    <w:p>
      <w:pPr>
        <w:pStyle w:val="Heading1"/>
        <w:jc w:val="center"/>
      </w:pPr>
      <w:r>
        <w:t>Behaviors</w:t>
      </w:r>
    </w:p>
    <w:p>
      <w:pPr>
        <w:pStyle w:val="Heading2"/>
        <w:jc w:val="left"/>
      </w:pPr>
      <w:r>
        <w:t>Behavior Reference: Singleton</w:t>
      </w:r>
    </w:p>
    <w:p>
      <w:pPr>
        <w:pStyle w:val="Quote"/>
        <w:jc w:val="left"/>
      </w:pPr>
      <w:r>
        <w:t>Reference Notes: singleton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left"/>
      </w:pPr>
      <w:r>
        <w:t>Behavior Reference: Non-Subdividable</w:t>
      </w:r>
    </w:p>
    <w:p>
      <w:pPr>
        <w:pStyle w:val="Quote"/>
        <w:jc w:val="left"/>
      </w:pPr>
      <w:r>
        <w:t>Reference Notes: non-subdividable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Decimals</w:t>
      </w:r>
    </w:p>
    <w:p>
      <w:pPr>
        <w:pStyle w:val="Normal"/>
        <w:jc w:val="left"/>
      </w:pPr>
      <w:r>
        <w:t>Value Description: Set to Zero, not allowing any subdivision</w:t>
      </w:r>
    </w:p>
    <w:p>
      <w:pPr>
        <w:pStyle w:val="Normal"/>
        <w:jc w:val="left"/>
      </w:pPr>
      <w:r>
        <w:t>Template Value: 0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GetDecimals</w:t>
      </w:r>
    </w:p>
    <w:p>
      <w:pPr>
        <w:pStyle w:val="Normal"/>
        <w:jc w:val="left"/>
      </w:pPr>
      <w:r>
        <w:t>Id: 2ca7fbb2-ce98-4dda-a6ae-e4ac2527bb33</w:t>
      </w:r>
    </w:p>
    <w:p>
      <w:pPr>
        <w:pStyle w:val="Normal"/>
        <w:jc w:val="left"/>
      </w:pPr>
      <w:r>
        <w:t>Description: Should return 0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GetDecimalsRequest</w:t>
      </w:r>
    </w:p>
    <w:p>
      <w:pPr>
        <w:pStyle w:val="Normal"/>
        <w:jc w:val="left"/>
      </w:pPr>
      <w:r>
        <w:t>Description: 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GetDecimalsResponse</w:t>
      </w:r>
    </w:p>
    <w:p>
      <w:pPr>
        <w:pStyle w:val="Normal"/>
        <w:jc w:val="left"/>
      </w:pPr>
      <w:r>
        <w:t>Description: Return 0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Decimals</w:t>
                </w:r>
              </w:p>
            </w:tc>
            <w:tc>
              <w:p>
                <w:r>
                  <w:t>0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left"/>
      </w:pPr>
      <w:r>
        <w:t>Behavior Reference: Transferable</w:t>
      </w:r>
    </w:p>
    <w:p>
      <w:pPr>
        <w:pStyle w:val="Quote"/>
        <w:jc w:val="left"/>
      </w:pPr>
      <w:r>
        <w:t>Reference Notes: transferable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left"/>
      </w:pPr>
      <w:r>
        <w:t>Behavior Reference: Burnable</w:t>
      </w:r>
    </w:p>
    <w:p>
      <w:pPr>
        <w:pStyle w:val="Quote"/>
        <w:jc w:val="left"/>
      </w:pPr>
      <w:r>
        <w:t>Reference Notes: burnable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left"/>
      </w:pPr>
      <w:r>
        <w:t>Behavior Reference: Encumberable</w:t>
      </w:r>
    </w:p>
    <w:p>
      <w:pPr>
        <w:pStyle w:val="Quote"/>
        <w:jc w:val="left"/>
      </w:pPr>
      <w:r>
        <w:t>Reference Notes: encumberable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center"/>
      </w:pPr>
      <w:r>
        <w:t>Behavior Groups</w:t>
      </w:r>
    </w:p>
    <w:p>
      <w:pPr>
        <w:pStyle w:val="Heading2"/>
        <w:jc w:val="center"/>
      </w:pPr>
      <w:r>
        <w:t>Property Sets</w:t>
      </w:r>
    </w:p>
    <w:p>
      <w:pPr>
        <w:pStyle w:val="Normal"/>
        <w:jc w:val="left"/>
      </w:pPr>
      <w:r>
        <w:t xml:space="preserve">Name: File</w:t>
      </w:r>
    </w:p>
    <w:p>
      <w:pPr>
        <w:pStyle w:val="Normal"/>
        <w:jc w:val="left"/>
      </w:pPr>
      <w:r>
        <w:t>Id: 79d40648-02ba-4055-b700-01dce32196ec</w:t>
      </w:r>
    </w:p>
    <w:p>
      <w:pPr>
        <w:pStyle w:val="Normal"/>
        <w:jc w:val="left"/>
      </w:pPr>
      <w:r>
        <w:t>Reference Notes: file</w:t>
      </w:r>
    </w:p>
    <w:p>
      <w:pPr>
        <w:pStyle w:val="Heading2"/>
        <w:jc w:val="left"/>
      </w:pPr>
      <w:r>
        <w:t>Reference Values</w:t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2"/>
        <w:jc w:val="center"/>
      </w:pPr>
      <w:r>
        <w:t/>
      </w:r>
    </w:p>
    <w:p>
      <w:pPr>
        <w:pStyle w:val="Heading3"/>
        <w:jc w:val="left"/>
      </w:pPr>
      <w:r>
        <w:t>Properties</w:t>
      </w:r>
    </w:p>
    <w:p>
      <w:pPr>
        <w:pStyle w:val="Heading2"/>
        <w:jc w:val="center"/>
      </w:pPr>
      <w:r>
        <w:t>Child Tokens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Document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f703ce11bd4996" /><Relationship Type="http://schemas.openxmlformats.org/officeDocument/2006/relationships/header" Target="/word/header1.xml" Id="R8ed7be9b61cd4219" /><Relationship Type="http://schemas.openxmlformats.org/officeDocument/2006/relationships/footer" Target="/word/footer1.xml" Id="Rfa24cf1dc0a94070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