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549442969004751" /></Relationships>
</file>

<file path=word/document.xml><?xml version="1.0" encoding="utf-8"?>
<w:document xmlns:w="http://schemas.openxmlformats.org/wordprocessingml/2006/main">
  <w:body>
    <w:footerReference xmlns:r="http://schemas.openxmlformats.org/officeDocument/2006/relationships" r:id="Rfa6578109f814551"/>
    <w:headerReference xmlns:r="http://schemas.openxmlformats.org/officeDocument/2006/relationships" r:id="Rcee60ab7fa314ff8"/>
    <w:p>
      <w:pPr>
        <w:pStyle w:val="Title"/>
        <w:jc w:val="center"/>
      </w:pPr>
      <w:r>
        <w:t xml:space="preserve">Inventory</w:t>
      </w:r>
    </w:p>
    <w:p>
      <w:pPr>
        <w:pStyle w:val="Heading3"/>
        <w:jc w:val="center"/>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1"/>
        <w:jc w:val="left"/>
      </w:pPr>
      <w:r>
        <w:t>Inventory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Inventory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Inventory - c2747041ea8d05565f1fca96d764fa31314f3f02afc768ff2200fc55520c6d16</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b422ac3f5cd473d" /><Relationship Type="http://schemas.openxmlformats.org/officeDocument/2006/relationships/numbering" Target="/word/numbering.xml" Id="NumberingDefinitionsPart001" /><Relationship Type="http://schemas.openxmlformats.org/officeDocument/2006/relationships/header" Target="/word/header1.xml" Id="Rcee60ab7fa314ff8" /><Relationship Type="http://schemas.openxmlformats.org/officeDocument/2006/relationships/footer" Target="/word/footer1.xml" Id="Rfa6578109f81455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