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E38E54" w14:textId="1595EFE0" w:rsidR="009B5836" w:rsidRPr="00E21C69" w:rsidRDefault="0002074D" w:rsidP="00E21C69">
      <w:pPr>
        <w:pStyle w:val="Title"/>
        <w:jc w:val="center"/>
      </w:pPr>
      <w:bookmarkStart w:id="0" w:name="ArtifactName"/>
      <w:proofErr w:type="spellStart"/>
      <w:r w:rsidRPr="00E21C69">
        <w:t>ArtifactName</w:t>
      </w:r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785ED9" w14:paraId="61E9B378" w14:textId="77777777" w:rsidTr="00BA1C47">
        <w:tc>
          <w:tcPr>
            <w:tcW w:w="4675" w:type="dxa"/>
          </w:tcPr>
          <w:bookmarkEnd w:id="0"/>
          <w:p w14:paraId="13D81139" w14:textId="4FFD63D2" w:rsidR="00785ED9" w:rsidRDefault="00785ED9" w:rsidP="00BA1C47">
            <w:pPr>
              <w:spacing w:line="360" w:lineRule="auto"/>
              <w:contextualSpacing/>
            </w:pPr>
            <w:r>
              <w:t xml:space="preserve">Artifact Id: </w:t>
            </w:r>
            <w:bookmarkStart w:id="1" w:name="Id"/>
            <w:r w:rsidR="0002074D">
              <w:t>Id</w:t>
            </w:r>
            <w:bookmarkEnd w:id="1"/>
            <w:r w:rsidR="00ED556F">
              <w:fldChar w:fldCharType="begin"/>
            </w:r>
            <w:r w:rsidR="00ED556F">
              <w:instrText xml:space="preserve">  </w:instrText>
            </w:r>
            <w:r w:rsidR="00ED556F">
              <w:fldChar w:fldCharType="end"/>
            </w:r>
            <w:r w:rsidR="001A527F">
              <w:fldChar w:fldCharType="begin"/>
            </w:r>
            <w:r w:rsidR="001A527F">
              <w:instrText xml:space="preserve">  </w:instrText>
            </w:r>
            <w:r w:rsidR="001A527F">
              <w:fldChar w:fldCharType="end"/>
            </w:r>
          </w:p>
        </w:tc>
        <w:tc>
          <w:tcPr>
            <w:tcW w:w="4675" w:type="dxa"/>
          </w:tcPr>
          <w:p w14:paraId="63196FFA" w14:textId="1D362627" w:rsidR="00785ED9" w:rsidRDefault="00785ED9" w:rsidP="00BA1C47">
            <w:pPr>
              <w:spacing w:line="360" w:lineRule="auto"/>
              <w:contextualSpacing/>
            </w:pPr>
            <w:r>
              <w:t xml:space="preserve">Token Type: </w:t>
            </w:r>
            <w:bookmarkStart w:id="2" w:name="TokenType"/>
            <w:proofErr w:type="spellStart"/>
            <w:r>
              <w:t>TokenType</w:t>
            </w:r>
            <w:bookmarkEnd w:id="2"/>
            <w:proofErr w:type="spellEnd"/>
          </w:p>
        </w:tc>
      </w:tr>
      <w:tr w:rsidR="00785ED9" w14:paraId="4FCA90AF" w14:textId="77777777" w:rsidTr="00BA1C47">
        <w:tc>
          <w:tcPr>
            <w:tcW w:w="4675" w:type="dxa"/>
          </w:tcPr>
          <w:p w14:paraId="5D96E0C7" w14:textId="41627A3D" w:rsidR="00785ED9" w:rsidRDefault="00785ED9" w:rsidP="00BA1C47">
            <w:pPr>
              <w:spacing w:line="360" w:lineRule="auto"/>
              <w:contextualSpacing/>
            </w:pPr>
            <w:r>
              <w:t xml:space="preserve">Artifact Type: </w:t>
            </w:r>
            <w:bookmarkStart w:id="3" w:name="ArtifactType"/>
            <w:proofErr w:type="spellStart"/>
            <w:r>
              <w:t>ArtifactType</w:t>
            </w:r>
            <w:bookmarkEnd w:id="3"/>
            <w:proofErr w:type="spellEnd"/>
          </w:p>
        </w:tc>
        <w:tc>
          <w:tcPr>
            <w:tcW w:w="4675" w:type="dxa"/>
          </w:tcPr>
          <w:p w14:paraId="003A1880" w14:textId="122A22E1" w:rsidR="00785ED9" w:rsidRDefault="00785ED9" w:rsidP="00BA1C47">
            <w:pPr>
              <w:spacing w:line="360" w:lineRule="auto"/>
              <w:contextualSpacing/>
            </w:pPr>
            <w:r>
              <w:t xml:space="preserve">Token Unit: </w:t>
            </w:r>
            <w:bookmarkStart w:id="4" w:name="TokenUnit"/>
            <w:proofErr w:type="spellStart"/>
            <w:r>
              <w:t>TokenUnit</w:t>
            </w:r>
            <w:bookmarkEnd w:id="4"/>
            <w:proofErr w:type="spellEnd"/>
          </w:p>
        </w:tc>
      </w:tr>
      <w:tr w:rsidR="00785ED9" w14:paraId="37AC9B83" w14:textId="77777777" w:rsidTr="00BA1C47">
        <w:tc>
          <w:tcPr>
            <w:tcW w:w="4675" w:type="dxa"/>
          </w:tcPr>
          <w:p w14:paraId="291D6D88" w14:textId="7588DE89" w:rsidR="00785ED9" w:rsidRDefault="00785ED9" w:rsidP="00BA1C47">
            <w:pPr>
              <w:spacing w:line="360" w:lineRule="auto"/>
              <w:contextualSpacing/>
            </w:pPr>
            <w:r>
              <w:t xml:space="preserve">Visual Symbol: </w:t>
            </w:r>
            <w:bookmarkStart w:id="5" w:name="Visual"/>
            <w:r>
              <w:t>Visual</w:t>
            </w:r>
            <w:bookmarkEnd w:id="5"/>
          </w:p>
        </w:tc>
        <w:tc>
          <w:tcPr>
            <w:tcW w:w="4675" w:type="dxa"/>
          </w:tcPr>
          <w:p w14:paraId="68FFC81B" w14:textId="1ECE34F1" w:rsidR="00785ED9" w:rsidRDefault="00785ED9" w:rsidP="00BA1C47">
            <w:pPr>
              <w:spacing w:line="360" w:lineRule="auto"/>
              <w:contextualSpacing/>
            </w:pPr>
            <w:r>
              <w:t xml:space="preserve">Represents Value: </w:t>
            </w:r>
            <w:bookmarkStart w:id="6" w:name="RepresentationType"/>
            <w:proofErr w:type="spellStart"/>
            <w:r>
              <w:t>RepresentationType</w:t>
            </w:r>
            <w:proofErr w:type="spellEnd"/>
            <w:r>
              <w:t xml:space="preserve"> </w:t>
            </w:r>
            <w:bookmarkEnd w:id="6"/>
          </w:p>
        </w:tc>
      </w:tr>
      <w:tr w:rsidR="00785ED9" w14:paraId="252DA582" w14:textId="77777777" w:rsidTr="00BA1C47">
        <w:tc>
          <w:tcPr>
            <w:tcW w:w="4675" w:type="dxa"/>
          </w:tcPr>
          <w:p w14:paraId="73D6B30C" w14:textId="67D1CF19" w:rsidR="00785ED9" w:rsidRDefault="00785ED9" w:rsidP="00BA1C47">
            <w:pPr>
              <w:spacing w:line="360" w:lineRule="auto"/>
              <w:contextualSpacing/>
            </w:pPr>
            <w:r>
              <w:t xml:space="preserve">Tooling Symbol: </w:t>
            </w:r>
            <w:bookmarkStart w:id="7" w:name="Tooling"/>
            <w:r>
              <w:t>Tooling</w:t>
            </w:r>
            <w:bookmarkEnd w:id="7"/>
          </w:p>
        </w:tc>
        <w:tc>
          <w:tcPr>
            <w:tcW w:w="4675" w:type="dxa"/>
          </w:tcPr>
          <w:p w14:paraId="0E9FD7FC" w14:textId="7702F235" w:rsidR="00785ED9" w:rsidRDefault="00785ED9" w:rsidP="00BA1C47">
            <w:pPr>
              <w:spacing w:line="360" w:lineRule="auto"/>
              <w:contextualSpacing/>
            </w:pPr>
            <w:r>
              <w:t xml:space="preserve">Value Type: </w:t>
            </w:r>
            <w:bookmarkStart w:id="8" w:name="ValueType"/>
            <w:proofErr w:type="spellStart"/>
            <w:r>
              <w:t>ValueType</w:t>
            </w:r>
            <w:bookmarkEnd w:id="8"/>
            <w:proofErr w:type="spellEnd"/>
          </w:p>
        </w:tc>
      </w:tr>
      <w:tr w:rsidR="00785ED9" w14:paraId="26993A70" w14:textId="77777777" w:rsidTr="00BA1C47">
        <w:tc>
          <w:tcPr>
            <w:tcW w:w="4675" w:type="dxa"/>
          </w:tcPr>
          <w:p w14:paraId="6333203A" w14:textId="4712CC52" w:rsidR="00785ED9" w:rsidRDefault="00785ED9" w:rsidP="00BA1C47">
            <w:pPr>
              <w:spacing w:line="360" w:lineRule="auto"/>
              <w:contextualSpacing/>
            </w:pPr>
            <w:r>
              <w:t xml:space="preserve">Version: </w:t>
            </w:r>
            <w:bookmarkStart w:id="9" w:name="Version"/>
            <w:r>
              <w:t>Version</w:t>
            </w:r>
            <w:bookmarkEnd w:id="9"/>
          </w:p>
        </w:tc>
        <w:tc>
          <w:tcPr>
            <w:tcW w:w="4675" w:type="dxa"/>
          </w:tcPr>
          <w:p w14:paraId="3B682D28" w14:textId="77777777" w:rsidR="00785ED9" w:rsidRDefault="00785ED9" w:rsidP="00BA1C47">
            <w:pPr>
              <w:spacing w:line="360" w:lineRule="auto"/>
              <w:contextualSpacing/>
            </w:pPr>
          </w:p>
        </w:tc>
      </w:tr>
    </w:tbl>
    <w:p w14:paraId="5F63AB89" w14:textId="77777777" w:rsidR="001B63B0" w:rsidRDefault="001B63B0" w:rsidP="009B5836">
      <w:pPr>
        <w:spacing w:before="475" w:after="0" w:line="240" w:lineRule="auto"/>
        <w:contextualSpacing/>
        <w:rPr>
          <w:rFonts w:ascii="Times New Roman" w:eastAsia="Times New Roman" w:hAnsi="Times New Roman"/>
          <w:sz w:val="23"/>
          <w:szCs w:val="23"/>
        </w:rPr>
      </w:pPr>
    </w:p>
    <w:p w14:paraId="0DB8803D" w14:textId="37354360" w:rsidR="001B63B0" w:rsidRPr="00E21C69" w:rsidRDefault="001B63B0" w:rsidP="009B5836">
      <w:pPr>
        <w:spacing w:before="475" w:after="0" w:line="240" w:lineRule="auto"/>
        <w:contextualSpacing/>
        <w:rPr>
          <w:rStyle w:val="Emphasis"/>
          <w:i w:val="0"/>
          <w:iCs w:val="0"/>
          <w:sz w:val="28"/>
          <w:szCs w:val="28"/>
        </w:rPr>
      </w:pPr>
      <w:bookmarkStart w:id="10" w:name="BusinessDescription"/>
      <w:proofErr w:type="spellStart"/>
      <w:r w:rsidRPr="00E21C69">
        <w:rPr>
          <w:rStyle w:val="Emphasis"/>
          <w:i w:val="0"/>
          <w:iCs w:val="0"/>
          <w:sz w:val="28"/>
          <w:szCs w:val="28"/>
        </w:rPr>
        <w:t>BusinessDescription</w:t>
      </w:r>
      <w:proofErr w:type="spellEnd"/>
    </w:p>
    <w:bookmarkEnd w:id="10"/>
    <w:p w14:paraId="7A1C52FD" w14:textId="77777777" w:rsidR="001B63B0" w:rsidRDefault="001B63B0" w:rsidP="009B5836">
      <w:pPr>
        <w:spacing w:before="475" w:after="0" w:line="240" w:lineRule="auto"/>
        <w:contextualSpacing/>
        <w:rPr>
          <w:rFonts w:ascii="Times New Roman" w:eastAsia="Times New Roman" w:hAnsi="Times New Roman"/>
          <w:sz w:val="23"/>
          <w:szCs w:val="23"/>
        </w:rPr>
      </w:pPr>
    </w:p>
    <w:p w14:paraId="2BA8A1E8" w14:textId="0C13784C" w:rsidR="001B63B0" w:rsidRDefault="001B63B0" w:rsidP="001B63B0">
      <w:pPr>
        <w:pStyle w:val="Heading2"/>
        <w:rPr>
          <w:rFonts w:eastAsia="Times New Roman"/>
        </w:rPr>
      </w:pPr>
      <w:r>
        <w:rPr>
          <w:rFonts w:eastAsia="Times New Roman"/>
        </w:rPr>
        <w:t>Example</w:t>
      </w:r>
      <w:r w:rsidR="009374B1">
        <w:rPr>
          <w:rFonts w:eastAsia="Times New Roman"/>
        </w:rPr>
        <w:t>s</w:t>
      </w:r>
      <w:r>
        <w:rPr>
          <w:rFonts w:eastAsia="Times New Roman"/>
        </w:rPr>
        <w:t>:</w:t>
      </w:r>
    </w:p>
    <w:p w14:paraId="700FDD36" w14:textId="267D0DD2" w:rsidR="00F7314F" w:rsidRPr="00BA1C47" w:rsidRDefault="00F7314F" w:rsidP="004C7D82">
      <w:pPr>
        <w:spacing w:before="475" w:after="0" w:line="240" w:lineRule="auto"/>
        <w:contextualSpacing/>
        <w:rPr>
          <w:rStyle w:val="SubtleEmphasis"/>
          <w:sz w:val="28"/>
          <w:szCs w:val="28"/>
        </w:rPr>
      </w:pPr>
      <w:bookmarkStart w:id="11" w:name="BusinessExample"/>
      <w:proofErr w:type="spellStart"/>
      <w:r w:rsidRPr="00BA1C47">
        <w:rPr>
          <w:rStyle w:val="SubtleEmphasis"/>
          <w:sz w:val="28"/>
          <w:szCs w:val="28"/>
        </w:rPr>
        <w:t>BusinessExample</w:t>
      </w:r>
      <w:proofErr w:type="spellEnd"/>
    </w:p>
    <w:bookmarkEnd w:id="11"/>
    <w:p w14:paraId="25005687" w14:textId="77777777" w:rsidR="001B63B0" w:rsidRDefault="001B63B0" w:rsidP="009B5836">
      <w:pPr>
        <w:spacing w:before="475" w:after="0" w:line="240" w:lineRule="auto"/>
        <w:contextualSpacing/>
        <w:rPr>
          <w:rFonts w:ascii="Times New Roman" w:eastAsia="Times New Roman" w:hAnsi="Times New Roman"/>
          <w:sz w:val="23"/>
          <w:szCs w:val="23"/>
        </w:rPr>
      </w:pPr>
    </w:p>
    <w:p w14:paraId="260E964C" w14:textId="250E525C" w:rsidR="009609EC" w:rsidRDefault="005137CF" w:rsidP="004D4D73">
      <w:pPr>
        <w:pStyle w:val="Heading2"/>
      </w:pPr>
      <w:r>
        <w:t>Analogies</w:t>
      </w:r>
    </w:p>
    <w:tbl>
      <w:tblPr>
        <w:tblStyle w:val="GridTable4-Accent1"/>
        <w:tblW w:w="9445" w:type="dxa"/>
        <w:tblLook w:val="04A0" w:firstRow="1" w:lastRow="0" w:firstColumn="1" w:lastColumn="0" w:noHBand="0" w:noVBand="1"/>
      </w:tblPr>
      <w:tblGrid>
        <w:gridCol w:w="2605"/>
        <w:gridCol w:w="6840"/>
      </w:tblGrid>
      <w:tr w:rsidR="004D4D73" w14:paraId="658FD7E3" w14:textId="77777777" w:rsidTr="004D4D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0D19DB2E" w14:textId="77777777" w:rsidR="004D4D73" w:rsidRDefault="004D4D73" w:rsidP="004A1F08">
            <w:pPr>
              <w:jc w:val="center"/>
            </w:pPr>
            <w:r>
              <w:t>Name</w:t>
            </w:r>
          </w:p>
        </w:tc>
        <w:tc>
          <w:tcPr>
            <w:tcW w:w="6840" w:type="dxa"/>
          </w:tcPr>
          <w:p w14:paraId="33FA3619" w14:textId="6AF80ADC" w:rsidR="004D4D73" w:rsidRDefault="004D4D73" w:rsidP="004A1F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</w:tbl>
    <w:p w14:paraId="317A6013" w14:textId="77777777" w:rsidR="004D4D73" w:rsidRPr="004D4D73" w:rsidRDefault="004D4D73" w:rsidP="004D4D73"/>
    <w:p w14:paraId="6F7B663D" w14:textId="41DF13FD" w:rsidR="001B63B0" w:rsidRDefault="00F0677D" w:rsidP="004D4D73">
      <w:pPr>
        <w:pStyle w:val="Heading2"/>
        <w:rPr>
          <w:rFonts w:eastAsia="Times New Roman"/>
        </w:rPr>
      </w:pPr>
      <w:r>
        <w:rPr>
          <w:rFonts w:eastAsia="Times New Roman"/>
        </w:rPr>
        <w:t>Comments</w:t>
      </w:r>
    </w:p>
    <w:p w14:paraId="6C0E3342" w14:textId="74558291" w:rsidR="00785ED9" w:rsidRDefault="00F0677D" w:rsidP="00785ED9">
      <w:bookmarkStart w:id="12" w:name="Comments"/>
      <w:r>
        <w:t>Comments</w:t>
      </w:r>
      <w:bookmarkEnd w:id="12"/>
    </w:p>
    <w:p w14:paraId="31337F9F" w14:textId="1BEC7A87" w:rsidR="00560F39" w:rsidRDefault="00560F39" w:rsidP="00560F39">
      <w:pPr>
        <w:pStyle w:val="Heading2"/>
        <w:rPr>
          <w:rFonts w:eastAsia="Calibri"/>
        </w:rPr>
      </w:pPr>
      <w:r>
        <w:rPr>
          <w:rFonts w:eastAsia="Calibri"/>
        </w:rPr>
        <w:t>Token Base Properties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D2727" w14:paraId="57DD0FC9" w14:textId="77777777" w:rsidTr="000E4C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8850832" w14:textId="46A7A27F" w:rsidR="000E4CA8" w:rsidRDefault="00F12E13" w:rsidP="00F12E13">
            <w:pPr>
              <w:jc w:val="center"/>
            </w:pPr>
            <w:r>
              <w:t>Name</w:t>
            </w:r>
          </w:p>
        </w:tc>
        <w:tc>
          <w:tcPr>
            <w:tcW w:w="2337" w:type="dxa"/>
          </w:tcPr>
          <w:p w14:paraId="32984480" w14:textId="0EC7CA39" w:rsidR="000E4CA8" w:rsidRDefault="00F12E13" w:rsidP="00F12E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</w:t>
            </w:r>
          </w:p>
        </w:tc>
        <w:tc>
          <w:tcPr>
            <w:tcW w:w="2338" w:type="dxa"/>
          </w:tcPr>
          <w:p w14:paraId="1688B047" w14:textId="5C54D076" w:rsidR="000E4CA8" w:rsidRDefault="00F12E13" w:rsidP="00F12E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2338" w:type="dxa"/>
          </w:tcPr>
          <w:p w14:paraId="14DF5C1A" w14:textId="50713607" w:rsidR="000E4CA8" w:rsidRDefault="00F12E13" w:rsidP="00F12E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</w:t>
            </w:r>
          </w:p>
        </w:tc>
      </w:tr>
      <w:tr w:rsidR="006D2727" w14:paraId="4AEAB8EC" w14:textId="77777777" w:rsidTr="000E4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56B370A7" w14:textId="347C2024" w:rsidR="000E4CA8" w:rsidRPr="00F12E13" w:rsidRDefault="00F12E13" w:rsidP="00560F3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Name</w:t>
            </w:r>
            <w:r w:rsidR="00B3637A">
              <w:rPr>
                <w:b w:val="0"/>
                <w:bCs w:val="0"/>
              </w:rPr>
              <w:t>:</w:t>
            </w:r>
          </w:p>
        </w:tc>
        <w:tc>
          <w:tcPr>
            <w:tcW w:w="2337" w:type="dxa"/>
          </w:tcPr>
          <w:p w14:paraId="3CF5A051" w14:textId="1D5DB240" w:rsidR="000E4CA8" w:rsidRDefault="00A50787" w:rsidP="00560F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13" w:name="TokenName"/>
            <w:proofErr w:type="spellStart"/>
            <w:r>
              <w:t>TokenName</w:t>
            </w:r>
            <w:bookmarkEnd w:id="13"/>
            <w:proofErr w:type="spellEnd"/>
          </w:p>
        </w:tc>
        <w:tc>
          <w:tcPr>
            <w:tcW w:w="2338" w:type="dxa"/>
          </w:tcPr>
          <w:p w14:paraId="3614219D" w14:textId="3AF0EE23" w:rsidR="000E4CA8" w:rsidRDefault="00FF12DC" w:rsidP="00560F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Symbol</w:t>
            </w:r>
            <w:r w:rsidR="00B3637A">
              <w:t>:</w:t>
            </w:r>
          </w:p>
        </w:tc>
        <w:tc>
          <w:tcPr>
            <w:tcW w:w="2338" w:type="dxa"/>
          </w:tcPr>
          <w:p w14:paraId="3D5A43E0" w14:textId="01D7B457" w:rsidR="000E4CA8" w:rsidRDefault="00A50787" w:rsidP="00560F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14" w:name="Symbol"/>
            <w:r>
              <w:t>Symbol</w:t>
            </w:r>
            <w:bookmarkEnd w:id="14"/>
          </w:p>
        </w:tc>
      </w:tr>
      <w:tr w:rsidR="006D2727" w14:paraId="062BBD87" w14:textId="77777777" w:rsidTr="000E4C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9C519B1" w14:textId="18E9CD29" w:rsidR="000E4CA8" w:rsidRPr="00B3637A" w:rsidRDefault="008A52F7" w:rsidP="00A837A3">
            <w:pPr>
              <w:rPr>
                <w:b w:val="0"/>
                <w:bCs w:val="0"/>
              </w:rPr>
            </w:pPr>
            <w:r w:rsidRPr="00B3637A">
              <w:rPr>
                <w:b w:val="0"/>
                <w:bCs w:val="0"/>
              </w:rPr>
              <w:t>Owner</w:t>
            </w:r>
            <w:r w:rsidR="00B3637A">
              <w:rPr>
                <w:b w:val="0"/>
                <w:bCs w:val="0"/>
              </w:rPr>
              <w:t>:</w:t>
            </w:r>
          </w:p>
        </w:tc>
        <w:tc>
          <w:tcPr>
            <w:tcW w:w="2337" w:type="dxa"/>
          </w:tcPr>
          <w:p w14:paraId="09775A9E" w14:textId="43A50280" w:rsidR="000E4CA8" w:rsidRPr="00A837A3" w:rsidRDefault="004C7D82" w:rsidP="00A83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15" w:name="Owner"/>
            <w:r>
              <w:t>Owner</w:t>
            </w:r>
            <w:bookmarkEnd w:id="15"/>
          </w:p>
        </w:tc>
        <w:tc>
          <w:tcPr>
            <w:tcW w:w="2338" w:type="dxa"/>
          </w:tcPr>
          <w:p w14:paraId="42DC2588" w14:textId="47EC771A" w:rsidR="000E4CA8" w:rsidRPr="00A837A3" w:rsidRDefault="008A52F7" w:rsidP="00A83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Quantity</w:t>
            </w:r>
            <w:r w:rsidR="00B3637A">
              <w:t>:</w:t>
            </w:r>
          </w:p>
        </w:tc>
        <w:tc>
          <w:tcPr>
            <w:tcW w:w="2338" w:type="dxa"/>
          </w:tcPr>
          <w:p w14:paraId="1298ACD9" w14:textId="51142406" w:rsidR="000E4CA8" w:rsidRPr="00A837A3" w:rsidRDefault="00A50787" w:rsidP="00A83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16" w:name="Quantity"/>
            <w:r>
              <w:t>Quantity</w:t>
            </w:r>
            <w:bookmarkEnd w:id="16"/>
          </w:p>
        </w:tc>
      </w:tr>
      <w:tr w:rsidR="006D2727" w14:paraId="1210194B" w14:textId="77777777" w:rsidTr="000E4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57129C77" w14:textId="5C706DB1" w:rsidR="000E4CA8" w:rsidRPr="00B3637A" w:rsidRDefault="008A52F7" w:rsidP="00A837A3">
            <w:pPr>
              <w:rPr>
                <w:b w:val="0"/>
                <w:bCs w:val="0"/>
              </w:rPr>
            </w:pPr>
            <w:r w:rsidRPr="00B3637A">
              <w:rPr>
                <w:b w:val="0"/>
                <w:bCs w:val="0"/>
              </w:rPr>
              <w:t>Decimals</w:t>
            </w:r>
            <w:r w:rsidR="00B3637A">
              <w:rPr>
                <w:b w:val="0"/>
                <w:bCs w:val="0"/>
              </w:rPr>
              <w:t>:</w:t>
            </w:r>
          </w:p>
        </w:tc>
        <w:tc>
          <w:tcPr>
            <w:tcW w:w="2337" w:type="dxa"/>
          </w:tcPr>
          <w:p w14:paraId="00095275" w14:textId="050F3DF9" w:rsidR="000E4CA8" w:rsidRPr="00A837A3" w:rsidRDefault="00A50787" w:rsidP="00A83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17" w:name="Decimals"/>
            <w:r>
              <w:t>Decimals</w:t>
            </w:r>
            <w:bookmarkEnd w:id="17"/>
          </w:p>
        </w:tc>
        <w:tc>
          <w:tcPr>
            <w:tcW w:w="2338" w:type="dxa"/>
          </w:tcPr>
          <w:p w14:paraId="00AD0216" w14:textId="55A1F7BC" w:rsidR="000E4CA8" w:rsidRPr="00A837A3" w:rsidRDefault="008A52F7" w:rsidP="00A83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Properties</w:t>
            </w:r>
            <w:r w:rsidR="00B3637A">
              <w:t>:</w:t>
            </w:r>
          </w:p>
        </w:tc>
        <w:tc>
          <w:tcPr>
            <w:tcW w:w="2338" w:type="dxa"/>
          </w:tcPr>
          <w:p w14:paraId="0835C696" w14:textId="79919B55" w:rsidR="000E4CA8" w:rsidRPr="00A837A3" w:rsidRDefault="00A50787" w:rsidP="00A83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18" w:name="Properties"/>
            <w:r>
              <w:t>Properties</w:t>
            </w:r>
            <w:bookmarkEnd w:id="18"/>
          </w:p>
        </w:tc>
      </w:tr>
      <w:tr w:rsidR="006D2727" w14:paraId="1EFC5218" w14:textId="77777777" w:rsidTr="000E4C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68DEBD0" w14:textId="602D0A4C" w:rsidR="008A52F7" w:rsidRPr="00B3637A" w:rsidRDefault="008A52F7" w:rsidP="00A837A3">
            <w:pPr>
              <w:rPr>
                <w:b w:val="0"/>
                <w:bCs w:val="0"/>
              </w:rPr>
            </w:pPr>
            <w:r w:rsidRPr="00B3637A">
              <w:rPr>
                <w:b w:val="0"/>
                <w:bCs w:val="0"/>
              </w:rPr>
              <w:t>Constructor</w:t>
            </w:r>
            <w:r w:rsidR="00B3637A" w:rsidRPr="00B3637A">
              <w:rPr>
                <w:b w:val="0"/>
                <w:bCs w:val="0"/>
              </w:rPr>
              <w:t xml:space="preserve"> Name</w:t>
            </w:r>
            <w:r w:rsidR="00B3637A">
              <w:rPr>
                <w:b w:val="0"/>
                <w:bCs w:val="0"/>
              </w:rPr>
              <w:t>:</w:t>
            </w:r>
          </w:p>
        </w:tc>
        <w:tc>
          <w:tcPr>
            <w:tcW w:w="2337" w:type="dxa"/>
          </w:tcPr>
          <w:p w14:paraId="4D9C5BB6" w14:textId="2F24E9B9" w:rsidR="008A52F7" w:rsidRPr="00A837A3" w:rsidRDefault="004C7D82" w:rsidP="00A83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19" w:name="ConstructorName"/>
            <w:proofErr w:type="spellStart"/>
            <w:r>
              <w:t>ConstructorName</w:t>
            </w:r>
            <w:bookmarkEnd w:id="19"/>
            <w:proofErr w:type="spellEnd"/>
          </w:p>
        </w:tc>
        <w:tc>
          <w:tcPr>
            <w:tcW w:w="2338" w:type="dxa"/>
          </w:tcPr>
          <w:p w14:paraId="02772418" w14:textId="41A9D897" w:rsidR="008A52F7" w:rsidRDefault="00B3637A" w:rsidP="00A83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Constructor:</w:t>
            </w:r>
          </w:p>
        </w:tc>
        <w:tc>
          <w:tcPr>
            <w:tcW w:w="2338" w:type="dxa"/>
          </w:tcPr>
          <w:p w14:paraId="2FB0716E" w14:textId="7D830F5A" w:rsidR="008A52F7" w:rsidRPr="00A837A3" w:rsidRDefault="006D2727" w:rsidP="00A83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20" w:name="Constructor"/>
            <w:r>
              <w:t>Constructor</w:t>
            </w:r>
            <w:bookmarkEnd w:id="20"/>
          </w:p>
        </w:tc>
      </w:tr>
    </w:tbl>
    <w:p w14:paraId="5A254038" w14:textId="626D8075" w:rsidR="00560F39" w:rsidRDefault="00560F39" w:rsidP="00560F39"/>
    <w:p w14:paraId="1DE5EB7D" w14:textId="650C0C6D" w:rsidR="002A6BD0" w:rsidRPr="00560F39" w:rsidRDefault="002A6BD0" w:rsidP="002A6BD0">
      <w:pPr>
        <w:pStyle w:val="Heading2"/>
      </w:pPr>
      <w:r>
        <w:t>Dependencies</w:t>
      </w:r>
    </w:p>
    <w:tbl>
      <w:tblPr>
        <w:tblStyle w:val="GridTable4-Accent1"/>
        <w:tblW w:w="9355" w:type="dxa"/>
        <w:tblLook w:val="04A0" w:firstRow="1" w:lastRow="0" w:firstColumn="1" w:lastColumn="0" w:noHBand="0" w:noVBand="1"/>
      </w:tblPr>
      <w:tblGrid>
        <w:gridCol w:w="1255"/>
        <w:gridCol w:w="1440"/>
        <w:gridCol w:w="6660"/>
      </w:tblGrid>
      <w:tr w:rsidR="004D4D73" w14:paraId="0D5A9A94" w14:textId="36D084DB" w:rsidTr="004D4D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31F26F78" w14:textId="5F2DEDDA" w:rsidR="004D4D73" w:rsidRDefault="004D4D73" w:rsidP="004A1F08">
            <w:pPr>
              <w:jc w:val="center"/>
            </w:pPr>
            <w:r>
              <w:t>Type</w:t>
            </w:r>
          </w:p>
        </w:tc>
        <w:tc>
          <w:tcPr>
            <w:tcW w:w="1440" w:type="dxa"/>
          </w:tcPr>
          <w:p w14:paraId="53952617" w14:textId="0721CCD1" w:rsidR="004D4D73" w:rsidRDefault="004D4D73" w:rsidP="004A1F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Symbol</w:t>
            </w:r>
          </w:p>
        </w:tc>
        <w:tc>
          <w:tcPr>
            <w:tcW w:w="6660" w:type="dxa"/>
          </w:tcPr>
          <w:p w14:paraId="7885846C" w14:textId="5EF5909F" w:rsidR="004D4D73" w:rsidRDefault="004D4D73" w:rsidP="004A1F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</w:tbl>
    <w:p w14:paraId="4D0E201A" w14:textId="77777777" w:rsidR="004D4D73" w:rsidRDefault="004D4D73" w:rsidP="00BA1C47">
      <w:pPr>
        <w:pStyle w:val="Heading2"/>
      </w:pPr>
    </w:p>
    <w:p w14:paraId="180B183F" w14:textId="1301F484" w:rsidR="005137CF" w:rsidRDefault="002A6BD0" w:rsidP="00BA1C47">
      <w:pPr>
        <w:pStyle w:val="Heading2"/>
      </w:pPr>
      <w:r>
        <w:t>Incompatibilities</w:t>
      </w:r>
    </w:p>
    <w:tbl>
      <w:tblPr>
        <w:tblStyle w:val="GridTable4-Accent1"/>
        <w:tblW w:w="9355" w:type="dxa"/>
        <w:tblLook w:val="04A0" w:firstRow="1" w:lastRow="0" w:firstColumn="1" w:lastColumn="0" w:noHBand="0" w:noVBand="1"/>
      </w:tblPr>
      <w:tblGrid>
        <w:gridCol w:w="1255"/>
        <w:gridCol w:w="1440"/>
        <w:gridCol w:w="6660"/>
      </w:tblGrid>
      <w:tr w:rsidR="004D4D73" w14:paraId="7D78EBBA" w14:textId="77777777" w:rsidTr="004A1F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144AC006" w14:textId="77777777" w:rsidR="004D4D73" w:rsidRDefault="004D4D73" w:rsidP="004A1F08">
            <w:pPr>
              <w:jc w:val="center"/>
            </w:pPr>
            <w:r>
              <w:t>Type</w:t>
            </w:r>
          </w:p>
        </w:tc>
        <w:tc>
          <w:tcPr>
            <w:tcW w:w="1440" w:type="dxa"/>
          </w:tcPr>
          <w:p w14:paraId="12B573BC" w14:textId="77777777" w:rsidR="004D4D73" w:rsidRDefault="004D4D73" w:rsidP="004A1F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Symbol</w:t>
            </w:r>
          </w:p>
        </w:tc>
        <w:tc>
          <w:tcPr>
            <w:tcW w:w="6660" w:type="dxa"/>
          </w:tcPr>
          <w:p w14:paraId="5625A6B2" w14:textId="3D604E34" w:rsidR="004D4D73" w:rsidRDefault="0098781E" w:rsidP="004A1F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</w:t>
            </w:r>
          </w:p>
        </w:tc>
      </w:tr>
    </w:tbl>
    <w:p w14:paraId="3284EE5F" w14:textId="2ACC854F" w:rsidR="002A6BD0" w:rsidRDefault="002A6BD0" w:rsidP="00BA1C47">
      <w:pPr>
        <w:pStyle w:val="Heading2"/>
      </w:pPr>
      <w:r>
        <w:t>Influenced By</w:t>
      </w:r>
    </w:p>
    <w:tbl>
      <w:tblPr>
        <w:tblStyle w:val="GridTable4-Accent1"/>
        <w:tblW w:w="9355" w:type="dxa"/>
        <w:tblLook w:val="04A0" w:firstRow="1" w:lastRow="0" w:firstColumn="1" w:lastColumn="0" w:noHBand="0" w:noVBand="1"/>
      </w:tblPr>
      <w:tblGrid>
        <w:gridCol w:w="1255"/>
        <w:gridCol w:w="1440"/>
        <w:gridCol w:w="6660"/>
      </w:tblGrid>
      <w:tr w:rsidR="004D4D73" w14:paraId="1CDE7F68" w14:textId="77777777" w:rsidTr="004A1F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22F84272" w14:textId="77777777" w:rsidR="004D4D73" w:rsidRDefault="004D4D73" w:rsidP="004A1F08">
            <w:pPr>
              <w:jc w:val="center"/>
            </w:pPr>
            <w:r>
              <w:t>Type</w:t>
            </w:r>
          </w:p>
        </w:tc>
        <w:tc>
          <w:tcPr>
            <w:tcW w:w="1440" w:type="dxa"/>
          </w:tcPr>
          <w:p w14:paraId="2919DD44" w14:textId="77777777" w:rsidR="004D4D73" w:rsidRDefault="004D4D73" w:rsidP="004A1F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Symbol</w:t>
            </w:r>
          </w:p>
        </w:tc>
        <w:tc>
          <w:tcPr>
            <w:tcW w:w="6660" w:type="dxa"/>
          </w:tcPr>
          <w:p w14:paraId="604A48FA" w14:textId="26F76047" w:rsidR="004D4D73" w:rsidRDefault="0098781E" w:rsidP="004A1F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</w:t>
            </w:r>
          </w:p>
        </w:tc>
      </w:tr>
    </w:tbl>
    <w:p w14:paraId="775BE700" w14:textId="354A7515" w:rsidR="00BA1C47" w:rsidRDefault="00BA1C47" w:rsidP="00BA1C47">
      <w:pPr>
        <w:pStyle w:val="Heading2"/>
        <w:rPr>
          <w:rFonts w:eastAsia="Times New Roman"/>
        </w:rPr>
      </w:pPr>
      <w:r>
        <w:rPr>
          <w:rFonts w:eastAsia="Times New Roman"/>
        </w:rPr>
        <w:t>Associated Files</w:t>
      </w:r>
    </w:p>
    <w:tbl>
      <w:tblPr>
        <w:tblStyle w:val="GridTable4-Accent1"/>
        <w:tblW w:w="9355" w:type="dxa"/>
        <w:tblLook w:val="04A0" w:firstRow="1" w:lastRow="0" w:firstColumn="1" w:lastColumn="0" w:noHBand="0" w:noVBand="1"/>
      </w:tblPr>
      <w:tblGrid>
        <w:gridCol w:w="1255"/>
        <w:gridCol w:w="1440"/>
        <w:gridCol w:w="6660"/>
      </w:tblGrid>
      <w:tr w:rsidR="004D4D73" w14:paraId="4AAC86E1" w14:textId="77777777" w:rsidTr="004A1F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1ECA716E" w14:textId="6B9D69C7" w:rsidR="004D4D73" w:rsidRDefault="004D4D73" w:rsidP="004A1F08">
            <w:pPr>
              <w:jc w:val="center"/>
            </w:pPr>
            <w:r>
              <w:t>Content</w:t>
            </w:r>
          </w:p>
        </w:tc>
        <w:tc>
          <w:tcPr>
            <w:tcW w:w="1440" w:type="dxa"/>
          </w:tcPr>
          <w:p w14:paraId="576E48B9" w14:textId="0EB13CE1" w:rsidR="004D4D73" w:rsidRDefault="004D4D73" w:rsidP="004A1F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6660" w:type="dxa"/>
          </w:tcPr>
          <w:p w14:paraId="3CE8D127" w14:textId="10F0CB81" w:rsidR="004D4D73" w:rsidRDefault="004D4D73" w:rsidP="004A1F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Content</w:t>
            </w:r>
          </w:p>
        </w:tc>
      </w:tr>
    </w:tbl>
    <w:p w14:paraId="40601BEC" w14:textId="45B9C3A8" w:rsidR="00BA1C47" w:rsidRDefault="00BA1C47" w:rsidP="00C0108E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FFFFFF"/>
        <w:spacing w:after="173" w:line="240" w:lineRule="atLeast"/>
        <w:rPr>
          <w:rFonts w:ascii="Times New Roman" w:eastAsia="Times New Roman" w:hAnsi="Times New Roman"/>
          <w:color w:val="555555"/>
          <w:sz w:val="23"/>
          <w:szCs w:val="23"/>
        </w:rPr>
      </w:pPr>
      <w:r w:rsidRPr="004D4D73">
        <w:rPr>
          <w:rStyle w:val="Heading3Char"/>
        </w:rPr>
        <w:t>Control Commands:</w:t>
      </w:r>
      <w:r>
        <w:rPr>
          <w:rFonts w:ascii="Times New Roman" w:eastAsia="Times New Roman" w:hAnsi="Times New Roman"/>
          <w:color w:val="555555"/>
          <w:sz w:val="23"/>
          <w:szCs w:val="23"/>
        </w:rPr>
        <w:t xml:space="preserve"> </w:t>
      </w:r>
      <w:bookmarkStart w:id="21" w:name="ControlURI"/>
      <w:proofErr w:type="spellStart"/>
      <w:r>
        <w:rPr>
          <w:rFonts w:ascii="Times New Roman" w:eastAsia="Times New Roman" w:hAnsi="Times New Roman"/>
          <w:color w:val="555555"/>
          <w:sz w:val="23"/>
          <w:szCs w:val="23"/>
        </w:rPr>
        <w:t>ControlURI</w:t>
      </w:r>
      <w:bookmarkEnd w:id="21"/>
      <w:proofErr w:type="spellEnd"/>
    </w:p>
    <w:p w14:paraId="76CE7401" w14:textId="3FD9EB95" w:rsidR="00BA1C47" w:rsidRDefault="00BA1C47" w:rsidP="00BA1C47">
      <w:pPr>
        <w:pStyle w:val="Heading2"/>
        <w:rPr>
          <w:rFonts w:eastAsia="Times New Roman"/>
        </w:rPr>
      </w:pPr>
      <w:r>
        <w:rPr>
          <w:rFonts w:eastAsia="Times New Roman"/>
        </w:rPr>
        <w:t>Code Maps</w:t>
      </w:r>
    </w:p>
    <w:tbl>
      <w:tblPr>
        <w:tblStyle w:val="GridTable4-Accent1"/>
        <w:tblW w:w="9350" w:type="dxa"/>
        <w:tblLook w:val="04A0" w:firstRow="1" w:lastRow="0" w:firstColumn="1" w:lastColumn="0" w:noHBand="0" w:noVBand="1"/>
      </w:tblPr>
      <w:tblGrid>
        <w:gridCol w:w="1255"/>
        <w:gridCol w:w="1439"/>
        <w:gridCol w:w="3328"/>
        <w:gridCol w:w="3328"/>
      </w:tblGrid>
      <w:tr w:rsidR="00BA7CC4" w14:paraId="67BAB3AA" w14:textId="0C472BCF" w:rsidTr="00BA7C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1E82CB26" w14:textId="77777777" w:rsidR="00BA7CC4" w:rsidRDefault="00BA7CC4" w:rsidP="004A1F08">
            <w:pPr>
              <w:jc w:val="center"/>
            </w:pPr>
            <w:r>
              <w:t>Type</w:t>
            </w:r>
          </w:p>
        </w:tc>
        <w:tc>
          <w:tcPr>
            <w:tcW w:w="1439" w:type="dxa"/>
          </w:tcPr>
          <w:p w14:paraId="1AB838AA" w14:textId="46A6AE0D" w:rsidR="00BA7CC4" w:rsidRDefault="00BA7CC4" w:rsidP="004A1F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3328" w:type="dxa"/>
          </w:tcPr>
          <w:p w14:paraId="28628CA7" w14:textId="6BDF7E43" w:rsidR="00BA7CC4" w:rsidRDefault="00BA7CC4" w:rsidP="004A1F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Platform</w:t>
            </w:r>
          </w:p>
        </w:tc>
        <w:tc>
          <w:tcPr>
            <w:tcW w:w="3328" w:type="dxa"/>
          </w:tcPr>
          <w:p w14:paraId="2168635E" w14:textId="6FEDBB7F" w:rsidR="00BA7CC4" w:rsidRDefault="00BA7CC4" w:rsidP="004A1F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Link</w:t>
            </w:r>
          </w:p>
        </w:tc>
      </w:tr>
    </w:tbl>
    <w:p w14:paraId="45BA22B1" w14:textId="053B6E1B" w:rsidR="00BA1C47" w:rsidRDefault="00BA1C47" w:rsidP="00BA1C47">
      <w:pPr>
        <w:pStyle w:val="Heading2"/>
        <w:rPr>
          <w:rFonts w:eastAsia="Times New Roman"/>
        </w:rPr>
      </w:pPr>
      <w:r>
        <w:rPr>
          <w:rFonts w:eastAsia="Times New Roman"/>
        </w:rPr>
        <w:t>Implementation Maps</w:t>
      </w:r>
    </w:p>
    <w:tbl>
      <w:tblPr>
        <w:tblStyle w:val="GridTable4-Accent1"/>
        <w:tblW w:w="9350" w:type="dxa"/>
        <w:tblLook w:val="04A0" w:firstRow="1" w:lastRow="0" w:firstColumn="1" w:lastColumn="0" w:noHBand="0" w:noVBand="1"/>
      </w:tblPr>
      <w:tblGrid>
        <w:gridCol w:w="1255"/>
        <w:gridCol w:w="1439"/>
        <w:gridCol w:w="3328"/>
        <w:gridCol w:w="3328"/>
      </w:tblGrid>
      <w:tr w:rsidR="00BA7CC4" w14:paraId="6E530D25" w14:textId="77777777" w:rsidTr="004A1F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45EC637D" w14:textId="77777777" w:rsidR="00BA7CC4" w:rsidRDefault="00BA7CC4" w:rsidP="004A1F08">
            <w:pPr>
              <w:jc w:val="center"/>
            </w:pPr>
            <w:r>
              <w:t>Type</w:t>
            </w:r>
          </w:p>
        </w:tc>
        <w:tc>
          <w:tcPr>
            <w:tcW w:w="1439" w:type="dxa"/>
          </w:tcPr>
          <w:p w14:paraId="18B199AA" w14:textId="77777777" w:rsidR="00BA7CC4" w:rsidRDefault="00BA7CC4" w:rsidP="004A1F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3328" w:type="dxa"/>
          </w:tcPr>
          <w:p w14:paraId="7060CDC5" w14:textId="77777777" w:rsidR="00BA7CC4" w:rsidRDefault="00BA7CC4" w:rsidP="004A1F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Platform</w:t>
            </w:r>
          </w:p>
        </w:tc>
        <w:tc>
          <w:tcPr>
            <w:tcW w:w="3328" w:type="dxa"/>
          </w:tcPr>
          <w:p w14:paraId="4CC2F58D" w14:textId="77777777" w:rsidR="00BA7CC4" w:rsidRDefault="00BA7CC4" w:rsidP="004A1F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Link</w:t>
            </w:r>
          </w:p>
        </w:tc>
      </w:tr>
    </w:tbl>
    <w:p w14:paraId="35C5F6B3" w14:textId="465F0CD4" w:rsidR="00BA1C47" w:rsidRDefault="00BA1C47" w:rsidP="00BA1C47">
      <w:pPr>
        <w:pStyle w:val="Heading2"/>
        <w:rPr>
          <w:rFonts w:eastAsia="Times New Roman"/>
        </w:rPr>
      </w:pPr>
      <w:r>
        <w:rPr>
          <w:rFonts w:eastAsia="Times New Roman"/>
        </w:rPr>
        <w:t>Resource Maps</w:t>
      </w:r>
    </w:p>
    <w:tbl>
      <w:tblPr>
        <w:tblStyle w:val="GridTable4-Accent1"/>
        <w:tblW w:w="9350" w:type="dxa"/>
        <w:tblLook w:val="04A0" w:firstRow="1" w:lastRow="0" w:firstColumn="1" w:lastColumn="0" w:noHBand="0" w:noVBand="1"/>
      </w:tblPr>
      <w:tblGrid>
        <w:gridCol w:w="1255"/>
        <w:gridCol w:w="1439"/>
        <w:gridCol w:w="3328"/>
        <w:gridCol w:w="3328"/>
      </w:tblGrid>
      <w:tr w:rsidR="00BA7CC4" w14:paraId="7D387431" w14:textId="77777777" w:rsidTr="004A1F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4FBA94A8" w14:textId="77777777" w:rsidR="00BA7CC4" w:rsidRDefault="00BA7CC4" w:rsidP="004A1F08">
            <w:pPr>
              <w:jc w:val="center"/>
            </w:pPr>
            <w:r>
              <w:t>Type</w:t>
            </w:r>
          </w:p>
        </w:tc>
        <w:tc>
          <w:tcPr>
            <w:tcW w:w="1439" w:type="dxa"/>
          </w:tcPr>
          <w:p w14:paraId="43E5D5E3" w14:textId="77777777" w:rsidR="00BA7CC4" w:rsidRDefault="00BA7CC4" w:rsidP="004A1F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3328" w:type="dxa"/>
          </w:tcPr>
          <w:p w14:paraId="634B42AC" w14:textId="7FF9A770" w:rsidR="00BA7CC4" w:rsidRDefault="00BA7CC4" w:rsidP="004A1F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3328" w:type="dxa"/>
          </w:tcPr>
          <w:p w14:paraId="5949BF30" w14:textId="0BE1479C" w:rsidR="00BA7CC4" w:rsidRDefault="00BA7CC4" w:rsidP="004A1F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</w:tbl>
    <w:p w14:paraId="477C0618" w14:textId="032C2601" w:rsidR="00BA1C47" w:rsidRPr="00BA1C47" w:rsidRDefault="00BA1C47" w:rsidP="00BA7CC4"/>
    <w:sectPr w:rsidR="00BA1C47" w:rsidRPr="00BA1C4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9C6AD5" w14:textId="77777777" w:rsidR="00737244" w:rsidRDefault="00737244" w:rsidP="009B5836">
      <w:pPr>
        <w:spacing w:after="0" w:line="240" w:lineRule="auto"/>
      </w:pPr>
      <w:r>
        <w:separator/>
      </w:r>
    </w:p>
  </w:endnote>
  <w:endnote w:type="continuationSeparator" w:id="0">
    <w:p w14:paraId="4731A3CA" w14:textId="77777777" w:rsidR="00737244" w:rsidRDefault="00737244" w:rsidP="009B58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420154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9546712" w14:textId="77777777" w:rsidR="009B5836" w:rsidRDefault="009B5836" w:rsidP="00FC237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602F25B" w14:textId="77777777" w:rsidR="009B5836" w:rsidRDefault="009B5836" w:rsidP="009B583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6195493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3EB7506" w14:textId="1EC25E52" w:rsidR="004D24D7" w:rsidRDefault="004D24D7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bookmarkStart w:id="22" w:name="OLE_LINK1"/>
        <w:bookmarkStart w:id="23" w:name="OLE_LINK2"/>
        <w:bookmarkStart w:id="24" w:name="_GoBack"/>
        <w:proofErr w:type="spellStart"/>
        <w:r w:rsidRPr="00905F65">
          <w:t>artifactName</w:t>
        </w:r>
        <w:proofErr w:type="spellEnd"/>
      </w:p>
    </w:sdtContent>
  </w:sdt>
  <w:bookmarkEnd w:id="24" w:displacedByCustomXml="prev"/>
  <w:bookmarkEnd w:id="23" w:displacedByCustomXml="prev"/>
  <w:bookmarkEnd w:id="22" w:displacedByCustomXml="prev"/>
  <w:p w14:paraId="097CBAC9" w14:textId="03FEE279" w:rsidR="009B5836" w:rsidRDefault="009B5836" w:rsidP="00F41C92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B1E437" w14:textId="77777777" w:rsidR="00905F65" w:rsidRDefault="00905F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A33342" w14:textId="77777777" w:rsidR="00737244" w:rsidRDefault="00737244" w:rsidP="009B5836">
      <w:pPr>
        <w:spacing w:after="0" w:line="240" w:lineRule="auto"/>
      </w:pPr>
      <w:r>
        <w:separator/>
      </w:r>
    </w:p>
  </w:footnote>
  <w:footnote w:type="continuationSeparator" w:id="0">
    <w:p w14:paraId="3D214DC5" w14:textId="77777777" w:rsidR="00737244" w:rsidRDefault="00737244" w:rsidP="009B58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137CE4" w14:textId="69F10C6E" w:rsidR="009B5836" w:rsidRDefault="00737244">
    <w:pPr>
      <w:pStyle w:val="Header"/>
    </w:pPr>
    <w:r>
      <w:rPr>
        <w:noProof/>
      </w:rPr>
      <w:pict w14:anchorId="5F76C9C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2197782" o:spid="_x0000_s2059" type="#_x0000_t75" style="position:absolute;margin-left:0;margin-top:0;width:466.75pt;height:453.3pt;z-index:-251657216;mso-position-horizontal:center;mso-position-horizontal-relative:margin;mso-position-vertical:center;mso-position-vertical-relative:margin" o:allowincell="f">
          <v:imagedata r:id="rId1" o:title="TTF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E0DA46" w14:textId="6B27ADC2" w:rsidR="009B5836" w:rsidRDefault="00737244" w:rsidP="00DD08C9">
    <w:pPr>
      <w:pStyle w:val="Header"/>
    </w:pPr>
    <w:r>
      <w:rPr>
        <w:noProof/>
      </w:rPr>
      <w:pict w14:anchorId="6C41DCD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2197783" o:spid="_x0000_s2060" type="#_x0000_t75" style="position:absolute;margin-left:0;margin-top:0;width:466.75pt;height:453.3pt;z-index:-251656192;mso-position-horizontal:center;mso-position-horizontal-relative:margin;mso-position-vertical:center;mso-position-vertical-relative:margin" o:allowincell="f">
          <v:imagedata r:id="rId1" o:title="TTF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3D0347" w14:textId="5E32AC80" w:rsidR="009B5836" w:rsidRDefault="00737244">
    <w:pPr>
      <w:pStyle w:val="Header"/>
    </w:pPr>
    <w:r>
      <w:rPr>
        <w:noProof/>
      </w:rPr>
      <w:pict w14:anchorId="591085F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2197781" o:spid="_x0000_s2058" type="#_x0000_t75" style="position:absolute;margin-left:0;margin-top:0;width:466.75pt;height:453.3pt;z-index:-251658240;mso-position-horizontal:center;mso-position-horizontal-relative:margin;mso-position-vertical:center;mso-position-vertical-relative:margin" o:allowincell="f">
          <v:imagedata r:id="rId1" o:title="TTF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D00EF3"/>
    <w:multiLevelType w:val="hybridMultilevel"/>
    <w:tmpl w:val="5952F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ED9"/>
    <w:rsid w:val="00006048"/>
    <w:rsid w:val="0002074D"/>
    <w:rsid w:val="00025930"/>
    <w:rsid w:val="00070840"/>
    <w:rsid w:val="000A3283"/>
    <w:rsid w:val="000A70AA"/>
    <w:rsid w:val="000C776A"/>
    <w:rsid w:val="000E4CA8"/>
    <w:rsid w:val="001613EE"/>
    <w:rsid w:val="001A527F"/>
    <w:rsid w:val="001A7E01"/>
    <w:rsid w:val="001B63B0"/>
    <w:rsid w:val="001E3C59"/>
    <w:rsid w:val="002223A2"/>
    <w:rsid w:val="00287BA1"/>
    <w:rsid w:val="002A6BD0"/>
    <w:rsid w:val="002D071F"/>
    <w:rsid w:val="002E05D6"/>
    <w:rsid w:val="004C7D82"/>
    <w:rsid w:val="004D24D7"/>
    <w:rsid w:val="004D4D73"/>
    <w:rsid w:val="00503DC8"/>
    <w:rsid w:val="005137CF"/>
    <w:rsid w:val="00560F39"/>
    <w:rsid w:val="00581A73"/>
    <w:rsid w:val="006D2727"/>
    <w:rsid w:val="007347CB"/>
    <w:rsid w:val="00737244"/>
    <w:rsid w:val="00785ED9"/>
    <w:rsid w:val="00791EB0"/>
    <w:rsid w:val="007D4479"/>
    <w:rsid w:val="008570E0"/>
    <w:rsid w:val="008A52F7"/>
    <w:rsid w:val="008B5C93"/>
    <w:rsid w:val="008C2159"/>
    <w:rsid w:val="008C56FE"/>
    <w:rsid w:val="00905F65"/>
    <w:rsid w:val="00933609"/>
    <w:rsid w:val="009374B1"/>
    <w:rsid w:val="00957517"/>
    <w:rsid w:val="009609EC"/>
    <w:rsid w:val="00961004"/>
    <w:rsid w:val="0098781E"/>
    <w:rsid w:val="009B5836"/>
    <w:rsid w:val="009D44B8"/>
    <w:rsid w:val="009D4E85"/>
    <w:rsid w:val="009E3BD1"/>
    <w:rsid w:val="00A407E7"/>
    <w:rsid w:val="00A50787"/>
    <w:rsid w:val="00A566AD"/>
    <w:rsid w:val="00A837A3"/>
    <w:rsid w:val="00AB3A53"/>
    <w:rsid w:val="00B22F02"/>
    <w:rsid w:val="00B3637A"/>
    <w:rsid w:val="00BA1C47"/>
    <w:rsid w:val="00BA7CC4"/>
    <w:rsid w:val="00BC2664"/>
    <w:rsid w:val="00BE13EB"/>
    <w:rsid w:val="00C0108E"/>
    <w:rsid w:val="00C01978"/>
    <w:rsid w:val="00C16203"/>
    <w:rsid w:val="00C50152"/>
    <w:rsid w:val="00C6429C"/>
    <w:rsid w:val="00C65B0B"/>
    <w:rsid w:val="00D31B65"/>
    <w:rsid w:val="00D963A0"/>
    <w:rsid w:val="00DD08C9"/>
    <w:rsid w:val="00E043C4"/>
    <w:rsid w:val="00E21C69"/>
    <w:rsid w:val="00E46391"/>
    <w:rsid w:val="00ED1699"/>
    <w:rsid w:val="00ED49F3"/>
    <w:rsid w:val="00ED556F"/>
    <w:rsid w:val="00F0677D"/>
    <w:rsid w:val="00F12E13"/>
    <w:rsid w:val="00F41C92"/>
    <w:rsid w:val="00F7314F"/>
    <w:rsid w:val="00F97823"/>
    <w:rsid w:val="00FF1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1"/>
    </o:shapelayout>
  </w:shapeDefaults>
  <w:decimalSymbol w:val="."/>
  <w:listSeparator w:val=","/>
  <w14:docId w14:val="73A7537E"/>
  <w15:docId w15:val="{4AA591CE-916F-674C-957A-1164D942B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C2664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63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790A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0677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A606E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basedOn w:val="Normal"/>
    <w:rsid w:val="008B5C9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defaultparagraphfont0">
    <w:name w:val="defaultparagraphfont"/>
    <w:basedOn w:val="DefaultParagraphFont"/>
    <w:rsid w:val="008B5C93"/>
  </w:style>
  <w:style w:type="paragraph" w:customStyle="1" w:styleId="heading10">
    <w:name w:val="heading1"/>
    <w:basedOn w:val="Normal"/>
    <w:rsid w:val="008B5C9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normal-mediumgrid3-accent1-br-mediumgrid3-accent1-br-mediumgrid3-accent1-br-mediumgrid3-accent1-br-mediumgrid3-accent1-br">
    <w:name w:val="normal-mediumgrid3-accent1-br-mediumgrid3-accent1-br-mediumgrid3-accent1-br-mediumgrid3-accent1-br-mediumgrid3-accent1-br"/>
    <w:basedOn w:val="Normal"/>
    <w:rsid w:val="008B5C9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normalweb">
    <w:name w:val="normalweb"/>
    <w:basedOn w:val="Normal"/>
    <w:rsid w:val="008B5C9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Emphasis1">
    <w:name w:val="Emphasis1"/>
    <w:basedOn w:val="DefaultParagraphFont"/>
    <w:rsid w:val="008B5C93"/>
  </w:style>
  <w:style w:type="table" w:styleId="MediumGrid3-Accent1">
    <w:name w:val="Medium Grid 3 Accent 1"/>
    <w:basedOn w:val="TableNormal"/>
    <w:uiPriority w:val="69"/>
    <w:rsid w:val="001E3C59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character" w:customStyle="1" w:styleId="Heading1Char">
    <w:name w:val="Heading 1 Char"/>
    <w:link w:val="Heading1"/>
    <w:uiPriority w:val="9"/>
    <w:rsid w:val="00BC2664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BC2664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BC2664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A407E7"/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9B58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583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9B58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5836"/>
    <w:rPr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9B5836"/>
  </w:style>
  <w:style w:type="character" w:styleId="SubtleEmphasis">
    <w:name w:val="Subtle Emphasis"/>
    <w:basedOn w:val="DefaultParagraphFont"/>
    <w:uiPriority w:val="19"/>
    <w:qFormat/>
    <w:rsid w:val="001B63B0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1B63B0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1B63B0"/>
    <w:rPr>
      <w:rFonts w:asciiTheme="majorHAnsi" w:eastAsiaTheme="majorEastAsia" w:hAnsiTheme="majorHAnsi" w:cstheme="majorBidi"/>
      <w:color w:val="2790A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0677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0677D"/>
    <w:rPr>
      <w:rFonts w:asciiTheme="majorHAnsi" w:eastAsiaTheme="majorEastAsia" w:hAnsiTheme="majorHAnsi" w:cstheme="majorBidi"/>
      <w:color w:val="1A606E" w:themeColor="accent1" w:themeShade="7F"/>
      <w:sz w:val="24"/>
      <w:szCs w:val="24"/>
    </w:rPr>
  </w:style>
  <w:style w:type="table" w:styleId="GridTable4-Accent1">
    <w:name w:val="Grid Table 4 Accent 1"/>
    <w:basedOn w:val="TableNormal"/>
    <w:uiPriority w:val="49"/>
    <w:rsid w:val="00F7314F"/>
    <w:tblPr>
      <w:tblStyleRowBandSize w:val="1"/>
      <w:tblStyleColBandSize w:val="1"/>
      <w:tblBorders>
        <w:top w:val="single" w:sz="4" w:space="0" w:color="8CD5E4" w:themeColor="accent1" w:themeTint="99"/>
        <w:left w:val="single" w:sz="4" w:space="0" w:color="8CD5E4" w:themeColor="accent1" w:themeTint="99"/>
        <w:bottom w:val="single" w:sz="4" w:space="0" w:color="8CD5E4" w:themeColor="accent1" w:themeTint="99"/>
        <w:right w:val="single" w:sz="4" w:space="0" w:color="8CD5E4" w:themeColor="accent1" w:themeTint="99"/>
        <w:insideH w:val="single" w:sz="4" w:space="0" w:color="8CD5E4" w:themeColor="accent1" w:themeTint="99"/>
        <w:insideV w:val="single" w:sz="4" w:space="0" w:color="8CD5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0BAD2" w:themeColor="accent1"/>
          <w:left w:val="single" w:sz="4" w:space="0" w:color="40BAD2" w:themeColor="accent1"/>
          <w:bottom w:val="single" w:sz="4" w:space="0" w:color="40BAD2" w:themeColor="accent1"/>
          <w:right w:val="single" w:sz="4" w:space="0" w:color="40BAD2" w:themeColor="accent1"/>
          <w:insideH w:val="nil"/>
          <w:insideV w:val="nil"/>
        </w:tcBorders>
        <w:shd w:val="clear" w:color="auto" w:fill="40BAD2" w:themeFill="accent1"/>
      </w:tcPr>
    </w:tblStylePr>
    <w:tblStylePr w:type="lastRow">
      <w:rPr>
        <w:b/>
        <w:bCs/>
      </w:rPr>
      <w:tblPr/>
      <w:tcPr>
        <w:tcBorders>
          <w:top w:val="double" w:sz="4" w:space="0" w:color="40BA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F6" w:themeFill="accent1" w:themeFillTint="33"/>
      </w:tcPr>
    </w:tblStylePr>
    <w:tblStylePr w:type="band1Horz">
      <w:tblPr/>
      <w:tcPr>
        <w:shd w:val="clear" w:color="auto" w:fill="D8F1F6" w:themeFill="accent1" w:themeFillTint="33"/>
      </w:tcPr>
    </w:tblStylePr>
  </w:style>
  <w:style w:type="table" w:styleId="TableGrid">
    <w:name w:val="Table Grid"/>
    <w:basedOn w:val="TableNormal"/>
    <w:uiPriority w:val="59"/>
    <w:rsid w:val="00785E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C7D82"/>
    <w:rPr>
      <w:color w:val="90BB23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7D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049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Frame">
  <a:themeElements>
    <a:clrScheme name="Frame">
      <a:dk1>
        <a:srgbClr val="000000"/>
      </a:dk1>
      <a:lt1>
        <a:srgbClr val="FFFFFF"/>
      </a:lt1>
      <a:dk2>
        <a:srgbClr val="545454"/>
      </a:dk2>
      <a:lt2>
        <a:srgbClr val="BFBFBF"/>
      </a:lt2>
      <a:accent1>
        <a:srgbClr val="40BAD2"/>
      </a:accent1>
      <a:accent2>
        <a:srgbClr val="FAB900"/>
      </a:accent2>
      <a:accent3>
        <a:srgbClr val="90BB23"/>
      </a:accent3>
      <a:accent4>
        <a:srgbClr val="EE7008"/>
      </a:accent4>
      <a:accent5>
        <a:srgbClr val="1AB39F"/>
      </a:accent5>
      <a:accent6>
        <a:srgbClr val="D5393D"/>
      </a:accent6>
      <a:hlink>
        <a:srgbClr val="90BB23"/>
      </a:hlink>
      <a:folHlink>
        <a:srgbClr val="EE7008"/>
      </a:folHlink>
    </a:clrScheme>
    <a:fontScheme name="Frame">
      <a:majorFont>
        <a:latin typeface="Corbel" panose="020B0503020204020204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Frame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5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13970" dir="5400000" algn="ctr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twoPt" dir="tl"/>
          </a:scene3d>
          <a:sp3d prstMaterial="flat">
            <a:bevelT w="12700" h="25400" prst="coolSlan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20000"/>
                <a:lumMod val="102000"/>
              </a:schemeClr>
            </a:gs>
            <a:gs pos="48000">
              <a:schemeClr val="phClr">
                <a:tint val="98000"/>
                <a:shade val="90000"/>
                <a:satMod val="110000"/>
                <a:lumMod val="103000"/>
              </a:schemeClr>
            </a:gs>
            <a:gs pos="100000">
              <a:schemeClr val="phClr">
                <a:tint val="98000"/>
                <a:shade val="8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rame" id="{F226E7A2-7162-461C-9490-D27D9DC04E43}" vid="{629A0216-3BBD-45C0-B63F-2683BEA18F6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33A1CA-E8E7-4D58-8794-54FA624231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1376</TotalTime>
  <Pages>2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Marley Gray</dc:creator>
  <cp:lastModifiedBy>Marley Gray</cp:lastModifiedBy>
  <cp:revision>26</cp:revision>
  <dcterms:created xsi:type="dcterms:W3CDTF">2019-09-05T16:51:00Z</dcterms:created>
  <dcterms:modified xsi:type="dcterms:W3CDTF">2019-09-11T20:29:00Z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2019-09-04T16:21:36Z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d447a9b2-2bdb-4e87-86c1-000059075f10</vt:lpwstr>
  </property>
  <property fmtid="{D5CDD505-2E9C-101B-9397-08002B2CF9AE}" pid="8" name="MSIP_Label_f42aa342-8706-4288-bd11-ebb85995028c_ContentBits">
    <vt:lpwstr>0</vt:lpwstr>
  </property>
</Properties>
</file>