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04F77" w:rsidRPr="00C04F77" w14:paraId="1859D62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2464" w14:textId="36F2A9C2" w:rsidR="003316F6" w:rsidRPr="00C04F77" w:rsidRDefault="003316F6" w:rsidP="00A33606">
            <w:pPr>
              <w:pStyle w:val="Heading1"/>
              <w:rPr>
                <w:rFonts w:eastAsia="Times New Roman"/>
                <w:u w:val="single"/>
              </w:rPr>
            </w:pPr>
            <w:r w:rsidRPr="00C04F77">
              <w:rPr>
                <w:sz w:val="40"/>
                <w:u w:val="single"/>
              </w:rPr>
              <w:t>artifact</w:t>
            </w:r>
          </w:p>
        </w:tc>
      </w:tr>
      <w:tr w:rsidR="00C04F77" w:rsidRPr="00C04F77" w14:paraId="23B9C04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B6D4" w14:textId="16673CF0" w:rsidR="003316F6" w:rsidRPr="00C04F77" w:rsidRDefault="003316F6" w:rsidP="00C04F77">
            <w:pPr>
              <w:pStyle w:val="Heading2"/>
            </w:pPr>
            <w:r w:rsidRPr="00C04F77">
              <w:rPr>
                <w:rStyle w:val="Heading2Char"/>
                <w:b/>
                <w:caps/>
              </w:rPr>
              <w:t>TYPE</w:t>
            </w:r>
            <w:r w:rsidR="00C04F77">
              <w:rPr>
                <w:rStyle w:val="Heading2Char"/>
                <w:b/>
                <w:caps/>
              </w:rPr>
              <w:t>:</w:t>
            </w:r>
            <w:r w:rsidRPr="00C04F77">
              <w:rPr>
                <w:rStyle w:val="Heading2Char"/>
                <w:b/>
                <w:caps/>
              </w:rPr>
              <w:t xml:space="preserve"> </w:t>
            </w:r>
            <w:r w:rsidRPr="00C04F77">
              <w:rPr>
                <w:rFonts w:ascii="Calibri Light" w:hAnsi="Calibri Light"/>
                <w:b w:val="0"/>
              </w:rPr>
              <w:t>BEHAVIOR_GROUP</w:t>
            </w:r>
          </w:p>
        </w:tc>
      </w:tr>
      <w:tr w:rsidR="00C04F77" w:rsidRPr="00C04F77" w14:paraId="28906D3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8ACC" w14:textId="11998547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NAME</w:t>
            </w:r>
            <w:r w:rsidR="00C04F77">
              <w:rPr>
                <w:rFonts w:eastAsia="Times New Roman" w:cstheme="majorHAnsi"/>
                <w:color w:val="auto"/>
              </w:rPr>
              <w:t>:</w:t>
            </w:r>
            <w:r w:rsidRP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ascii="Calibri Light" w:hAnsi="Calibri Light"/>
                <w:b w:val="0"/>
              </w:rPr>
              <w:t>Supply Control</w:t>
            </w:r>
            <w:bookmarkStart w:id="0" w:name="_GoBack"/>
            <w:bookmarkEnd w:id="0"/>
          </w:p>
        </w:tc>
      </w:tr>
      <w:tr w:rsidR="00C04F77" w:rsidRPr="00C04F77" w14:paraId="555C690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BC73" w14:textId="499AB036" w:rsidR="003316F6" w:rsidRPr="00C04F77" w:rsidRDefault="003316F6" w:rsidP="00C04F77">
            <w:pPr>
              <w:pStyle w:val="Heading2"/>
              <w:rPr>
                <w:rFonts w:eastAsia="Times New Roman"/>
              </w:rPr>
            </w:pPr>
            <w:r w:rsidRPr="00C04F77">
              <w:t>aliases</w:t>
            </w:r>
            <w:r w:rsidR="00C04F77">
              <w:t>:</w:t>
            </w:r>
            <w:r w:rsidRPr="00C04F77">
              <w:rPr>
                <w:rFonts w:eastAsia="Times New Roman"/>
              </w:rPr>
              <w:t xml:space="preserve"> </w:t>
            </w:r>
          </w:p>
        </w:tc>
      </w:tr>
      <w:tr w:rsidR="00C04F77" w:rsidRPr="00C04F77" w14:paraId="50FB97C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CB1B" w14:textId="12A3CF88" w:rsidR="003316F6" w:rsidRPr="00C04F77" w:rsidRDefault="003316F6" w:rsidP="00C04F77">
            <w:pPr>
              <w:pStyle w:val="ListParagraph"/>
              <w:numPr>
                <w:ilvl w:val="0"/>
                <w:numId w:val="1"/>
              </w:numPr>
            </w:pPr>
            <w:r w:rsidRPr="00C04F77">
              <w:rPr>
                <w:sz w:val="24"/>
              </w:rPr>
              <w:t>C</w:t>
            </w:r>
            <w:r w:rsidRPr="00C04F77">
              <w:rPr>
                <w:sz w:val="24"/>
              </w:rPr>
              <w:t>entral Bank</w:t>
            </w:r>
          </w:p>
        </w:tc>
      </w:tr>
      <w:tr w:rsidR="00C04F77" w:rsidRPr="00C04F77" w14:paraId="49453FF7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3C04" w14:textId="5035581E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A79E1E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56C8" w14:textId="610C0E89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artifact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Symbol</w:t>
            </w:r>
            <w:r w:rsidR="00C04F77">
              <w:rPr>
                <w:rFonts w:eastAsia="Times New Roman" w:cstheme="majorHAnsi"/>
                <w:color w:val="auto"/>
              </w:rPr>
              <w:t>S</w:t>
            </w:r>
            <w:r w:rsidRPr="00C04F77">
              <w:rPr>
                <w:rFonts w:eastAsia="Times New Roman" w:cstheme="majorHAnsi"/>
                <w:color w:val="auto"/>
              </w:rPr>
              <w:t xml:space="preserve"> </w:t>
            </w:r>
          </w:p>
        </w:tc>
      </w:tr>
      <w:tr w:rsidR="00C04F77" w:rsidRPr="00C04F77" w14:paraId="2FED662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37BF" w14:textId="2EAD58CE" w:rsidR="003316F6" w:rsidRPr="00C04F77" w:rsidRDefault="00C04F77" w:rsidP="00C04F7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sz w:val="24"/>
              </w:rPr>
              <w:t>V</w:t>
            </w:r>
            <w:r w:rsidR="003316F6" w:rsidRPr="00C04F77">
              <w:rPr>
                <w:sz w:val="24"/>
              </w:rPr>
              <w:t>isual</w:t>
            </w:r>
            <w:r>
              <w:rPr>
                <w:sz w:val="24"/>
              </w:rPr>
              <w:t xml:space="preserve"> </w:t>
            </w:r>
            <w:r w:rsidR="003316F6" w:rsidRPr="00C04F77">
              <w:rPr>
                <w:sz w:val="24"/>
              </w:rPr>
              <w:t>Symbol</w:t>
            </w:r>
            <w:r w:rsidR="003316F6"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sym w:font="Wingdings" w:char="F0E0"/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 w:rsidR="003316F6"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t>&lt;</w:t>
            </w:r>
            <w:proofErr w:type="spellStart"/>
            <w:r w:rsidR="003316F6"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t>i</w:t>
            </w:r>
            <w:proofErr w:type="spellEnd"/>
            <w:r w:rsidR="003316F6"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t>&gt;SC&lt;/</w:t>
            </w:r>
            <w:proofErr w:type="spellStart"/>
            <w:r w:rsidR="003316F6"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t>i</w:t>
            </w:r>
            <w:proofErr w:type="spellEnd"/>
            <w:r w:rsidR="003316F6"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t>&gt;</w:t>
            </w:r>
          </w:p>
        </w:tc>
      </w:tr>
      <w:tr w:rsidR="00C04F77" w:rsidRPr="00C04F77" w14:paraId="220712A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D433" w14:textId="0B85FA73" w:rsidR="003316F6" w:rsidRDefault="003316F6" w:rsidP="00C04F7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C04F77">
              <w:rPr>
                <w:sz w:val="24"/>
              </w:rPr>
              <w:t>To</w:t>
            </w:r>
            <w:r w:rsidRPr="00C04F77">
              <w:rPr>
                <w:sz w:val="24"/>
              </w:rPr>
              <w:t>oling</w:t>
            </w:r>
            <w:r w:rsidR="00C04F77">
              <w:rPr>
                <w:sz w:val="24"/>
              </w:rPr>
              <w:t xml:space="preserve"> </w:t>
            </w:r>
            <w:r w:rsidRPr="00C04F77">
              <w:rPr>
                <w:sz w:val="24"/>
              </w:rPr>
              <w:t xml:space="preserve">Symbol </w:t>
            </w:r>
            <w:r w:rsidR="00C04F77" w:rsidRPr="00C04F77">
              <w:rPr>
                <w:sz w:val="24"/>
              </w:rPr>
              <w:sym w:font="Wingdings" w:char="F0E0"/>
            </w:r>
            <w:r w:rsidR="00C04F77">
              <w:rPr>
                <w:sz w:val="24"/>
              </w:rPr>
              <w:t xml:space="preserve"> </w:t>
            </w:r>
            <w:r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t>SC</w:t>
            </w:r>
          </w:p>
          <w:p w14:paraId="2DE5D7F5" w14:textId="77777777" w:rsidR="00C04F77" w:rsidRDefault="00C04F77" w:rsidP="00C04F77">
            <w:pPr>
              <w:pStyle w:val="ListParagraph"/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  <w:p w14:paraId="5AC711EA" w14:textId="24B03429" w:rsidR="00C04F77" w:rsidRPr="00C04F77" w:rsidRDefault="00C04F77" w:rsidP="00C04F77">
            <w:pPr>
              <w:pStyle w:val="ListParagraph"/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7B3B9CD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F0CD" w14:textId="29824AF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50FA18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9AC7" w14:textId="77777777" w:rsidR="003316F6" w:rsidRDefault="003316F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rStyle w:val="Heading2Char"/>
              </w:rPr>
              <w:t>controlUri</w:t>
            </w:r>
            <w:r w:rsidR="00C04F77">
              <w:rPr>
                <w:rStyle w:val="Heading2Char"/>
              </w:rPr>
              <w:t xml:space="preserve">: </w:t>
            </w:r>
            <w:r w:rsidRPr="003316F6">
              <w:rPr>
                <w:rStyle w:val="Heading2Char"/>
              </w:rPr>
              <w:t xml:space="preserve"> </w:t>
            </w:r>
            <w:r w:rsidRPr="003316F6">
              <w:rPr>
                <w:sz w:val="24"/>
              </w:rPr>
              <w:t>../../../../../../artifacts/behavior-groups/supply-control/supply-control.proto</w:t>
            </w:r>
          </w:p>
          <w:p w14:paraId="5E5E5C81" w14:textId="659AA519" w:rsidR="00C04F77" w:rsidRPr="003316F6" w:rsidRDefault="00C04F77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1ED4639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8C40" w14:textId="1EFC938D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artifact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Definition </w:t>
            </w:r>
          </w:p>
        </w:tc>
      </w:tr>
      <w:tr w:rsidR="00C04F77" w:rsidRPr="00C04F77" w14:paraId="47EFB1E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24A5" w14:textId="6EC9170F" w:rsidR="003316F6" w:rsidRDefault="00C04F77" w:rsidP="00C04F77">
            <w:pPr>
              <w:spacing w:after="0" w:line="300" w:lineRule="atLeast"/>
              <w:jc w:val="both"/>
              <w:rPr>
                <w:sz w:val="24"/>
              </w:rPr>
            </w:pPr>
            <w:r>
              <w:rPr>
                <w:sz w:val="24"/>
              </w:rPr>
              <w:t>Business</w:t>
            </w:r>
            <w:r w:rsidRPr="00C04F77">
              <w:rPr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 w:rsidRPr="00C04F77">
              <w:rPr>
                <w:sz w:val="24"/>
              </w:rPr>
              <w:t>:</w:t>
            </w:r>
            <w:r w:rsidR="003316F6" w:rsidRPr="003316F6">
              <w:rPr>
                <w:b/>
                <w:caps/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A token class that implements this behavior will provide controls to increase and decrease supply of tokens within the class.</w:t>
            </w:r>
            <w:r w:rsidR="0046533F">
              <w:rPr>
                <w:sz w:val="24"/>
              </w:rPr>
              <w:t xml:space="preserve"> </w:t>
            </w:r>
            <w:r w:rsidR="0046533F" w:rsidRPr="003316F6">
              <w:rPr>
                <w:sz w:val="24"/>
              </w:rPr>
              <w:t>Additionally,</w:t>
            </w:r>
            <w:r w:rsidR="003316F6" w:rsidRPr="003316F6">
              <w:rPr>
                <w:sz w:val="24"/>
              </w:rPr>
              <w:t xml:space="preserve"> it will include the ability to support a role like Minters that will be allowed to invoke the Mintable behavior. The owner can add accounts to the role and any account that is a member of the role will be able to mint tokens in the class.</w:t>
            </w:r>
          </w:p>
          <w:p w14:paraId="7BA5F4B2" w14:textId="77777777" w:rsidR="0046533F" w:rsidRDefault="0046533F" w:rsidP="00C04F77">
            <w:pPr>
              <w:spacing w:after="0" w:line="300" w:lineRule="atLeast"/>
              <w:jc w:val="both"/>
              <w:rPr>
                <w:sz w:val="24"/>
              </w:rPr>
            </w:pPr>
          </w:p>
          <w:p w14:paraId="791C2621" w14:textId="768AB74E" w:rsidR="00C04F77" w:rsidRPr="003316F6" w:rsidRDefault="00C04F77" w:rsidP="00C04F77">
            <w:pPr>
              <w:spacing w:after="0" w:line="300" w:lineRule="atLeast"/>
              <w:jc w:val="both"/>
              <w:rPr>
                <w:sz w:val="24"/>
              </w:rPr>
            </w:pPr>
          </w:p>
        </w:tc>
      </w:tr>
      <w:tr w:rsidR="00C04F77" w:rsidRPr="00C04F77" w14:paraId="4A756DD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9F3A" w14:textId="2135AAC8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business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Example </w:t>
            </w:r>
          </w:p>
        </w:tc>
      </w:tr>
      <w:tr w:rsidR="00C04F77" w:rsidRPr="00C04F77" w14:paraId="0F5E3F8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F33E" w14:textId="6CBB8387" w:rsidR="003316F6" w:rsidRPr="00A33606" w:rsidRDefault="00C04F77" w:rsidP="00A33606">
            <w:pPr>
              <w:pStyle w:val="Heading2"/>
              <w:rPr>
                <w:rFonts w:eastAsia="Times New Roman" w:cstheme="majorHAnsi"/>
              </w:rPr>
            </w:pPr>
            <w:r w:rsidRPr="00A33606">
              <w:rPr>
                <w:rFonts w:eastAsiaTheme="minorHAnsi"/>
              </w:rPr>
              <w:t>Analogies</w:t>
            </w:r>
          </w:p>
        </w:tc>
      </w:tr>
      <w:tr w:rsidR="00C04F77" w:rsidRPr="00C04F77" w14:paraId="3729B5C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587DC" w14:textId="552A6010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42CF9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C1D6" w14:textId="11958385" w:rsidR="003316F6" w:rsidRPr="0046533F" w:rsidRDefault="00C04F77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Name:</w:t>
            </w:r>
            <w:r w:rsidR="003316F6" w:rsidRPr="0046533F">
              <w:rPr>
                <w:sz w:val="24"/>
              </w:rPr>
              <w:t xml:space="preserve"> Analogy 1</w:t>
            </w:r>
          </w:p>
        </w:tc>
      </w:tr>
      <w:tr w:rsidR="00C04F77" w:rsidRPr="00C04F77" w14:paraId="2570B6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A22F" w14:textId="0AAA2002" w:rsidR="003316F6" w:rsidRPr="0046533F" w:rsidRDefault="00C04F77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Description:</w:t>
            </w:r>
            <w:r w:rsidR="003316F6" w:rsidRPr="0046533F">
              <w:rPr>
                <w:sz w:val="24"/>
              </w:rPr>
              <w:t xml:space="preserve"> supply-control analogy 1 description</w:t>
            </w:r>
          </w:p>
        </w:tc>
      </w:tr>
      <w:tr w:rsidR="00C04F77" w:rsidRPr="00C04F77" w14:paraId="1BCC90C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1CF9" w14:textId="2E79FCCA" w:rsidR="003316F6" w:rsidRDefault="00C04F77" w:rsidP="0046533F">
            <w:pPr>
              <w:spacing w:after="0" w:line="300" w:lineRule="atLeast"/>
              <w:rPr>
                <w:i/>
                <w:sz w:val="24"/>
              </w:rPr>
            </w:pPr>
            <w:r w:rsidRPr="0046533F">
              <w:rPr>
                <w:sz w:val="24"/>
              </w:rPr>
              <w:t xml:space="preserve">Artifact </w:t>
            </w:r>
            <w:r w:rsidR="003316F6" w:rsidRPr="0046533F">
              <w:rPr>
                <w:sz w:val="24"/>
              </w:rPr>
              <w:t>Definition</w:t>
            </w:r>
            <w:r w:rsidRPr="0046533F">
              <w:rPr>
                <w:sz w:val="24"/>
              </w:rPr>
              <w:t xml:space="preserve">: </w:t>
            </w:r>
            <w:r w:rsidRPr="0046533F">
              <w:rPr>
                <w:i/>
                <w:sz w:val="24"/>
              </w:rPr>
              <w:t>insert definition here</w:t>
            </w:r>
          </w:p>
          <w:p w14:paraId="18E38D1A" w14:textId="77777777" w:rsidR="00B06D05" w:rsidRPr="0046533F" w:rsidRDefault="00B06D05" w:rsidP="0046533F">
            <w:pPr>
              <w:spacing w:after="0" w:line="300" w:lineRule="atLeast"/>
              <w:rPr>
                <w:sz w:val="24"/>
              </w:rPr>
            </w:pPr>
          </w:p>
          <w:p w14:paraId="51BB5C30" w14:textId="1F20E1E0" w:rsidR="00C04F77" w:rsidRPr="00C04F77" w:rsidRDefault="00C04F77" w:rsidP="0046533F">
            <w:pPr>
              <w:pStyle w:val="ListParagraph"/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233A8CE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4171" w14:textId="55B4305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72692B3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61EE" w14:textId="630F5AC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F71686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F320" w14:textId="77777777" w:rsidR="003316F6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comments</w:t>
            </w:r>
            <w:r w:rsidR="00C04F77">
              <w:rPr>
                <w:rFonts w:eastAsia="Times New Roman" w:cstheme="majorHAnsi"/>
                <w:color w:val="auto"/>
              </w:rPr>
              <w:t>:</w:t>
            </w:r>
          </w:p>
          <w:p w14:paraId="5A55FA55" w14:textId="4DA8BD44" w:rsidR="00C04F77" w:rsidRPr="00B06D05" w:rsidRDefault="00C04F77" w:rsidP="00C04F77">
            <w:pPr>
              <w:rPr>
                <w:i/>
              </w:rPr>
            </w:pPr>
            <w:r w:rsidRPr="00B06D05">
              <w:rPr>
                <w:i/>
                <w:sz w:val="24"/>
              </w:rPr>
              <w:t>Input comment here</w:t>
            </w:r>
          </w:p>
        </w:tc>
      </w:tr>
      <w:tr w:rsidR="00C04F77" w:rsidRPr="00C04F77" w14:paraId="3FAAC66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F5C7" w14:textId="732D38C3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E40C19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FBB9" w14:textId="7667060F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124849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48F4" w14:textId="7635FCD3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incompatible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With</w:t>
            </w:r>
            <w:r w:rsidR="0046533F">
              <w:rPr>
                <w:rFonts w:eastAsia="Times New Roman" w:cstheme="majorHAnsi"/>
                <w:color w:val="auto"/>
              </w:rPr>
              <w:t xml:space="preserve"> the following </w:t>
            </w:r>
            <w:r w:rsidRPr="00C04F77">
              <w:rPr>
                <w:rFonts w:eastAsia="Times New Roman" w:cstheme="majorHAnsi"/>
                <w:color w:val="auto"/>
              </w:rPr>
              <w:t xml:space="preserve">Symbols </w:t>
            </w:r>
          </w:p>
        </w:tc>
      </w:tr>
      <w:tr w:rsidR="00C04F77" w:rsidRPr="00C04F77" w14:paraId="2B8F3A7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D8AD" w14:textId="003011F1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B5169A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8B2F" w14:textId="01AA6242" w:rsidR="003316F6" w:rsidRPr="003316F6" w:rsidRDefault="0046533F" w:rsidP="0046533F">
            <w:pPr>
              <w:pStyle w:val="ListParagraph"/>
              <w:numPr>
                <w:ilvl w:val="0"/>
                <w:numId w:val="3"/>
              </w:numPr>
            </w:pPr>
            <w:r w:rsidRPr="0046533F">
              <w:rPr>
                <w:sz w:val="24"/>
              </w:rPr>
              <w:t xml:space="preserve">Visual Symbol </w:t>
            </w:r>
            <w:r w:rsidRPr="0046533F">
              <w:sym w:font="Wingdings" w:char="F0E0"/>
            </w:r>
            <w:r w:rsidRPr="0046533F">
              <w:rPr>
                <w:b/>
                <w:caps/>
                <w:sz w:val="24"/>
              </w:rPr>
              <w:t xml:space="preserve"> </w:t>
            </w:r>
            <w:r w:rsidR="003316F6" w:rsidRPr="0046533F">
              <w:rPr>
                <w:sz w:val="24"/>
              </w:rPr>
              <w:t xml:space="preserve"> </w:t>
            </w:r>
            <w:r w:rsidR="003316F6" w:rsidRPr="003316F6">
              <w:t>&lt;</w:t>
            </w:r>
            <w:proofErr w:type="spellStart"/>
            <w:r w:rsidR="003316F6" w:rsidRPr="003316F6">
              <w:t>i</w:t>
            </w:r>
            <w:proofErr w:type="spellEnd"/>
            <w:r w:rsidR="003316F6" w:rsidRPr="003316F6">
              <w:t>&gt;s&lt;/</w:t>
            </w:r>
            <w:proofErr w:type="spellStart"/>
            <w:r w:rsidR="003316F6" w:rsidRPr="003316F6">
              <w:t>i</w:t>
            </w:r>
            <w:proofErr w:type="spellEnd"/>
            <w:r w:rsidR="003316F6" w:rsidRPr="003316F6">
              <w:t>&gt;</w:t>
            </w:r>
          </w:p>
        </w:tc>
      </w:tr>
      <w:tr w:rsidR="00C04F77" w:rsidRPr="00C04F77" w14:paraId="34A51EC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85E7" w14:textId="314EAE47" w:rsidR="003316F6" w:rsidRPr="00B06D05" w:rsidRDefault="0046533F" w:rsidP="0046533F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6533F">
              <w:rPr>
                <w:sz w:val="24"/>
              </w:rPr>
              <w:t>Tooling</w:t>
            </w:r>
            <w:r w:rsidRPr="0046533F">
              <w:rPr>
                <w:sz w:val="24"/>
              </w:rPr>
              <w:t xml:space="preserve"> Symbol </w:t>
            </w:r>
            <w:r w:rsidRPr="0046533F">
              <w:rPr>
                <w:rStyle w:val="Heading2Char"/>
                <w:rFonts w:cstheme="majorHAnsi"/>
              </w:rPr>
              <w:sym w:font="Wingdings" w:char="F0E0"/>
            </w:r>
            <w:r w:rsidRPr="0046533F">
              <w:rPr>
                <w:rStyle w:val="Heading2Char"/>
                <w:rFonts w:cstheme="majorHAnsi"/>
              </w:rPr>
              <w:t xml:space="preserve"> </w:t>
            </w:r>
            <w:r w:rsidR="003316F6" w:rsidRPr="0046533F">
              <w:rPr>
                <w:sz w:val="24"/>
              </w:rPr>
              <w:t>s</w:t>
            </w:r>
          </w:p>
          <w:p w14:paraId="3280A300" w14:textId="77777777" w:rsidR="00B06D05" w:rsidRPr="0046533F" w:rsidRDefault="00B06D05" w:rsidP="00B06D05">
            <w:pPr>
              <w:pStyle w:val="ListParagraph"/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  <w:p w14:paraId="58439B2E" w14:textId="5A9B155D" w:rsidR="0046533F" w:rsidRPr="0046533F" w:rsidRDefault="0046533F" w:rsidP="0046533F">
            <w:pPr>
              <w:pStyle w:val="ListParagraph"/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DC3B5F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6C6E" w14:textId="5FE6389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266625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E8C3" w14:textId="30CEEEB3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ED6E5C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6658" w14:textId="4B4EE656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influenced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By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="0046533F">
              <w:rPr>
                <w:rFonts w:eastAsia="Times New Roman"/>
              </w:rPr>
              <w:t xml:space="preserve">these </w:t>
            </w:r>
            <w:r w:rsidRPr="00C04F77">
              <w:rPr>
                <w:rFonts w:eastAsia="Times New Roman" w:cstheme="majorHAnsi"/>
                <w:color w:val="auto"/>
              </w:rPr>
              <w:t xml:space="preserve">Symbols </w:t>
            </w:r>
          </w:p>
        </w:tc>
      </w:tr>
      <w:tr w:rsidR="00C04F77" w:rsidRPr="00C04F77" w14:paraId="2376233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C271" w14:textId="1E15A6CA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A92244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E035" w14:textId="4E892A47" w:rsidR="003316F6" w:rsidRDefault="003316F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sz w:val="24"/>
              </w:rPr>
              <w:t>description Roles is common to implement to provide authorization checks for invoking the behavior.</w:t>
            </w:r>
          </w:p>
          <w:p w14:paraId="7F27B4C4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22D46E24" w14:textId="01CCE500" w:rsidR="0046533F" w:rsidRPr="003316F6" w:rsidRDefault="0046533F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9E34F2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C4A9" w14:textId="2419AED0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 xml:space="preserve">symbol </w:t>
            </w:r>
          </w:p>
        </w:tc>
      </w:tr>
      <w:tr w:rsidR="00C04F77" w:rsidRPr="00C04F77" w14:paraId="453180E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8156" w14:textId="5D01D316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V</w:t>
            </w:r>
            <w:r w:rsidR="003316F6" w:rsidRPr="003316F6">
              <w:rPr>
                <w:sz w:val="24"/>
              </w:rPr>
              <w:t>isual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Symbol</w:t>
            </w:r>
            <w:r>
              <w:rPr>
                <w:sz w:val="24"/>
              </w:rPr>
              <w:t xml:space="preserve"> </w:t>
            </w:r>
            <w:r w:rsidRPr="0046533F">
              <w:rPr>
                <w:sz w:val="24"/>
              </w:rPr>
              <w:sym w:font="Wingdings" w:char="F0E0"/>
            </w:r>
            <w:r w:rsidR="003316F6" w:rsidRPr="003316F6">
              <w:rPr>
                <w:sz w:val="24"/>
              </w:rPr>
              <w:t xml:space="preserve"> &lt;</w:t>
            </w:r>
            <w:proofErr w:type="spellStart"/>
            <w:r w:rsidR="003316F6" w:rsidRPr="003316F6">
              <w:rPr>
                <w:sz w:val="24"/>
              </w:rPr>
              <w:t>i</w:t>
            </w:r>
            <w:proofErr w:type="spellEnd"/>
            <w:r w:rsidR="003316F6" w:rsidRPr="003316F6">
              <w:rPr>
                <w:sz w:val="24"/>
              </w:rPr>
              <w:t>&gt;r&lt;/</w:t>
            </w:r>
            <w:proofErr w:type="spellStart"/>
            <w:r w:rsidR="003316F6" w:rsidRPr="003316F6">
              <w:rPr>
                <w:sz w:val="24"/>
              </w:rPr>
              <w:t>i</w:t>
            </w:r>
            <w:proofErr w:type="spellEnd"/>
            <w:r w:rsidR="003316F6" w:rsidRPr="003316F6">
              <w:rPr>
                <w:sz w:val="24"/>
              </w:rPr>
              <w:t>&gt;</w:t>
            </w:r>
          </w:p>
        </w:tc>
      </w:tr>
      <w:tr w:rsidR="00C04F77" w:rsidRPr="00C04F77" w14:paraId="17AB61E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AF4A" w14:textId="6CA8EF5E" w:rsid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T</w:t>
            </w:r>
            <w:r w:rsidR="003316F6" w:rsidRPr="003316F6">
              <w:rPr>
                <w:sz w:val="24"/>
              </w:rPr>
              <w:t>ooling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Symbol</w:t>
            </w:r>
            <w:r>
              <w:rPr>
                <w:sz w:val="24"/>
              </w:rPr>
              <w:t xml:space="preserve"> </w:t>
            </w:r>
            <w:r w:rsidRPr="0046533F">
              <w:rPr>
                <w:sz w:val="24"/>
              </w:rPr>
              <w:sym w:font="Wingdings" w:char="F0E0"/>
            </w:r>
            <w:r w:rsidR="003316F6" w:rsidRPr="003316F6">
              <w:rPr>
                <w:sz w:val="24"/>
              </w:rPr>
              <w:t xml:space="preserve"> r</w:t>
            </w:r>
          </w:p>
          <w:p w14:paraId="27F3C995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6AC80D19" w14:textId="5D069B0A" w:rsidR="0046533F" w:rsidRPr="003316F6" w:rsidRDefault="0046533F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888F06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35E1" w14:textId="08541CD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35FDA93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C78F" w14:textId="682240F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9FB69F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55C87" w14:textId="77FCC8D9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5D571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05C7" w14:textId="0F662784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artifact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Files </w:t>
            </w:r>
          </w:p>
        </w:tc>
      </w:tr>
      <w:tr w:rsidR="00C04F77" w:rsidRPr="00C04F77" w14:paraId="0CB68F0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44DC" w14:textId="0523F8F7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AEE098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D46D" w14:textId="5E8AB7DC" w:rsidR="003316F6" w:rsidRPr="0046533F" w:rsidRDefault="0046533F" w:rsidP="0046533F">
            <w:pPr>
              <w:spacing w:after="0" w:line="300" w:lineRule="atLeast"/>
              <w:rPr>
                <w:sz w:val="24"/>
              </w:rPr>
            </w:pPr>
            <w:r w:rsidRPr="0046533F">
              <w:t>Content:</w:t>
            </w:r>
            <w:r w:rsidR="003316F6" w:rsidRPr="0046533F">
              <w:rPr>
                <w:sz w:val="24"/>
              </w:rPr>
              <w:t xml:space="preserve"> CONTROL</w:t>
            </w:r>
          </w:p>
        </w:tc>
      </w:tr>
      <w:tr w:rsidR="00C04F77" w:rsidRPr="00C04F77" w14:paraId="36B09B7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66EF" w14:textId="25F125B3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File Name:</w:t>
            </w:r>
            <w:r w:rsidR="003316F6" w:rsidRPr="003316F6">
              <w:rPr>
                <w:sz w:val="24"/>
              </w:rPr>
              <w:t xml:space="preserve"> supply-</w:t>
            </w:r>
            <w:proofErr w:type="spellStart"/>
            <w:proofErr w:type="gramStart"/>
            <w:r w:rsidR="003316F6" w:rsidRPr="003316F6">
              <w:rPr>
                <w:sz w:val="24"/>
              </w:rPr>
              <w:t>control.proto</w:t>
            </w:r>
            <w:proofErr w:type="spellEnd"/>
            <w:proofErr w:type="gramEnd"/>
          </w:p>
        </w:tc>
      </w:tr>
      <w:tr w:rsidR="00C04F77" w:rsidRPr="00C04F77" w14:paraId="1DC177D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A5FB" w14:textId="0BF9FC3D" w:rsidR="003316F6" w:rsidRDefault="0046533F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 xml:space="preserve">File Data: </w:t>
            </w:r>
            <w:r w:rsidR="003316F6" w:rsidRPr="0046533F">
              <w:rPr>
                <w:sz w:val="24"/>
              </w:rPr>
              <w:t xml:space="preserve"> </w:t>
            </w:r>
          </w:p>
          <w:p w14:paraId="104E5D58" w14:textId="77777777" w:rsidR="00B06D05" w:rsidRDefault="00B06D05" w:rsidP="0046533F">
            <w:pPr>
              <w:spacing w:after="0" w:line="300" w:lineRule="atLeast"/>
              <w:rPr>
                <w:sz w:val="24"/>
              </w:rPr>
            </w:pPr>
          </w:p>
          <w:p w14:paraId="587BBAFE" w14:textId="0A40D846" w:rsidR="0046533F" w:rsidRPr="0046533F" w:rsidRDefault="0046533F" w:rsidP="0046533F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89C2E5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C0AB" w14:textId="26774FE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5D0FFD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8FF8" w14:textId="12FDF589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content UML</w:t>
            </w:r>
          </w:p>
        </w:tc>
      </w:tr>
      <w:tr w:rsidR="00C04F77" w:rsidRPr="00C04F77" w14:paraId="116A395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C340" w14:textId="71423C87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File Name:</w:t>
            </w:r>
            <w:r w:rsidRPr="003316F6"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supply-control.md</w:t>
            </w:r>
          </w:p>
        </w:tc>
      </w:tr>
      <w:tr w:rsidR="00C04F77" w:rsidRPr="00C04F77" w14:paraId="2ACDE41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D4A4" w14:textId="36D98D4B" w:rsidR="0046533F" w:rsidRDefault="0046533F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 xml:space="preserve">File Data:  </w:t>
            </w:r>
          </w:p>
          <w:p w14:paraId="530E3782" w14:textId="77777777" w:rsidR="0046533F" w:rsidRDefault="0046533F" w:rsidP="0046533F">
            <w:pPr>
              <w:spacing w:after="0" w:line="300" w:lineRule="atLeast"/>
              <w:rPr>
                <w:sz w:val="24"/>
              </w:rPr>
            </w:pPr>
          </w:p>
          <w:p w14:paraId="5979A578" w14:textId="78C9BF46" w:rsidR="003316F6" w:rsidRPr="0046533F" w:rsidRDefault="003316F6" w:rsidP="0046533F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DFF9B8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01EC" w14:textId="0C57BAA7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 xml:space="preserve">maps </w:t>
            </w:r>
          </w:p>
        </w:tc>
      </w:tr>
      <w:tr w:rsidR="00C04F77" w:rsidRPr="00C04F77" w14:paraId="14201D5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3320" w14:textId="08D88458" w:rsidR="003316F6" w:rsidRPr="0046533F" w:rsidRDefault="0046533F" w:rsidP="0046533F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C</w:t>
            </w:r>
            <w:r w:rsidR="003316F6" w:rsidRPr="0046533F">
              <w:rPr>
                <w:sz w:val="24"/>
              </w:rPr>
              <w:t>ode</w:t>
            </w:r>
            <w:r>
              <w:rPr>
                <w:sz w:val="24"/>
              </w:rPr>
              <w:t xml:space="preserve"> </w:t>
            </w:r>
            <w:r w:rsidR="003316F6" w:rsidRPr="0046533F">
              <w:rPr>
                <w:sz w:val="24"/>
              </w:rPr>
              <w:t>References</w:t>
            </w:r>
            <w:r>
              <w:rPr>
                <w:sz w:val="24"/>
              </w:rPr>
              <w:t>:</w:t>
            </w:r>
          </w:p>
        </w:tc>
      </w:tr>
      <w:tr w:rsidR="00C04F77" w:rsidRPr="00C04F77" w14:paraId="168E508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B825" w14:textId="78EEE8A6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apping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Type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SOURCE_CODE</w:t>
            </w:r>
          </w:p>
        </w:tc>
      </w:tr>
      <w:tr w:rsidR="00C04F77" w:rsidRPr="00C04F77" w14:paraId="18C9324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204E" w14:textId="160C9DF7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Name:</w:t>
            </w:r>
            <w:r w:rsidR="003316F6" w:rsidRPr="003316F6">
              <w:rPr>
                <w:sz w:val="24"/>
              </w:rPr>
              <w:t xml:space="preserve"> Code 1</w:t>
            </w:r>
          </w:p>
        </w:tc>
      </w:tr>
      <w:tr w:rsidR="00C04F77" w:rsidRPr="00C04F77" w14:paraId="3E570C7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8F66" w14:textId="48F93A6C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 xml:space="preserve">Platform: </w:t>
            </w:r>
            <w:r w:rsidR="003316F6" w:rsidRPr="003316F6">
              <w:rPr>
                <w:sz w:val="24"/>
              </w:rPr>
              <w:t>DAML</w:t>
            </w:r>
          </w:p>
        </w:tc>
      </w:tr>
      <w:tr w:rsidR="00C04F77" w:rsidRPr="00C04F77" w14:paraId="3F2B178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261E" w14:textId="77777777" w:rsid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eference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Path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</w:t>
            </w:r>
          </w:p>
          <w:p w14:paraId="1B91B074" w14:textId="4237DD2F" w:rsidR="00B06D05" w:rsidRPr="003316F6" w:rsidRDefault="00B06D05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BE0A82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77CB" w14:textId="652672AC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552C37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86C9" w14:textId="27E49294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4A3551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DDC9" w14:textId="06DD21DE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7F32E570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74CF" w14:textId="180AA7C6" w:rsidR="003316F6" w:rsidRPr="00C04F77" w:rsidRDefault="003316F6" w:rsidP="00B06D05">
            <w:pPr>
              <w:pStyle w:val="Heading2"/>
              <w:rPr>
                <w:rFonts w:eastAsia="Times New Roman"/>
              </w:rPr>
            </w:pPr>
            <w:r w:rsidRPr="00C04F77">
              <w:rPr>
                <w:rFonts w:eastAsia="Times New Roman"/>
              </w:rPr>
              <w:t>implementation</w:t>
            </w:r>
            <w:r w:rsidR="00A33606">
              <w:rPr>
                <w:rFonts w:eastAsia="Times New Roman"/>
              </w:rPr>
              <w:t xml:space="preserve"> </w:t>
            </w:r>
            <w:r w:rsidRPr="00C04F77">
              <w:rPr>
                <w:rFonts w:eastAsia="Times New Roman"/>
              </w:rPr>
              <w:t xml:space="preserve">References </w:t>
            </w:r>
          </w:p>
        </w:tc>
      </w:tr>
      <w:tr w:rsidR="00C04F77" w:rsidRPr="00C04F77" w14:paraId="0F0D3A9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EEFD" w14:textId="06D804C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3414CE9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0316B" w14:textId="634980B3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apping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Type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IMPLEMENTATION</w:t>
            </w:r>
          </w:p>
        </w:tc>
      </w:tr>
      <w:tr w:rsidR="00C04F77" w:rsidRPr="00C04F77" w14:paraId="1BF4579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2B99" w14:textId="00EB99FB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caps/>
                <w:sz w:val="24"/>
              </w:rPr>
              <w:t>N</w:t>
            </w:r>
            <w:r>
              <w:rPr>
                <w:sz w:val="24"/>
              </w:rPr>
              <w:t>ame:</w:t>
            </w:r>
            <w:r w:rsidR="003316F6" w:rsidRPr="003316F6">
              <w:rPr>
                <w:sz w:val="24"/>
              </w:rPr>
              <w:t xml:space="preserve"> Implementation 1</w:t>
            </w:r>
          </w:p>
        </w:tc>
      </w:tr>
      <w:tr w:rsidR="00C04F77" w:rsidRPr="00C04F77" w14:paraId="3FF59390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4CD51" w14:textId="165C808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Platform:</w:t>
            </w:r>
            <w:r w:rsidR="003316F6" w:rsidRPr="003316F6">
              <w:rPr>
                <w:sz w:val="24"/>
              </w:rPr>
              <w:t xml:space="preserve"> CHAINCODE_GO</w:t>
            </w:r>
          </w:p>
        </w:tc>
      </w:tr>
      <w:tr w:rsidR="00C04F77" w:rsidRPr="00C04F77" w14:paraId="6A84FDF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C1741" w14:textId="48AE7083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eference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Path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</w:t>
            </w:r>
          </w:p>
        </w:tc>
      </w:tr>
      <w:tr w:rsidR="00C04F77" w:rsidRPr="00C04F77" w14:paraId="09B4D71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85D0" w14:textId="295FC0C0" w:rsid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aps</w:t>
            </w:r>
            <w:r>
              <w:rPr>
                <w:sz w:val="24"/>
              </w:rPr>
              <w:t>:</w:t>
            </w:r>
          </w:p>
          <w:p w14:paraId="5972600A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1E1E411E" w14:textId="7B7BD454" w:rsidR="00A33606" w:rsidRPr="003316F6" w:rsidRDefault="00A3360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88C8D5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D9FC" w14:textId="283CAF19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932988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5C3F" w14:textId="4546D30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517DB8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A4FA" w14:textId="491A6166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 xml:space="preserve">resources </w:t>
            </w:r>
          </w:p>
        </w:tc>
      </w:tr>
      <w:tr w:rsidR="00C04F77" w:rsidRPr="00C04F77" w14:paraId="6B35823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63E7" w14:textId="3B16134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82D29E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48EA" w14:textId="1EE4EEF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t>M</w:t>
            </w:r>
            <w:r w:rsidR="003316F6" w:rsidRPr="003316F6">
              <w:t>apping</w:t>
            </w:r>
            <w:r>
              <w:t xml:space="preserve"> </w:t>
            </w:r>
            <w:r w:rsidR="003316F6" w:rsidRPr="003316F6">
              <w:t>Type</w:t>
            </w:r>
            <w:r>
              <w:t>:</w:t>
            </w:r>
            <w:r w:rsidR="003316F6" w:rsidRPr="003316F6">
              <w:rPr>
                <w:sz w:val="24"/>
              </w:rPr>
              <w:t xml:space="preserve"> RESOURCE</w:t>
            </w:r>
          </w:p>
        </w:tc>
      </w:tr>
      <w:tr w:rsidR="00C04F77" w:rsidRPr="00C04F77" w14:paraId="4273A04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F493" w14:textId="563730F4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t>N</w:t>
            </w:r>
            <w:r w:rsidR="003316F6" w:rsidRPr="003316F6">
              <w:t>ame</w:t>
            </w:r>
            <w:r>
              <w:t>:</w:t>
            </w:r>
            <w:r w:rsidR="003316F6" w:rsidRPr="003316F6">
              <w:rPr>
                <w:sz w:val="24"/>
              </w:rPr>
              <w:t xml:space="preserve"> Regulation Reference 1</w:t>
            </w:r>
          </w:p>
        </w:tc>
      </w:tr>
      <w:tr w:rsidR="00C04F77" w:rsidRPr="00C04F77" w14:paraId="433E5F03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4315" w14:textId="2338F86E" w:rsidR="003316F6" w:rsidRPr="0046533F" w:rsidRDefault="00A33606" w:rsidP="0046533F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D</w:t>
            </w:r>
            <w:r w:rsidR="003316F6" w:rsidRPr="0046533F">
              <w:rPr>
                <w:sz w:val="24"/>
              </w:rPr>
              <w:t>escription</w:t>
            </w:r>
            <w:r>
              <w:rPr>
                <w:sz w:val="24"/>
              </w:rPr>
              <w:t>:</w:t>
            </w:r>
          </w:p>
        </w:tc>
      </w:tr>
      <w:tr w:rsidR="00C04F77" w:rsidRPr="00C04F77" w14:paraId="251CCCF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1080" w14:textId="74CBD1C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esource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 xml:space="preserve">Path </w:t>
            </w:r>
          </w:p>
        </w:tc>
      </w:tr>
      <w:tr w:rsidR="00C04F77" w:rsidRPr="00C04F77" w14:paraId="0726CE7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90C6" w14:textId="7FE2FE04" w:rsidR="00B06D05" w:rsidRDefault="00A33606" w:rsidP="003316F6">
            <w:pPr>
              <w:spacing w:after="0" w:line="300" w:lineRule="atLeast"/>
            </w:pPr>
            <w:r>
              <w:t>M</w:t>
            </w:r>
            <w:r w:rsidR="003316F6" w:rsidRPr="003316F6">
              <w:t>aps</w:t>
            </w:r>
            <w:r>
              <w:t>:</w:t>
            </w:r>
          </w:p>
          <w:p w14:paraId="674CC4CD" w14:textId="18BDD96E" w:rsidR="00A33606" w:rsidRPr="003316F6" w:rsidRDefault="00A3360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604BC16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67C6" w14:textId="58EE18F4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15BBD74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9DA7" w14:textId="77178ABB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CBE106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1816" w14:textId="2C6A1551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C84458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EE0C" w14:textId="41402F2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37A5FA6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48B6F" w14:textId="12789CA5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behavior</w:t>
            </w:r>
            <w:r w:rsidR="00A33606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Symbols </w:t>
            </w:r>
          </w:p>
        </w:tc>
      </w:tr>
      <w:tr w:rsidR="00C04F77" w:rsidRPr="00C04F77" w14:paraId="7346D177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A9FF1" w14:textId="7CC0A022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EB2C7D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FFA9" w14:textId="697A0ACC" w:rsidR="003316F6" w:rsidRPr="00A33606" w:rsidRDefault="00A33606" w:rsidP="00A33606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sz w:val="24"/>
              </w:rPr>
            </w:pPr>
            <w:r w:rsidRPr="00A33606">
              <w:rPr>
                <w:sz w:val="24"/>
              </w:rPr>
              <w:t>V</w:t>
            </w:r>
            <w:r w:rsidR="003316F6" w:rsidRPr="00A33606">
              <w:rPr>
                <w:sz w:val="24"/>
              </w:rPr>
              <w:t>isual</w:t>
            </w:r>
            <w:r w:rsidRPr="00A33606">
              <w:rPr>
                <w:sz w:val="24"/>
              </w:rPr>
              <w:t xml:space="preserve"> </w:t>
            </w:r>
            <w:r w:rsidR="003316F6" w:rsidRPr="00A33606">
              <w:rPr>
                <w:sz w:val="24"/>
              </w:rPr>
              <w:t>Symbol</w:t>
            </w:r>
            <w:r w:rsidRPr="00A33606">
              <w:rPr>
                <w:sz w:val="24"/>
              </w:rPr>
              <w:t xml:space="preserve"> </w:t>
            </w:r>
            <w:r w:rsidRPr="00A33606">
              <w:sym w:font="Wingdings" w:char="F0E0"/>
            </w:r>
            <w:r w:rsidR="003316F6" w:rsidRPr="00A33606">
              <w:rPr>
                <w:sz w:val="24"/>
              </w:rPr>
              <w:t xml:space="preserve"> m</w:t>
            </w:r>
          </w:p>
        </w:tc>
      </w:tr>
      <w:tr w:rsidR="00C04F77" w:rsidRPr="00C04F77" w14:paraId="526B1623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043B" w14:textId="37E60244" w:rsidR="003316F6" w:rsidRPr="00A33606" w:rsidRDefault="00A33606" w:rsidP="00A33606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sz w:val="24"/>
              </w:rPr>
            </w:pPr>
            <w:r w:rsidRPr="00A33606">
              <w:rPr>
                <w:sz w:val="24"/>
              </w:rPr>
              <w:t>T</w:t>
            </w:r>
            <w:r w:rsidR="003316F6" w:rsidRPr="00A33606">
              <w:rPr>
                <w:sz w:val="24"/>
              </w:rPr>
              <w:t>ooling</w:t>
            </w:r>
            <w:r w:rsidRPr="00A33606">
              <w:rPr>
                <w:sz w:val="24"/>
              </w:rPr>
              <w:t xml:space="preserve"> </w:t>
            </w:r>
            <w:r w:rsidR="003316F6" w:rsidRPr="00A33606">
              <w:rPr>
                <w:sz w:val="24"/>
              </w:rPr>
              <w:t>Symbol</w:t>
            </w:r>
            <w:r w:rsidRPr="00A33606">
              <w:rPr>
                <w:sz w:val="24"/>
              </w:rPr>
              <w:t xml:space="preserve"> </w:t>
            </w:r>
            <w:r w:rsidRPr="00A33606">
              <w:sym w:font="Wingdings" w:char="F0E0"/>
            </w:r>
            <w:r w:rsidR="003316F6" w:rsidRPr="00A33606">
              <w:rPr>
                <w:sz w:val="24"/>
              </w:rPr>
              <w:t xml:space="preserve"> &lt;</w:t>
            </w:r>
            <w:proofErr w:type="spellStart"/>
            <w:r w:rsidR="003316F6" w:rsidRPr="00A33606">
              <w:rPr>
                <w:sz w:val="24"/>
              </w:rPr>
              <w:t>i</w:t>
            </w:r>
            <w:proofErr w:type="spellEnd"/>
            <w:r w:rsidR="003316F6" w:rsidRPr="00A33606">
              <w:rPr>
                <w:sz w:val="24"/>
              </w:rPr>
              <w:t>&gt;m&lt;/</w:t>
            </w:r>
            <w:proofErr w:type="spellStart"/>
            <w:r w:rsidR="003316F6" w:rsidRPr="00A33606">
              <w:rPr>
                <w:sz w:val="24"/>
              </w:rPr>
              <w:t>i</w:t>
            </w:r>
            <w:proofErr w:type="spellEnd"/>
            <w:r w:rsidR="003316F6" w:rsidRPr="00A33606">
              <w:rPr>
                <w:sz w:val="24"/>
              </w:rPr>
              <w:t>&gt;</w:t>
            </w:r>
          </w:p>
        </w:tc>
      </w:tr>
      <w:tr w:rsidR="00C04F77" w:rsidRPr="00C04F77" w14:paraId="5EB87FF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3532" w14:textId="717153D9" w:rsidR="003316F6" w:rsidRPr="00A33606" w:rsidRDefault="00A33606" w:rsidP="00A33606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sz w:val="24"/>
              </w:rPr>
            </w:pPr>
            <w:r w:rsidRPr="00A33606">
              <w:rPr>
                <w:sz w:val="24"/>
              </w:rPr>
              <w:t xml:space="preserve">Visual Symbol </w:t>
            </w:r>
            <w:r w:rsidRPr="00A33606">
              <w:sym w:font="Wingdings" w:char="F0E0"/>
            </w:r>
            <w:r w:rsidRPr="00A33606">
              <w:rPr>
                <w:sz w:val="24"/>
              </w:rPr>
              <w:t xml:space="preserve"> </w:t>
            </w:r>
            <w:r w:rsidR="003316F6" w:rsidRPr="00A33606">
              <w:rPr>
                <w:sz w:val="24"/>
              </w:rPr>
              <w:t xml:space="preserve"> b</w:t>
            </w:r>
          </w:p>
        </w:tc>
      </w:tr>
      <w:tr w:rsidR="00C04F77" w:rsidRPr="00C04F77" w14:paraId="41935CE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442D" w14:textId="19DC3962" w:rsidR="003316F6" w:rsidRPr="00A33606" w:rsidRDefault="00A33606" w:rsidP="00A33606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sz w:val="24"/>
              </w:rPr>
            </w:pPr>
            <w:r w:rsidRPr="00A33606">
              <w:rPr>
                <w:sz w:val="24"/>
              </w:rPr>
              <w:t xml:space="preserve">Tooling Symbol </w:t>
            </w:r>
            <w:r w:rsidRPr="00A33606">
              <w:sym w:font="Wingdings" w:char="F0E0"/>
            </w:r>
            <w:r w:rsidRPr="00A33606">
              <w:rPr>
                <w:sz w:val="24"/>
              </w:rPr>
              <w:t xml:space="preserve"> </w:t>
            </w:r>
            <w:r w:rsidR="003316F6" w:rsidRPr="00A33606">
              <w:rPr>
                <w:sz w:val="24"/>
              </w:rPr>
              <w:t xml:space="preserve"> &lt;</w:t>
            </w:r>
            <w:proofErr w:type="spellStart"/>
            <w:r w:rsidR="003316F6" w:rsidRPr="00A33606">
              <w:rPr>
                <w:sz w:val="24"/>
              </w:rPr>
              <w:t>i</w:t>
            </w:r>
            <w:proofErr w:type="spellEnd"/>
            <w:r w:rsidR="003316F6" w:rsidRPr="00A33606">
              <w:rPr>
                <w:sz w:val="24"/>
              </w:rPr>
              <w:t>&gt;b&lt;/</w:t>
            </w:r>
            <w:proofErr w:type="spellStart"/>
            <w:r w:rsidR="003316F6" w:rsidRPr="00A33606">
              <w:rPr>
                <w:sz w:val="24"/>
              </w:rPr>
              <w:t>i</w:t>
            </w:r>
            <w:proofErr w:type="spellEnd"/>
            <w:r w:rsidR="003316F6" w:rsidRPr="00A33606">
              <w:rPr>
                <w:sz w:val="24"/>
              </w:rPr>
              <w:t>&gt;</w:t>
            </w:r>
          </w:p>
        </w:tc>
      </w:tr>
      <w:tr w:rsidR="00C04F77" w:rsidRPr="00C04F77" w14:paraId="7ECE2620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5B86" w14:textId="612FD9B6" w:rsidR="003316F6" w:rsidRPr="00A33606" w:rsidRDefault="00A33606" w:rsidP="00A33606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sz w:val="24"/>
              </w:rPr>
            </w:pPr>
            <w:r w:rsidRPr="00A33606">
              <w:rPr>
                <w:sz w:val="24"/>
              </w:rPr>
              <w:t xml:space="preserve">Visual Symbol </w:t>
            </w:r>
            <w:r w:rsidRPr="00A33606">
              <w:sym w:font="Wingdings" w:char="F0E0"/>
            </w:r>
            <w:r w:rsidRPr="00A33606">
              <w:rPr>
                <w:sz w:val="24"/>
              </w:rPr>
              <w:t xml:space="preserve"> </w:t>
            </w:r>
            <w:r w:rsidR="003316F6" w:rsidRPr="00A33606">
              <w:rPr>
                <w:sz w:val="24"/>
              </w:rPr>
              <w:t xml:space="preserve"> r</w:t>
            </w:r>
          </w:p>
        </w:tc>
      </w:tr>
      <w:tr w:rsidR="00C04F77" w:rsidRPr="00C04F77" w14:paraId="58BD2ED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2631" w14:textId="031C4922" w:rsidR="00B06D05" w:rsidRDefault="00A33606" w:rsidP="00B06D05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sz w:val="24"/>
              </w:rPr>
            </w:pPr>
            <w:r w:rsidRPr="00A33606">
              <w:rPr>
                <w:sz w:val="24"/>
              </w:rPr>
              <w:t xml:space="preserve">Tooling Symbol </w:t>
            </w:r>
            <w:r w:rsidRPr="00A33606">
              <w:sym w:font="Wingdings" w:char="F0E0"/>
            </w:r>
            <w:r w:rsidRPr="00A33606">
              <w:rPr>
                <w:sz w:val="24"/>
              </w:rPr>
              <w:t xml:space="preserve"> </w:t>
            </w:r>
            <w:r w:rsidR="003316F6" w:rsidRPr="00A33606">
              <w:rPr>
                <w:sz w:val="24"/>
              </w:rPr>
              <w:t xml:space="preserve"> &lt;</w:t>
            </w:r>
            <w:proofErr w:type="spellStart"/>
            <w:r w:rsidR="003316F6" w:rsidRPr="00A33606">
              <w:rPr>
                <w:sz w:val="24"/>
              </w:rPr>
              <w:t>i</w:t>
            </w:r>
            <w:proofErr w:type="spellEnd"/>
            <w:r w:rsidR="003316F6" w:rsidRPr="00A33606">
              <w:rPr>
                <w:sz w:val="24"/>
              </w:rPr>
              <w:t>&gt;r&lt;/</w:t>
            </w:r>
            <w:proofErr w:type="spellStart"/>
            <w:r w:rsidR="003316F6" w:rsidRPr="00A33606">
              <w:rPr>
                <w:sz w:val="24"/>
              </w:rPr>
              <w:t>i</w:t>
            </w:r>
            <w:proofErr w:type="spellEnd"/>
            <w:r w:rsidR="003316F6" w:rsidRPr="00A33606">
              <w:rPr>
                <w:sz w:val="24"/>
              </w:rPr>
              <w:t>&gt;</w:t>
            </w:r>
          </w:p>
          <w:p w14:paraId="6F2E571E" w14:textId="77777777" w:rsidR="00B06D05" w:rsidRPr="00B06D05" w:rsidRDefault="00B06D05" w:rsidP="00B06D05">
            <w:pPr>
              <w:pStyle w:val="ListParagraph"/>
              <w:spacing w:after="0" w:line="300" w:lineRule="atLeast"/>
              <w:rPr>
                <w:sz w:val="24"/>
              </w:rPr>
            </w:pPr>
          </w:p>
          <w:p w14:paraId="320DDBFC" w14:textId="45EFE5C3" w:rsidR="00A33606" w:rsidRPr="00A33606" w:rsidRDefault="00A33606" w:rsidP="00A33606">
            <w:pPr>
              <w:pStyle w:val="ListParagraph"/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2FBC86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23FE" w14:textId="3B6942D2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5057B44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1439" w14:textId="57E555F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4C2162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A2FA1" w14:textId="1FF99C5A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member</w:t>
            </w:r>
            <w:r w:rsidR="00A33606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Behavior</w:t>
            </w:r>
            <w:r w:rsidR="00A33606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Artifacts </w:t>
            </w:r>
          </w:p>
        </w:tc>
      </w:tr>
      <w:tr w:rsidR="00C04F77" w:rsidRPr="00C04F77" w14:paraId="59CA162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D6ED" w14:textId="43CB8AB0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</w:tbl>
    <w:p w14:paraId="496DF1B3" w14:textId="050DDCF9" w:rsidR="000A69EB" w:rsidRPr="00C04F77" w:rsidRDefault="000A69EB" w:rsidP="00B06D05">
      <w:pPr>
        <w:rPr>
          <w:rFonts w:asciiTheme="majorHAnsi" w:hAnsiTheme="majorHAnsi" w:cstheme="majorHAnsi"/>
        </w:rPr>
      </w:pPr>
    </w:p>
    <w:sectPr w:rsidR="000A69EB" w:rsidRPr="00C04F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BED18" w14:textId="77777777" w:rsidR="00890B69" w:rsidRDefault="00890B69" w:rsidP="00A33606">
      <w:pPr>
        <w:spacing w:after="0" w:line="240" w:lineRule="auto"/>
      </w:pPr>
      <w:r>
        <w:separator/>
      </w:r>
    </w:p>
  </w:endnote>
  <w:endnote w:type="continuationSeparator" w:id="0">
    <w:p w14:paraId="1EEF18CE" w14:textId="77777777" w:rsidR="00890B69" w:rsidRDefault="00890B69" w:rsidP="00A3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6C3CD" w14:textId="77777777" w:rsidR="00890B69" w:rsidRDefault="00890B69" w:rsidP="00A33606">
      <w:pPr>
        <w:spacing w:after="0" w:line="240" w:lineRule="auto"/>
      </w:pPr>
      <w:r>
        <w:separator/>
      </w:r>
    </w:p>
  </w:footnote>
  <w:footnote w:type="continuationSeparator" w:id="0">
    <w:p w14:paraId="12669ED8" w14:textId="77777777" w:rsidR="00890B69" w:rsidRDefault="00890B69" w:rsidP="00A33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Cs w:val="20"/>
      </w:rPr>
      <w:alias w:val="Author"/>
      <w:tag w:val=""/>
      <w:id w:val="-1701008461"/>
      <w:placeholder>
        <w:docPart w:val="D7C1A57D540F4D898A78BF44D53EC31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3DB4BA" w14:textId="4252AC5C" w:rsidR="00A33606" w:rsidRDefault="00A3360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2023C4">
          <w:rPr>
            <w:caps/>
            <w:color w:val="44546A" w:themeColor="text2"/>
            <w:szCs w:val="20"/>
          </w:rPr>
          <w:t>Brianna Rich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1BBB1E3B0E274C6E8DEFEB1B30BA14A5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5-15T00:00:00Z">
        <w:dateFormat w:val="M/d/yy"/>
        <w:lid w:val="en-US"/>
        <w:storeMappedDataAs w:val="dateTime"/>
        <w:calendar w:val="gregorian"/>
      </w:date>
    </w:sdtPr>
    <w:sdtContent>
      <w:p w14:paraId="0C4B2EF2" w14:textId="54FB401E" w:rsidR="00A33606" w:rsidRDefault="00A3360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5/15/19</w:t>
        </w:r>
      </w:p>
    </w:sdtContent>
  </w:sdt>
  <w:p w14:paraId="748C9277" w14:textId="4F02F08D" w:rsidR="00A33606" w:rsidRPr="002023C4" w:rsidRDefault="00A33606" w:rsidP="002023C4">
    <w:pPr>
      <w:pStyle w:val="Header"/>
      <w:jc w:val="center"/>
      <w:rPr>
        <w:color w:val="44546A" w:themeColor="text2"/>
        <w:sz w:val="32"/>
        <w:szCs w:val="20"/>
      </w:rPr>
    </w:pPr>
    <w:sdt>
      <w:sdtPr>
        <w:rPr>
          <w:caps/>
          <w:color w:val="44546A" w:themeColor="text2"/>
          <w:sz w:val="32"/>
          <w:szCs w:val="20"/>
        </w:rPr>
        <w:alias w:val="Title"/>
        <w:tag w:val=""/>
        <w:id w:val="-484788024"/>
        <w:placeholder>
          <w:docPart w:val="07AC19453AD445A5B0C180F9659B22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2023C4">
          <w:rPr>
            <w:caps/>
            <w:color w:val="44546A" w:themeColor="text2"/>
            <w:sz w:val="32"/>
            <w:szCs w:val="20"/>
          </w:rPr>
          <w:t xml:space="preserve">Behavior group – supply control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F2422"/>
    <w:multiLevelType w:val="hybridMultilevel"/>
    <w:tmpl w:val="D5C8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80A88"/>
    <w:multiLevelType w:val="hybridMultilevel"/>
    <w:tmpl w:val="61069EB0"/>
    <w:lvl w:ilvl="0" w:tplc="8E9C7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F5303"/>
    <w:multiLevelType w:val="hybridMultilevel"/>
    <w:tmpl w:val="4D2C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A610A"/>
    <w:multiLevelType w:val="hybridMultilevel"/>
    <w:tmpl w:val="F426F6D2"/>
    <w:lvl w:ilvl="0" w:tplc="8E9C7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F6"/>
    <w:rsid w:val="000A69EB"/>
    <w:rsid w:val="002023C4"/>
    <w:rsid w:val="003316F6"/>
    <w:rsid w:val="0046533F"/>
    <w:rsid w:val="00890B69"/>
    <w:rsid w:val="00A33606"/>
    <w:rsid w:val="00A9390F"/>
    <w:rsid w:val="00B06D05"/>
    <w:rsid w:val="00C04F77"/>
    <w:rsid w:val="00F7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542B"/>
  <w15:chartTrackingRefBased/>
  <w15:docId w15:val="{18AFB965-08CF-49E0-932E-3239816B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3B3838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F77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F77"/>
    <w:rPr>
      <w:rFonts w:asciiTheme="majorHAnsi" w:eastAsiaTheme="majorEastAsia" w:hAnsiTheme="majorHAnsi" w:cstheme="majorBidi"/>
      <w:b/>
      <w:caps/>
      <w:color w:val="3B3838" w:themeColor="background2" w:themeShade="4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606"/>
  </w:style>
  <w:style w:type="paragraph" w:styleId="Footer">
    <w:name w:val="footer"/>
    <w:basedOn w:val="Normal"/>
    <w:link w:val="FooterChar"/>
    <w:uiPriority w:val="99"/>
    <w:unhideWhenUsed/>
    <w:rsid w:val="00A3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606"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C1A57D540F4D898A78BF44D53EC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FAC59-5C89-40F1-AE2D-7E4D184A0305}"/>
      </w:docPartPr>
      <w:docPartBody>
        <w:p w:rsidR="00000000" w:rsidRDefault="008E4B68" w:rsidP="008E4B68">
          <w:pPr>
            <w:pStyle w:val="D7C1A57D540F4D898A78BF44D53EC31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BBB1E3B0E274C6E8DEFEB1B30BA1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175FF-21FA-46C4-8B9B-E3FC264FE0F9}"/>
      </w:docPartPr>
      <w:docPartBody>
        <w:p w:rsidR="00000000" w:rsidRDefault="008E4B68" w:rsidP="008E4B68">
          <w:pPr>
            <w:pStyle w:val="1BBB1E3B0E274C6E8DEFEB1B30BA14A5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7AC19453AD445A5B0C180F9659B2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6DB5D-E7A1-445A-93BA-D399A97DB86B}"/>
      </w:docPartPr>
      <w:docPartBody>
        <w:p w:rsidR="00000000" w:rsidRDefault="008E4B68" w:rsidP="008E4B68">
          <w:pPr>
            <w:pStyle w:val="07AC19453AD445A5B0C180F9659B229B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68"/>
    <w:rsid w:val="008E4B68"/>
    <w:rsid w:val="0096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C957AEF1824374ACA8D51EECBA2544">
    <w:name w:val="A2C957AEF1824374ACA8D51EECBA2544"/>
    <w:rsid w:val="008E4B68"/>
  </w:style>
  <w:style w:type="character" w:styleId="PlaceholderText">
    <w:name w:val="Placeholder Text"/>
    <w:basedOn w:val="DefaultParagraphFont"/>
    <w:uiPriority w:val="99"/>
    <w:semiHidden/>
    <w:rsid w:val="008E4B68"/>
    <w:rPr>
      <w:color w:val="808080"/>
    </w:rPr>
  </w:style>
  <w:style w:type="paragraph" w:customStyle="1" w:styleId="D7C1A57D540F4D898A78BF44D53EC31E">
    <w:name w:val="D7C1A57D540F4D898A78BF44D53EC31E"/>
    <w:rsid w:val="008E4B68"/>
  </w:style>
  <w:style w:type="paragraph" w:customStyle="1" w:styleId="1BBB1E3B0E274C6E8DEFEB1B30BA14A5">
    <w:name w:val="1BBB1E3B0E274C6E8DEFEB1B30BA14A5"/>
    <w:rsid w:val="008E4B68"/>
  </w:style>
  <w:style w:type="paragraph" w:customStyle="1" w:styleId="07AC19453AD445A5B0C180F9659B229B">
    <w:name w:val="07AC19453AD445A5B0C180F9659B229B"/>
    <w:rsid w:val="008E4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Behavior group – supply control – workshop template</vt:lpstr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Behavior group – supply control</dc:title>
  <dc:subject/>
  <dc:creator>Brianna Rich</dc:creator>
  <cp:keywords/>
  <dc:description/>
  <cp:lastModifiedBy>Brianna Rich</cp:lastModifiedBy>
  <cp:revision>2</cp:revision>
  <dcterms:created xsi:type="dcterms:W3CDTF">2019-05-15T21:40:00Z</dcterms:created>
  <dcterms:modified xsi:type="dcterms:W3CDTF">2019-05-15T21:40:00Z</dcterms:modified>
</cp:coreProperties>
</file>