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C04F77" w:rsidRPr="00C04F77" w14:paraId="1859D62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D2464" w14:textId="36F2A9C2" w:rsidR="003316F6" w:rsidRPr="00C04F77" w:rsidRDefault="003316F6" w:rsidP="00A33606">
            <w:pPr>
              <w:pStyle w:val="Heading1"/>
              <w:rPr>
                <w:rFonts w:eastAsia="Times New Roman"/>
                <w:u w:val="single"/>
              </w:rPr>
            </w:pPr>
            <w:r w:rsidRPr="00C04F77">
              <w:rPr>
                <w:sz w:val="40"/>
                <w:u w:val="single"/>
              </w:rPr>
              <w:t>artifact</w:t>
            </w:r>
          </w:p>
        </w:tc>
      </w:tr>
      <w:tr w:rsidR="00C04F77" w:rsidRPr="00C04F77" w14:paraId="23B9C04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3B6D4" w14:textId="655D8A43" w:rsidR="003316F6" w:rsidRPr="00C04F77" w:rsidRDefault="003316F6" w:rsidP="00C04F77">
            <w:pPr>
              <w:pStyle w:val="Heading2"/>
            </w:pPr>
            <w:r w:rsidRPr="00C04F77">
              <w:rPr>
                <w:rStyle w:val="Heading2Char"/>
                <w:b/>
                <w:caps/>
              </w:rPr>
              <w:t>TYPE</w:t>
            </w:r>
            <w:r w:rsidR="00C04F77">
              <w:rPr>
                <w:rStyle w:val="Heading2Char"/>
                <w:b/>
                <w:caps/>
              </w:rPr>
              <w:t>:</w:t>
            </w:r>
            <w:r w:rsidRPr="00C04F77">
              <w:rPr>
                <w:rStyle w:val="Heading2Char"/>
                <w:b/>
                <w:caps/>
              </w:rPr>
              <w:t xml:space="preserve"> </w:t>
            </w:r>
            <w:r w:rsidRPr="00314DDF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4"/>
                <w:szCs w:val="22"/>
              </w:rPr>
              <w:t>B</w:t>
            </w:r>
            <w:r w:rsidR="00314DDF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4"/>
                <w:szCs w:val="22"/>
              </w:rPr>
              <w:t>ehavior</w:t>
            </w:r>
            <w:bookmarkStart w:id="0" w:name="_GoBack"/>
            <w:bookmarkEnd w:id="0"/>
          </w:p>
        </w:tc>
      </w:tr>
      <w:tr w:rsidR="00C04F77" w:rsidRPr="00C04F77" w14:paraId="28906D3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38ACC" w14:textId="25146FF4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NAME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  <w:r w:rsidR="00293FB5" w:rsidRPr="00314DDF">
              <w:rPr>
                <w:rFonts w:asciiTheme="minorHAnsi" w:eastAsiaTheme="minorHAnsi" w:hAnsiTheme="minorHAnsi" w:cstheme="minorBidi"/>
                <w:b w:val="0"/>
                <w:caps w:val="0"/>
                <w:color w:val="auto"/>
                <w:sz w:val="24"/>
                <w:szCs w:val="22"/>
              </w:rPr>
              <w:t>Non-subdividable</w:t>
            </w:r>
          </w:p>
        </w:tc>
      </w:tr>
      <w:tr w:rsidR="00C04F77" w:rsidRPr="00C04F77" w14:paraId="555C690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BC73" w14:textId="499AB036" w:rsidR="003316F6" w:rsidRPr="00C04F77" w:rsidRDefault="003316F6" w:rsidP="00C04F77">
            <w:pPr>
              <w:pStyle w:val="Heading2"/>
              <w:rPr>
                <w:rFonts w:eastAsia="Times New Roman"/>
              </w:rPr>
            </w:pPr>
            <w:r w:rsidRPr="00C04F77">
              <w:t>aliases</w:t>
            </w:r>
            <w:r w:rsidR="00C04F77">
              <w:t>:</w:t>
            </w:r>
            <w:r w:rsidRPr="00C04F77">
              <w:rPr>
                <w:rFonts w:eastAsia="Times New Roman"/>
              </w:rPr>
              <w:t xml:space="preserve"> </w:t>
            </w:r>
          </w:p>
        </w:tc>
      </w:tr>
      <w:tr w:rsidR="00C04F77" w:rsidRPr="00C04F77" w14:paraId="50FB97C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7F3C9" w14:textId="77777777" w:rsidR="003316F6" w:rsidRDefault="00293FB5" w:rsidP="00C04F77">
            <w:pPr>
              <w:pStyle w:val="ListParagraph"/>
              <w:numPr>
                <w:ilvl w:val="0"/>
                <w:numId w:val="1"/>
              </w:numPr>
            </w:pPr>
            <w:r>
              <w:t>Alias1</w:t>
            </w:r>
          </w:p>
          <w:p w14:paraId="1F8BCB1B" w14:textId="44D47EA7" w:rsidR="00293FB5" w:rsidRPr="00C04F77" w:rsidRDefault="00293FB5" w:rsidP="00C04F77">
            <w:pPr>
              <w:pStyle w:val="ListParagraph"/>
              <w:numPr>
                <w:ilvl w:val="0"/>
                <w:numId w:val="1"/>
              </w:numPr>
            </w:pPr>
            <w:r>
              <w:t>Alias2</w:t>
            </w:r>
          </w:p>
        </w:tc>
      </w:tr>
      <w:tr w:rsidR="00C04F77" w:rsidRPr="00C04F77" w14:paraId="49453FF7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23C04" w14:textId="5035581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79E1E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56C8" w14:textId="610C0E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Symbol</w:t>
            </w:r>
            <w:r w:rsidR="00C04F77">
              <w:rPr>
                <w:rFonts w:eastAsia="Times New Roman" w:cstheme="majorHAnsi"/>
                <w:color w:val="auto"/>
              </w:rPr>
              <w:t>S</w:t>
            </w:r>
            <w:r w:rsidRPr="00C04F77">
              <w:rPr>
                <w:rFonts w:eastAsia="Times New Roman" w:cstheme="majorHAnsi"/>
                <w:color w:val="auto"/>
              </w:rPr>
              <w:t xml:space="preserve"> </w:t>
            </w:r>
          </w:p>
        </w:tc>
      </w:tr>
      <w:tr w:rsidR="00C04F77" w:rsidRPr="00C04F77" w14:paraId="2FED662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37BF" w14:textId="4A2450F4" w:rsidR="003316F6" w:rsidRPr="00314DDF" w:rsidRDefault="00C04F77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V</w:t>
            </w:r>
            <w:r w:rsidR="003316F6" w:rsidRPr="00C04F77">
              <w:rPr>
                <w:sz w:val="24"/>
              </w:rPr>
              <w:t>isual</w:t>
            </w:r>
            <w:r>
              <w:rPr>
                <w:sz w:val="24"/>
              </w:rPr>
              <w:t xml:space="preserve"> </w:t>
            </w:r>
            <w:r w:rsidR="003316F6" w:rsidRPr="00C04F77">
              <w:rPr>
                <w:sz w:val="24"/>
              </w:rPr>
              <w:t>Symbol</w:t>
            </w:r>
            <w:r w:rsidR="003316F6" w:rsidRPr="00314DDF">
              <w:rPr>
                <w:sz w:val="24"/>
              </w:rPr>
              <w:t xml:space="preserve"> </w:t>
            </w:r>
            <w:r w:rsidRPr="00314DDF">
              <w:rPr>
                <w:sz w:val="24"/>
              </w:rPr>
              <w:sym w:font="Wingdings" w:char="F0E0"/>
            </w:r>
            <w:r w:rsidRPr="00314DDF">
              <w:rPr>
                <w:sz w:val="24"/>
              </w:rPr>
              <w:t xml:space="preserve"> </w:t>
            </w:r>
            <w:r w:rsidR="003316F6" w:rsidRPr="00314DDF">
              <w:rPr>
                <w:sz w:val="24"/>
              </w:rPr>
              <w:t>&lt;</w:t>
            </w:r>
            <w:proofErr w:type="spellStart"/>
            <w:r w:rsidR="003316F6" w:rsidRPr="00314DDF">
              <w:rPr>
                <w:sz w:val="24"/>
              </w:rPr>
              <w:t>i</w:t>
            </w:r>
            <w:proofErr w:type="spellEnd"/>
            <w:r w:rsidR="003316F6" w:rsidRPr="00314DDF">
              <w:rPr>
                <w:sz w:val="24"/>
              </w:rPr>
              <w:t>&gt;</w:t>
            </w:r>
            <w:r w:rsidR="00293FB5" w:rsidRPr="00314DDF">
              <w:rPr>
                <w:sz w:val="24"/>
              </w:rPr>
              <w:t>~d</w:t>
            </w:r>
            <w:r w:rsidR="003316F6" w:rsidRPr="00314DDF">
              <w:rPr>
                <w:sz w:val="24"/>
              </w:rPr>
              <w:t>&lt;/</w:t>
            </w:r>
            <w:proofErr w:type="spellStart"/>
            <w:r w:rsidR="003316F6" w:rsidRPr="00314DDF">
              <w:rPr>
                <w:sz w:val="24"/>
              </w:rPr>
              <w:t>i</w:t>
            </w:r>
            <w:proofErr w:type="spellEnd"/>
            <w:r w:rsidR="003316F6" w:rsidRPr="00314DDF">
              <w:rPr>
                <w:sz w:val="24"/>
              </w:rPr>
              <w:t>&gt;</w:t>
            </w:r>
          </w:p>
        </w:tc>
      </w:tr>
      <w:tr w:rsidR="00C04F77" w:rsidRPr="00C04F77" w14:paraId="220712A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DD433" w14:textId="39C041B3" w:rsidR="003316F6" w:rsidRPr="00314DDF" w:rsidRDefault="003316F6" w:rsidP="00C04F77">
            <w:pPr>
              <w:pStyle w:val="ListParagraph"/>
              <w:numPr>
                <w:ilvl w:val="0"/>
                <w:numId w:val="1"/>
              </w:numPr>
              <w:spacing w:after="0" w:line="300" w:lineRule="atLeast"/>
              <w:rPr>
                <w:sz w:val="24"/>
              </w:rPr>
            </w:pPr>
            <w:r w:rsidRPr="00C04F77">
              <w:rPr>
                <w:sz w:val="24"/>
              </w:rPr>
              <w:t>Tooling</w:t>
            </w:r>
            <w:r w:rsidR="00C04F77">
              <w:rPr>
                <w:sz w:val="24"/>
              </w:rPr>
              <w:t xml:space="preserve"> </w:t>
            </w:r>
            <w:r w:rsidRPr="00C04F77">
              <w:rPr>
                <w:sz w:val="24"/>
              </w:rPr>
              <w:t xml:space="preserve">Symbol </w:t>
            </w:r>
            <w:r w:rsidR="00C04F77" w:rsidRPr="00C04F77">
              <w:rPr>
                <w:sz w:val="24"/>
              </w:rPr>
              <w:sym w:font="Wingdings" w:char="F0E0"/>
            </w:r>
            <w:r w:rsidR="00C04F77">
              <w:rPr>
                <w:sz w:val="24"/>
              </w:rPr>
              <w:t xml:space="preserve"> </w:t>
            </w:r>
            <w:r w:rsidR="00293FB5">
              <w:rPr>
                <w:sz w:val="24"/>
              </w:rPr>
              <w:t>~d</w:t>
            </w:r>
          </w:p>
          <w:p w14:paraId="2DE5D7F5" w14:textId="77777777" w:rsidR="00C04F77" w:rsidRPr="00314DDF" w:rsidRDefault="00C04F77" w:rsidP="00C04F77">
            <w:pPr>
              <w:pStyle w:val="ListParagraph"/>
              <w:spacing w:after="0" w:line="300" w:lineRule="atLeast"/>
              <w:rPr>
                <w:sz w:val="24"/>
              </w:rPr>
            </w:pPr>
          </w:p>
          <w:p w14:paraId="5AC711EA" w14:textId="24B03429" w:rsidR="00C04F77" w:rsidRPr="00314DDF" w:rsidRDefault="00C04F77" w:rsidP="00C04F77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B3B9C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DF0CD" w14:textId="29824AF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50FA18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C9AC7" w14:textId="7900FA43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rStyle w:val="Heading2Char"/>
              </w:rPr>
              <w:t>controlUri</w:t>
            </w:r>
            <w:r w:rsidR="00C04F77">
              <w:rPr>
                <w:rStyle w:val="Heading2Char"/>
              </w:rPr>
              <w:t xml:space="preserve">: </w:t>
            </w:r>
            <w:r w:rsidRPr="003316F6">
              <w:rPr>
                <w:rStyle w:val="Heading2Char"/>
              </w:rPr>
              <w:t xml:space="preserve"> </w:t>
            </w:r>
            <w:r w:rsidRPr="003316F6">
              <w:rPr>
                <w:sz w:val="24"/>
              </w:rPr>
              <w:t>../../../../../../artifacts/behavior</w:t>
            </w:r>
            <w:r w:rsidR="00293FB5">
              <w:rPr>
                <w:sz w:val="24"/>
              </w:rPr>
              <w:t>s/subdividable/non-subdividable</w:t>
            </w:r>
            <w:r w:rsidRPr="003316F6">
              <w:rPr>
                <w:sz w:val="24"/>
              </w:rPr>
              <w:t>.proto</w:t>
            </w:r>
          </w:p>
          <w:p w14:paraId="358DE516" w14:textId="77777777" w:rsidR="00314DDF" w:rsidRDefault="00314DDF" w:rsidP="003316F6">
            <w:pPr>
              <w:spacing w:after="0" w:line="300" w:lineRule="atLeast"/>
              <w:rPr>
                <w:sz w:val="24"/>
              </w:rPr>
            </w:pPr>
          </w:p>
          <w:p w14:paraId="5E5E5C81" w14:textId="659AA519" w:rsidR="00C04F77" w:rsidRPr="003316F6" w:rsidRDefault="00C04F77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1ED4639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F8C40" w14:textId="1EFC938D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Definition </w:t>
            </w:r>
          </w:p>
        </w:tc>
      </w:tr>
      <w:tr w:rsidR="00C04F77" w:rsidRPr="00C04F77" w14:paraId="47EFB1E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724A5" w14:textId="7FBA442F" w:rsid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  <w:r>
              <w:rPr>
                <w:sz w:val="24"/>
              </w:rPr>
              <w:t>Business</w:t>
            </w:r>
            <w:r w:rsidRPr="00C04F77">
              <w:rPr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 w:rsidRPr="00C04F77">
              <w:rPr>
                <w:sz w:val="24"/>
              </w:rPr>
              <w:t>:</w:t>
            </w:r>
            <w:r w:rsidR="003316F6" w:rsidRPr="003316F6">
              <w:rPr>
                <w:b/>
                <w:caps/>
                <w:sz w:val="24"/>
              </w:rPr>
              <w:t xml:space="preserve"> </w:t>
            </w:r>
            <w:r w:rsidR="00036D55" w:rsidRPr="00036D55">
              <w:rPr>
                <w:sz w:val="24"/>
              </w:rPr>
              <w:t>An ability or restriction on the token where it cannot be subdivided from a single whole token into fractions. Sets the base token Decimals property to 0 which will make the token non-sub-dividable and a whole token is the smallest ownable unit of the token.</w:t>
            </w:r>
          </w:p>
          <w:p w14:paraId="7BA5F4B2" w14:textId="77777777" w:rsidR="0046533F" w:rsidRDefault="0046533F" w:rsidP="00C04F77">
            <w:pPr>
              <w:spacing w:after="0" w:line="300" w:lineRule="atLeast"/>
              <w:jc w:val="both"/>
              <w:rPr>
                <w:sz w:val="24"/>
              </w:rPr>
            </w:pPr>
          </w:p>
          <w:p w14:paraId="791C2621" w14:textId="768AB74E" w:rsidR="00C04F77" w:rsidRPr="003316F6" w:rsidRDefault="00C04F77" w:rsidP="00C04F77">
            <w:pPr>
              <w:spacing w:after="0" w:line="300" w:lineRule="atLeast"/>
              <w:jc w:val="both"/>
              <w:rPr>
                <w:sz w:val="24"/>
              </w:rPr>
            </w:pPr>
          </w:p>
        </w:tc>
      </w:tr>
      <w:tr w:rsidR="00C04F77" w:rsidRPr="00C04F77" w14:paraId="4A756DD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39C51" w14:textId="77777777" w:rsidR="003316F6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business</w:t>
            </w:r>
            <w:r w:rsidR="00C04F77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Example </w:t>
            </w:r>
          </w:p>
          <w:p w14:paraId="59F9FEC2" w14:textId="77777777" w:rsidR="00036D55" w:rsidRDefault="00036D55" w:rsidP="00314DDF">
            <w:pPr>
              <w:spacing w:after="0" w:line="300" w:lineRule="atLeast"/>
              <w:jc w:val="both"/>
              <w:rPr>
                <w:sz w:val="24"/>
              </w:rPr>
            </w:pPr>
            <w:r w:rsidRPr="00314DDF">
              <w:rPr>
                <w:sz w:val="24"/>
              </w:rPr>
              <w:t>Non-</w:t>
            </w:r>
            <w:proofErr w:type="spellStart"/>
            <w:r w:rsidRPr="00314DDF">
              <w:rPr>
                <w:sz w:val="24"/>
              </w:rPr>
              <w:t>subdividable</w:t>
            </w:r>
            <w:proofErr w:type="spellEnd"/>
            <w:r w:rsidRPr="00314DDF">
              <w:rPr>
                <w:sz w:val="24"/>
              </w:rPr>
              <w:t xml:space="preserve"> is common for items where subdivision does not make sense like a property title inventory item or invoice.</w:t>
            </w:r>
          </w:p>
          <w:p w14:paraId="64FC9F3A" w14:textId="461620ED" w:rsidR="00314DDF" w:rsidRPr="00036D55" w:rsidRDefault="00314DDF" w:rsidP="00314DDF">
            <w:pPr>
              <w:spacing w:after="0" w:line="300" w:lineRule="atLeast"/>
              <w:jc w:val="both"/>
            </w:pPr>
          </w:p>
        </w:tc>
      </w:tr>
      <w:tr w:rsidR="00C04F77" w:rsidRPr="00C04F77" w14:paraId="0F5E3F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6F33E" w14:textId="6CBB8387" w:rsidR="003316F6" w:rsidRPr="00A33606" w:rsidRDefault="00C04F77" w:rsidP="00A33606">
            <w:pPr>
              <w:pStyle w:val="Heading2"/>
              <w:rPr>
                <w:rFonts w:eastAsia="Times New Roman" w:cstheme="majorHAnsi"/>
              </w:rPr>
            </w:pPr>
            <w:r w:rsidRPr="00A33606">
              <w:rPr>
                <w:rFonts w:eastAsiaTheme="minorHAnsi"/>
              </w:rPr>
              <w:t>Analogies</w:t>
            </w:r>
          </w:p>
        </w:tc>
      </w:tr>
      <w:tr w:rsidR="00C04F77" w:rsidRPr="00C04F77" w14:paraId="3729B5C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87DC" w14:textId="552A6010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42CF9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4C1D6" w14:textId="11958385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Name:</w:t>
            </w:r>
            <w:r w:rsidR="003316F6" w:rsidRPr="0046533F">
              <w:rPr>
                <w:sz w:val="24"/>
              </w:rPr>
              <w:t xml:space="preserve"> Analogy 1</w:t>
            </w:r>
          </w:p>
        </w:tc>
      </w:tr>
      <w:tr w:rsidR="00C04F77" w:rsidRPr="00C04F77" w14:paraId="2570B6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A22F" w14:textId="0AAA2002" w:rsidR="003316F6" w:rsidRPr="0046533F" w:rsidRDefault="00C04F77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Description:</w:t>
            </w:r>
            <w:r w:rsidR="003316F6" w:rsidRPr="0046533F">
              <w:rPr>
                <w:sz w:val="24"/>
              </w:rPr>
              <w:t xml:space="preserve"> supply-control analogy 1 description</w:t>
            </w:r>
          </w:p>
        </w:tc>
      </w:tr>
      <w:tr w:rsidR="00C04F77" w:rsidRPr="00C04F77" w14:paraId="1BCC90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1CF9" w14:textId="2E79FCCA" w:rsidR="003316F6" w:rsidRDefault="00C04F77" w:rsidP="0046533F">
            <w:pPr>
              <w:spacing w:after="0" w:line="300" w:lineRule="atLeast"/>
              <w:rPr>
                <w:i/>
                <w:sz w:val="24"/>
              </w:rPr>
            </w:pPr>
            <w:r w:rsidRPr="0046533F">
              <w:rPr>
                <w:sz w:val="24"/>
              </w:rPr>
              <w:t xml:space="preserve">Artifact </w:t>
            </w:r>
            <w:r w:rsidR="003316F6" w:rsidRPr="0046533F">
              <w:rPr>
                <w:sz w:val="24"/>
              </w:rPr>
              <w:t>Definition</w:t>
            </w:r>
            <w:r w:rsidRPr="0046533F">
              <w:rPr>
                <w:sz w:val="24"/>
              </w:rPr>
              <w:t xml:space="preserve">: </w:t>
            </w:r>
            <w:r w:rsidRPr="0046533F">
              <w:rPr>
                <w:i/>
                <w:sz w:val="24"/>
              </w:rPr>
              <w:t>insert definition here</w:t>
            </w:r>
          </w:p>
          <w:p w14:paraId="18E38D1A" w14:textId="77777777" w:rsidR="00B06D05" w:rsidRPr="0046533F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1BB5C30" w14:textId="1F20E1E0" w:rsidR="00C04F77" w:rsidRPr="00C04F77" w:rsidRDefault="00C04F77" w:rsidP="0046533F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233A8CE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B4171" w14:textId="55B4305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72692B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161EE" w14:textId="630F5AC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F71686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DF320" w14:textId="77777777" w:rsidR="003316F6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comments</w:t>
            </w:r>
            <w:r w:rsidR="00C04F77">
              <w:rPr>
                <w:rFonts w:eastAsia="Times New Roman" w:cstheme="majorHAnsi"/>
                <w:color w:val="auto"/>
              </w:rPr>
              <w:t>:</w:t>
            </w:r>
          </w:p>
          <w:p w14:paraId="5A55FA55" w14:textId="4DA8BD44" w:rsidR="00C04F77" w:rsidRPr="00B06D05" w:rsidRDefault="00C04F77" w:rsidP="00C04F77">
            <w:pPr>
              <w:rPr>
                <w:i/>
              </w:rPr>
            </w:pPr>
            <w:r w:rsidRPr="00B06D05">
              <w:rPr>
                <w:i/>
                <w:sz w:val="24"/>
              </w:rPr>
              <w:t>Input comment here</w:t>
            </w:r>
          </w:p>
        </w:tc>
      </w:tr>
      <w:tr w:rsidR="00C04F77" w:rsidRPr="00C04F77" w14:paraId="3FAAC66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DF5C7" w14:textId="732D38C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E40C19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7FBB9" w14:textId="7667060F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124849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D48F4" w14:textId="7635FCD3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incompatible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With</w:t>
            </w:r>
            <w:r w:rsidR="0046533F">
              <w:rPr>
                <w:rFonts w:eastAsia="Times New Roman" w:cstheme="majorHAnsi"/>
                <w:color w:val="auto"/>
              </w:rPr>
              <w:t xml:space="preserve"> the following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B8F3A7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D8AD" w14:textId="003011F1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B5169A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D8B2F" w14:textId="0399DAA6" w:rsidR="003316F6" w:rsidRPr="00314DDF" w:rsidRDefault="0046533F" w:rsidP="00314DDF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sz w:val="24"/>
              </w:rPr>
            </w:pPr>
            <w:r w:rsidRPr="00314DDF">
              <w:rPr>
                <w:sz w:val="24"/>
              </w:rPr>
              <w:t xml:space="preserve">Visual Symbol </w:t>
            </w:r>
            <w:r w:rsidRPr="00314DDF">
              <w:sym w:font="Wingdings" w:char="F0E0"/>
            </w:r>
            <w:r w:rsidRPr="00314DDF">
              <w:rPr>
                <w:sz w:val="24"/>
              </w:rPr>
              <w:t xml:space="preserve"> </w:t>
            </w:r>
            <w:r w:rsidR="003316F6" w:rsidRPr="00314DDF">
              <w:rPr>
                <w:sz w:val="24"/>
              </w:rPr>
              <w:t xml:space="preserve"> &lt;</w:t>
            </w:r>
            <w:proofErr w:type="spellStart"/>
            <w:r w:rsidR="003316F6" w:rsidRPr="00314DDF">
              <w:rPr>
                <w:sz w:val="24"/>
              </w:rPr>
              <w:t>i</w:t>
            </w:r>
            <w:proofErr w:type="spellEnd"/>
            <w:r w:rsidR="003316F6" w:rsidRPr="00314DDF">
              <w:rPr>
                <w:sz w:val="24"/>
              </w:rPr>
              <w:t>&gt;</w:t>
            </w:r>
            <w:r w:rsidR="00036D55" w:rsidRPr="00314DDF">
              <w:rPr>
                <w:sz w:val="24"/>
              </w:rPr>
              <w:t>d</w:t>
            </w:r>
            <w:r w:rsidR="003316F6" w:rsidRPr="00314DDF">
              <w:rPr>
                <w:sz w:val="24"/>
              </w:rPr>
              <w:t>&lt;/</w:t>
            </w:r>
            <w:proofErr w:type="spellStart"/>
            <w:r w:rsidR="003316F6" w:rsidRPr="00314DDF">
              <w:rPr>
                <w:sz w:val="24"/>
              </w:rPr>
              <w:t>i</w:t>
            </w:r>
            <w:proofErr w:type="spellEnd"/>
            <w:r w:rsidR="003316F6" w:rsidRPr="00314DDF">
              <w:rPr>
                <w:sz w:val="24"/>
              </w:rPr>
              <w:t>&gt;</w:t>
            </w:r>
          </w:p>
        </w:tc>
      </w:tr>
      <w:tr w:rsidR="00C04F77" w:rsidRPr="00C04F77" w14:paraId="34A51EC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85E7" w14:textId="70C5451B" w:rsidR="003316F6" w:rsidRPr="00314DDF" w:rsidRDefault="0046533F" w:rsidP="00314DDF">
            <w:pPr>
              <w:pStyle w:val="ListParagraph"/>
              <w:numPr>
                <w:ilvl w:val="0"/>
                <w:numId w:val="5"/>
              </w:numPr>
              <w:spacing w:after="0" w:line="300" w:lineRule="atLeast"/>
              <w:rPr>
                <w:sz w:val="24"/>
              </w:rPr>
            </w:pPr>
            <w:r w:rsidRPr="00314DDF">
              <w:rPr>
                <w:sz w:val="24"/>
              </w:rPr>
              <w:t xml:space="preserve">Tooling Symbol </w:t>
            </w:r>
            <w:r w:rsidRPr="00314DDF">
              <w:rPr>
                <w:b/>
                <w:caps/>
              </w:rPr>
              <w:sym w:font="Wingdings" w:char="F0E0"/>
            </w:r>
            <w:r w:rsidR="00036D55" w:rsidRPr="00314DDF">
              <w:rPr>
                <w:b/>
                <w:caps/>
                <w:sz w:val="24"/>
              </w:rPr>
              <w:t xml:space="preserve"> </w:t>
            </w:r>
            <w:r w:rsidR="00036D55" w:rsidRPr="00314DDF">
              <w:rPr>
                <w:sz w:val="24"/>
              </w:rPr>
              <w:t>d</w:t>
            </w:r>
          </w:p>
          <w:p w14:paraId="3280A300" w14:textId="77777777" w:rsidR="00B06D05" w:rsidRPr="00314DDF" w:rsidRDefault="00B06D05" w:rsidP="00314DDF">
            <w:pPr>
              <w:spacing w:after="0" w:line="300" w:lineRule="atLeast"/>
              <w:rPr>
                <w:sz w:val="24"/>
              </w:rPr>
            </w:pPr>
          </w:p>
          <w:p w14:paraId="58439B2E" w14:textId="5A9B155D" w:rsidR="0046533F" w:rsidRPr="00314DDF" w:rsidRDefault="0046533F" w:rsidP="00314DD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DC3B5F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6C6E" w14:textId="5FE6389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266625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E8C3" w14:textId="30CEEEB3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ED6E5C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46658" w14:textId="4B4EE65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influenced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>By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="0046533F">
              <w:rPr>
                <w:rFonts w:eastAsia="Times New Roman"/>
              </w:rPr>
              <w:t xml:space="preserve">these </w:t>
            </w:r>
            <w:r w:rsidRPr="00C04F77">
              <w:rPr>
                <w:rFonts w:eastAsia="Times New Roman" w:cstheme="majorHAnsi"/>
                <w:color w:val="auto"/>
              </w:rPr>
              <w:t xml:space="preserve">Symbols </w:t>
            </w:r>
          </w:p>
        </w:tc>
      </w:tr>
      <w:tr w:rsidR="00C04F77" w:rsidRPr="00C04F77" w14:paraId="2376233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EC271" w14:textId="1E15A6CA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A92244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E035" w14:textId="4E892A47" w:rsidR="003316F6" w:rsidRDefault="003316F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>description Roles is common to implement to provide authorization checks for invoking the behavior.</w:t>
            </w:r>
          </w:p>
          <w:p w14:paraId="7F27B4C4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22D46E24" w14:textId="01CCE500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9E34F2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6C4A9" w14:textId="2419AED0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lastRenderedPageBreak/>
              <w:t xml:space="preserve">symbol </w:t>
            </w:r>
          </w:p>
        </w:tc>
      </w:tr>
      <w:tr w:rsidR="00C04F77" w:rsidRPr="00C04F77" w14:paraId="453180E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8156" w14:textId="664C4A32" w:rsidR="003316F6" w:rsidRPr="00314DDF" w:rsidRDefault="0046533F" w:rsidP="00314DDF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sz w:val="24"/>
              </w:rPr>
            </w:pPr>
            <w:r w:rsidRPr="00314DDF">
              <w:rPr>
                <w:sz w:val="24"/>
              </w:rPr>
              <w:t>V</w:t>
            </w:r>
            <w:r w:rsidR="003316F6" w:rsidRPr="00314DDF">
              <w:rPr>
                <w:sz w:val="24"/>
              </w:rPr>
              <w:t>isual</w:t>
            </w:r>
            <w:r w:rsidRPr="00314DDF">
              <w:rPr>
                <w:sz w:val="24"/>
              </w:rPr>
              <w:t xml:space="preserve"> </w:t>
            </w:r>
            <w:r w:rsidR="003316F6" w:rsidRPr="00314DDF">
              <w:rPr>
                <w:sz w:val="24"/>
              </w:rPr>
              <w:t>Symbol</w:t>
            </w:r>
            <w:r w:rsidRPr="00314DDF">
              <w:rPr>
                <w:sz w:val="24"/>
              </w:rPr>
              <w:t xml:space="preserve"> </w:t>
            </w:r>
            <w:r w:rsidRPr="0046533F">
              <w:sym w:font="Wingdings" w:char="F0E0"/>
            </w:r>
            <w:r w:rsidR="003316F6" w:rsidRPr="00314DDF">
              <w:rPr>
                <w:sz w:val="24"/>
              </w:rPr>
              <w:t xml:space="preserve"> </w:t>
            </w:r>
          </w:p>
        </w:tc>
      </w:tr>
      <w:tr w:rsidR="00C04F77" w:rsidRPr="00C04F77" w14:paraId="17AB61E2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6AF4A" w14:textId="52259D3B" w:rsidR="003316F6" w:rsidRPr="00314DDF" w:rsidRDefault="0046533F" w:rsidP="00314DDF">
            <w:pPr>
              <w:pStyle w:val="ListParagraph"/>
              <w:numPr>
                <w:ilvl w:val="0"/>
                <w:numId w:val="6"/>
              </w:numPr>
              <w:spacing w:after="0" w:line="300" w:lineRule="atLeast"/>
              <w:rPr>
                <w:sz w:val="24"/>
              </w:rPr>
            </w:pPr>
            <w:r w:rsidRPr="00314DDF">
              <w:rPr>
                <w:sz w:val="24"/>
              </w:rPr>
              <w:t>T</w:t>
            </w:r>
            <w:r w:rsidR="003316F6" w:rsidRPr="00314DDF">
              <w:rPr>
                <w:sz w:val="24"/>
              </w:rPr>
              <w:t>ooling</w:t>
            </w:r>
            <w:r w:rsidRPr="00314DDF">
              <w:rPr>
                <w:sz w:val="24"/>
              </w:rPr>
              <w:t xml:space="preserve"> </w:t>
            </w:r>
            <w:r w:rsidR="003316F6" w:rsidRPr="00314DDF">
              <w:rPr>
                <w:sz w:val="24"/>
              </w:rPr>
              <w:t>Symbol</w:t>
            </w:r>
            <w:r w:rsidRPr="00314DDF">
              <w:rPr>
                <w:sz w:val="24"/>
              </w:rPr>
              <w:t xml:space="preserve"> </w:t>
            </w:r>
            <w:r w:rsidRPr="0046533F">
              <w:sym w:font="Wingdings" w:char="F0E0"/>
            </w:r>
          </w:p>
          <w:p w14:paraId="27F3C995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6AC80D19" w14:textId="5D069B0A" w:rsidR="0046533F" w:rsidRPr="003316F6" w:rsidRDefault="0046533F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888F06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D35E1" w14:textId="08541CD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5FDA93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C78F" w14:textId="682240F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9FB69F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55C87" w14:textId="77FCC8D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5D571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705C7" w14:textId="0F662784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artifact</w:t>
            </w:r>
            <w:r w:rsidR="0046533F">
              <w:rPr>
                <w:rFonts w:eastAsia="Times New Roman" w:cstheme="majorHAnsi"/>
                <w:color w:val="auto"/>
              </w:rPr>
              <w:t xml:space="preserve"> </w:t>
            </w:r>
            <w:r w:rsidRPr="00C04F77">
              <w:rPr>
                <w:rFonts w:eastAsia="Times New Roman" w:cstheme="majorHAnsi"/>
                <w:color w:val="auto"/>
              </w:rPr>
              <w:t xml:space="preserve">Files </w:t>
            </w:r>
          </w:p>
        </w:tc>
      </w:tr>
      <w:tr w:rsidR="00C04F77" w:rsidRPr="00C04F77" w14:paraId="0CB68F0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844DC" w14:textId="0523F8F7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2AEE098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CD46D" w14:textId="5E8AB7DC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314DDF">
              <w:rPr>
                <w:sz w:val="24"/>
              </w:rPr>
              <w:t>Content:</w:t>
            </w:r>
            <w:r w:rsidR="003316F6" w:rsidRPr="0046533F">
              <w:rPr>
                <w:sz w:val="24"/>
              </w:rPr>
              <w:t xml:space="preserve"> CONTROL</w:t>
            </w:r>
          </w:p>
        </w:tc>
      </w:tr>
      <w:tr w:rsidR="00C04F77" w:rsidRPr="00C04F77" w14:paraId="36B09B7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366EF" w14:textId="3A9C29A2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="003316F6" w:rsidRPr="003316F6">
              <w:rPr>
                <w:sz w:val="24"/>
              </w:rPr>
              <w:t xml:space="preserve"> </w:t>
            </w:r>
            <w:r w:rsidR="00036D55">
              <w:rPr>
                <w:sz w:val="24"/>
              </w:rPr>
              <w:t>non-</w:t>
            </w:r>
            <w:proofErr w:type="spellStart"/>
            <w:proofErr w:type="gramStart"/>
            <w:r w:rsidR="00036D55">
              <w:rPr>
                <w:sz w:val="24"/>
              </w:rPr>
              <w:t>subdividable</w:t>
            </w:r>
            <w:r w:rsidR="003316F6" w:rsidRPr="003316F6">
              <w:rPr>
                <w:sz w:val="24"/>
              </w:rPr>
              <w:t>.proto</w:t>
            </w:r>
            <w:proofErr w:type="spellEnd"/>
            <w:proofErr w:type="gramEnd"/>
          </w:p>
        </w:tc>
      </w:tr>
      <w:tr w:rsidR="00C04F77" w:rsidRPr="00C04F77" w14:paraId="1DC177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5A5FB" w14:textId="0BF9FC3D" w:rsidR="003316F6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</w:t>
            </w:r>
            <w:r w:rsidR="003316F6" w:rsidRPr="0046533F">
              <w:rPr>
                <w:sz w:val="24"/>
              </w:rPr>
              <w:t xml:space="preserve"> </w:t>
            </w:r>
          </w:p>
          <w:p w14:paraId="104E5D58" w14:textId="77777777" w:rsidR="00B06D05" w:rsidRDefault="00B06D05" w:rsidP="0046533F">
            <w:pPr>
              <w:spacing w:after="0" w:line="300" w:lineRule="atLeast"/>
              <w:rPr>
                <w:sz w:val="24"/>
              </w:rPr>
            </w:pPr>
          </w:p>
          <w:p w14:paraId="587BBAFE" w14:textId="0A40D846" w:rsidR="0046533F" w:rsidRPr="0046533F" w:rsidRDefault="0046533F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9C2E5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C0AB" w14:textId="26774FE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5D0FFDF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8FF8" w14:textId="12FDF589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>content UML</w:t>
            </w:r>
          </w:p>
        </w:tc>
      </w:tr>
      <w:tr w:rsidR="00C04F77" w:rsidRPr="00C04F77" w14:paraId="116A39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C340" w14:textId="275EB98C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>File Name:</w:t>
            </w:r>
            <w:r w:rsidRPr="003316F6">
              <w:rPr>
                <w:sz w:val="24"/>
              </w:rPr>
              <w:t xml:space="preserve"> </w:t>
            </w:r>
            <w:r w:rsidR="00036D55">
              <w:rPr>
                <w:sz w:val="24"/>
              </w:rPr>
              <w:t>nonsubdividable</w:t>
            </w:r>
            <w:r w:rsidR="003316F6" w:rsidRPr="003316F6">
              <w:rPr>
                <w:sz w:val="24"/>
              </w:rPr>
              <w:t>.md</w:t>
            </w:r>
          </w:p>
        </w:tc>
      </w:tr>
      <w:tr w:rsidR="00C04F77" w:rsidRPr="00C04F77" w14:paraId="2ACDE41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BD4A4" w14:textId="36D98D4B" w:rsidR="0046533F" w:rsidRDefault="0046533F" w:rsidP="0046533F">
            <w:pPr>
              <w:spacing w:after="0" w:line="300" w:lineRule="atLeast"/>
              <w:rPr>
                <w:sz w:val="24"/>
              </w:rPr>
            </w:pPr>
            <w:r w:rsidRPr="0046533F">
              <w:rPr>
                <w:sz w:val="24"/>
              </w:rPr>
              <w:t xml:space="preserve">File Data:  </w:t>
            </w:r>
          </w:p>
          <w:p w14:paraId="530E3782" w14:textId="77777777" w:rsidR="0046533F" w:rsidRDefault="0046533F" w:rsidP="0046533F">
            <w:pPr>
              <w:spacing w:after="0" w:line="300" w:lineRule="atLeast"/>
              <w:rPr>
                <w:sz w:val="24"/>
              </w:rPr>
            </w:pPr>
          </w:p>
          <w:p w14:paraId="5979A578" w14:textId="78C9BF46" w:rsidR="003316F6" w:rsidRPr="0046533F" w:rsidRDefault="003316F6" w:rsidP="0046533F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DFF9B8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01EC" w14:textId="0C57BAA7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maps </w:t>
            </w:r>
          </w:p>
        </w:tc>
      </w:tr>
      <w:tr w:rsidR="00C04F77" w:rsidRPr="00C04F77" w14:paraId="14201D5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3320" w14:textId="08D88458" w:rsidR="003316F6" w:rsidRPr="0046533F" w:rsidRDefault="0046533F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C</w:t>
            </w:r>
            <w:r w:rsidR="003316F6" w:rsidRPr="0046533F">
              <w:rPr>
                <w:sz w:val="24"/>
              </w:rPr>
              <w:t>ode</w:t>
            </w:r>
            <w:r>
              <w:rPr>
                <w:sz w:val="24"/>
              </w:rPr>
              <w:t xml:space="preserve"> </w:t>
            </w:r>
            <w:r w:rsidR="003316F6" w:rsidRPr="0046533F">
              <w:rPr>
                <w:sz w:val="24"/>
              </w:rPr>
              <w:t>References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168E508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DB825" w14:textId="78EEE8A6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SOURCE_CODE</w:t>
            </w:r>
          </w:p>
        </w:tc>
      </w:tr>
      <w:tr w:rsidR="00C04F77" w:rsidRPr="00C04F77" w14:paraId="18C9324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9204E" w14:textId="160C9DF7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Name:</w:t>
            </w:r>
            <w:r w:rsidR="003316F6" w:rsidRPr="003316F6">
              <w:rPr>
                <w:sz w:val="24"/>
              </w:rPr>
              <w:t xml:space="preserve"> Code 1</w:t>
            </w:r>
          </w:p>
        </w:tc>
      </w:tr>
      <w:tr w:rsidR="00C04F77" w:rsidRPr="00C04F77" w14:paraId="3E570C7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8F66" w14:textId="48F93A6C" w:rsidR="003316F6" w:rsidRP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 xml:space="preserve">Platform: </w:t>
            </w:r>
            <w:r w:rsidR="003316F6" w:rsidRPr="003316F6">
              <w:rPr>
                <w:sz w:val="24"/>
              </w:rPr>
              <w:t>DAML</w:t>
            </w:r>
          </w:p>
        </w:tc>
      </w:tr>
      <w:tr w:rsidR="00C04F77" w:rsidRPr="00C04F77" w14:paraId="3F2B17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261E" w14:textId="0D9B8982" w:rsidR="003316F6" w:rsidRDefault="0046533F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  <w:p w14:paraId="22F7017E" w14:textId="77777777" w:rsidR="00314DDF" w:rsidRDefault="00314DDF" w:rsidP="003316F6">
            <w:pPr>
              <w:spacing w:after="0" w:line="300" w:lineRule="atLeast"/>
              <w:rPr>
                <w:sz w:val="24"/>
              </w:rPr>
            </w:pPr>
          </w:p>
          <w:p w14:paraId="1B91B074" w14:textId="4237DD2F" w:rsidR="00B06D05" w:rsidRPr="003316F6" w:rsidRDefault="00B06D05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BE0A82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077CB" w14:textId="652672AC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552C37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F86C9" w14:textId="27E49294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4A3551E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DDC9" w14:textId="06DD21DE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7F32E57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974CF" w14:textId="180AA7C6" w:rsidR="003316F6" w:rsidRPr="00C04F77" w:rsidRDefault="003316F6" w:rsidP="00B06D05">
            <w:pPr>
              <w:pStyle w:val="Heading2"/>
              <w:rPr>
                <w:rFonts w:eastAsia="Times New Roman"/>
              </w:rPr>
            </w:pPr>
            <w:r w:rsidRPr="00C04F77">
              <w:rPr>
                <w:rFonts w:eastAsia="Times New Roman"/>
              </w:rPr>
              <w:t>implementation</w:t>
            </w:r>
            <w:r w:rsidR="00A33606">
              <w:rPr>
                <w:rFonts w:eastAsia="Times New Roman"/>
              </w:rPr>
              <w:t xml:space="preserve"> </w:t>
            </w:r>
            <w:r w:rsidRPr="00C04F77">
              <w:rPr>
                <w:rFonts w:eastAsia="Times New Roman"/>
              </w:rPr>
              <w:t xml:space="preserve">References </w:t>
            </w:r>
          </w:p>
        </w:tc>
      </w:tr>
      <w:tr w:rsidR="00C04F77" w:rsidRPr="00C04F77" w14:paraId="0F0D3A9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0EEFD" w14:textId="06D804CC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414CE9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0316B" w14:textId="634980B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apping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Type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IMPLEMENTATION</w:t>
            </w:r>
          </w:p>
        </w:tc>
      </w:tr>
      <w:tr w:rsidR="00C04F77" w:rsidRPr="00C04F77" w14:paraId="1BF4579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B2B99" w14:textId="00EB99FB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caps/>
                <w:sz w:val="24"/>
              </w:rPr>
              <w:t>N</w:t>
            </w:r>
            <w:r>
              <w:rPr>
                <w:sz w:val="24"/>
              </w:rPr>
              <w:t>ame:</w:t>
            </w:r>
            <w:r w:rsidR="003316F6" w:rsidRPr="003316F6">
              <w:rPr>
                <w:sz w:val="24"/>
              </w:rPr>
              <w:t xml:space="preserve"> Implementation 1</w:t>
            </w:r>
          </w:p>
        </w:tc>
      </w:tr>
      <w:tr w:rsidR="00C04F77" w:rsidRPr="00C04F77" w14:paraId="3FF5939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4CD51" w14:textId="165C808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Platform:</w:t>
            </w:r>
            <w:r w:rsidR="003316F6" w:rsidRPr="003316F6">
              <w:rPr>
                <w:sz w:val="24"/>
              </w:rPr>
              <w:t xml:space="preserve"> CHAINCODE_GO</w:t>
            </w:r>
          </w:p>
        </w:tc>
      </w:tr>
      <w:tr w:rsidR="00C04F77" w:rsidRPr="00C04F77" w14:paraId="6A84FDF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C1741" w14:textId="48AE7083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 w:rsidRPr="003316F6"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eference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>Path</w:t>
            </w:r>
            <w:r>
              <w:rPr>
                <w:sz w:val="24"/>
              </w:rPr>
              <w:t>:</w:t>
            </w:r>
            <w:r w:rsidR="003316F6" w:rsidRPr="003316F6">
              <w:rPr>
                <w:sz w:val="24"/>
              </w:rPr>
              <w:t xml:space="preserve"> </w:t>
            </w:r>
          </w:p>
        </w:tc>
      </w:tr>
      <w:tr w:rsidR="00C04F77" w:rsidRPr="00C04F77" w14:paraId="09B4D71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85D0" w14:textId="295FC0C0" w:rsid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M</w:t>
            </w:r>
            <w:r w:rsidR="003316F6" w:rsidRPr="003316F6">
              <w:rPr>
                <w:sz w:val="24"/>
              </w:rPr>
              <w:t>aps</w:t>
            </w:r>
            <w:r>
              <w:rPr>
                <w:sz w:val="24"/>
              </w:rPr>
              <w:t>:</w:t>
            </w:r>
          </w:p>
          <w:p w14:paraId="5972600A" w14:textId="77777777" w:rsidR="00B06D05" w:rsidRDefault="00B06D05" w:rsidP="003316F6">
            <w:pPr>
              <w:spacing w:after="0" w:line="300" w:lineRule="atLeast"/>
              <w:rPr>
                <w:sz w:val="24"/>
              </w:rPr>
            </w:pPr>
          </w:p>
          <w:p w14:paraId="1E1E411E" w14:textId="7B7BD454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88C8D5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9D9FC" w14:textId="283CAF19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932988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5C3F" w14:textId="4546D306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517DB86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AA4FA" w14:textId="491A6166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  <w:r w:rsidRPr="00C04F77">
              <w:rPr>
                <w:rFonts w:eastAsia="Times New Roman" w:cstheme="majorHAnsi"/>
                <w:color w:val="auto"/>
              </w:rPr>
              <w:t xml:space="preserve">resources </w:t>
            </w:r>
          </w:p>
        </w:tc>
      </w:tr>
      <w:tr w:rsidR="00C04F77" w:rsidRPr="00C04F77" w14:paraId="6B35823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63E7" w14:textId="3B16134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82D29E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F48EA" w14:textId="1EE4EEF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t>M</w:t>
            </w:r>
            <w:r w:rsidR="003316F6" w:rsidRPr="003316F6">
              <w:t>apping</w:t>
            </w:r>
            <w:r>
              <w:t xml:space="preserve"> </w:t>
            </w:r>
            <w:r w:rsidR="003316F6" w:rsidRPr="003316F6">
              <w:t>Type</w:t>
            </w:r>
            <w:r>
              <w:t>:</w:t>
            </w:r>
            <w:r w:rsidR="003316F6" w:rsidRPr="003316F6">
              <w:rPr>
                <w:sz w:val="24"/>
              </w:rPr>
              <w:t xml:space="preserve"> RESOURCE</w:t>
            </w:r>
          </w:p>
        </w:tc>
      </w:tr>
      <w:tr w:rsidR="00C04F77" w:rsidRPr="00C04F77" w14:paraId="4273A04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0F493" w14:textId="563730F4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t>N</w:t>
            </w:r>
            <w:r w:rsidR="003316F6" w:rsidRPr="003316F6">
              <w:t>ame</w:t>
            </w:r>
            <w:r>
              <w:t>:</w:t>
            </w:r>
            <w:r w:rsidR="003316F6" w:rsidRPr="003316F6">
              <w:rPr>
                <w:sz w:val="24"/>
              </w:rPr>
              <w:t xml:space="preserve"> Regulation Reference 1</w:t>
            </w:r>
          </w:p>
        </w:tc>
      </w:tr>
      <w:tr w:rsidR="00C04F77" w:rsidRPr="00C04F77" w14:paraId="433E5F0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44315" w14:textId="2338F86E" w:rsidR="003316F6" w:rsidRPr="0046533F" w:rsidRDefault="00A33606" w:rsidP="0046533F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D</w:t>
            </w:r>
            <w:r w:rsidR="003316F6" w:rsidRPr="0046533F">
              <w:rPr>
                <w:sz w:val="24"/>
              </w:rPr>
              <w:t>escription</w:t>
            </w:r>
            <w:r>
              <w:rPr>
                <w:sz w:val="24"/>
              </w:rPr>
              <w:t>:</w:t>
            </w:r>
          </w:p>
        </w:tc>
      </w:tr>
      <w:tr w:rsidR="00C04F77" w:rsidRPr="00C04F77" w14:paraId="251CCCF4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1080" w14:textId="74CBD1C8" w:rsidR="003316F6" w:rsidRPr="003316F6" w:rsidRDefault="00A33606" w:rsidP="003316F6">
            <w:pPr>
              <w:spacing w:after="0" w:line="300" w:lineRule="atLeast"/>
              <w:rPr>
                <w:sz w:val="24"/>
              </w:rPr>
            </w:pPr>
            <w:r>
              <w:rPr>
                <w:sz w:val="24"/>
              </w:rPr>
              <w:t>R</w:t>
            </w:r>
            <w:r w:rsidR="003316F6" w:rsidRPr="003316F6">
              <w:rPr>
                <w:sz w:val="24"/>
              </w:rPr>
              <w:t>esource</w:t>
            </w:r>
            <w:r>
              <w:rPr>
                <w:sz w:val="24"/>
              </w:rPr>
              <w:t xml:space="preserve"> </w:t>
            </w:r>
            <w:r w:rsidR="003316F6" w:rsidRPr="003316F6">
              <w:rPr>
                <w:sz w:val="24"/>
              </w:rPr>
              <w:t xml:space="preserve">Path </w:t>
            </w:r>
          </w:p>
        </w:tc>
      </w:tr>
      <w:tr w:rsidR="00C04F77" w:rsidRPr="00C04F77" w14:paraId="0726CE7C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390C6" w14:textId="7FE2FE04" w:rsidR="00B06D05" w:rsidRDefault="00A33606" w:rsidP="003316F6">
            <w:pPr>
              <w:spacing w:after="0" w:line="300" w:lineRule="atLeast"/>
            </w:pPr>
            <w:r>
              <w:t>M</w:t>
            </w:r>
            <w:r w:rsidR="003316F6" w:rsidRPr="003316F6">
              <w:t>aps</w:t>
            </w:r>
            <w:r>
              <w:t>:</w:t>
            </w:r>
          </w:p>
          <w:p w14:paraId="674CC4CD" w14:textId="18BDD96E" w:rsidR="00A33606" w:rsidRPr="003316F6" w:rsidRDefault="00A3360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604BC16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A67C6" w14:textId="58EE18F4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15BBD74D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B9DA7" w14:textId="77178ABB" w:rsidR="003316F6" w:rsidRPr="003316F6" w:rsidRDefault="003316F6" w:rsidP="003316F6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CBE1069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91816" w14:textId="2C6A1551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4C84458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7EE0C" w14:textId="41402F25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37A5FA6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48B6F" w14:textId="61BC5ABC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</w:p>
        </w:tc>
      </w:tr>
      <w:tr w:rsidR="00C04F77" w:rsidRPr="00C04F77" w14:paraId="7346D177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A9FF1" w14:textId="7CC0A022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0EB2C7D8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EFFA9" w14:textId="59F1E726" w:rsidR="003316F6" w:rsidRPr="00036D55" w:rsidRDefault="003316F6" w:rsidP="00036D55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26B1623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C043B" w14:textId="3FB45559" w:rsidR="003316F6" w:rsidRPr="00036D55" w:rsidRDefault="003316F6" w:rsidP="00036D55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EB87FF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F3532" w14:textId="44209EDC" w:rsidR="003316F6" w:rsidRPr="00036D55" w:rsidRDefault="003316F6" w:rsidP="00036D55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41935CE5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B442D" w14:textId="48CC81F3" w:rsidR="003316F6" w:rsidRPr="00036D55" w:rsidRDefault="003316F6" w:rsidP="00036D55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7ECE2620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25B86" w14:textId="12142E0C" w:rsidR="003316F6" w:rsidRPr="00036D55" w:rsidRDefault="003316F6" w:rsidP="00036D55">
            <w:pPr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58BD2ED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F2631" w14:textId="077CA4BE" w:rsidR="00B06D05" w:rsidRPr="00036D55" w:rsidRDefault="00B06D05" w:rsidP="00036D55">
            <w:pPr>
              <w:spacing w:after="0" w:line="300" w:lineRule="atLeast"/>
              <w:rPr>
                <w:sz w:val="24"/>
              </w:rPr>
            </w:pPr>
          </w:p>
          <w:p w14:paraId="6F2E571E" w14:textId="77777777" w:rsidR="00B06D05" w:rsidRPr="00B06D05" w:rsidRDefault="00B06D05" w:rsidP="00B06D05">
            <w:pPr>
              <w:pStyle w:val="ListParagraph"/>
              <w:spacing w:after="0" w:line="300" w:lineRule="atLeast"/>
              <w:rPr>
                <w:sz w:val="24"/>
              </w:rPr>
            </w:pPr>
          </w:p>
          <w:p w14:paraId="320DDBFC" w14:textId="45EFE5C3" w:rsidR="00A33606" w:rsidRPr="00A33606" w:rsidRDefault="00A33606" w:rsidP="00A33606">
            <w:pPr>
              <w:pStyle w:val="ListParagraph"/>
              <w:spacing w:after="0" w:line="300" w:lineRule="atLeast"/>
              <w:rPr>
                <w:sz w:val="24"/>
              </w:rPr>
            </w:pPr>
          </w:p>
        </w:tc>
      </w:tr>
      <w:tr w:rsidR="00C04F77" w:rsidRPr="00C04F77" w14:paraId="02FBC861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223FE" w14:textId="3B6942D2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5057B44F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1439" w14:textId="57E555F8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  <w:tr w:rsidR="00C04F77" w:rsidRPr="00C04F77" w14:paraId="64C2162B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A2FA1" w14:textId="57CDFCAB" w:rsidR="003316F6" w:rsidRPr="00C04F77" w:rsidRDefault="003316F6" w:rsidP="003316F6">
            <w:pPr>
              <w:pStyle w:val="Heading2"/>
              <w:rPr>
                <w:rFonts w:eastAsia="Times New Roman" w:cstheme="majorHAnsi"/>
                <w:color w:val="auto"/>
              </w:rPr>
            </w:pPr>
          </w:p>
        </w:tc>
      </w:tr>
      <w:tr w:rsidR="00C04F77" w:rsidRPr="00C04F77" w14:paraId="59CA162A" w14:textId="77777777" w:rsidTr="003316F6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8D6ED" w14:textId="43CB8AB0" w:rsidR="003316F6" w:rsidRPr="003316F6" w:rsidRDefault="003316F6" w:rsidP="003316F6">
            <w:pPr>
              <w:spacing w:after="0" w:line="300" w:lineRule="atLeast"/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</w:p>
        </w:tc>
      </w:tr>
    </w:tbl>
    <w:p w14:paraId="496DF1B3" w14:textId="050DDCF9" w:rsidR="000A69EB" w:rsidRPr="00C04F77" w:rsidRDefault="000A69EB" w:rsidP="00B06D05">
      <w:pPr>
        <w:rPr>
          <w:rFonts w:asciiTheme="majorHAnsi" w:hAnsiTheme="majorHAnsi" w:cstheme="majorHAnsi"/>
        </w:rPr>
      </w:pPr>
    </w:p>
    <w:sectPr w:rsidR="000A69EB" w:rsidRPr="00C04F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1F71B" w14:textId="77777777" w:rsidR="001071B6" w:rsidRDefault="001071B6" w:rsidP="00A33606">
      <w:pPr>
        <w:spacing w:after="0" w:line="240" w:lineRule="auto"/>
      </w:pPr>
      <w:r>
        <w:separator/>
      </w:r>
    </w:p>
  </w:endnote>
  <w:endnote w:type="continuationSeparator" w:id="0">
    <w:p w14:paraId="362753C3" w14:textId="77777777" w:rsidR="001071B6" w:rsidRDefault="001071B6" w:rsidP="00A33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FC6B8" w14:textId="77777777" w:rsidR="00AB3E30" w:rsidRDefault="00AB3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E7E3B7" w14:textId="77777777" w:rsidR="00AB3E30" w:rsidRDefault="00AB3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0E3BA" w14:textId="77777777" w:rsidR="00AB3E30" w:rsidRDefault="00AB3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254CC" w14:textId="77777777" w:rsidR="001071B6" w:rsidRDefault="001071B6" w:rsidP="00A33606">
      <w:pPr>
        <w:spacing w:after="0" w:line="240" w:lineRule="auto"/>
      </w:pPr>
      <w:r>
        <w:separator/>
      </w:r>
    </w:p>
  </w:footnote>
  <w:footnote w:type="continuationSeparator" w:id="0">
    <w:p w14:paraId="11583F94" w14:textId="77777777" w:rsidR="001071B6" w:rsidRDefault="001071B6" w:rsidP="00A33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78722" w14:textId="77777777" w:rsidR="00AB3E30" w:rsidRDefault="00AB3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Cs w:val="20"/>
      </w:rPr>
      <w:alias w:val="Author"/>
      <w:tag w:val=""/>
      <w:id w:val="-1701008461"/>
      <w:placeholder>
        <w:docPart w:val="D7C1A57D540F4D898A78BF44D53EC31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5A3DB4BA" w14:textId="4252AC5C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 w:rsidRPr="002023C4">
          <w:rPr>
            <w:caps/>
            <w:color w:val="44546A" w:themeColor="text2"/>
            <w:szCs w:val="20"/>
          </w:rPr>
          <w:t>Brianna Rich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1BBB1E3B0E274C6E8DEFEB1B30BA14A5"/>
      </w:placeholder>
      <w:dataBinding w:prefixMappings="xmlns:ns0='http://schemas.microsoft.com/office/2006/coverPageProps' " w:xpath="/ns0:CoverPageProperties[1]/ns0:PublishDate[1]" w:storeItemID="{55AF091B-3C7A-41E3-B477-F2FDAA23CFDA}"/>
      <w:date w:fullDate="2019-05-15T00:00:00Z">
        <w:dateFormat w:val="M/d/yy"/>
        <w:lid w:val="en-US"/>
        <w:storeMappedDataAs w:val="dateTime"/>
        <w:calendar w:val="gregorian"/>
      </w:date>
    </w:sdtPr>
    <w:sdtEndPr/>
    <w:sdtContent>
      <w:p w14:paraId="0C4B2EF2" w14:textId="54FB401E" w:rsidR="00A33606" w:rsidRDefault="00A33606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5/15/19</w:t>
        </w:r>
      </w:p>
    </w:sdtContent>
  </w:sdt>
  <w:p w14:paraId="748C9277" w14:textId="66B2FB06" w:rsidR="00A33606" w:rsidRPr="002023C4" w:rsidRDefault="001071B6" w:rsidP="002023C4">
    <w:pPr>
      <w:pStyle w:val="Header"/>
      <w:jc w:val="center"/>
      <w:rPr>
        <w:color w:val="44546A" w:themeColor="text2"/>
        <w:sz w:val="32"/>
        <w:szCs w:val="20"/>
      </w:rPr>
    </w:pPr>
    <w:sdt>
      <w:sdtPr>
        <w:rPr>
          <w:caps/>
          <w:color w:val="44546A" w:themeColor="text2"/>
          <w:sz w:val="32"/>
          <w:szCs w:val="20"/>
        </w:rPr>
        <w:alias w:val="Title"/>
        <w:tag w:val=""/>
        <w:id w:val="-484788024"/>
        <w:placeholder>
          <w:docPart w:val="07AC19453AD445A5B0C180F9659B22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AB3E30">
          <w:rPr>
            <w:caps/>
            <w:color w:val="44546A" w:themeColor="text2"/>
            <w:sz w:val="32"/>
            <w:szCs w:val="20"/>
          </w:rPr>
          <w:t>Behavior – non-subdividable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42B0F" w14:textId="77777777" w:rsidR="00AB3E30" w:rsidRDefault="00AB3E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92981"/>
    <w:multiLevelType w:val="hybridMultilevel"/>
    <w:tmpl w:val="CB9EF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85619"/>
    <w:multiLevelType w:val="hybridMultilevel"/>
    <w:tmpl w:val="840EA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F2422"/>
    <w:multiLevelType w:val="hybridMultilevel"/>
    <w:tmpl w:val="D5C8E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80A88"/>
    <w:multiLevelType w:val="hybridMultilevel"/>
    <w:tmpl w:val="61069EB0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F5303"/>
    <w:multiLevelType w:val="hybridMultilevel"/>
    <w:tmpl w:val="4D2C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A610A"/>
    <w:multiLevelType w:val="hybridMultilevel"/>
    <w:tmpl w:val="F426F6D2"/>
    <w:lvl w:ilvl="0" w:tplc="8E9C74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6F6"/>
    <w:rsid w:val="00036D55"/>
    <w:rsid w:val="00057C2D"/>
    <w:rsid w:val="000A69EB"/>
    <w:rsid w:val="001071B6"/>
    <w:rsid w:val="002023C4"/>
    <w:rsid w:val="00293FB5"/>
    <w:rsid w:val="00314DDF"/>
    <w:rsid w:val="003316F6"/>
    <w:rsid w:val="0046533F"/>
    <w:rsid w:val="0062191D"/>
    <w:rsid w:val="00A00D4A"/>
    <w:rsid w:val="00A33606"/>
    <w:rsid w:val="00A9390F"/>
    <w:rsid w:val="00AB3E30"/>
    <w:rsid w:val="00B06D05"/>
    <w:rsid w:val="00C04F77"/>
    <w:rsid w:val="00F7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542B"/>
  <w15:chartTrackingRefBased/>
  <w15:docId w15:val="{18AFB965-08CF-49E0-932E-3239816B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16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F77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4F77"/>
    <w:rPr>
      <w:rFonts w:asciiTheme="majorHAnsi" w:eastAsiaTheme="majorEastAsia" w:hAnsiTheme="majorHAnsi" w:cstheme="majorBidi"/>
      <w:b/>
      <w:caps/>
      <w:color w:val="3B3838" w:themeColor="background2" w:themeShade="4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16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606"/>
  </w:style>
  <w:style w:type="paragraph" w:styleId="Footer">
    <w:name w:val="footer"/>
    <w:basedOn w:val="Normal"/>
    <w:link w:val="FooterChar"/>
    <w:uiPriority w:val="99"/>
    <w:unhideWhenUsed/>
    <w:rsid w:val="00A33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606"/>
  </w:style>
  <w:style w:type="character" w:styleId="PlaceholderText">
    <w:name w:val="Placeholder Text"/>
    <w:basedOn w:val="DefaultParagraphFont"/>
    <w:uiPriority w:val="99"/>
    <w:semiHidden/>
    <w:rsid w:val="00A336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3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7C1A57D540F4D898A78BF44D53EC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FAC59-5C89-40F1-AE2D-7E4D184A0305}"/>
      </w:docPartPr>
      <w:docPartBody>
        <w:p w:rsidR="004A3B5E" w:rsidRDefault="008E4B68" w:rsidP="008E4B68">
          <w:pPr>
            <w:pStyle w:val="D7C1A57D540F4D898A78BF44D53EC31E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BBB1E3B0E274C6E8DEFEB1B30BA1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175FF-21FA-46C4-8B9B-E3FC264FE0F9}"/>
      </w:docPartPr>
      <w:docPartBody>
        <w:p w:rsidR="004A3B5E" w:rsidRDefault="008E4B68" w:rsidP="008E4B68">
          <w:pPr>
            <w:pStyle w:val="1BBB1E3B0E274C6E8DEFEB1B30BA14A5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7AC19453AD445A5B0C180F9659B2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6DB5D-E7A1-445A-93BA-D399A97DB86B}"/>
      </w:docPartPr>
      <w:docPartBody>
        <w:p w:rsidR="004A3B5E" w:rsidRDefault="008E4B68" w:rsidP="008E4B68">
          <w:pPr>
            <w:pStyle w:val="07AC19453AD445A5B0C180F9659B229B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68"/>
    <w:rsid w:val="004A3B5E"/>
    <w:rsid w:val="004B2C15"/>
    <w:rsid w:val="008E4B68"/>
    <w:rsid w:val="009E5A5D"/>
    <w:rsid w:val="00B37AF7"/>
    <w:rsid w:val="00C4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C957AEF1824374ACA8D51EECBA2544">
    <w:name w:val="A2C957AEF1824374ACA8D51EECBA2544"/>
    <w:rsid w:val="008E4B68"/>
  </w:style>
  <w:style w:type="character" w:styleId="PlaceholderText">
    <w:name w:val="Placeholder Text"/>
    <w:basedOn w:val="DefaultParagraphFont"/>
    <w:uiPriority w:val="99"/>
    <w:semiHidden/>
    <w:rsid w:val="008E4B68"/>
    <w:rPr>
      <w:color w:val="808080"/>
    </w:rPr>
  </w:style>
  <w:style w:type="paragraph" w:customStyle="1" w:styleId="D7C1A57D540F4D898A78BF44D53EC31E">
    <w:name w:val="D7C1A57D540F4D898A78BF44D53EC31E"/>
    <w:rsid w:val="008E4B68"/>
  </w:style>
  <w:style w:type="paragraph" w:customStyle="1" w:styleId="1BBB1E3B0E274C6E8DEFEB1B30BA14A5">
    <w:name w:val="1BBB1E3B0E274C6E8DEFEB1B30BA14A5"/>
    <w:rsid w:val="008E4B68"/>
  </w:style>
  <w:style w:type="paragraph" w:customStyle="1" w:styleId="07AC19453AD445A5B0C180F9659B229B">
    <w:name w:val="07AC19453AD445A5B0C180F9659B229B"/>
    <w:rsid w:val="008E4B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2019-05-15T00:00:00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Behavior group – supply control</vt:lpstr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Behavior – non-subdividable</dc:title>
  <dc:subject/>
  <dc:creator>Brianna Rich</dc:creator>
  <cp:keywords/>
  <dc:description/>
  <cp:lastModifiedBy>Brianna Rich</cp:lastModifiedBy>
  <cp:revision>5</cp:revision>
  <dcterms:created xsi:type="dcterms:W3CDTF">2019-05-16T03:43:00Z</dcterms:created>
  <dcterms:modified xsi:type="dcterms:W3CDTF">2019-05-16T13:24:00Z</dcterms:modified>
</cp:coreProperties>
</file>