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A97" w:rsidRDefault="00655A97" w:rsidP="00655A97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DESCRIÇÃO DO ALGORIT</w:t>
      </w:r>
      <w:r w:rsidRPr="0065266F">
        <w:rPr>
          <w:rFonts w:cstheme="minorHAnsi"/>
          <w:b/>
          <w:sz w:val="24"/>
          <w:szCs w:val="24"/>
        </w:rPr>
        <w:t xml:space="preserve">MO QUE </w:t>
      </w:r>
      <w:proofErr w:type="gramStart"/>
      <w:r w:rsidRPr="0065266F">
        <w:rPr>
          <w:rFonts w:cstheme="minorHAnsi"/>
          <w:b/>
          <w:sz w:val="24"/>
          <w:szCs w:val="24"/>
        </w:rPr>
        <w:t>IMPLEMENTA</w:t>
      </w:r>
      <w:proofErr w:type="gramEnd"/>
      <w:r w:rsidRPr="0065266F">
        <w:rPr>
          <w:rFonts w:cstheme="minorHAnsi"/>
          <w:b/>
          <w:sz w:val="24"/>
          <w:szCs w:val="24"/>
        </w:rPr>
        <w:t xml:space="preserve"> O PROTOCOLO DE COMUNICAÇÃO</w:t>
      </w:r>
    </w:p>
    <w:p w:rsidR="00655A97" w:rsidRDefault="00655A97" w:rsidP="00655A9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 w:rsidR="0050665A" w:rsidRPr="0050665A">
        <w:rPr>
          <w:rFonts w:cstheme="minorHAnsi"/>
          <w:sz w:val="24"/>
          <w:szCs w:val="24"/>
        </w:rPr>
        <w:t xml:space="preserve">Este documento tem por finalidade descrever como o algoritmo de comunicação entre o PC e o </w:t>
      </w:r>
      <w:proofErr w:type="spellStart"/>
      <w:r w:rsidR="0050665A" w:rsidRPr="0050665A">
        <w:rPr>
          <w:rFonts w:cstheme="minorHAnsi"/>
          <w:sz w:val="24"/>
          <w:szCs w:val="24"/>
        </w:rPr>
        <w:t>arduino</w:t>
      </w:r>
      <w:proofErr w:type="spellEnd"/>
      <w:r w:rsidR="0050665A" w:rsidRPr="0050665A">
        <w:rPr>
          <w:rFonts w:cstheme="minorHAnsi"/>
          <w:sz w:val="24"/>
          <w:szCs w:val="24"/>
        </w:rPr>
        <w:t xml:space="preserve"> foi </w:t>
      </w:r>
      <w:proofErr w:type="gramStart"/>
      <w:r w:rsidR="0050665A" w:rsidRPr="0050665A">
        <w:rPr>
          <w:rFonts w:cstheme="minorHAnsi"/>
          <w:sz w:val="24"/>
          <w:szCs w:val="24"/>
        </w:rPr>
        <w:t>implementado</w:t>
      </w:r>
      <w:proofErr w:type="gramEnd"/>
      <w:r w:rsidR="0050665A" w:rsidRPr="0050665A">
        <w:rPr>
          <w:rFonts w:cstheme="minorHAnsi"/>
          <w:sz w:val="24"/>
          <w:szCs w:val="24"/>
        </w:rPr>
        <w:t>.</w:t>
      </w:r>
      <w:r w:rsidR="0050665A">
        <w:rPr>
          <w:rFonts w:cstheme="minorHAnsi"/>
          <w:b/>
          <w:sz w:val="24"/>
          <w:szCs w:val="24"/>
        </w:rPr>
        <w:t xml:space="preserve"> </w:t>
      </w:r>
      <w:r w:rsidR="0050665A">
        <w:rPr>
          <w:rFonts w:cstheme="minorHAnsi"/>
          <w:sz w:val="24"/>
          <w:szCs w:val="24"/>
        </w:rPr>
        <w:t xml:space="preserve">Esse protocolo </w:t>
      </w:r>
      <w:r>
        <w:rPr>
          <w:rFonts w:cstheme="minorHAnsi"/>
          <w:sz w:val="24"/>
          <w:szCs w:val="24"/>
        </w:rPr>
        <w:t xml:space="preserve">foi </w:t>
      </w:r>
      <w:proofErr w:type="gramStart"/>
      <w:r>
        <w:rPr>
          <w:rFonts w:cstheme="minorHAnsi"/>
          <w:sz w:val="24"/>
          <w:szCs w:val="24"/>
        </w:rPr>
        <w:t>implementado</w:t>
      </w:r>
      <w:proofErr w:type="gramEnd"/>
      <w:r>
        <w:rPr>
          <w:rFonts w:cstheme="minorHAnsi"/>
          <w:sz w:val="24"/>
          <w:szCs w:val="24"/>
        </w:rPr>
        <w:t xml:space="preserve"> utilizando</w:t>
      </w:r>
      <w:r w:rsidR="0050665A">
        <w:rPr>
          <w:rFonts w:cstheme="minorHAnsi"/>
          <w:sz w:val="24"/>
          <w:szCs w:val="24"/>
        </w:rPr>
        <w:t xml:space="preserve"> os ambientes de desenvolvimento da</w:t>
      </w:r>
      <w:r>
        <w:rPr>
          <w:rFonts w:cstheme="minorHAnsi"/>
          <w:sz w:val="24"/>
          <w:szCs w:val="24"/>
        </w:rPr>
        <w:t xml:space="preserve"> IDE do </w:t>
      </w:r>
      <w:proofErr w:type="spellStart"/>
      <w:r>
        <w:rPr>
          <w:rFonts w:cstheme="minorHAnsi"/>
          <w:sz w:val="24"/>
          <w:szCs w:val="24"/>
        </w:rPr>
        <w:t>arduino</w:t>
      </w:r>
      <w:proofErr w:type="spellEnd"/>
      <w:r>
        <w:rPr>
          <w:rFonts w:cstheme="minorHAnsi"/>
          <w:sz w:val="24"/>
          <w:szCs w:val="24"/>
        </w:rPr>
        <w:t xml:space="preserve"> e o programa Visual Studio 2015 no formato </w:t>
      </w:r>
      <w:r w:rsidRPr="00825267">
        <w:rPr>
          <w:rFonts w:cstheme="minorHAnsi"/>
          <w:i/>
          <w:sz w:val="24"/>
          <w:szCs w:val="24"/>
        </w:rPr>
        <w:t xml:space="preserve">console </w:t>
      </w:r>
      <w:proofErr w:type="spellStart"/>
      <w:r w:rsidRPr="00825267">
        <w:rPr>
          <w:rFonts w:cstheme="minorHAnsi"/>
          <w:i/>
          <w:sz w:val="24"/>
          <w:szCs w:val="24"/>
        </w:rPr>
        <w:t>aplication</w:t>
      </w:r>
      <w:proofErr w:type="spellEnd"/>
      <w:r>
        <w:rPr>
          <w:rFonts w:cstheme="minorHAnsi"/>
          <w:sz w:val="24"/>
          <w:szCs w:val="24"/>
        </w:rPr>
        <w:t xml:space="preserve">. O algoritmo funciona </w:t>
      </w:r>
      <w:r w:rsidR="008A078E">
        <w:rPr>
          <w:rFonts w:cstheme="minorHAnsi"/>
          <w:sz w:val="24"/>
          <w:szCs w:val="24"/>
        </w:rPr>
        <w:t>de modo similar</w:t>
      </w:r>
      <w:r>
        <w:rPr>
          <w:rFonts w:cstheme="minorHAnsi"/>
          <w:sz w:val="24"/>
          <w:szCs w:val="24"/>
        </w:rPr>
        <w:t xml:space="preserve"> a um sistema</w:t>
      </w:r>
      <w:r w:rsidR="008A078E">
        <w:rPr>
          <w:rFonts w:cstheme="minorHAnsi"/>
          <w:sz w:val="24"/>
          <w:szCs w:val="24"/>
        </w:rPr>
        <w:t xml:space="preserve"> de</w:t>
      </w:r>
      <w:r>
        <w:rPr>
          <w:rFonts w:cstheme="minorHAnsi"/>
          <w:sz w:val="24"/>
          <w:szCs w:val="24"/>
        </w:rPr>
        <w:t xml:space="preserve"> mestre e escravo, onde o mestre é o PC e o escravo é o arduino. Dessa forma, o PC enviará os comandos para o </w:t>
      </w:r>
      <w:proofErr w:type="spellStart"/>
      <w:r>
        <w:rPr>
          <w:rFonts w:cstheme="minorHAnsi"/>
          <w:sz w:val="24"/>
          <w:szCs w:val="24"/>
        </w:rPr>
        <w:t>arduino</w:t>
      </w:r>
      <w:proofErr w:type="spellEnd"/>
      <w:r>
        <w:rPr>
          <w:rFonts w:cstheme="minorHAnsi"/>
          <w:sz w:val="24"/>
          <w:szCs w:val="24"/>
        </w:rPr>
        <w:t xml:space="preserve"> executar.</w:t>
      </w:r>
      <w:r w:rsidR="008A078E">
        <w:rPr>
          <w:rFonts w:cstheme="minorHAnsi"/>
          <w:sz w:val="24"/>
          <w:szCs w:val="24"/>
        </w:rPr>
        <w:t xml:space="preserve"> Tais comandos estão descritos no documento “PROTOCOLO DE COMUNICAÇÃO ENTRE O PC E O ARDUINO - DESCRIÇÃO”.</w:t>
      </w:r>
    </w:p>
    <w:p w:rsidR="00E0584C" w:rsidRDefault="00E0584C" w:rsidP="00655A97">
      <w:pPr>
        <w:jc w:val="both"/>
        <w:rPr>
          <w:rFonts w:cstheme="minorHAnsi"/>
          <w:b/>
          <w:sz w:val="24"/>
          <w:szCs w:val="24"/>
        </w:rPr>
      </w:pPr>
    </w:p>
    <w:p w:rsidR="00655A97" w:rsidRDefault="00655A97" w:rsidP="00655A97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FUNCIONAMENTO DO CÓDIGO DO</w:t>
      </w:r>
      <w:r w:rsidRPr="00825267">
        <w:rPr>
          <w:rFonts w:cstheme="minorHAnsi"/>
          <w:b/>
          <w:sz w:val="24"/>
          <w:szCs w:val="24"/>
        </w:rPr>
        <w:t xml:space="preserve"> ARDUINO</w:t>
      </w:r>
    </w:p>
    <w:p w:rsidR="00655A97" w:rsidRDefault="00655A97" w:rsidP="00655A9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sz w:val="24"/>
          <w:szCs w:val="24"/>
        </w:rPr>
        <w:t>Já que esse protocolo não possui byte de fim de mensagem, o sistema de comunicação no arduino foi feito com base na contagem de quantos bytes chegaram, e análise do primeiro byte</w:t>
      </w:r>
      <w:r w:rsidR="004B2E49">
        <w:rPr>
          <w:rFonts w:cstheme="minorHAnsi"/>
          <w:sz w:val="24"/>
          <w:szCs w:val="24"/>
        </w:rPr>
        <w:t xml:space="preserve"> para definição do comando enviado</w:t>
      </w:r>
      <w:r>
        <w:rPr>
          <w:rFonts w:cstheme="minorHAnsi"/>
          <w:sz w:val="24"/>
          <w:szCs w:val="24"/>
        </w:rPr>
        <w:t xml:space="preserve">. Para isso, é utilizada uma variável como contadora. Essa variável é inicializada com valor zero, e sempre que um comando é executado, o valor zero é atribuído novamente a ela. O Fluxograma </w:t>
      </w:r>
      <w:proofErr w:type="gramStart"/>
      <w:r>
        <w:rPr>
          <w:rFonts w:cstheme="minorHAnsi"/>
          <w:sz w:val="24"/>
          <w:szCs w:val="24"/>
        </w:rPr>
        <w:t>1</w:t>
      </w:r>
      <w:proofErr w:type="gramEnd"/>
      <w:r>
        <w:rPr>
          <w:rFonts w:cstheme="minorHAnsi"/>
          <w:sz w:val="24"/>
          <w:szCs w:val="24"/>
        </w:rPr>
        <w:t xml:space="preserve"> representa o funcionamento do protocolo no arduino. </w:t>
      </w:r>
    </w:p>
    <w:p w:rsidR="00655A97" w:rsidRDefault="00194061" w:rsidP="00194061">
      <w:pPr>
        <w:jc w:val="center"/>
        <w:rPr>
          <w:rFonts w:cstheme="minorHAnsi"/>
          <w:b/>
          <w:sz w:val="20"/>
          <w:szCs w:val="20"/>
        </w:rPr>
      </w:pPr>
      <w:r w:rsidRPr="00194061">
        <w:rPr>
          <w:rFonts w:cstheme="minorHAnsi"/>
          <w:noProof/>
          <w:sz w:val="24"/>
          <w:szCs w:val="24"/>
          <w:lang w:eastAsia="pt-BR"/>
        </w:rPr>
        <w:drawing>
          <wp:inline distT="0" distB="0" distL="0" distR="0">
            <wp:extent cx="5400040" cy="3285971"/>
            <wp:effectExtent l="19050" t="0" r="0" b="0"/>
            <wp:docPr id="5" name="Objeto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144000" cy="5564361"/>
                      <a:chOff x="0" y="620688"/>
                      <a:chExt cx="9144000" cy="5564361"/>
                    </a:xfrm>
                  </a:grpSpPr>
                  <a:grpSp>
                    <a:nvGrpSpPr>
                      <a:cNvPr id="147" name="Grupo 146"/>
                      <a:cNvGrpSpPr/>
                    </a:nvGrpSpPr>
                    <a:grpSpPr>
                      <a:xfrm>
                        <a:off x="0" y="620688"/>
                        <a:ext cx="9144000" cy="5564361"/>
                        <a:chOff x="0" y="620688"/>
                        <a:chExt cx="9144000" cy="5564361"/>
                      </a:xfrm>
                    </a:grpSpPr>
                    <a:sp>
                      <a:nvSpPr>
                        <a:cNvPr id="4" name="Retângulo 3"/>
                        <a:cNvSpPr/>
                      </a:nvSpPr>
                      <a:spPr>
                        <a:xfrm>
                          <a:off x="2699792" y="2132856"/>
                          <a:ext cx="1008112" cy="10081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BR" sz="1200" dirty="0" smtClean="0">
                                <a:solidFill>
                                  <a:schemeClr val="tx1"/>
                                </a:solidFill>
                              </a:rPr>
                              <a:t>Recebe novo byte e inclui na string de mensagem</a:t>
                            </a:r>
                            <a:endParaRPr lang="pt-BR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Losango 4"/>
                        <a:cNvSpPr/>
                      </a:nvSpPr>
                      <a:spPr>
                        <a:xfrm>
                          <a:off x="827584" y="620688"/>
                          <a:ext cx="1512168" cy="1224136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BR" sz="1300" dirty="0" smtClean="0">
                                <a:solidFill>
                                  <a:schemeClr val="tx1"/>
                                </a:solidFill>
                              </a:rPr>
                              <a:t>Chegou um novo byte?</a:t>
                            </a:r>
                            <a:endParaRPr lang="pt-BR" sz="13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0" name="CaixaDeTexto 19"/>
                        <a:cNvSpPr txBox="1"/>
                      </a:nvSpPr>
                      <a:spPr>
                        <a:xfrm>
                          <a:off x="2267744" y="836712"/>
                          <a:ext cx="266420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sz="1400" dirty="0" smtClean="0"/>
                              <a:t>S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5" name="CaixaDeTexto 24"/>
                        <a:cNvSpPr txBox="1"/>
                      </a:nvSpPr>
                      <a:spPr>
                        <a:xfrm>
                          <a:off x="179512" y="836712"/>
                          <a:ext cx="458780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sz="1400" dirty="0" smtClean="0"/>
                              <a:t>K=0</a:t>
                            </a:r>
                            <a:endParaRPr lang="pt-BR" sz="14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7" name="Losango 26"/>
                        <a:cNvSpPr/>
                      </a:nvSpPr>
                      <a:spPr>
                        <a:xfrm>
                          <a:off x="2627784" y="692696"/>
                          <a:ext cx="1152128" cy="108012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BR" sz="1300" dirty="0" smtClean="0">
                                <a:solidFill>
                                  <a:schemeClr val="tx1"/>
                                </a:solidFill>
                              </a:rPr>
                              <a:t>É o byte ‘W’? </a:t>
                            </a:r>
                            <a:endParaRPr lang="pt-BR" sz="13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0" name="Losango 29"/>
                        <a:cNvSpPr/>
                      </a:nvSpPr>
                      <a:spPr>
                        <a:xfrm>
                          <a:off x="3995936" y="692696"/>
                          <a:ext cx="1152128" cy="108012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BR" sz="1300" dirty="0" smtClean="0">
                                <a:solidFill>
                                  <a:schemeClr val="tx1"/>
                                </a:solidFill>
                              </a:rPr>
                              <a:t>É o byte ‘P’? </a:t>
                            </a:r>
                            <a:endParaRPr lang="pt-BR" sz="13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1" name="Losango 30"/>
                        <a:cNvSpPr/>
                      </a:nvSpPr>
                      <a:spPr>
                        <a:xfrm>
                          <a:off x="5292080" y="692696"/>
                          <a:ext cx="1152128" cy="108012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BR" sz="1300" dirty="0" smtClean="0">
                                <a:solidFill>
                                  <a:schemeClr val="tx1"/>
                                </a:solidFill>
                              </a:rPr>
                              <a:t>É o byte ‘S’? </a:t>
                            </a:r>
                            <a:endParaRPr lang="pt-BR" sz="13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2" name="Losango 31"/>
                        <a:cNvSpPr/>
                      </a:nvSpPr>
                      <a:spPr>
                        <a:xfrm>
                          <a:off x="6660232" y="692696"/>
                          <a:ext cx="1152128" cy="108012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BR" sz="1300" dirty="0" smtClean="0">
                                <a:solidFill>
                                  <a:schemeClr val="tx1"/>
                                </a:solidFill>
                              </a:rPr>
                              <a:t>É o byte ‘A’? </a:t>
                            </a:r>
                            <a:endParaRPr lang="pt-BR" sz="13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39" name="Conector de seta reta 38"/>
                        <a:cNvCxnSpPr>
                          <a:stCxn id="31" idx="3"/>
                          <a:endCxn id="32" idx="1"/>
                        </a:cNvCxnSpPr>
                      </a:nvCxnSpPr>
                      <a:spPr>
                        <a:xfrm>
                          <a:off x="6444208" y="1232756"/>
                          <a:ext cx="21602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6" name="Conector de seta reta 45"/>
                        <a:cNvCxnSpPr>
                          <a:stCxn id="5" idx="3"/>
                          <a:endCxn id="27" idx="1"/>
                        </a:cNvCxnSpPr>
                      </a:nvCxnSpPr>
                      <a:spPr>
                        <a:xfrm>
                          <a:off x="2339752" y="1232756"/>
                          <a:ext cx="28803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58" name="CaixaDeTexto 57"/>
                        <a:cNvSpPr txBox="1"/>
                      </a:nvSpPr>
                      <a:spPr>
                        <a:xfrm>
                          <a:off x="2771800" y="1772816"/>
                          <a:ext cx="458780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sz="1400" dirty="0" smtClean="0"/>
                              <a:t>K=1</a:t>
                            </a:r>
                            <a:endParaRPr lang="pt-BR" sz="14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60" name="Conector de seta reta 59"/>
                        <a:cNvCxnSpPr>
                          <a:stCxn id="27" idx="2"/>
                          <a:endCxn id="4" idx="0"/>
                        </a:cNvCxnSpPr>
                      </a:nvCxnSpPr>
                      <a:spPr>
                        <a:xfrm>
                          <a:off x="3203848" y="1772816"/>
                          <a:ext cx="0" cy="36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64" name="Losango 63"/>
                        <a:cNvSpPr/>
                      </a:nvSpPr>
                      <a:spPr>
                        <a:xfrm>
                          <a:off x="2555776" y="3429000"/>
                          <a:ext cx="1296144" cy="1008112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BR" sz="1300" dirty="0" smtClean="0">
                                <a:solidFill>
                                  <a:schemeClr val="tx1"/>
                                </a:solidFill>
                              </a:rPr>
                              <a:t>K = 6?</a:t>
                            </a:r>
                            <a:endParaRPr lang="pt-BR" sz="13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6" name="Conector de seta reta 65"/>
                        <a:cNvCxnSpPr>
                          <a:stCxn id="4" idx="2"/>
                          <a:endCxn id="64" idx="0"/>
                        </a:cNvCxnSpPr>
                      </a:nvCxnSpPr>
                      <a:spPr>
                        <a:xfrm>
                          <a:off x="3203848" y="3140968"/>
                          <a:ext cx="0" cy="2880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4" name="Conector angulado 73"/>
                        <a:cNvCxnSpPr>
                          <a:stCxn id="64" idx="1"/>
                          <a:endCxn id="4" idx="1"/>
                        </a:cNvCxnSpPr>
                      </a:nvCxnSpPr>
                      <a:spPr>
                        <a:xfrm rot="10800000" flipH="1">
                          <a:off x="2555776" y="2636912"/>
                          <a:ext cx="144016" cy="1296144"/>
                        </a:xfrm>
                        <a:prstGeom prst="bentConnector3">
                          <a:avLst>
                            <a:gd name="adj1" fmla="val -15873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5" name="CaixaDeTexto 74"/>
                        <a:cNvSpPr txBox="1"/>
                      </a:nvSpPr>
                      <a:spPr>
                        <a:xfrm>
                          <a:off x="2267744" y="3933056"/>
                          <a:ext cx="300082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sz="1400" dirty="0" smtClean="0"/>
                              <a:t>N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" name="Retângulo 76"/>
                        <a:cNvSpPr/>
                      </a:nvSpPr>
                      <a:spPr>
                        <a:xfrm>
                          <a:off x="2699792" y="4653136"/>
                          <a:ext cx="1008112" cy="10081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BR" sz="1200" dirty="0" smtClean="0">
                                <a:solidFill>
                                  <a:schemeClr val="tx1"/>
                                </a:solidFill>
                              </a:rPr>
                              <a:t>Executa comando SET</a:t>
                            </a:r>
                            <a:endParaRPr lang="pt-BR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9" name="Conector angulado 78"/>
                        <a:cNvCxnSpPr>
                          <a:stCxn id="77" idx="2"/>
                          <a:endCxn id="65" idx="2"/>
                        </a:cNvCxnSpPr>
                      </a:nvCxnSpPr>
                      <a:spPr>
                        <a:xfrm rot="5400000" flipH="1">
                          <a:off x="1709682" y="4167082"/>
                          <a:ext cx="432048" cy="2556284"/>
                        </a:xfrm>
                        <a:prstGeom prst="bentConnector3">
                          <a:avLst>
                            <a:gd name="adj1" fmla="val -5291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1" name="Conector de seta reta 80"/>
                        <a:cNvCxnSpPr>
                          <a:stCxn id="64" idx="2"/>
                          <a:endCxn id="77" idx="0"/>
                        </a:cNvCxnSpPr>
                      </a:nvCxnSpPr>
                      <a:spPr>
                        <a:xfrm>
                          <a:off x="3203848" y="4437112"/>
                          <a:ext cx="0" cy="2160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2" name="Retângulo 81"/>
                        <a:cNvSpPr/>
                      </a:nvSpPr>
                      <a:spPr>
                        <a:xfrm>
                          <a:off x="1763688" y="3275111"/>
                          <a:ext cx="681597" cy="307777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sz="1400" dirty="0" smtClean="0"/>
                              <a:t>K= K+1</a:t>
                            </a:r>
                            <a:endParaRPr lang="pt-BR" sz="14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86" name="Forma 85"/>
                        <a:cNvCxnSpPr>
                          <a:stCxn id="5" idx="2"/>
                          <a:endCxn id="63" idx="3"/>
                        </a:cNvCxnSpPr>
                      </a:nvCxnSpPr>
                      <a:spPr>
                        <a:xfrm rot="5400000">
                          <a:off x="863588" y="2168860"/>
                          <a:ext cx="1044116" cy="396044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7" name="CaixaDeTexto 86"/>
                        <a:cNvSpPr txBox="1"/>
                      </a:nvSpPr>
                      <a:spPr>
                        <a:xfrm>
                          <a:off x="1619672" y="1772816"/>
                          <a:ext cx="300082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sz="1400" dirty="0" smtClean="0"/>
                              <a:t>N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93" name="Conector de seta reta 92"/>
                        <a:cNvCxnSpPr>
                          <a:stCxn id="27" idx="3"/>
                          <a:endCxn id="30" idx="1"/>
                        </a:cNvCxnSpPr>
                      </a:nvCxnSpPr>
                      <a:spPr>
                        <a:xfrm>
                          <a:off x="3779912" y="1232756"/>
                          <a:ext cx="21602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2" name="Conector de seta reta 101"/>
                        <a:cNvCxnSpPr>
                          <a:stCxn id="30" idx="3"/>
                          <a:endCxn id="31" idx="1"/>
                        </a:cNvCxnSpPr>
                      </a:nvCxnSpPr>
                      <a:spPr>
                        <a:xfrm>
                          <a:off x="5148064" y="1232756"/>
                          <a:ext cx="14401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07" name="CaixaDeTexto 106"/>
                        <a:cNvSpPr txBox="1"/>
                      </a:nvSpPr>
                      <a:spPr>
                        <a:xfrm>
                          <a:off x="3779912" y="836712"/>
                          <a:ext cx="300082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sz="1400" dirty="0" smtClean="0"/>
                              <a:t>N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08" name="CaixaDeTexto 107"/>
                        <a:cNvSpPr txBox="1"/>
                      </a:nvSpPr>
                      <a:spPr>
                        <a:xfrm>
                          <a:off x="5076056" y="836712"/>
                          <a:ext cx="300082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sz="1400" dirty="0" smtClean="0"/>
                              <a:t>N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09" name="CaixaDeTexto 108"/>
                        <a:cNvSpPr txBox="1"/>
                      </a:nvSpPr>
                      <a:spPr>
                        <a:xfrm>
                          <a:off x="6444208" y="836712"/>
                          <a:ext cx="300082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sz="1400" dirty="0" smtClean="0"/>
                              <a:t>N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10" name="CaixaDeTexto 109"/>
                        <a:cNvSpPr txBox="1"/>
                      </a:nvSpPr>
                      <a:spPr>
                        <a:xfrm>
                          <a:off x="7740352" y="836712"/>
                          <a:ext cx="300082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sz="1400" dirty="0" smtClean="0"/>
                              <a:t>N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11" name="CaixaDeTexto 110"/>
                        <a:cNvSpPr txBox="1"/>
                      </a:nvSpPr>
                      <a:spPr>
                        <a:xfrm>
                          <a:off x="3347864" y="4293096"/>
                          <a:ext cx="266420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sz="1400" dirty="0" smtClean="0"/>
                              <a:t>S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12" name="Retângulo 111"/>
                        <a:cNvSpPr/>
                      </a:nvSpPr>
                      <a:spPr>
                        <a:xfrm>
                          <a:off x="4067944" y="2060848"/>
                          <a:ext cx="1008112" cy="8640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BR" sz="1200" dirty="0" smtClean="0">
                                <a:solidFill>
                                  <a:schemeClr val="tx1"/>
                                </a:solidFill>
                              </a:rPr>
                              <a:t>Executa comando POWER</a:t>
                            </a:r>
                            <a:endParaRPr lang="pt-BR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14" name="Conector de seta reta 113"/>
                        <a:cNvCxnSpPr>
                          <a:stCxn id="30" idx="2"/>
                          <a:endCxn id="112" idx="0"/>
                        </a:cNvCxnSpPr>
                      </a:nvCxnSpPr>
                      <a:spPr>
                        <a:xfrm>
                          <a:off x="4572000" y="1772816"/>
                          <a:ext cx="0" cy="2880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17" name="CaixaDeTexto 116"/>
                        <a:cNvSpPr txBox="1"/>
                      </a:nvSpPr>
                      <a:spPr>
                        <a:xfrm>
                          <a:off x="4716016" y="1700808"/>
                          <a:ext cx="458780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sz="1400" dirty="0" smtClean="0"/>
                              <a:t>K=1</a:t>
                            </a:r>
                            <a:endParaRPr lang="pt-BR" sz="14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20" name="Conector reto 119"/>
                        <a:cNvCxnSpPr>
                          <a:stCxn id="112" idx="2"/>
                        </a:cNvCxnSpPr>
                      </a:nvCxnSpPr>
                      <a:spPr>
                        <a:xfrm>
                          <a:off x="4572000" y="2924944"/>
                          <a:ext cx="0" cy="29523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22" name="Conector de seta reta 121"/>
                        <a:cNvCxnSpPr/>
                      </a:nvCxnSpPr>
                      <a:spPr>
                        <a:xfrm flipH="1">
                          <a:off x="3203848" y="5877272"/>
                          <a:ext cx="136815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" name="CaixaDeTexto 122"/>
                        <a:cNvSpPr txBox="1"/>
                      </a:nvSpPr>
                      <a:spPr>
                        <a:xfrm>
                          <a:off x="1403648" y="5877272"/>
                          <a:ext cx="458780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sz="1400" dirty="0" smtClean="0"/>
                              <a:t>K=0</a:t>
                            </a:r>
                            <a:endParaRPr lang="pt-BR" sz="14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28" name="Retângulo 127"/>
                        <a:cNvSpPr/>
                      </a:nvSpPr>
                      <a:spPr>
                        <a:xfrm>
                          <a:off x="5364088" y="2060848"/>
                          <a:ext cx="1008112" cy="8640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BR" sz="1200" dirty="0" smtClean="0">
                                <a:solidFill>
                                  <a:schemeClr val="tx1"/>
                                </a:solidFill>
                              </a:rPr>
                              <a:t>Executa comando STATE</a:t>
                            </a:r>
                            <a:endParaRPr lang="pt-BR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0" name="Conector de seta reta 129"/>
                        <a:cNvCxnSpPr>
                          <a:stCxn id="31" idx="2"/>
                          <a:endCxn id="128" idx="0"/>
                        </a:cNvCxnSpPr>
                      </a:nvCxnSpPr>
                      <a:spPr>
                        <a:xfrm>
                          <a:off x="5868144" y="1772816"/>
                          <a:ext cx="0" cy="2880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32" name="CaixaDeTexto 131"/>
                        <a:cNvSpPr txBox="1"/>
                      </a:nvSpPr>
                      <a:spPr>
                        <a:xfrm>
                          <a:off x="5868144" y="1628800"/>
                          <a:ext cx="458780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sz="1400" dirty="0" smtClean="0"/>
                              <a:t>K=1</a:t>
                            </a:r>
                            <a:endParaRPr lang="pt-BR" sz="14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34" name="Conector reto 133"/>
                        <a:cNvCxnSpPr>
                          <a:stCxn id="128" idx="2"/>
                        </a:cNvCxnSpPr>
                      </a:nvCxnSpPr>
                      <a:spPr>
                        <a:xfrm>
                          <a:off x="5868144" y="2924944"/>
                          <a:ext cx="0" cy="29523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6" name="Conector de seta reta 135"/>
                        <a:cNvCxnSpPr/>
                      </a:nvCxnSpPr>
                      <a:spPr>
                        <a:xfrm flipH="1">
                          <a:off x="4572000" y="5877272"/>
                          <a:ext cx="129614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40" name="CaixaDeTexto 139"/>
                        <a:cNvSpPr txBox="1"/>
                      </a:nvSpPr>
                      <a:spPr>
                        <a:xfrm>
                          <a:off x="3203848" y="1628800"/>
                          <a:ext cx="266420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sz="1400" dirty="0" smtClean="0"/>
                              <a:t>S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41" name="CaixaDeTexto 140"/>
                        <a:cNvSpPr txBox="1"/>
                      </a:nvSpPr>
                      <a:spPr>
                        <a:xfrm>
                          <a:off x="4139952" y="1628800"/>
                          <a:ext cx="266420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sz="1400" dirty="0" smtClean="0"/>
                              <a:t>S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42" name="CaixaDeTexto 141"/>
                        <a:cNvSpPr txBox="1"/>
                      </a:nvSpPr>
                      <a:spPr>
                        <a:xfrm>
                          <a:off x="5580112" y="1628800"/>
                          <a:ext cx="266420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sz="1400" dirty="0" smtClean="0"/>
                              <a:t>S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43" name="CaixaDeTexto 142"/>
                        <a:cNvSpPr txBox="1"/>
                      </a:nvSpPr>
                      <a:spPr>
                        <a:xfrm>
                          <a:off x="6876256" y="1700808"/>
                          <a:ext cx="266420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sz="1400" dirty="0" smtClean="0"/>
                              <a:t>S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51" name="Retângulo 150"/>
                        <a:cNvSpPr/>
                      </a:nvSpPr>
                      <a:spPr>
                        <a:xfrm>
                          <a:off x="8063880" y="2924944"/>
                          <a:ext cx="972616" cy="9361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BR" sz="1200" dirty="0" smtClean="0">
                                <a:solidFill>
                                  <a:schemeClr val="tx1"/>
                                </a:solidFill>
                              </a:rPr>
                              <a:t>Envia novamente a string do comando STATE</a:t>
                            </a:r>
                            <a:endParaRPr lang="pt-BR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81" name="Conector de seta reta 180"/>
                        <a:cNvCxnSpPr/>
                      </a:nvCxnSpPr>
                      <a:spPr>
                        <a:xfrm flipH="1">
                          <a:off x="5868144" y="5877272"/>
                          <a:ext cx="14401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84" name="Losango 183"/>
                        <a:cNvSpPr/>
                      </a:nvSpPr>
                      <a:spPr>
                        <a:xfrm>
                          <a:off x="7956376" y="1556792"/>
                          <a:ext cx="1187624" cy="1152128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BR" sz="1300" dirty="0" smtClean="0">
                                <a:solidFill>
                                  <a:schemeClr val="tx1"/>
                                </a:solidFill>
                              </a:rPr>
                              <a:t>É o byte ‘N’? </a:t>
                            </a:r>
                            <a:endParaRPr lang="pt-BR" sz="13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89" name="Forma 188"/>
                        <a:cNvCxnSpPr>
                          <a:stCxn id="32" idx="3"/>
                          <a:endCxn id="184" idx="0"/>
                        </a:cNvCxnSpPr>
                      </a:nvCxnSpPr>
                      <a:spPr>
                        <a:xfrm>
                          <a:off x="7812360" y="1232756"/>
                          <a:ext cx="737828" cy="324036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2" name="Conector de seta reta 191"/>
                        <a:cNvCxnSpPr>
                          <a:stCxn id="184" idx="2"/>
                          <a:endCxn id="151" idx="0"/>
                        </a:cNvCxnSpPr>
                      </a:nvCxnSpPr>
                      <a:spPr>
                        <a:xfrm>
                          <a:off x="8550188" y="2708920"/>
                          <a:ext cx="0" cy="2160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05" name="CaixaDeTexto 204"/>
                        <a:cNvSpPr txBox="1"/>
                      </a:nvSpPr>
                      <a:spPr>
                        <a:xfrm>
                          <a:off x="8100392" y="2564904"/>
                          <a:ext cx="290464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sz="1400" dirty="0" smtClean="0"/>
                              <a:t>S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25" name="CaixaDeTexto 224"/>
                        <a:cNvSpPr txBox="1"/>
                      </a:nvSpPr>
                      <a:spPr>
                        <a:xfrm>
                          <a:off x="7740352" y="1772816"/>
                          <a:ext cx="300082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pt-BR" sz="1400" dirty="0" smtClean="0"/>
                              <a:t>N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233" name="Conector reto 232"/>
                        <a:cNvCxnSpPr>
                          <a:stCxn id="184" idx="1"/>
                        </a:cNvCxnSpPr>
                      </a:nvCxnSpPr>
                      <a:spPr>
                        <a:xfrm flipH="1">
                          <a:off x="7668344" y="2132856"/>
                          <a:ext cx="2880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38" name="Conector de seta reta 237"/>
                        <a:cNvCxnSpPr/>
                      </a:nvCxnSpPr>
                      <a:spPr>
                        <a:xfrm>
                          <a:off x="7668344" y="2132856"/>
                          <a:ext cx="0" cy="37444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63" name="Retângulo 62"/>
                        <a:cNvSpPr/>
                      </a:nvSpPr>
                      <a:spPr>
                        <a:xfrm>
                          <a:off x="107504" y="2348880"/>
                          <a:ext cx="1080120" cy="1080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BR" sz="1200" dirty="0" smtClean="0">
                                <a:solidFill>
                                  <a:schemeClr val="tx1"/>
                                </a:solidFill>
                              </a:rPr>
                              <a:t>E</a:t>
                            </a:r>
                            <a:r>
                              <a:rPr lang="pt-BR" sz="1200" dirty="0" smtClean="0">
                                <a:solidFill>
                                  <a:schemeClr val="tx1"/>
                                </a:solidFill>
                              </a:rPr>
                              <a:t>spera </a:t>
                            </a:r>
                            <a:r>
                              <a:rPr lang="pt-BR" sz="1200" dirty="0" smtClean="0">
                                <a:solidFill>
                                  <a:schemeClr val="tx1"/>
                                </a:solidFill>
                              </a:rPr>
                              <a:t>próximo byte chegar </a:t>
                            </a:r>
                            <a:endParaRPr lang="pt-BR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5" name="Retângulo 64"/>
                        <a:cNvSpPr/>
                      </a:nvSpPr>
                      <a:spPr>
                        <a:xfrm>
                          <a:off x="107504" y="4149080"/>
                          <a:ext cx="1080120" cy="1080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BR" sz="1200" dirty="0" smtClean="0">
                                <a:solidFill>
                                  <a:schemeClr val="tx1"/>
                                </a:solidFill>
                              </a:rPr>
                              <a:t>Limpa string de </a:t>
                            </a:r>
                            <a:r>
                              <a:rPr lang="pt-BR" sz="1200" dirty="0" smtClean="0">
                                <a:solidFill>
                                  <a:schemeClr val="tx1"/>
                                </a:solidFill>
                              </a:rPr>
                              <a:t>mensagem</a:t>
                            </a:r>
                            <a:endParaRPr lang="pt-BR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8" name="Conector de seta reta 77"/>
                        <a:cNvCxnSpPr>
                          <a:stCxn id="65" idx="0"/>
                          <a:endCxn id="63" idx="2"/>
                        </a:cNvCxnSpPr>
                      </a:nvCxnSpPr>
                      <a:spPr>
                        <a:xfrm flipV="1">
                          <a:off x="647564" y="3429000"/>
                          <a:ext cx="0" cy="720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8" name="Forma 87"/>
                        <a:cNvCxnSpPr>
                          <a:stCxn id="63" idx="0"/>
                          <a:endCxn id="5" idx="1"/>
                        </a:cNvCxnSpPr>
                      </a:nvCxnSpPr>
                      <a:spPr>
                        <a:xfrm rot="5400000" flipH="1" flipV="1">
                          <a:off x="179512" y="1700808"/>
                          <a:ext cx="1116124" cy="180020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1" name="Conector de seta reta 100"/>
                        <a:cNvCxnSpPr>
                          <a:endCxn id="5" idx="1"/>
                        </a:cNvCxnSpPr>
                      </a:nvCxnSpPr>
                      <a:spPr>
                        <a:xfrm>
                          <a:off x="0" y="1196752"/>
                          <a:ext cx="827584" cy="360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25" name="Conector reto 124"/>
                        <a:cNvCxnSpPr>
                          <a:stCxn id="151" idx="2"/>
                        </a:cNvCxnSpPr>
                      </a:nvCxnSpPr>
                      <a:spPr>
                        <a:xfrm flipH="1">
                          <a:off x="8532440" y="3861048"/>
                          <a:ext cx="17748" cy="20162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3" name="Conector de seta reta 132"/>
                        <a:cNvCxnSpPr/>
                      </a:nvCxnSpPr>
                      <a:spPr>
                        <a:xfrm flipH="1">
                          <a:off x="7308304" y="5877272"/>
                          <a:ext cx="122413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  <w:r w:rsidR="00655A97" w:rsidRPr="0035775E">
        <w:rPr>
          <w:rFonts w:cstheme="minorHAnsi"/>
          <w:b/>
          <w:sz w:val="20"/>
          <w:szCs w:val="20"/>
        </w:rPr>
        <w:t xml:space="preserve">Fluxograma </w:t>
      </w:r>
      <w:proofErr w:type="gramStart"/>
      <w:r w:rsidR="00655A97" w:rsidRPr="0035775E">
        <w:rPr>
          <w:rFonts w:cstheme="minorHAnsi"/>
          <w:b/>
          <w:sz w:val="20"/>
          <w:szCs w:val="20"/>
        </w:rPr>
        <w:t>1</w:t>
      </w:r>
      <w:proofErr w:type="gramEnd"/>
      <w:r w:rsidR="00655A97">
        <w:rPr>
          <w:rFonts w:cstheme="minorHAnsi"/>
          <w:b/>
          <w:sz w:val="20"/>
          <w:szCs w:val="20"/>
        </w:rPr>
        <w:t>.</w:t>
      </w:r>
    </w:p>
    <w:p w:rsidR="00655A97" w:rsidRDefault="00655A97" w:rsidP="00655A97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programa começa esperando chegar algum byte vindo do PC. Quando chega o primeiro byte da mensagem, é feita a verificação de qual é o byte, pois a partir do primeiro já é possível saber qual o comando está sendo solicitado, ou se não foi um comando</w:t>
      </w:r>
      <w:r w:rsidR="00DE3F70">
        <w:rPr>
          <w:rFonts w:cstheme="minorHAnsi"/>
          <w:sz w:val="24"/>
          <w:szCs w:val="24"/>
        </w:rPr>
        <w:t xml:space="preserve"> (algum byte flutuante).</w:t>
      </w:r>
    </w:p>
    <w:p w:rsidR="00655A97" w:rsidRDefault="00655A97" w:rsidP="00655A97">
      <w:pPr>
        <w:ind w:firstLine="708"/>
        <w:jc w:val="both"/>
        <w:rPr>
          <w:rFonts w:cstheme="minorHAnsi"/>
          <w:sz w:val="24"/>
          <w:szCs w:val="24"/>
        </w:rPr>
      </w:pPr>
      <w:r w:rsidRPr="00D4625A">
        <w:rPr>
          <w:rFonts w:cstheme="minorHAnsi"/>
          <w:b/>
          <w:sz w:val="24"/>
          <w:szCs w:val="24"/>
        </w:rPr>
        <w:lastRenderedPageBreak/>
        <w:t>Comando SET: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Caso o primeiro byte seja um ‘W’, o arduino irá esperar chegar os </w:t>
      </w:r>
      <w:proofErr w:type="gramStart"/>
      <w:r w:rsidR="00A23D3E">
        <w:rPr>
          <w:rFonts w:cstheme="minorHAnsi"/>
          <w:sz w:val="24"/>
          <w:szCs w:val="24"/>
        </w:rPr>
        <w:t>5</w:t>
      </w:r>
      <w:proofErr w:type="gramEnd"/>
      <w:r>
        <w:rPr>
          <w:rFonts w:cstheme="minorHAnsi"/>
          <w:sz w:val="24"/>
          <w:szCs w:val="24"/>
        </w:rPr>
        <w:t xml:space="preserve"> bytes</w:t>
      </w:r>
      <w:r w:rsidR="00A23D3E">
        <w:rPr>
          <w:rFonts w:cstheme="minorHAnsi"/>
          <w:sz w:val="24"/>
          <w:szCs w:val="24"/>
        </w:rPr>
        <w:t xml:space="preserve"> restantes</w:t>
      </w:r>
      <w:r>
        <w:rPr>
          <w:rFonts w:cstheme="minorHAnsi"/>
          <w:sz w:val="24"/>
          <w:szCs w:val="24"/>
        </w:rPr>
        <w:t xml:space="preserve"> do comando SET. Após isso, irá verificar se o </w:t>
      </w:r>
      <w:proofErr w:type="spellStart"/>
      <w:r>
        <w:rPr>
          <w:rFonts w:cstheme="minorHAnsi"/>
          <w:sz w:val="24"/>
          <w:szCs w:val="24"/>
        </w:rPr>
        <w:t>checksum</w:t>
      </w:r>
      <w:proofErr w:type="spellEnd"/>
      <w:r>
        <w:rPr>
          <w:rFonts w:cstheme="minorHAnsi"/>
          <w:sz w:val="24"/>
          <w:szCs w:val="24"/>
        </w:rPr>
        <w:t xml:space="preserve"> está correto, caso esteja correto, será enviado um comando ACK para o PC, e será executado o comando SET normalmente. Caso o </w:t>
      </w:r>
      <w:proofErr w:type="spellStart"/>
      <w:r>
        <w:rPr>
          <w:rFonts w:cstheme="minorHAnsi"/>
          <w:sz w:val="24"/>
          <w:szCs w:val="24"/>
        </w:rPr>
        <w:t>checksum</w:t>
      </w:r>
      <w:proofErr w:type="spellEnd"/>
      <w:r>
        <w:rPr>
          <w:rFonts w:cstheme="minorHAnsi"/>
          <w:sz w:val="24"/>
          <w:szCs w:val="24"/>
        </w:rPr>
        <w:t xml:space="preserve"> não esteja correto, o arduino enviará um NACK para o PC, irá esperar pelo r</w:t>
      </w:r>
      <w:r w:rsidR="00194061">
        <w:rPr>
          <w:rFonts w:cstheme="minorHAnsi"/>
          <w:sz w:val="24"/>
          <w:szCs w:val="24"/>
        </w:rPr>
        <w:t xml:space="preserve">eenvio da string de comando SET. Enquanto o PC mandar mensagens com erros o </w:t>
      </w:r>
      <w:proofErr w:type="spellStart"/>
      <w:r w:rsidR="00194061">
        <w:rPr>
          <w:rFonts w:cstheme="minorHAnsi"/>
          <w:sz w:val="24"/>
          <w:szCs w:val="24"/>
        </w:rPr>
        <w:t>arduino</w:t>
      </w:r>
      <w:proofErr w:type="spellEnd"/>
      <w:r w:rsidR="00194061">
        <w:rPr>
          <w:rFonts w:cstheme="minorHAnsi"/>
          <w:sz w:val="24"/>
          <w:szCs w:val="24"/>
        </w:rPr>
        <w:t xml:space="preserve"> permanecerá </w:t>
      </w:r>
      <w:r>
        <w:rPr>
          <w:rFonts w:cstheme="minorHAnsi"/>
          <w:sz w:val="24"/>
          <w:szCs w:val="24"/>
        </w:rPr>
        <w:t xml:space="preserve">nesse loop de enviar NACK e receber a string até que o </w:t>
      </w:r>
      <w:proofErr w:type="spellStart"/>
      <w:r>
        <w:rPr>
          <w:rFonts w:cstheme="minorHAnsi"/>
          <w:sz w:val="24"/>
          <w:szCs w:val="24"/>
        </w:rPr>
        <w:t>checksum</w:t>
      </w:r>
      <w:proofErr w:type="spellEnd"/>
      <w:r>
        <w:rPr>
          <w:rFonts w:cstheme="minorHAnsi"/>
          <w:sz w:val="24"/>
          <w:szCs w:val="24"/>
        </w:rPr>
        <w:t xml:space="preserve"> da mensagem venha correto.</w:t>
      </w:r>
    </w:p>
    <w:p w:rsidR="00655A97" w:rsidRDefault="00655A97" w:rsidP="00655A97">
      <w:pPr>
        <w:ind w:firstLine="708"/>
        <w:jc w:val="both"/>
        <w:rPr>
          <w:rFonts w:cstheme="minorHAnsi"/>
          <w:sz w:val="24"/>
          <w:szCs w:val="24"/>
        </w:rPr>
      </w:pPr>
      <w:r w:rsidRPr="00060503">
        <w:rPr>
          <w:rFonts w:cstheme="minorHAnsi"/>
          <w:b/>
          <w:sz w:val="24"/>
          <w:szCs w:val="24"/>
        </w:rPr>
        <w:t>Comando POWER: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Caso o primeiro byte da mensagem seja um ‘P’, o arduino irá enviar um ACK para o PC e inverter o status atual da potência do sistema: se estiver ligado irá desliga-la, e se estiver ligado irá desliga-la.</w:t>
      </w:r>
    </w:p>
    <w:p w:rsidR="00655A97" w:rsidRDefault="00655A97" w:rsidP="00655A97">
      <w:pPr>
        <w:ind w:firstLine="708"/>
        <w:jc w:val="both"/>
        <w:rPr>
          <w:rFonts w:cstheme="minorHAnsi"/>
          <w:sz w:val="24"/>
          <w:szCs w:val="24"/>
        </w:rPr>
      </w:pPr>
      <w:r w:rsidRPr="00A656E5">
        <w:rPr>
          <w:rFonts w:cstheme="minorHAnsi"/>
          <w:b/>
          <w:sz w:val="24"/>
          <w:szCs w:val="24"/>
        </w:rPr>
        <w:t xml:space="preserve">Comando STATE: </w:t>
      </w:r>
      <w:r>
        <w:rPr>
          <w:rFonts w:cstheme="minorHAnsi"/>
          <w:sz w:val="24"/>
          <w:szCs w:val="24"/>
        </w:rPr>
        <w:t>Caso o primeiro byte da mensagem seja um ‘S’, o arduino irá formar a string de STATE, irá enviar para o PC e aguardar a resposta, um ACK ou NACK. Caso receba um NACK, ele ficará em um loop</w:t>
      </w:r>
      <w:r w:rsidR="00194061">
        <w:rPr>
          <w:rFonts w:cstheme="minorHAnsi"/>
          <w:sz w:val="24"/>
          <w:szCs w:val="24"/>
        </w:rPr>
        <w:t xml:space="preserve"> de </w:t>
      </w:r>
      <w:r>
        <w:rPr>
          <w:rFonts w:cstheme="minorHAnsi"/>
          <w:sz w:val="24"/>
          <w:szCs w:val="24"/>
        </w:rPr>
        <w:t>reenvio da string de STATE</w:t>
      </w:r>
      <w:r w:rsidR="00194061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aguardo da resposta do PC enquanto a resposta for NACK. Caso o PC responda ACK, o arduino irá esperar o próximo comando.</w:t>
      </w:r>
    </w:p>
    <w:p w:rsidR="00655A97" w:rsidRDefault="00655A97" w:rsidP="00655A97">
      <w:pPr>
        <w:ind w:firstLine="708"/>
        <w:jc w:val="both"/>
        <w:rPr>
          <w:rFonts w:cstheme="minorHAnsi"/>
          <w:sz w:val="24"/>
          <w:szCs w:val="24"/>
        </w:rPr>
      </w:pPr>
      <w:r w:rsidRPr="00DB4992">
        <w:rPr>
          <w:rFonts w:cstheme="minorHAnsi"/>
          <w:b/>
          <w:sz w:val="24"/>
          <w:szCs w:val="24"/>
        </w:rPr>
        <w:t>Comando ACK</w:t>
      </w:r>
      <w:r>
        <w:rPr>
          <w:rFonts w:cstheme="minorHAnsi"/>
          <w:b/>
          <w:sz w:val="24"/>
          <w:szCs w:val="24"/>
        </w:rPr>
        <w:t xml:space="preserve"> e NACK</w:t>
      </w:r>
      <w:r w:rsidRPr="00DB4992"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A única possibilidade na qual o arduino receberá esses comandos do PC será quando o arduino enviar a string de STATE. Esses comandos serão tratados como foi descrito no </w:t>
      </w:r>
      <w:r w:rsidRPr="00731E9B">
        <w:rPr>
          <w:rFonts w:cstheme="minorHAnsi"/>
          <w:b/>
          <w:sz w:val="24"/>
          <w:szCs w:val="24"/>
        </w:rPr>
        <w:t>Comando STATE</w:t>
      </w:r>
      <w:r w:rsidRPr="00731E9B">
        <w:rPr>
          <w:rFonts w:cstheme="minorHAnsi"/>
          <w:sz w:val="24"/>
          <w:szCs w:val="24"/>
        </w:rPr>
        <w:t>.</w:t>
      </w:r>
    </w:p>
    <w:p w:rsidR="00655A97" w:rsidRPr="000F240A" w:rsidRDefault="00655A97" w:rsidP="00655A97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Quando o primeiro byte de alguma mensagem for um byte diferente dos anteriores, o arduino não executará nenhum comando, e irá desativar a </w:t>
      </w:r>
      <w:proofErr w:type="spellStart"/>
      <w:r w:rsidRPr="00731E9B">
        <w:rPr>
          <w:rFonts w:cstheme="minorHAnsi"/>
          <w:i/>
          <w:sz w:val="24"/>
          <w:szCs w:val="24"/>
        </w:rPr>
        <w:t>flag</w:t>
      </w:r>
      <w:proofErr w:type="spellEnd"/>
      <w:r>
        <w:rPr>
          <w:rFonts w:cstheme="minorHAnsi"/>
          <w:i/>
          <w:sz w:val="24"/>
          <w:szCs w:val="24"/>
        </w:rPr>
        <w:t xml:space="preserve"> “</w:t>
      </w:r>
      <w:proofErr w:type="spellStart"/>
      <w:proofErr w:type="gramStart"/>
      <w:r>
        <w:rPr>
          <w:rFonts w:cstheme="minorHAnsi"/>
          <w:sz w:val="24"/>
          <w:szCs w:val="24"/>
        </w:rPr>
        <w:t>endMsg</w:t>
      </w:r>
      <w:proofErr w:type="spellEnd"/>
      <w:proofErr w:type="gramEnd"/>
      <w:r>
        <w:rPr>
          <w:rFonts w:cstheme="minorHAnsi"/>
          <w:sz w:val="24"/>
          <w:szCs w:val="24"/>
        </w:rPr>
        <w:t xml:space="preserve">”, a qual quando é verdadeira juntamente com a </w:t>
      </w:r>
      <w:proofErr w:type="spellStart"/>
      <w:r>
        <w:rPr>
          <w:rFonts w:cstheme="minorHAnsi"/>
          <w:sz w:val="24"/>
          <w:szCs w:val="24"/>
        </w:rPr>
        <w:t>flag</w:t>
      </w:r>
      <w:proofErr w:type="spellEnd"/>
      <w:r>
        <w:rPr>
          <w:rFonts w:cstheme="minorHAnsi"/>
          <w:sz w:val="24"/>
          <w:szCs w:val="24"/>
        </w:rPr>
        <w:t xml:space="preserve"> de algum comando (SET, STATE ou POWER), permite a execução do respectivo comando. Isso é feito para garantir que nenhum comando aleatório seja executado no momento indevido. </w:t>
      </w:r>
    </w:p>
    <w:p w:rsidR="00655A97" w:rsidRDefault="00655A97" w:rsidP="00655A97">
      <w:pPr>
        <w:jc w:val="both"/>
        <w:rPr>
          <w:rFonts w:cstheme="minorHAnsi"/>
          <w:sz w:val="24"/>
          <w:szCs w:val="24"/>
        </w:rPr>
      </w:pPr>
    </w:p>
    <w:p w:rsidR="00264026" w:rsidRDefault="00264026" w:rsidP="00655A97">
      <w:pPr>
        <w:jc w:val="both"/>
        <w:rPr>
          <w:rFonts w:cstheme="minorHAnsi"/>
          <w:sz w:val="24"/>
          <w:szCs w:val="24"/>
        </w:rPr>
      </w:pPr>
    </w:p>
    <w:p w:rsidR="00264026" w:rsidRDefault="00264026" w:rsidP="00655A97">
      <w:pPr>
        <w:jc w:val="both"/>
        <w:rPr>
          <w:rFonts w:cstheme="minorHAnsi"/>
          <w:sz w:val="24"/>
          <w:szCs w:val="24"/>
        </w:rPr>
      </w:pPr>
    </w:p>
    <w:p w:rsidR="00264026" w:rsidRDefault="00264026" w:rsidP="00655A97">
      <w:pPr>
        <w:jc w:val="both"/>
        <w:rPr>
          <w:rFonts w:cstheme="minorHAnsi"/>
          <w:sz w:val="24"/>
          <w:szCs w:val="24"/>
        </w:rPr>
      </w:pPr>
    </w:p>
    <w:p w:rsidR="00264026" w:rsidRDefault="00264026" w:rsidP="00655A97">
      <w:pPr>
        <w:jc w:val="both"/>
        <w:rPr>
          <w:rFonts w:cstheme="minorHAnsi"/>
          <w:sz w:val="24"/>
          <w:szCs w:val="24"/>
        </w:rPr>
      </w:pPr>
    </w:p>
    <w:p w:rsidR="00264026" w:rsidRDefault="00264026" w:rsidP="00655A97">
      <w:pPr>
        <w:jc w:val="both"/>
        <w:rPr>
          <w:rFonts w:cstheme="minorHAnsi"/>
          <w:sz w:val="24"/>
          <w:szCs w:val="24"/>
        </w:rPr>
      </w:pPr>
    </w:p>
    <w:p w:rsidR="00264026" w:rsidRDefault="00264026" w:rsidP="00655A97">
      <w:pPr>
        <w:jc w:val="both"/>
        <w:rPr>
          <w:rFonts w:cstheme="minorHAnsi"/>
          <w:sz w:val="24"/>
          <w:szCs w:val="24"/>
        </w:rPr>
      </w:pPr>
    </w:p>
    <w:p w:rsidR="00264026" w:rsidRDefault="00264026" w:rsidP="00655A97">
      <w:pPr>
        <w:jc w:val="both"/>
        <w:rPr>
          <w:rFonts w:cstheme="minorHAnsi"/>
          <w:sz w:val="24"/>
          <w:szCs w:val="24"/>
        </w:rPr>
      </w:pPr>
    </w:p>
    <w:p w:rsidR="00264026" w:rsidRDefault="00264026" w:rsidP="00655A97">
      <w:pPr>
        <w:jc w:val="both"/>
        <w:rPr>
          <w:rFonts w:cstheme="minorHAnsi"/>
          <w:sz w:val="24"/>
          <w:szCs w:val="24"/>
        </w:rPr>
      </w:pPr>
    </w:p>
    <w:p w:rsidR="00264026" w:rsidRDefault="00264026" w:rsidP="00655A97">
      <w:pPr>
        <w:jc w:val="both"/>
        <w:rPr>
          <w:rFonts w:cstheme="minorHAnsi"/>
          <w:sz w:val="24"/>
          <w:szCs w:val="24"/>
        </w:rPr>
      </w:pPr>
    </w:p>
    <w:p w:rsidR="00655A97" w:rsidRDefault="00655A97" w:rsidP="00655A97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FUNCIONAMENTO DO ALGORITMO DO PC</w:t>
      </w:r>
    </w:p>
    <w:p w:rsidR="00655A97" w:rsidRDefault="00655A97" w:rsidP="00655A9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Como já dito anteriormente, o PC irá agir como mestre enviando os comandos ao arduino. Para enviar esses comandos, foram criadas funções que serão executadas durante o loop de rastreio. </w:t>
      </w:r>
    </w:p>
    <w:p w:rsidR="00655A97" w:rsidRDefault="00655A97" w:rsidP="00655A97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carregar um arquivo de texto com as efemérides, foi utilizada</w:t>
      </w:r>
      <w:r w:rsidR="001522E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 biblioteca </w:t>
      </w:r>
      <w:proofErr w:type="gramStart"/>
      <w:r>
        <w:rPr>
          <w:rFonts w:cstheme="minorHAnsi"/>
          <w:sz w:val="24"/>
          <w:szCs w:val="24"/>
        </w:rPr>
        <w:t>“</w:t>
      </w:r>
      <w:proofErr w:type="spellStart"/>
      <w:r>
        <w:rPr>
          <w:rFonts w:cstheme="minorHAnsi"/>
          <w:sz w:val="24"/>
          <w:szCs w:val="24"/>
        </w:rPr>
        <w:t>Efem</w:t>
      </w:r>
      <w:proofErr w:type="spellEnd"/>
      <w:r w:rsidR="00E415C0">
        <w:rPr>
          <w:rFonts w:cstheme="minorHAnsi"/>
          <w:sz w:val="24"/>
          <w:szCs w:val="24"/>
        </w:rPr>
        <w:t>.</w:t>
      </w:r>
      <w:proofErr w:type="gramEnd"/>
      <w:r w:rsidR="00E415C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Essa biblioteca possui uma classe com </w:t>
      </w:r>
      <w:r w:rsidR="00E415C0">
        <w:rPr>
          <w:rFonts w:cstheme="minorHAnsi"/>
          <w:sz w:val="24"/>
          <w:szCs w:val="24"/>
        </w:rPr>
        <w:t>métodos</w:t>
      </w:r>
      <w:r>
        <w:rPr>
          <w:rFonts w:cstheme="minorHAnsi"/>
          <w:sz w:val="24"/>
          <w:szCs w:val="24"/>
        </w:rPr>
        <w:t xml:space="preserve"> como: </w:t>
      </w:r>
      <w:r w:rsidR="00E415C0">
        <w:rPr>
          <w:rFonts w:cstheme="minorHAnsi"/>
          <w:sz w:val="24"/>
          <w:szCs w:val="24"/>
        </w:rPr>
        <w:t>armazenar</w:t>
      </w:r>
      <w:r>
        <w:rPr>
          <w:rFonts w:cstheme="minorHAnsi"/>
          <w:sz w:val="24"/>
          <w:szCs w:val="24"/>
        </w:rPr>
        <w:t xml:space="preserve"> efeméride</w:t>
      </w:r>
      <w:r w:rsidR="00E415C0">
        <w:rPr>
          <w:rFonts w:cstheme="minorHAnsi"/>
          <w:sz w:val="24"/>
          <w:szCs w:val="24"/>
        </w:rPr>
        <w:t>, armazenar informações de passagens</w:t>
      </w:r>
      <w:r>
        <w:rPr>
          <w:rFonts w:cstheme="minorHAnsi"/>
          <w:sz w:val="24"/>
          <w:szCs w:val="24"/>
        </w:rPr>
        <w:t>, obter valores de azimute e elevaçã</w:t>
      </w:r>
      <w:r w:rsidR="00E415C0">
        <w:rPr>
          <w:rFonts w:cstheme="minorHAnsi"/>
          <w:sz w:val="24"/>
          <w:szCs w:val="24"/>
        </w:rPr>
        <w:t>o da linha atual da tabela,</w:t>
      </w:r>
      <w:r>
        <w:rPr>
          <w:rFonts w:cstheme="minorHAnsi"/>
          <w:sz w:val="24"/>
          <w:szCs w:val="24"/>
        </w:rPr>
        <w:t xml:space="preserve"> verificar se ela acabou</w:t>
      </w:r>
      <w:r w:rsidR="00E415C0">
        <w:rPr>
          <w:rFonts w:cstheme="minorHAnsi"/>
          <w:sz w:val="24"/>
          <w:szCs w:val="24"/>
        </w:rPr>
        <w:t>, entre outras</w:t>
      </w:r>
      <w:r>
        <w:rPr>
          <w:rFonts w:cstheme="minorHAnsi"/>
          <w:sz w:val="24"/>
          <w:szCs w:val="24"/>
        </w:rPr>
        <w:t xml:space="preserve">. </w:t>
      </w:r>
    </w:p>
    <w:p w:rsidR="00655A97" w:rsidRDefault="00655A97" w:rsidP="00655A97">
      <w:pPr>
        <w:ind w:firstLine="708"/>
        <w:jc w:val="both"/>
      </w:pPr>
      <w:r>
        <w:rPr>
          <w:rFonts w:cstheme="minorHAnsi"/>
          <w:sz w:val="24"/>
          <w:szCs w:val="24"/>
        </w:rPr>
        <w:t xml:space="preserve">Para realizar a comunicação serial entre o arduino e o PC, foi utilizada uma biblioteca obtida na internet no site </w:t>
      </w:r>
      <w:proofErr w:type="spellStart"/>
      <w:r>
        <w:rPr>
          <w:rFonts w:cstheme="minorHAnsi"/>
          <w:sz w:val="24"/>
          <w:szCs w:val="24"/>
        </w:rPr>
        <w:t>Code</w:t>
      </w:r>
      <w:proofErr w:type="spellEnd"/>
      <w:r>
        <w:rPr>
          <w:rFonts w:cstheme="minorHAnsi"/>
          <w:sz w:val="24"/>
          <w:szCs w:val="24"/>
        </w:rPr>
        <w:t xml:space="preserve"> Project, desenvolvida por </w:t>
      </w:r>
      <w:r w:rsidRPr="00CC554D">
        <w:rPr>
          <w:rStyle w:val="author"/>
        </w:rPr>
        <w:t>Ramon de Klein</w:t>
      </w:r>
      <w:r>
        <w:t xml:space="preserve">. A biblioteca é bastante completa, permitindo a configuração de vários parâmetros como: taxa de transmissão, ter ou não bit de paridade, bit de parada, se o PC deve esperar determinada quantidade de bytes no buffer para fazer a leitura ou se ele deve simplesmente ler na hora que a função for chamada, entre outras opções. A biblioteca foi testada e funcionou perfeitamente para os objetivos do protocolo em questão. </w:t>
      </w:r>
    </w:p>
    <w:p w:rsidR="00655A97" w:rsidRDefault="00655A97" w:rsidP="00655A9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O programa inicia abrindo a porta serial e configuran</w:t>
      </w:r>
      <w:r w:rsidR="00F57C39">
        <w:rPr>
          <w:rFonts w:cstheme="minorHAnsi"/>
          <w:sz w:val="24"/>
          <w:szCs w:val="24"/>
        </w:rPr>
        <w:t xml:space="preserve">do-a. O nome da porta serial utilizada é inserido no código do programa no formato </w:t>
      </w:r>
      <w:proofErr w:type="spellStart"/>
      <w:r w:rsidR="00F57C39" w:rsidRPr="00F57C39">
        <w:rPr>
          <w:rFonts w:cstheme="minorHAnsi"/>
          <w:i/>
          <w:sz w:val="24"/>
          <w:szCs w:val="24"/>
        </w:rPr>
        <w:t>const</w:t>
      </w:r>
      <w:proofErr w:type="spellEnd"/>
      <w:r w:rsidR="00F57C39" w:rsidRPr="00F57C39">
        <w:rPr>
          <w:rFonts w:cstheme="minorHAnsi"/>
          <w:i/>
          <w:sz w:val="24"/>
          <w:szCs w:val="24"/>
        </w:rPr>
        <w:t xml:space="preserve"> </w:t>
      </w:r>
      <w:proofErr w:type="spellStart"/>
      <w:r w:rsidR="00F57C39" w:rsidRPr="00F57C39">
        <w:rPr>
          <w:rFonts w:cstheme="minorHAnsi"/>
          <w:i/>
          <w:sz w:val="24"/>
          <w:szCs w:val="24"/>
        </w:rPr>
        <w:t>wchar_t</w:t>
      </w:r>
      <w:proofErr w:type="spellEnd"/>
      <w:r w:rsidR="00F57C39">
        <w:rPr>
          <w:rFonts w:cstheme="minorHAnsi"/>
          <w:sz w:val="24"/>
          <w:szCs w:val="24"/>
        </w:rPr>
        <w:t>, e é um argumento da função serial</w:t>
      </w:r>
      <w:proofErr w:type="gramStart"/>
      <w:r w:rsidR="00F57C39">
        <w:rPr>
          <w:rFonts w:cstheme="minorHAnsi"/>
          <w:sz w:val="24"/>
          <w:szCs w:val="24"/>
        </w:rPr>
        <w:t>::</w:t>
      </w:r>
      <w:proofErr w:type="gramEnd"/>
      <w:r w:rsidR="00F57C39">
        <w:rPr>
          <w:rFonts w:cstheme="minorHAnsi"/>
          <w:sz w:val="24"/>
          <w:szCs w:val="24"/>
        </w:rPr>
        <w:t>open(). Neste ponto, é criado o objeto da porta serial e feito algumas configurações como:</w:t>
      </w:r>
      <w:r>
        <w:rPr>
          <w:rFonts w:cstheme="minorHAnsi"/>
          <w:sz w:val="24"/>
          <w:szCs w:val="24"/>
        </w:rPr>
        <w:t xml:space="preserve"> a taxa de transmissão para </w:t>
      </w:r>
      <w:r w:rsidR="009E6FB7">
        <w:rPr>
          <w:rFonts w:cstheme="minorHAnsi"/>
          <w:sz w:val="24"/>
          <w:szCs w:val="24"/>
        </w:rPr>
        <w:t>9600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bps</w:t>
      </w:r>
      <w:proofErr w:type="spellEnd"/>
      <w:r>
        <w:rPr>
          <w:rFonts w:cstheme="minorHAnsi"/>
          <w:sz w:val="24"/>
          <w:szCs w:val="24"/>
        </w:rPr>
        <w:t xml:space="preserve">, tamanho do byte para </w:t>
      </w:r>
      <w:proofErr w:type="gramStart"/>
      <w:r>
        <w:rPr>
          <w:rFonts w:cstheme="minorHAnsi"/>
          <w:sz w:val="24"/>
          <w:szCs w:val="24"/>
        </w:rPr>
        <w:t>8</w:t>
      </w:r>
      <w:proofErr w:type="gramEnd"/>
      <w:r>
        <w:rPr>
          <w:rFonts w:cstheme="minorHAnsi"/>
          <w:sz w:val="24"/>
          <w:szCs w:val="24"/>
        </w:rPr>
        <w:t xml:space="preserve"> bits, sem bit de paridade e 1 bit de parada. Além disso, é configurada a função de leitura da porta para esperar até que chegue a quantidade de bytes esperada, já que é um valor bem determinado (esse valor é um parâmetro da função de leitura). Feito isso, verifica-se se a porta serial realmente foi aberta. Caso tenha sido, o programa continuará normalmente. Caso contrário, o programa encerrará</w:t>
      </w:r>
      <w:r w:rsidR="00791DC8">
        <w:rPr>
          <w:rFonts w:cstheme="minorHAnsi"/>
          <w:sz w:val="24"/>
          <w:szCs w:val="24"/>
        </w:rPr>
        <w:t xml:space="preserve"> exibindo mensagem de erro</w:t>
      </w:r>
      <w:r>
        <w:rPr>
          <w:rFonts w:cstheme="minorHAnsi"/>
          <w:sz w:val="24"/>
          <w:szCs w:val="24"/>
        </w:rPr>
        <w:t xml:space="preserve">. </w:t>
      </w:r>
    </w:p>
    <w:p w:rsidR="00655A97" w:rsidRDefault="00655A97" w:rsidP="00655A9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6C0A61">
        <w:rPr>
          <w:rFonts w:cstheme="minorHAnsi"/>
          <w:sz w:val="24"/>
          <w:szCs w:val="24"/>
        </w:rPr>
        <w:t xml:space="preserve">Para realizar a comunicação serial foram elaboradas funções que </w:t>
      </w:r>
      <w:proofErr w:type="gramStart"/>
      <w:r w:rsidR="006C0A61">
        <w:rPr>
          <w:rFonts w:cstheme="minorHAnsi"/>
          <w:sz w:val="24"/>
          <w:szCs w:val="24"/>
        </w:rPr>
        <w:t>implementam</w:t>
      </w:r>
      <w:proofErr w:type="gramEnd"/>
      <w:r w:rsidR="006C0A61">
        <w:rPr>
          <w:rFonts w:cstheme="minorHAnsi"/>
          <w:sz w:val="24"/>
          <w:szCs w:val="24"/>
        </w:rPr>
        <w:t xml:space="preserve"> o protocolo de comunicação, as quais são utilizadas durante o </w:t>
      </w:r>
      <w:r>
        <w:rPr>
          <w:rFonts w:cstheme="minorHAnsi"/>
          <w:sz w:val="24"/>
          <w:szCs w:val="24"/>
        </w:rPr>
        <w:t xml:space="preserve">“loop de rastreio”. Esse loop consiste em: receber as posições da linha atual da tabela de efemérides, através da função </w:t>
      </w:r>
      <w:proofErr w:type="spellStart"/>
      <w:r>
        <w:rPr>
          <w:rFonts w:cstheme="minorHAnsi"/>
          <w:sz w:val="24"/>
          <w:szCs w:val="24"/>
        </w:rPr>
        <w:t>Efem</w:t>
      </w:r>
      <w:proofErr w:type="spellEnd"/>
      <w:proofErr w:type="gramStart"/>
      <w:r>
        <w:rPr>
          <w:rFonts w:cstheme="minorHAnsi"/>
          <w:sz w:val="24"/>
          <w:szCs w:val="24"/>
        </w:rPr>
        <w:t>::</w:t>
      </w:r>
      <w:proofErr w:type="spellStart"/>
      <w:proofErr w:type="gramEnd"/>
      <w:r>
        <w:rPr>
          <w:rFonts w:cstheme="minorHAnsi"/>
          <w:sz w:val="24"/>
          <w:szCs w:val="24"/>
        </w:rPr>
        <w:t>get</w:t>
      </w:r>
      <w:proofErr w:type="spellEnd"/>
      <w:r>
        <w:rPr>
          <w:rFonts w:cstheme="minorHAnsi"/>
          <w:sz w:val="24"/>
          <w:szCs w:val="24"/>
        </w:rPr>
        <w:t>(); aguardar a hora da efeméride carregada; envia-</w:t>
      </w:r>
      <w:r w:rsidR="006C0A61">
        <w:rPr>
          <w:rFonts w:cstheme="minorHAnsi"/>
          <w:sz w:val="24"/>
          <w:szCs w:val="24"/>
        </w:rPr>
        <w:t xml:space="preserve">la ao </w:t>
      </w:r>
      <w:proofErr w:type="spellStart"/>
      <w:r w:rsidR="006C0A61">
        <w:rPr>
          <w:rFonts w:cstheme="minorHAnsi"/>
          <w:sz w:val="24"/>
          <w:szCs w:val="24"/>
        </w:rPr>
        <w:t>arduino</w:t>
      </w:r>
      <w:proofErr w:type="spellEnd"/>
      <w:r w:rsidR="006C0A61">
        <w:rPr>
          <w:rFonts w:cstheme="minorHAnsi"/>
          <w:sz w:val="24"/>
          <w:szCs w:val="24"/>
        </w:rPr>
        <w:t xml:space="preserve"> através da função </w:t>
      </w:r>
      <w:proofErr w:type="spellStart"/>
      <w:r w:rsidR="00F57C39">
        <w:rPr>
          <w:rFonts w:cstheme="minorHAnsi"/>
          <w:sz w:val="24"/>
          <w:szCs w:val="24"/>
        </w:rPr>
        <w:t>send_</w:t>
      </w:r>
      <w:r>
        <w:rPr>
          <w:rFonts w:cstheme="minorHAnsi"/>
          <w:sz w:val="24"/>
          <w:szCs w:val="24"/>
        </w:rPr>
        <w:t>set</w:t>
      </w:r>
      <w:proofErr w:type="spellEnd"/>
      <w:r>
        <w:rPr>
          <w:rFonts w:cstheme="minorHAnsi"/>
          <w:sz w:val="24"/>
          <w:szCs w:val="24"/>
        </w:rPr>
        <w:t xml:space="preserve">(); receber o status atual da antena através da função </w:t>
      </w:r>
      <w:proofErr w:type="spellStart"/>
      <w:r w:rsidR="00F57C39">
        <w:rPr>
          <w:rFonts w:cstheme="minorHAnsi"/>
          <w:sz w:val="24"/>
          <w:szCs w:val="24"/>
        </w:rPr>
        <w:t>send_</w:t>
      </w:r>
      <w:r>
        <w:rPr>
          <w:rFonts w:cstheme="minorHAnsi"/>
          <w:sz w:val="24"/>
          <w:szCs w:val="24"/>
        </w:rPr>
        <w:t>state</w:t>
      </w:r>
      <w:proofErr w:type="spellEnd"/>
      <w:r>
        <w:rPr>
          <w:rFonts w:cstheme="minorHAnsi"/>
          <w:sz w:val="24"/>
          <w:szCs w:val="24"/>
        </w:rPr>
        <w:t xml:space="preserve">(); avançar uma linha na tabela de efemérides e verificar se a tabela chegou ao fim através da função </w:t>
      </w:r>
      <w:proofErr w:type="spellStart"/>
      <w:r>
        <w:rPr>
          <w:rFonts w:cstheme="minorHAnsi"/>
          <w:sz w:val="24"/>
          <w:szCs w:val="24"/>
        </w:rPr>
        <w:t>Efem</w:t>
      </w:r>
      <w:proofErr w:type="spellEnd"/>
      <w:r>
        <w:rPr>
          <w:rFonts w:cstheme="minorHAnsi"/>
          <w:sz w:val="24"/>
          <w:szCs w:val="24"/>
        </w:rPr>
        <w:t>::</w:t>
      </w:r>
      <w:proofErr w:type="spellStart"/>
      <w:r>
        <w:rPr>
          <w:rFonts w:cstheme="minorHAnsi"/>
          <w:sz w:val="24"/>
          <w:szCs w:val="24"/>
        </w:rPr>
        <w:t>next</w:t>
      </w:r>
      <w:proofErr w:type="spellEnd"/>
      <w:r>
        <w:rPr>
          <w:rFonts w:cstheme="minorHAnsi"/>
          <w:sz w:val="24"/>
          <w:szCs w:val="24"/>
        </w:rPr>
        <w:t xml:space="preserve">(). Caso a tabela tenha acabado, o programa </w:t>
      </w:r>
      <w:r w:rsidR="00F57C39">
        <w:rPr>
          <w:rFonts w:cstheme="minorHAnsi"/>
          <w:sz w:val="24"/>
          <w:szCs w:val="24"/>
        </w:rPr>
        <w:t>avançará para a próxima passagem, e caso todas as passagens tenham acabado, o programa será encerrado.</w:t>
      </w:r>
      <w:r>
        <w:rPr>
          <w:rFonts w:cstheme="minorHAnsi"/>
          <w:sz w:val="24"/>
          <w:szCs w:val="24"/>
        </w:rPr>
        <w:t xml:space="preserve"> </w:t>
      </w:r>
    </w:p>
    <w:p w:rsidR="00655A97" w:rsidRDefault="00655A97" w:rsidP="00655A9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A seguir será feita uma descrição funcional das funções elaboradas para enviar os comandos do protocolo ao arduino.</w:t>
      </w:r>
    </w:p>
    <w:p w:rsidR="00655A97" w:rsidRDefault="00655A97" w:rsidP="00655A9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</w:r>
      <w:r>
        <w:rPr>
          <w:rFonts w:cstheme="minorHAnsi"/>
          <w:b/>
          <w:sz w:val="24"/>
          <w:szCs w:val="24"/>
        </w:rPr>
        <w:t xml:space="preserve">Função </w:t>
      </w:r>
      <w:proofErr w:type="spellStart"/>
      <w:proofErr w:type="gramStart"/>
      <w:r w:rsidR="009557C9">
        <w:rPr>
          <w:rFonts w:cstheme="minorHAnsi"/>
          <w:b/>
          <w:sz w:val="24"/>
          <w:szCs w:val="24"/>
        </w:rPr>
        <w:t>send</w:t>
      </w:r>
      <w:r>
        <w:rPr>
          <w:rFonts w:cstheme="minorHAnsi"/>
          <w:b/>
          <w:sz w:val="24"/>
          <w:szCs w:val="24"/>
        </w:rPr>
        <w:t>_set</w:t>
      </w:r>
      <w:proofErr w:type="spellEnd"/>
      <w:r>
        <w:rPr>
          <w:rFonts w:cstheme="minorHAnsi"/>
          <w:b/>
          <w:sz w:val="24"/>
          <w:szCs w:val="24"/>
        </w:rPr>
        <w:t>(</w:t>
      </w:r>
      <w:proofErr w:type="gramEnd"/>
      <w:r>
        <w:rPr>
          <w:rFonts w:cstheme="minorHAnsi"/>
          <w:b/>
          <w:sz w:val="24"/>
          <w:szCs w:val="24"/>
        </w:rPr>
        <w:t>)</w:t>
      </w:r>
      <w:r w:rsidRPr="002A6C0E"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Essa função recebe como parâmetros: os </w:t>
      </w:r>
      <w:proofErr w:type="spellStart"/>
      <w:r>
        <w:rPr>
          <w:rFonts w:cstheme="minorHAnsi"/>
          <w:sz w:val="24"/>
          <w:szCs w:val="24"/>
        </w:rPr>
        <w:t>ultimos</w:t>
      </w:r>
      <w:proofErr w:type="spellEnd"/>
      <w:r>
        <w:rPr>
          <w:rFonts w:cstheme="minorHAnsi"/>
          <w:sz w:val="24"/>
          <w:szCs w:val="24"/>
        </w:rPr>
        <w:t xml:space="preserve"> valores de azimute e elevação carregado na função </w:t>
      </w:r>
      <w:proofErr w:type="spellStart"/>
      <w:r>
        <w:rPr>
          <w:rFonts w:cstheme="minorHAnsi"/>
          <w:sz w:val="24"/>
          <w:szCs w:val="24"/>
        </w:rPr>
        <w:t>Efem</w:t>
      </w:r>
      <w:proofErr w:type="spellEnd"/>
      <w:r>
        <w:rPr>
          <w:rFonts w:cstheme="minorHAnsi"/>
          <w:sz w:val="24"/>
          <w:szCs w:val="24"/>
        </w:rPr>
        <w:t>::</w:t>
      </w:r>
      <w:proofErr w:type="spellStart"/>
      <w:r>
        <w:rPr>
          <w:rFonts w:cstheme="minorHAnsi"/>
          <w:sz w:val="24"/>
          <w:szCs w:val="24"/>
        </w:rPr>
        <w:t>get</w:t>
      </w:r>
      <w:proofErr w:type="spellEnd"/>
      <w:r>
        <w:rPr>
          <w:rFonts w:cstheme="minorHAnsi"/>
          <w:sz w:val="24"/>
          <w:szCs w:val="24"/>
        </w:rPr>
        <w:t xml:space="preserve">(), a string onde será formado o comando set a ser enviado, e a referência para um contador de erros de comunicação. Com isso, a função </w:t>
      </w:r>
      <w:r w:rsidR="009557C9">
        <w:rPr>
          <w:rFonts w:cstheme="minorHAnsi"/>
          <w:sz w:val="24"/>
          <w:szCs w:val="24"/>
        </w:rPr>
        <w:t>codifica os ângulos em 16 bits,</w:t>
      </w:r>
      <w:r>
        <w:rPr>
          <w:rFonts w:cstheme="minorHAnsi"/>
          <w:sz w:val="24"/>
          <w:szCs w:val="24"/>
        </w:rPr>
        <w:t xml:space="preserve"> os separa em dois bytes cada um, forma a string de mensagem incluindo o </w:t>
      </w:r>
      <w:proofErr w:type="spellStart"/>
      <w:r>
        <w:rPr>
          <w:rFonts w:cstheme="minorHAnsi"/>
          <w:sz w:val="24"/>
          <w:szCs w:val="24"/>
        </w:rPr>
        <w:t>checksum</w:t>
      </w:r>
      <w:proofErr w:type="spellEnd"/>
      <w:r>
        <w:rPr>
          <w:rFonts w:cstheme="minorHAnsi"/>
          <w:sz w:val="24"/>
          <w:szCs w:val="24"/>
        </w:rPr>
        <w:t xml:space="preserve"> e envia para o arduino. Após o envio ela esperará o a resposta do arduino, que pode ser um ACK ou NACK. Caso seja um NACK, ela irá incrementar o contador de erros, reenviar a string de comando para o arduino, e irá esperar outra resposta dele. Permanecerá nesse ciclo até que o arduino responda com um ACK</w:t>
      </w:r>
      <w:r w:rsidR="009557C9">
        <w:rPr>
          <w:rFonts w:cstheme="minorHAnsi"/>
          <w:sz w:val="24"/>
          <w:szCs w:val="24"/>
        </w:rPr>
        <w:t xml:space="preserve"> (ou seja, até que a mensagem seja enviada corretamente)</w:t>
      </w:r>
      <w:r>
        <w:rPr>
          <w:rFonts w:cstheme="minorHAnsi"/>
          <w:sz w:val="24"/>
          <w:szCs w:val="24"/>
        </w:rPr>
        <w:t>.</w:t>
      </w:r>
    </w:p>
    <w:p w:rsidR="00655A97" w:rsidRDefault="00655A97" w:rsidP="00655A9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644597">
        <w:rPr>
          <w:rFonts w:cstheme="minorHAnsi"/>
          <w:b/>
          <w:sz w:val="24"/>
          <w:szCs w:val="24"/>
        </w:rPr>
        <w:t xml:space="preserve">Função </w:t>
      </w:r>
      <w:proofErr w:type="spellStart"/>
      <w:proofErr w:type="gramStart"/>
      <w:r w:rsidR="009557C9">
        <w:rPr>
          <w:rFonts w:cstheme="minorHAnsi"/>
          <w:b/>
          <w:sz w:val="24"/>
          <w:szCs w:val="24"/>
        </w:rPr>
        <w:t>send</w:t>
      </w:r>
      <w:r w:rsidRPr="00644597">
        <w:rPr>
          <w:rFonts w:cstheme="minorHAnsi"/>
          <w:b/>
          <w:sz w:val="24"/>
          <w:szCs w:val="24"/>
        </w:rPr>
        <w:t>_state</w:t>
      </w:r>
      <w:proofErr w:type="spellEnd"/>
      <w:r w:rsidRPr="00644597">
        <w:rPr>
          <w:rFonts w:cstheme="minorHAnsi"/>
          <w:b/>
          <w:sz w:val="24"/>
          <w:szCs w:val="24"/>
        </w:rPr>
        <w:t>(</w:t>
      </w:r>
      <w:proofErr w:type="gramEnd"/>
      <w:r w:rsidRPr="00644597">
        <w:rPr>
          <w:rFonts w:cstheme="minorHAnsi"/>
          <w:b/>
          <w:sz w:val="24"/>
          <w:szCs w:val="24"/>
        </w:rPr>
        <w:t>):</w:t>
      </w:r>
      <w:r w:rsidR="009557C9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Essa função recebe como parâmetros: uma string que receberá a string de </w:t>
      </w:r>
      <w:proofErr w:type="spellStart"/>
      <w:r>
        <w:rPr>
          <w:rFonts w:cstheme="minorHAnsi"/>
          <w:sz w:val="24"/>
          <w:szCs w:val="24"/>
        </w:rPr>
        <w:t>state</w:t>
      </w:r>
      <w:proofErr w:type="spellEnd"/>
      <w:r>
        <w:rPr>
          <w:rFonts w:cstheme="minorHAnsi"/>
          <w:sz w:val="24"/>
          <w:szCs w:val="24"/>
        </w:rPr>
        <w:t xml:space="preserve">, referências para as variáveis que receberão a posição de azimute e elevação atual da antena, e a referência para o contador de erros. A função envia para o </w:t>
      </w:r>
      <w:proofErr w:type="spellStart"/>
      <w:r>
        <w:rPr>
          <w:rFonts w:cstheme="minorHAnsi"/>
          <w:sz w:val="24"/>
          <w:szCs w:val="24"/>
        </w:rPr>
        <w:t>arduino</w:t>
      </w:r>
      <w:proofErr w:type="spellEnd"/>
      <w:r>
        <w:rPr>
          <w:rFonts w:cstheme="minorHAnsi"/>
          <w:sz w:val="24"/>
          <w:szCs w:val="24"/>
        </w:rPr>
        <w:t xml:space="preserve"> o byte ‘S’</w:t>
      </w:r>
      <w:r w:rsidR="009557C9">
        <w:rPr>
          <w:rFonts w:cstheme="minorHAnsi"/>
          <w:sz w:val="24"/>
          <w:szCs w:val="24"/>
        </w:rPr>
        <w:t xml:space="preserve"> (comando STATE do protocolo)</w:t>
      </w:r>
      <w:r>
        <w:rPr>
          <w:rFonts w:cstheme="minorHAnsi"/>
          <w:sz w:val="24"/>
          <w:szCs w:val="24"/>
        </w:rPr>
        <w:t xml:space="preserve">, e espera para ler a string que ele enviar. Feita a leitura, o PC irá verificar se o </w:t>
      </w:r>
      <w:proofErr w:type="spellStart"/>
      <w:r>
        <w:rPr>
          <w:rFonts w:cstheme="minorHAnsi"/>
          <w:sz w:val="24"/>
          <w:szCs w:val="24"/>
        </w:rPr>
        <w:t>checksum</w:t>
      </w:r>
      <w:proofErr w:type="spellEnd"/>
      <w:r>
        <w:rPr>
          <w:rFonts w:cstheme="minorHAnsi"/>
          <w:sz w:val="24"/>
          <w:szCs w:val="24"/>
        </w:rPr>
        <w:t xml:space="preserve"> está correto. Caso não esteja, irá incrementar o contador de erros e enviar NACK para o arduino. Irá então esperar para ler novamente a string de STATE. Ficará nesse ciclo até que o </w:t>
      </w:r>
      <w:proofErr w:type="spellStart"/>
      <w:r>
        <w:rPr>
          <w:rFonts w:cstheme="minorHAnsi"/>
          <w:sz w:val="24"/>
          <w:szCs w:val="24"/>
        </w:rPr>
        <w:t>checksum</w:t>
      </w:r>
      <w:proofErr w:type="spellEnd"/>
      <w:r>
        <w:rPr>
          <w:rFonts w:cstheme="minorHAnsi"/>
          <w:sz w:val="24"/>
          <w:szCs w:val="24"/>
        </w:rPr>
        <w:t xml:space="preserve"> venha correto. Feito isso, a função decodificará os ângulos contidos nos bytes a1, a0, e1, e0, e decodificará o status do sistema contido no byte C.</w:t>
      </w:r>
    </w:p>
    <w:p w:rsidR="00655A97" w:rsidRDefault="00655A97" w:rsidP="00655A9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FB5A63">
        <w:rPr>
          <w:rFonts w:cstheme="minorHAnsi"/>
          <w:b/>
          <w:sz w:val="24"/>
          <w:szCs w:val="24"/>
        </w:rPr>
        <w:t xml:space="preserve">Função </w:t>
      </w:r>
      <w:proofErr w:type="spellStart"/>
      <w:proofErr w:type="gramStart"/>
      <w:r w:rsidR="009557C9">
        <w:rPr>
          <w:rFonts w:cstheme="minorHAnsi"/>
          <w:b/>
          <w:sz w:val="24"/>
          <w:szCs w:val="24"/>
        </w:rPr>
        <w:t>send</w:t>
      </w:r>
      <w:r w:rsidRPr="00FB5A63">
        <w:rPr>
          <w:rFonts w:cstheme="minorHAnsi"/>
          <w:b/>
          <w:sz w:val="24"/>
          <w:szCs w:val="24"/>
        </w:rPr>
        <w:t>_power</w:t>
      </w:r>
      <w:proofErr w:type="spellEnd"/>
      <w:r w:rsidRPr="00FB5A63">
        <w:rPr>
          <w:rFonts w:cstheme="minorHAnsi"/>
          <w:b/>
          <w:sz w:val="24"/>
          <w:szCs w:val="24"/>
        </w:rPr>
        <w:t>(</w:t>
      </w:r>
      <w:proofErr w:type="gramEnd"/>
      <w:r w:rsidRPr="00FB5A63">
        <w:rPr>
          <w:rFonts w:cstheme="minorHAnsi"/>
          <w:b/>
          <w:sz w:val="24"/>
          <w:szCs w:val="24"/>
        </w:rPr>
        <w:t>):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Essa função não recebe parâmetros. Após ser chamada, ela escreve o byte ‘P’</w:t>
      </w:r>
      <w:r w:rsidR="004E788F">
        <w:rPr>
          <w:rFonts w:cstheme="minorHAnsi"/>
          <w:sz w:val="24"/>
          <w:szCs w:val="24"/>
        </w:rPr>
        <w:t xml:space="preserve"> (comando POWER do protocolo)</w:t>
      </w:r>
      <w:r>
        <w:rPr>
          <w:rFonts w:cstheme="minorHAnsi"/>
          <w:sz w:val="24"/>
          <w:szCs w:val="24"/>
        </w:rPr>
        <w:t xml:space="preserve"> na porta serial e aguarda uma resposta (ACK ou NACK). Caso seja um NACK, ela irá reenviar o byte para o arduino, e irá esperar outra resposta dele. Permanecerá nesse ciclo até que o arduino responda com um ACK.</w:t>
      </w:r>
    </w:p>
    <w:p w:rsidR="00655A97" w:rsidRDefault="00655A97" w:rsidP="00655A9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FB5A63">
        <w:rPr>
          <w:rFonts w:cstheme="minorHAnsi"/>
          <w:b/>
          <w:sz w:val="24"/>
          <w:szCs w:val="24"/>
        </w:rPr>
        <w:t xml:space="preserve">Função </w:t>
      </w:r>
      <w:proofErr w:type="spellStart"/>
      <w:proofErr w:type="gramStart"/>
      <w:r w:rsidRPr="00FB5A63">
        <w:rPr>
          <w:rFonts w:cstheme="minorHAnsi"/>
          <w:b/>
          <w:sz w:val="24"/>
          <w:szCs w:val="24"/>
        </w:rPr>
        <w:t>verifica_checksum</w:t>
      </w:r>
      <w:proofErr w:type="spellEnd"/>
      <w:r w:rsidRPr="00FB5A63">
        <w:rPr>
          <w:rFonts w:cstheme="minorHAnsi"/>
          <w:b/>
          <w:sz w:val="24"/>
          <w:szCs w:val="24"/>
        </w:rPr>
        <w:t>(</w:t>
      </w:r>
      <w:proofErr w:type="gramEnd"/>
      <w:r w:rsidRPr="00FB5A63">
        <w:rPr>
          <w:rFonts w:cstheme="minorHAnsi"/>
          <w:b/>
          <w:sz w:val="24"/>
          <w:szCs w:val="24"/>
        </w:rPr>
        <w:t>):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Essa função faz a verificação se o </w:t>
      </w:r>
      <w:proofErr w:type="spellStart"/>
      <w:r>
        <w:rPr>
          <w:rFonts w:cstheme="minorHAnsi"/>
          <w:sz w:val="24"/>
          <w:szCs w:val="24"/>
        </w:rPr>
        <w:t>checksum</w:t>
      </w:r>
      <w:proofErr w:type="spellEnd"/>
      <w:r>
        <w:rPr>
          <w:rFonts w:cstheme="minorHAnsi"/>
          <w:sz w:val="24"/>
          <w:szCs w:val="24"/>
        </w:rPr>
        <w:t xml:space="preserve"> na string de STATE está correto. Caso esteja, ela retornará </w:t>
      </w:r>
      <w:proofErr w:type="gramStart"/>
      <w:r>
        <w:rPr>
          <w:rFonts w:cstheme="minorHAnsi"/>
          <w:sz w:val="24"/>
          <w:szCs w:val="24"/>
        </w:rPr>
        <w:t>0</w:t>
      </w:r>
      <w:proofErr w:type="gramEnd"/>
      <w:r>
        <w:rPr>
          <w:rFonts w:cstheme="minorHAnsi"/>
          <w:sz w:val="24"/>
          <w:szCs w:val="24"/>
        </w:rPr>
        <w:t xml:space="preserve">, caso contrário retornará 1. É utilizada na função </w:t>
      </w:r>
      <w:proofErr w:type="spellStart"/>
      <w:proofErr w:type="gramStart"/>
      <w:r w:rsidR="004E788F">
        <w:rPr>
          <w:rFonts w:cstheme="minorHAnsi"/>
          <w:sz w:val="24"/>
          <w:szCs w:val="24"/>
        </w:rPr>
        <w:t>send</w:t>
      </w:r>
      <w:r w:rsidRPr="00FB5A63">
        <w:rPr>
          <w:rFonts w:cstheme="minorHAnsi"/>
          <w:sz w:val="24"/>
          <w:szCs w:val="24"/>
        </w:rPr>
        <w:t>_state</w:t>
      </w:r>
      <w:proofErr w:type="spellEnd"/>
      <w:r w:rsidRPr="00FB5A63">
        <w:rPr>
          <w:rFonts w:cstheme="minorHAnsi"/>
          <w:sz w:val="24"/>
          <w:szCs w:val="24"/>
        </w:rPr>
        <w:t>(</w:t>
      </w:r>
      <w:proofErr w:type="gramEnd"/>
      <w:r w:rsidRPr="00FB5A63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.</w:t>
      </w:r>
    </w:p>
    <w:p w:rsidR="00655A97" w:rsidRDefault="00655A97" w:rsidP="00655A9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FB5A63">
        <w:rPr>
          <w:rFonts w:cstheme="minorHAnsi"/>
          <w:b/>
          <w:sz w:val="24"/>
          <w:szCs w:val="24"/>
        </w:rPr>
        <w:t xml:space="preserve">Função </w:t>
      </w:r>
      <w:proofErr w:type="spellStart"/>
      <w:proofErr w:type="gramStart"/>
      <w:r w:rsidRPr="00FB5A63">
        <w:rPr>
          <w:rFonts w:cstheme="minorHAnsi"/>
          <w:b/>
          <w:sz w:val="24"/>
          <w:szCs w:val="24"/>
        </w:rPr>
        <w:t>envia_reconhecimento</w:t>
      </w:r>
      <w:proofErr w:type="spellEnd"/>
      <w:r w:rsidRPr="00FB5A63">
        <w:rPr>
          <w:rFonts w:cstheme="minorHAnsi"/>
          <w:b/>
          <w:sz w:val="24"/>
          <w:szCs w:val="24"/>
        </w:rPr>
        <w:t>(</w:t>
      </w:r>
      <w:proofErr w:type="gramEnd"/>
      <w:r w:rsidRPr="00FB5A63">
        <w:rPr>
          <w:rFonts w:cstheme="minorHAnsi"/>
          <w:b/>
          <w:sz w:val="24"/>
          <w:szCs w:val="24"/>
        </w:rPr>
        <w:t>):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Essa função recebe como parâmetro  o código de erro retornado na função </w:t>
      </w:r>
      <w:proofErr w:type="spellStart"/>
      <w:r>
        <w:rPr>
          <w:rFonts w:cstheme="minorHAnsi"/>
          <w:sz w:val="24"/>
          <w:szCs w:val="24"/>
        </w:rPr>
        <w:t>verifica_checksum</w:t>
      </w:r>
      <w:proofErr w:type="spellEnd"/>
      <w:r>
        <w:rPr>
          <w:rFonts w:cstheme="minorHAnsi"/>
          <w:sz w:val="24"/>
          <w:szCs w:val="24"/>
        </w:rPr>
        <w:t>(). Caso o valor seja zero, a função escreverá ACK na porta serial, caso contrário escreverá NACK.</w:t>
      </w:r>
      <w:r w:rsidRPr="00A50048">
        <w:rPr>
          <w:rFonts w:cstheme="minorHAnsi"/>
          <w:sz w:val="24"/>
          <w:szCs w:val="24"/>
        </w:rPr>
        <w:t xml:space="preserve"> </w:t>
      </w:r>
    </w:p>
    <w:p w:rsidR="00655A97" w:rsidRPr="00C751E7" w:rsidRDefault="00655A97" w:rsidP="00655A9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C751E7">
        <w:rPr>
          <w:rFonts w:cstheme="minorHAnsi"/>
          <w:b/>
          <w:sz w:val="24"/>
          <w:szCs w:val="24"/>
        </w:rPr>
        <w:t xml:space="preserve">Função </w:t>
      </w:r>
      <w:proofErr w:type="spellStart"/>
      <w:proofErr w:type="gramStart"/>
      <w:r w:rsidRPr="00C751E7">
        <w:rPr>
          <w:rFonts w:cstheme="minorHAnsi"/>
          <w:b/>
          <w:sz w:val="24"/>
          <w:szCs w:val="24"/>
        </w:rPr>
        <w:t>reconheci</w:t>
      </w:r>
      <w:r w:rsidR="004E788F">
        <w:rPr>
          <w:rFonts w:cstheme="minorHAnsi"/>
          <w:b/>
          <w:sz w:val="24"/>
          <w:szCs w:val="24"/>
        </w:rPr>
        <w:t>mento</w:t>
      </w:r>
      <w:r w:rsidRPr="00C751E7">
        <w:rPr>
          <w:rFonts w:cstheme="minorHAnsi"/>
          <w:b/>
          <w:sz w:val="24"/>
          <w:szCs w:val="24"/>
        </w:rPr>
        <w:t>_arduino</w:t>
      </w:r>
      <w:proofErr w:type="spellEnd"/>
      <w:r w:rsidRPr="00C751E7">
        <w:rPr>
          <w:rFonts w:cstheme="minorHAnsi"/>
          <w:b/>
          <w:sz w:val="24"/>
          <w:szCs w:val="24"/>
        </w:rPr>
        <w:t>(</w:t>
      </w:r>
      <w:proofErr w:type="gramEnd"/>
      <w:r w:rsidRPr="00C751E7">
        <w:rPr>
          <w:rFonts w:cstheme="minorHAnsi"/>
          <w:b/>
          <w:sz w:val="24"/>
          <w:szCs w:val="24"/>
        </w:rPr>
        <w:t>):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Essa função recebe a resposta do </w:t>
      </w:r>
      <w:proofErr w:type="spellStart"/>
      <w:r>
        <w:rPr>
          <w:rFonts w:cstheme="minorHAnsi"/>
          <w:sz w:val="24"/>
          <w:szCs w:val="24"/>
        </w:rPr>
        <w:t>arduino</w:t>
      </w:r>
      <w:proofErr w:type="spellEnd"/>
      <w:r w:rsidR="004E788F">
        <w:rPr>
          <w:rFonts w:cstheme="minorHAnsi"/>
          <w:sz w:val="24"/>
          <w:szCs w:val="24"/>
        </w:rPr>
        <w:t xml:space="preserve"> a algum comando enviado pelo PC</w:t>
      </w:r>
      <w:r>
        <w:rPr>
          <w:rFonts w:cstheme="minorHAnsi"/>
          <w:sz w:val="24"/>
          <w:szCs w:val="24"/>
        </w:rPr>
        <w:t xml:space="preserve">, um ACK ou NACK. Caso a leitura seja um ACK, ela retornará </w:t>
      </w:r>
      <w:proofErr w:type="gramStart"/>
      <w:r>
        <w:rPr>
          <w:rFonts w:cstheme="minorHAnsi"/>
          <w:sz w:val="24"/>
          <w:szCs w:val="24"/>
        </w:rPr>
        <w:t>0</w:t>
      </w:r>
      <w:proofErr w:type="gramEnd"/>
      <w:r>
        <w:rPr>
          <w:rFonts w:cstheme="minorHAnsi"/>
          <w:sz w:val="24"/>
          <w:szCs w:val="24"/>
        </w:rPr>
        <w:t>, caso contrário retornará 1.</w:t>
      </w:r>
    </w:p>
    <w:p w:rsidR="009564BC" w:rsidRDefault="009564BC"/>
    <w:sectPr w:rsidR="009564BC" w:rsidSect="00BD06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55A97"/>
    <w:rsid w:val="00052D81"/>
    <w:rsid w:val="000F240A"/>
    <w:rsid w:val="001522E7"/>
    <w:rsid w:val="00194061"/>
    <w:rsid w:val="00201595"/>
    <w:rsid w:val="00264026"/>
    <w:rsid w:val="004B2E49"/>
    <w:rsid w:val="004E788F"/>
    <w:rsid w:val="0050665A"/>
    <w:rsid w:val="005966CD"/>
    <w:rsid w:val="00655A97"/>
    <w:rsid w:val="006C0A61"/>
    <w:rsid w:val="007023D5"/>
    <w:rsid w:val="00791DC8"/>
    <w:rsid w:val="007A2E38"/>
    <w:rsid w:val="008961B1"/>
    <w:rsid w:val="008A078E"/>
    <w:rsid w:val="009557C9"/>
    <w:rsid w:val="009564BC"/>
    <w:rsid w:val="009E6FB7"/>
    <w:rsid w:val="00A23D3E"/>
    <w:rsid w:val="00DE3F70"/>
    <w:rsid w:val="00E0584C"/>
    <w:rsid w:val="00E415C0"/>
    <w:rsid w:val="00ED76EC"/>
    <w:rsid w:val="00F57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A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uthor">
    <w:name w:val="author"/>
    <w:basedOn w:val="Fontepargpadro"/>
    <w:rsid w:val="00655A97"/>
  </w:style>
  <w:style w:type="paragraph" w:styleId="Textodebalo">
    <w:name w:val="Balloon Text"/>
    <w:basedOn w:val="Normal"/>
    <w:link w:val="TextodebaloChar"/>
    <w:uiPriority w:val="99"/>
    <w:semiHidden/>
    <w:unhideWhenUsed/>
    <w:rsid w:val="00655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5A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1284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</dc:creator>
  <cp:lastModifiedBy>Eric Matheus SM</cp:lastModifiedBy>
  <cp:revision>10</cp:revision>
  <dcterms:created xsi:type="dcterms:W3CDTF">2017-01-11T17:58:00Z</dcterms:created>
  <dcterms:modified xsi:type="dcterms:W3CDTF">2017-03-23T16:11:00Z</dcterms:modified>
</cp:coreProperties>
</file>