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C51C9D1" w14:textId="77777777" w:rsidR="008421A7"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68B8491D" w14:textId="0F51B75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0" w:history="1">
        <w:r w:rsidRPr="00BC1BF4">
          <w:rPr>
            <w:rStyle w:val="Hyperlink"/>
            <w:noProof/>
          </w:rPr>
          <w:t>Figure 1- The project's GitHub Board</w:t>
        </w:r>
        <w:r>
          <w:rPr>
            <w:noProof/>
            <w:webHidden/>
          </w:rPr>
          <w:tab/>
        </w:r>
        <w:r>
          <w:rPr>
            <w:noProof/>
            <w:webHidden/>
          </w:rPr>
          <w:fldChar w:fldCharType="begin"/>
        </w:r>
        <w:r>
          <w:rPr>
            <w:noProof/>
            <w:webHidden/>
          </w:rPr>
          <w:instrText xml:space="preserve"> PAGEREF _Toc207036700 \h </w:instrText>
        </w:r>
        <w:r>
          <w:rPr>
            <w:noProof/>
            <w:webHidden/>
          </w:rPr>
        </w:r>
        <w:r>
          <w:rPr>
            <w:noProof/>
            <w:webHidden/>
          </w:rPr>
          <w:fldChar w:fldCharType="separate"/>
        </w:r>
        <w:r>
          <w:rPr>
            <w:noProof/>
            <w:webHidden/>
          </w:rPr>
          <w:t>8</w:t>
        </w:r>
        <w:r>
          <w:rPr>
            <w:noProof/>
            <w:webHidden/>
          </w:rPr>
          <w:fldChar w:fldCharType="end"/>
        </w:r>
      </w:hyperlink>
    </w:p>
    <w:p w14:paraId="00D9D6D9" w14:textId="48710D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1" w:history="1">
        <w:r w:rsidRPr="00BC1BF4">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_Toc207036701 \h </w:instrText>
        </w:r>
        <w:r>
          <w:rPr>
            <w:noProof/>
            <w:webHidden/>
          </w:rPr>
        </w:r>
        <w:r>
          <w:rPr>
            <w:noProof/>
            <w:webHidden/>
          </w:rPr>
          <w:fldChar w:fldCharType="separate"/>
        </w:r>
        <w:r>
          <w:rPr>
            <w:noProof/>
            <w:webHidden/>
          </w:rPr>
          <w:t>9</w:t>
        </w:r>
        <w:r>
          <w:rPr>
            <w:noProof/>
            <w:webHidden/>
          </w:rPr>
          <w:fldChar w:fldCharType="end"/>
        </w:r>
      </w:hyperlink>
    </w:p>
    <w:p w14:paraId="4013F93B" w14:textId="4C59969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2" w:history="1">
        <w:r w:rsidRPr="00BC1BF4">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_Toc207036702 \h </w:instrText>
        </w:r>
        <w:r>
          <w:rPr>
            <w:noProof/>
            <w:webHidden/>
          </w:rPr>
        </w:r>
        <w:r>
          <w:rPr>
            <w:noProof/>
            <w:webHidden/>
          </w:rPr>
          <w:fldChar w:fldCharType="separate"/>
        </w:r>
        <w:r>
          <w:rPr>
            <w:noProof/>
            <w:webHidden/>
          </w:rPr>
          <w:t>10</w:t>
        </w:r>
        <w:r>
          <w:rPr>
            <w:noProof/>
            <w:webHidden/>
          </w:rPr>
          <w:fldChar w:fldCharType="end"/>
        </w:r>
      </w:hyperlink>
    </w:p>
    <w:p w14:paraId="594D2154" w14:textId="27811990"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3" w:history="1">
        <w:r w:rsidRPr="00BC1BF4">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_Toc207036703 \h </w:instrText>
        </w:r>
        <w:r>
          <w:rPr>
            <w:noProof/>
            <w:webHidden/>
          </w:rPr>
        </w:r>
        <w:r>
          <w:rPr>
            <w:noProof/>
            <w:webHidden/>
          </w:rPr>
          <w:fldChar w:fldCharType="separate"/>
        </w:r>
        <w:r>
          <w:rPr>
            <w:noProof/>
            <w:webHidden/>
          </w:rPr>
          <w:t>11</w:t>
        </w:r>
        <w:r>
          <w:rPr>
            <w:noProof/>
            <w:webHidden/>
          </w:rPr>
          <w:fldChar w:fldCharType="end"/>
        </w:r>
      </w:hyperlink>
    </w:p>
    <w:p w14:paraId="7F047119" w14:textId="0C2AB2D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4" w:history="1">
        <w:r w:rsidRPr="00BC1BF4">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_Toc207036704 \h </w:instrText>
        </w:r>
        <w:r>
          <w:rPr>
            <w:noProof/>
            <w:webHidden/>
          </w:rPr>
        </w:r>
        <w:r>
          <w:rPr>
            <w:noProof/>
            <w:webHidden/>
          </w:rPr>
          <w:fldChar w:fldCharType="separate"/>
        </w:r>
        <w:r>
          <w:rPr>
            <w:noProof/>
            <w:webHidden/>
          </w:rPr>
          <w:t>12</w:t>
        </w:r>
        <w:r>
          <w:rPr>
            <w:noProof/>
            <w:webHidden/>
          </w:rPr>
          <w:fldChar w:fldCharType="end"/>
        </w:r>
      </w:hyperlink>
    </w:p>
    <w:p w14:paraId="6873C743" w14:textId="6911B72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5" w:history="1">
        <w:r w:rsidRPr="00BC1BF4">
          <w:rPr>
            <w:rStyle w:val="Hyperlink"/>
            <w:noProof/>
          </w:rPr>
          <w:t>Figure 6- Turtlebot application's use case diagram</w:t>
        </w:r>
        <w:r>
          <w:rPr>
            <w:noProof/>
            <w:webHidden/>
          </w:rPr>
          <w:tab/>
        </w:r>
        <w:r>
          <w:rPr>
            <w:noProof/>
            <w:webHidden/>
          </w:rPr>
          <w:fldChar w:fldCharType="begin"/>
        </w:r>
        <w:r>
          <w:rPr>
            <w:noProof/>
            <w:webHidden/>
          </w:rPr>
          <w:instrText xml:space="preserve"> PAGEREF _Toc207036705 \h </w:instrText>
        </w:r>
        <w:r>
          <w:rPr>
            <w:noProof/>
            <w:webHidden/>
          </w:rPr>
        </w:r>
        <w:r>
          <w:rPr>
            <w:noProof/>
            <w:webHidden/>
          </w:rPr>
          <w:fldChar w:fldCharType="separate"/>
        </w:r>
        <w:r>
          <w:rPr>
            <w:noProof/>
            <w:webHidden/>
          </w:rPr>
          <w:t>16</w:t>
        </w:r>
        <w:r>
          <w:rPr>
            <w:noProof/>
            <w:webHidden/>
          </w:rPr>
          <w:fldChar w:fldCharType="end"/>
        </w:r>
      </w:hyperlink>
    </w:p>
    <w:p w14:paraId="3CB046DB" w14:textId="7807B01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6" w:history="1">
        <w:r w:rsidRPr="00BC1BF4">
          <w:rPr>
            <w:rStyle w:val="Hyperlink"/>
            <w:noProof/>
          </w:rPr>
          <w:t>Figure 7- UI initial mock-up</w:t>
        </w:r>
        <w:r>
          <w:rPr>
            <w:noProof/>
            <w:webHidden/>
          </w:rPr>
          <w:tab/>
        </w:r>
        <w:r>
          <w:rPr>
            <w:noProof/>
            <w:webHidden/>
          </w:rPr>
          <w:fldChar w:fldCharType="begin"/>
        </w:r>
        <w:r>
          <w:rPr>
            <w:noProof/>
            <w:webHidden/>
          </w:rPr>
          <w:instrText xml:space="preserve"> PAGEREF _Toc207036706 \h </w:instrText>
        </w:r>
        <w:r>
          <w:rPr>
            <w:noProof/>
            <w:webHidden/>
          </w:rPr>
        </w:r>
        <w:r>
          <w:rPr>
            <w:noProof/>
            <w:webHidden/>
          </w:rPr>
          <w:fldChar w:fldCharType="separate"/>
        </w:r>
        <w:r>
          <w:rPr>
            <w:noProof/>
            <w:webHidden/>
          </w:rPr>
          <w:t>17</w:t>
        </w:r>
        <w:r>
          <w:rPr>
            <w:noProof/>
            <w:webHidden/>
          </w:rPr>
          <w:fldChar w:fldCharType="end"/>
        </w:r>
      </w:hyperlink>
    </w:p>
    <w:p w14:paraId="519B2084" w14:textId="3B0714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7" w:history="1">
        <w:r w:rsidRPr="00BC1BF4">
          <w:rPr>
            <w:rStyle w:val="Hyperlink"/>
            <w:noProof/>
          </w:rPr>
          <w:t>Figure 8-UI after combining spike work</w:t>
        </w:r>
        <w:r>
          <w:rPr>
            <w:noProof/>
            <w:webHidden/>
          </w:rPr>
          <w:tab/>
        </w:r>
        <w:r>
          <w:rPr>
            <w:noProof/>
            <w:webHidden/>
          </w:rPr>
          <w:fldChar w:fldCharType="begin"/>
        </w:r>
        <w:r>
          <w:rPr>
            <w:noProof/>
            <w:webHidden/>
          </w:rPr>
          <w:instrText xml:space="preserve"> PAGEREF _Toc207036707 \h </w:instrText>
        </w:r>
        <w:r>
          <w:rPr>
            <w:noProof/>
            <w:webHidden/>
          </w:rPr>
        </w:r>
        <w:r>
          <w:rPr>
            <w:noProof/>
            <w:webHidden/>
          </w:rPr>
          <w:fldChar w:fldCharType="separate"/>
        </w:r>
        <w:r>
          <w:rPr>
            <w:noProof/>
            <w:webHidden/>
          </w:rPr>
          <w:t>18</w:t>
        </w:r>
        <w:r>
          <w:rPr>
            <w:noProof/>
            <w:webHidden/>
          </w:rPr>
          <w:fldChar w:fldCharType="end"/>
        </w:r>
      </w:hyperlink>
    </w:p>
    <w:p w14:paraId="473B4371" w14:textId="6225546B"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8" w:history="1">
        <w:r w:rsidRPr="00BC1BF4">
          <w:rPr>
            <w:rStyle w:val="Hyperlink"/>
            <w:noProof/>
          </w:rPr>
          <w:t>Figure 9-Final UI</w:t>
        </w:r>
        <w:r>
          <w:rPr>
            <w:noProof/>
            <w:webHidden/>
          </w:rPr>
          <w:tab/>
        </w:r>
        <w:r>
          <w:rPr>
            <w:noProof/>
            <w:webHidden/>
          </w:rPr>
          <w:fldChar w:fldCharType="begin"/>
        </w:r>
        <w:r>
          <w:rPr>
            <w:noProof/>
            <w:webHidden/>
          </w:rPr>
          <w:instrText xml:space="preserve"> PAGEREF _Toc207036708 \h </w:instrText>
        </w:r>
        <w:r>
          <w:rPr>
            <w:noProof/>
            <w:webHidden/>
          </w:rPr>
        </w:r>
        <w:r>
          <w:rPr>
            <w:noProof/>
            <w:webHidden/>
          </w:rPr>
          <w:fldChar w:fldCharType="separate"/>
        </w:r>
        <w:r>
          <w:rPr>
            <w:noProof/>
            <w:webHidden/>
          </w:rPr>
          <w:t>19</w:t>
        </w:r>
        <w:r>
          <w:rPr>
            <w:noProof/>
            <w:webHidden/>
          </w:rPr>
          <w:fldChar w:fldCharType="end"/>
        </w:r>
      </w:hyperlink>
    </w:p>
    <w:p w14:paraId="47971793" w14:textId="089F04A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9" w:history="1">
        <w:r w:rsidRPr="00BC1BF4">
          <w:rPr>
            <w:rStyle w:val="Hyperlink"/>
            <w:noProof/>
          </w:rPr>
          <w:t>Figure 10-Spyder's layout</w:t>
        </w:r>
        <w:r>
          <w:rPr>
            <w:noProof/>
            <w:webHidden/>
          </w:rPr>
          <w:tab/>
        </w:r>
        <w:r>
          <w:rPr>
            <w:noProof/>
            <w:webHidden/>
          </w:rPr>
          <w:fldChar w:fldCharType="begin"/>
        </w:r>
        <w:r>
          <w:rPr>
            <w:noProof/>
            <w:webHidden/>
          </w:rPr>
          <w:instrText xml:space="preserve"> PAGEREF _Toc207036709 \h </w:instrText>
        </w:r>
        <w:r>
          <w:rPr>
            <w:noProof/>
            <w:webHidden/>
          </w:rPr>
        </w:r>
        <w:r>
          <w:rPr>
            <w:noProof/>
            <w:webHidden/>
          </w:rPr>
          <w:fldChar w:fldCharType="separate"/>
        </w:r>
        <w:r>
          <w:rPr>
            <w:noProof/>
            <w:webHidden/>
          </w:rPr>
          <w:t>19</w:t>
        </w:r>
        <w:r>
          <w:rPr>
            <w:noProof/>
            <w:webHidden/>
          </w:rPr>
          <w:fldChar w:fldCharType="end"/>
        </w:r>
      </w:hyperlink>
    </w:p>
    <w:p w14:paraId="0A702DDC" w14:textId="15D23EF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0" w:history="1">
        <w:r w:rsidRPr="00BC1BF4">
          <w:rPr>
            <w:rStyle w:val="Hyperlink"/>
            <w:noProof/>
          </w:rPr>
          <w:t>Figure 11- Setup wizard flow chart</w:t>
        </w:r>
        <w:r>
          <w:rPr>
            <w:noProof/>
            <w:webHidden/>
          </w:rPr>
          <w:tab/>
        </w:r>
        <w:r>
          <w:rPr>
            <w:noProof/>
            <w:webHidden/>
          </w:rPr>
          <w:fldChar w:fldCharType="begin"/>
        </w:r>
        <w:r>
          <w:rPr>
            <w:noProof/>
            <w:webHidden/>
          </w:rPr>
          <w:instrText xml:space="preserve"> PAGEREF _Toc207036710 \h </w:instrText>
        </w:r>
        <w:r>
          <w:rPr>
            <w:noProof/>
            <w:webHidden/>
          </w:rPr>
        </w:r>
        <w:r>
          <w:rPr>
            <w:noProof/>
            <w:webHidden/>
          </w:rPr>
          <w:fldChar w:fldCharType="separate"/>
        </w:r>
        <w:r>
          <w:rPr>
            <w:noProof/>
            <w:webHidden/>
          </w:rPr>
          <w:t>25</w:t>
        </w:r>
        <w:r>
          <w:rPr>
            <w:noProof/>
            <w:webHidden/>
          </w:rPr>
          <w:fldChar w:fldCharType="end"/>
        </w:r>
      </w:hyperlink>
    </w:p>
    <w:p w14:paraId="0C9C0108" w14:textId="14C90DA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1" w:history="1">
        <w:r w:rsidRPr="00BC1BF4">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_Toc207036711 \h </w:instrText>
        </w:r>
        <w:r>
          <w:rPr>
            <w:noProof/>
            <w:webHidden/>
          </w:rPr>
        </w:r>
        <w:r>
          <w:rPr>
            <w:noProof/>
            <w:webHidden/>
          </w:rPr>
          <w:fldChar w:fldCharType="separate"/>
        </w:r>
        <w:r>
          <w:rPr>
            <w:noProof/>
            <w:webHidden/>
          </w:rPr>
          <w:t>26</w:t>
        </w:r>
        <w:r>
          <w:rPr>
            <w:noProof/>
            <w:webHidden/>
          </w:rPr>
          <w:fldChar w:fldCharType="end"/>
        </w:r>
      </w:hyperlink>
    </w:p>
    <w:p w14:paraId="57E0348C" w14:textId="0E2BD8A6"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2" w:history="1">
        <w:r w:rsidRPr="00BC1BF4">
          <w:rPr>
            <w:rStyle w:val="Hyperlink"/>
            <w:noProof/>
          </w:rPr>
          <w:t>Figure 13- Setup wizard flow chart: Wheel diameters</w:t>
        </w:r>
        <w:r>
          <w:rPr>
            <w:noProof/>
            <w:webHidden/>
          </w:rPr>
          <w:tab/>
        </w:r>
        <w:r>
          <w:rPr>
            <w:noProof/>
            <w:webHidden/>
          </w:rPr>
          <w:fldChar w:fldCharType="begin"/>
        </w:r>
        <w:r>
          <w:rPr>
            <w:noProof/>
            <w:webHidden/>
          </w:rPr>
          <w:instrText xml:space="preserve"> PAGEREF _Toc207036712 \h </w:instrText>
        </w:r>
        <w:r>
          <w:rPr>
            <w:noProof/>
            <w:webHidden/>
          </w:rPr>
        </w:r>
        <w:r>
          <w:rPr>
            <w:noProof/>
            <w:webHidden/>
          </w:rPr>
          <w:fldChar w:fldCharType="separate"/>
        </w:r>
        <w:r>
          <w:rPr>
            <w:noProof/>
            <w:webHidden/>
          </w:rPr>
          <w:t>27</w:t>
        </w:r>
        <w:r>
          <w:rPr>
            <w:noProof/>
            <w:webHidden/>
          </w:rPr>
          <w:fldChar w:fldCharType="end"/>
        </w:r>
      </w:hyperlink>
    </w:p>
    <w:p w14:paraId="4F4CB1E1" w14:textId="30ECCA3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3" w:history="1">
        <w:r w:rsidRPr="00BC1BF4">
          <w:rPr>
            <w:rStyle w:val="Hyperlink"/>
            <w:noProof/>
          </w:rPr>
          <w:t>Figure 14- Setup wizard flow chart: Axle length</w:t>
        </w:r>
        <w:r>
          <w:rPr>
            <w:noProof/>
            <w:webHidden/>
          </w:rPr>
          <w:tab/>
        </w:r>
        <w:r>
          <w:rPr>
            <w:noProof/>
            <w:webHidden/>
          </w:rPr>
          <w:fldChar w:fldCharType="begin"/>
        </w:r>
        <w:r>
          <w:rPr>
            <w:noProof/>
            <w:webHidden/>
          </w:rPr>
          <w:instrText xml:space="preserve"> PAGEREF _Toc207036713 \h </w:instrText>
        </w:r>
        <w:r>
          <w:rPr>
            <w:noProof/>
            <w:webHidden/>
          </w:rPr>
        </w:r>
        <w:r>
          <w:rPr>
            <w:noProof/>
            <w:webHidden/>
          </w:rPr>
          <w:fldChar w:fldCharType="separate"/>
        </w:r>
        <w:r>
          <w:rPr>
            <w:noProof/>
            <w:webHidden/>
          </w:rPr>
          <w:t>28</w:t>
        </w:r>
        <w:r>
          <w:rPr>
            <w:noProof/>
            <w:webHidden/>
          </w:rPr>
          <w:fldChar w:fldCharType="end"/>
        </w:r>
      </w:hyperlink>
    </w:p>
    <w:p w14:paraId="4C50E878" w14:textId="5E86720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4" w:history="1">
        <w:r w:rsidRPr="00BC1BF4">
          <w:rPr>
            <w:rStyle w:val="Hyperlink"/>
            <w:noProof/>
          </w:rPr>
          <w:t>Figure 15- Setup wizard axle drawing</w:t>
        </w:r>
        <w:r>
          <w:rPr>
            <w:noProof/>
            <w:webHidden/>
          </w:rPr>
          <w:tab/>
        </w:r>
        <w:r>
          <w:rPr>
            <w:noProof/>
            <w:webHidden/>
          </w:rPr>
          <w:fldChar w:fldCharType="begin"/>
        </w:r>
        <w:r>
          <w:rPr>
            <w:noProof/>
            <w:webHidden/>
          </w:rPr>
          <w:instrText xml:space="preserve"> PAGEREF _Toc207036714 \h </w:instrText>
        </w:r>
        <w:r>
          <w:rPr>
            <w:noProof/>
            <w:webHidden/>
          </w:rPr>
        </w:r>
        <w:r>
          <w:rPr>
            <w:noProof/>
            <w:webHidden/>
          </w:rPr>
          <w:fldChar w:fldCharType="separate"/>
        </w:r>
        <w:r>
          <w:rPr>
            <w:noProof/>
            <w:webHidden/>
          </w:rPr>
          <w:t>29</w:t>
        </w:r>
        <w:r>
          <w:rPr>
            <w:noProof/>
            <w:webHidden/>
          </w:rPr>
          <w:fldChar w:fldCharType="end"/>
        </w:r>
      </w:hyperlink>
    </w:p>
    <w:p w14:paraId="56F3145E" w14:textId="7211C2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5" w:history="1">
        <w:r w:rsidRPr="00BC1BF4">
          <w:rPr>
            <w:rStyle w:val="Hyperlink"/>
            <w:noProof/>
          </w:rPr>
          <w:t>Figure 16- Extreme example of "spamming" the run button</w:t>
        </w:r>
        <w:r>
          <w:rPr>
            <w:noProof/>
            <w:webHidden/>
          </w:rPr>
          <w:tab/>
        </w:r>
        <w:r>
          <w:rPr>
            <w:noProof/>
            <w:webHidden/>
          </w:rPr>
          <w:fldChar w:fldCharType="begin"/>
        </w:r>
        <w:r>
          <w:rPr>
            <w:noProof/>
            <w:webHidden/>
          </w:rPr>
          <w:instrText xml:space="preserve"> PAGEREF _Toc207036715 \h </w:instrText>
        </w:r>
        <w:r>
          <w:rPr>
            <w:noProof/>
            <w:webHidden/>
          </w:rPr>
        </w:r>
        <w:r>
          <w:rPr>
            <w:noProof/>
            <w:webHidden/>
          </w:rPr>
          <w:fldChar w:fldCharType="separate"/>
        </w:r>
        <w:r>
          <w:rPr>
            <w:noProof/>
            <w:webHidden/>
          </w:rPr>
          <w:t>30</w:t>
        </w:r>
        <w:r>
          <w:rPr>
            <w:noProof/>
            <w:webHidden/>
          </w:rPr>
          <w:fldChar w:fldCharType="end"/>
        </w:r>
      </w:hyperlink>
    </w:p>
    <w:p w14:paraId="46612CA5" w14:textId="2D95C33A"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6" w:history="1">
        <w:r w:rsidRPr="00BC1BF4">
          <w:rPr>
            <w:rStyle w:val="Hyperlink"/>
            <w:noProof/>
          </w:rPr>
          <w:t>Figure 17-Horizontal original application logo</w:t>
        </w:r>
        <w:r>
          <w:rPr>
            <w:noProof/>
            <w:webHidden/>
          </w:rPr>
          <w:tab/>
        </w:r>
        <w:r>
          <w:rPr>
            <w:noProof/>
            <w:webHidden/>
          </w:rPr>
          <w:fldChar w:fldCharType="begin"/>
        </w:r>
        <w:r>
          <w:rPr>
            <w:noProof/>
            <w:webHidden/>
          </w:rPr>
          <w:instrText xml:space="preserve"> PAGEREF _Toc207036716 \h </w:instrText>
        </w:r>
        <w:r>
          <w:rPr>
            <w:noProof/>
            <w:webHidden/>
          </w:rPr>
        </w:r>
        <w:r>
          <w:rPr>
            <w:noProof/>
            <w:webHidden/>
          </w:rPr>
          <w:fldChar w:fldCharType="separate"/>
        </w:r>
        <w:r>
          <w:rPr>
            <w:noProof/>
            <w:webHidden/>
          </w:rPr>
          <w:t>33</w:t>
        </w:r>
        <w:r>
          <w:rPr>
            <w:noProof/>
            <w:webHidden/>
          </w:rPr>
          <w:fldChar w:fldCharType="end"/>
        </w:r>
      </w:hyperlink>
    </w:p>
    <w:p w14:paraId="18FA8F42" w14:textId="7DAA123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7" w:history="1">
        <w:r w:rsidRPr="00BC1BF4">
          <w:rPr>
            <w:rStyle w:val="Hyperlink"/>
            <w:noProof/>
          </w:rPr>
          <w:t>Figure 18- Final logo design</w:t>
        </w:r>
        <w:r>
          <w:rPr>
            <w:noProof/>
            <w:webHidden/>
          </w:rPr>
          <w:tab/>
        </w:r>
        <w:r>
          <w:rPr>
            <w:noProof/>
            <w:webHidden/>
          </w:rPr>
          <w:fldChar w:fldCharType="begin"/>
        </w:r>
        <w:r>
          <w:rPr>
            <w:noProof/>
            <w:webHidden/>
          </w:rPr>
          <w:instrText xml:space="preserve"> PAGEREF _Toc207036717 \h </w:instrText>
        </w:r>
        <w:r>
          <w:rPr>
            <w:noProof/>
            <w:webHidden/>
          </w:rPr>
        </w:r>
        <w:r>
          <w:rPr>
            <w:noProof/>
            <w:webHidden/>
          </w:rPr>
          <w:fldChar w:fldCharType="separate"/>
        </w:r>
        <w:r>
          <w:rPr>
            <w:noProof/>
            <w:webHidden/>
          </w:rPr>
          <w:t>34</w:t>
        </w:r>
        <w:r>
          <w:rPr>
            <w:noProof/>
            <w:webHidden/>
          </w:rPr>
          <w:fldChar w:fldCharType="end"/>
        </w:r>
      </w:hyperlink>
    </w:p>
    <w:p w14:paraId="5F569E3B" w14:textId="2A48684E"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8" w:history="1">
        <w:r w:rsidRPr="00BC1BF4">
          <w:rPr>
            <w:rStyle w:val="Hyperlink"/>
            <w:noProof/>
          </w:rPr>
          <w:t>Figure 19-Original turtlebot bird’s eye view</w:t>
        </w:r>
        <w:r>
          <w:rPr>
            <w:noProof/>
            <w:webHidden/>
          </w:rPr>
          <w:tab/>
        </w:r>
        <w:r>
          <w:rPr>
            <w:noProof/>
            <w:webHidden/>
          </w:rPr>
          <w:fldChar w:fldCharType="begin"/>
        </w:r>
        <w:r>
          <w:rPr>
            <w:noProof/>
            <w:webHidden/>
          </w:rPr>
          <w:instrText xml:space="preserve"> PAGEREF _Toc207036718 \h </w:instrText>
        </w:r>
        <w:r>
          <w:rPr>
            <w:noProof/>
            <w:webHidden/>
          </w:rPr>
        </w:r>
        <w:r>
          <w:rPr>
            <w:noProof/>
            <w:webHidden/>
          </w:rPr>
          <w:fldChar w:fldCharType="separate"/>
        </w:r>
        <w:r>
          <w:rPr>
            <w:noProof/>
            <w:webHidden/>
          </w:rPr>
          <w:t>34</w:t>
        </w:r>
        <w:r>
          <w:rPr>
            <w:noProof/>
            <w:webHidden/>
          </w:rPr>
          <w:fldChar w:fldCharType="end"/>
        </w:r>
      </w:hyperlink>
    </w:p>
    <w:p w14:paraId="190133AC" w14:textId="54B7211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9" w:history="1">
        <w:r w:rsidRPr="00BC1BF4">
          <w:rPr>
            <w:rStyle w:val="Hyperlink"/>
            <w:noProof/>
          </w:rPr>
          <w:t>Figure 20-Picture with PowerPoint blocks overlaid</w:t>
        </w:r>
        <w:r>
          <w:rPr>
            <w:noProof/>
            <w:webHidden/>
          </w:rPr>
          <w:tab/>
        </w:r>
        <w:r>
          <w:rPr>
            <w:noProof/>
            <w:webHidden/>
          </w:rPr>
          <w:fldChar w:fldCharType="begin"/>
        </w:r>
        <w:r>
          <w:rPr>
            <w:noProof/>
            <w:webHidden/>
          </w:rPr>
          <w:instrText xml:space="preserve"> PAGEREF _Toc207036719 \h </w:instrText>
        </w:r>
        <w:r>
          <w:rPr>
            <w:noProof/>
            <w:webHidden/>
          </w:rPr>
        </w:r>
        <w:r>
          <w:rPr>
            <w:noProof/>
            <w:webHidden/>
          </w:rPr>
          <w:fldChar w:fldCharType="separate"/>
        </w:r>
        <w:r>
          <w:rPr>
            <w:noProof/>
            <w:webHidden/>
          </w:rPr>
          <w:t>34</w:t>
        </w:r>
        <w:r>
          <w:rPr>
            <w:noProof/>
            <w:webHidden/>
          </w:rPr>
          <w:fldChar w:fldCharType="end"/>
        </w:r>
      </w:hyperlink>
    </w:p>
    <w:p w14:paraId="5E281916" w14:textId="106231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20" w:history="1">
        <w:r w:rsidRPr="00BC1BF4">
          <w:rPr>
            <w:rStyle w:val="Hyperlink"/>
            <w:noProof/>
          </w:rPr>
          <w:t>Figure 21- Abstract turtlebot GIMP image</w:t>
        </w:r>
        <w:r>
          <w:rPr>
            <w:noProof/>
            <w:webHidden/>
          </w:rPr>
          <w:tab/>
        </w:r>
        <w:r>
          <w:rPr>
            <w:noProof/>
            <w:webHidden/>
          </w:rPr>
          <w:fldChar w:fldCharType="begin"/>
        </w:r>
        <w:r>
          <w:rPr>
            <w:noProof/>
            <w:webHidden/>
          </w:rPr>
          <w:instrText xml:space="preserve"> PAGEREF _Toc207036720 \h </w:instrText>
        </w:r>
        <w:r>
          <w:rPr>
            <w:noProof/>
            <w:webHidden/>
          </w:rPr>
        </w:r>
        <w:r>
          <w:rPr>
            <w:noProof/>
            <w:webHidden/>
          </w:rPr>
          <w:fldChar w:fldCharType="separate"/>
        </w:r>
        <w:r>
          <w:rPr>
            <w:noProof/>
            <w:webHidden/>
          </w:rPr>
          <w:t>35</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1DC3E6FD" w:rsidR="00040F75" w:rsidRDefault="00040F75">
      <w:r>
        <w:t>Before the project began</w:t>
      </w:r>
      <w:r w:rsidR="00F235FF">
        <w:t>,</w:t>
      </w:r>
      <w:r>
        <w:t xml:space="preserve"> a turtlebot had been created. This was done by designing it using OpenSCAD and then 3D printing the chassis.</w:t>
      </w:r>
      <w:r w:rsidR="007E2399">
        <w:t xml:space="preserve"> The designs of which can be seen in </w:t>
      </w:r>
      <w:r w:rsidR="006E4556" w:rsidRPr="006E4556">
        <w:rPr>
          <w:color w:val="EE0000"/>
        </w:rPr>
        <w:t>FIGURES</w:t>
      </w:r>
      <w:r w:rsidR="007E2399">
        <w:t>.</w:t>
      </w:r>
      <w:r>
        <w:t xml:space="preserve"> </w:t>
      </w:r>
      <w:r w:rsidR="00F235FF">
        <w:t xml:space="preserve">The turtlebot has four main features. Two wheels that are controlled </w:t>
      </w:r>
      <w:r w:rsidR="006E4556">
        <w:t>b</w:t>
      </w:r>
      <w:r w:rsidR="00F235FF">
        <w:t>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lastRenderedPageBreak/>
        <w:t>First, the ability for the user to code and have a virtual turtle respond was tackled. From then, the turtlebot was introduced, so connecting the turtlebot and sending it commands 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6BC58AC3"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30436D0A"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0A4167">
        <w:rPr>
          <w:lang w:bidi="en-US"/>
        </w:rPr>
        <w:fldChar w:fldCharType="begin"/>
      </w:r>
      <w:r w:rsidR="000A4167">
        <w:rPr>
          <w:lang w:bidi="en-US"/>
        </w:rPr>
        <w:instrText xml:space="preserve"> REF Ref1 \h </w:instrText>
      </w:r>
      <w:r w:rsidR="000A4167">
        <w:rPr>
          <w:lang w:bidi="en-US"/>
        </w:rPr>
      </w:r>
      <w:r w:rsidR="000A4167">
        <w:rPr>
          <w:lang w:bidi="en-US"/>
        </w:rPr>
        <w:fldChar w:fldCharType="separate"/>
      </w:r>
      <w:r w:rsidR="000A4167" w:rsidRPr="00A816BA">
        <w:rPr>
          <w:rStyle w:val="ReferenceChar"/>
        </w:rPr>
        <w:t>[1]</w:t>
      </w:r>
      <w:r w:rsidR="000A4167">
        <w:rPr>
          <w:lang w:bidi="en-US"/>
        </w:rPr>
        <w:fldChar w:fldCharType="end"/>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sidR="00E95047">
        <w:rPr>
          <w:lang w:bidi="en-US"/>
        </w:rPr>
        <w:fldChar w:fldCharType="begin"/>
      </w:r>
      <w:r w:rsidR="00E95047">
        <w:rPr>
          <w:lang w:bidi="en-US"/>
        </w:rPr>
        <w:instrText xml:space="preserve"> REF Ref3 \h </w:instrText>
      </w:r>
      <w:r w:rsidR="00E95047">
        <w:rPr>
          <w:lang w:bidi="en-US"/>
        </w:rPr>
      </w:r>
      <w:r w:rsidR="00E95047">
        <w:rPr>
          <w:lang w:bidi="en-US"/>
        </w:rPr>
        <w:fldChar w:fldCharType="separate"/>
      </w:r>
      <w:r w:rsidR="00E95047" w:rsidRPr="00A816BA">
        <w:rPr>
          <w:rStyle w:val="ReferenceChar"/>
        </w:rPr>
        <w:t>[3]</w:t>
      </w:r>
      <w:r w:rsidR="00E95047">
        <w:rPr>
          <w:lang w:bidi="en-US"/>
        </w:rPr>
        <w:fldChar w:fldCharType="end"/>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46499294"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95047">
        <w:rPr>
          <w:lang w:bidi="en-US"/>
        </w:rPr>
        <w:fldChar w:fldCharType="begin"/>
      </w:r>
      <w:r w:rsidR="00E95047">
        <w:rPr>
          <w:lang w:bidi="en-US"/>
        </w:rPr>
        <w:instrText xml:space="preserve"> REF Ref4 \h </w:instrText>
      </w:r>
      <w:r w:rsidR="00E95047">
        <w:rPr>
          <w:lang w:bidi="en-US"/>
        </w:rPr>
      </w:r>
      <w:r w:rsidR="00E95047">
        <w:rPr>
          <w:lang w:bidi="en-US"/>
        </w:rPr>
        <w:fldChar w:fldCharType="separate"/>
      </w:r>
      <w:r w:rsidR="00E95047" w:rsidRPr="00A816BA">
        <w:rPr>
          <w:rStyle w:val="ReferenceChar"/>
        </w:rPr>
        <w:t>[4]</w:t>
      </w:r>
      <w:r w:rsidR="00E95047">
        <w:rPr>
          <w:lang w:bidi="en-US"/>
        </w:rPr>
        <w:fldChar w:fldCharType="end"/>
      </w:r>
      <w:r>
        <w:rPr>
          <w:lang w:bidi="en-US"/>
        </w:rPr>
        <w:t xml:space="preserve">. This language was then made and used in labs within the same year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By 1967 the language was being tried out in schools. </w:t>
      </w:r>
    </w:p>
    <w:p w14:paraId="67767936" w14:textId="1FD1A27D" w:rsidR="00462E1A" w:rsidRDefault="000E3B8A" w:rsidP="00FD3100">
      <w:pPr>
        <w:rPr>
          <w:lang w:bidi="en-US"/>
        </w:rPr>
      </w:pPr>
      <w:r>
        <w:rPr>
          <w:lang w:bidi="en-US"/>
        </w:rPr>
        <w:t>Logo is a dialect of Lisp with some changes. One of the most important change was the introduction of commands</w:t>
      </w:r>
      <w:r w:rsidR="00E9504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0E4120B"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E9504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w:t>
      </w:r>
    </w:p>
    <w:p w14:paraId="30D6BBE0" w14:textId="2C14394A"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E95047">
        <w:fldChar w:fldCharType="begin"/>
      </w:r>
      <w:r w:rsidR="00E95047">
        <w:instrText xml:space="preserve"> REF Ref2 \h </w:instrText>
      </w:r>
      <w:r w:rsidR="00E95047">
        <w:fldChar w:fldCharType="separate"/>
      </w:r>
      <w:r w:rsidR="00E95047" w:rsidRPr="00A816BA">
        <w:rPr>
          <w:rStyle w:val="ReferenceChar"/>
        </w:rPr>
        <w:t>[2]</w:t>
      </w:r>
      <w:r w:rsidR="00E95047">
        <w:fldChar w:fldCharType="end"/>
      </w:r>
      <w:r w:rsidR="00462E1A">
        <w:t>.</w:t>
      </w:r>
    </w:p>
    <w:p w14:paraId="110C298A" w14:textId="4FF4D111"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0A4167">
        <w:rPr>
          <w:lang w:bidi="en-US"/>
        </w:rPr>
        <w:fldChar w:fldCharType="begin"/>
      </w:r>
      <w:r w:rsidR="000A4167">
        <w:rPr>
          <w:lang w:bidi="en-US"/>
        </w:rPr>
        <w:instrText xml:space="preserve"> REF Ref1 \h </w:instrText>
      </w:r>
      <w:r w:rsidR="000A4167">
        <w:rPr>
          <w:lang w:bidi="en-US"/>
        </w:rPr>
      </w:r>
      <w:r w:rsidR="000A4167">
        <w:rPr>
          <w:lang w:bidi="en-US"/>
        </w:rPr>
        <w:fldChar w:fldCharType="separate"/>
      </w:r>
      <w:r w:rsidR="000A4167" w:rsidRPr="00A816BA">
        <w:rPr>
          <w:rStyle w:val="ReferenceChar"/>
        </w:rPr>
        <w:t>[1]</w:t>
      </w:r>
      <w:r w:rsidR="000A4167">
        <w:rPr>
          <w:lang w:bidi="en-US"/>
        </w:rPr>
        <w:fldChar w:fldCharType="end"/>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95047">
        <w:rPr>
          <w:lang w:bidi="en-US"/>
        </w:rPr>
        <w:t xml:space="preserve"> </w:t>
      </w:r>
      <w:r w:rsidR="00E95047">
        <w:rPr>
          <w:lang w:bidi="en-US"/>
        </w:rPr>
        <w:fldChar w:fldCharType="begin"/>
      </w:r>
      <w:r w:rsidR="00E95047">
        <w:rPr>
          <w:lang w:bidi="en-US"/>
        </w:rPr>
        <w:instrText xml:space="preserve"> REF Ref4 \h </w:instrText>
      </w:r>
      <w:r w:rsidR="00E95047">
        <w:rPr>
          <w:lang w:bidi="en-US"/>
        </w:rPr>
      </w:r>
      <w:r w:rsidR="00E95047">
        <w:rPr>
          <w:lang w:bidi="en-US"/>
        </w:rPr>
        <w:fldChar w:fldCharType="separate"/>
      </w:r>
      <w:r w:rsidR="00E95047" w:rsidRPr="00A816BA">
        <w:rPr>
          <w:rStyle w:val="ReferenceChar"/>
        </w:rPr>
        <w:t>[4]</w:t>
      </w:r>
      <w:r w:rsidR="00E95047">
        <w:rPr>
          <w:lang w:bidi="en-US"/>
        </w:rPr>
        <w:fldChar w:fldCharType="end"/>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3BE07B9" w:rsidR="00E27306" w:rsidRDefault="00E27306" w:rsidP="00E27306">
      <w:r>
        <w:rPr>
          <w:lang w:bidi="en-US"/>
        </w:rPr>
        <w:t xml:space="preserve">The idea of having physical objects to further develop the project was developed between 1969-70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E95047">
        <w:t xml:space="preserve"> </w:t>
      </w:r>
      <w:r w:rsidR="00E95047">
        <w:fldChar w:fldCharType="begin"/>
      </w:r>
      <w:r w:rsidR="00E95047">
        <w:instrText xml:space="preserve"> REF Ref2 \h </w:instrText>
      </w:r>
      <w:r w:rsidR="00E95047">
        <w:fldChar w:fldCharType="separate"/>
      </w:r>
      <w:r w:rsidR="00E95047" w:rsidRPr="00A816BA">
        <w:rPr>
          <w:rStyle w:val="ReferenceChar"/>
        </w:rPr>
        <w:t>[2]</w:t>
      </w:r>
      <w:r w:rsidR="00E95047">
        <w:fldChar w:fldCharType="end"/>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95047">
        <w:t xml:space="preserve"> </w:t>
      </w:r>
      <w:r w:rsidR="00E95047">
        <w:fldChar w:fldCharType="begin"/>
      </w:r>
      <w:r w:rsidR="00E95047">
        <w:instrText xml:space="preserve"> REF Ref5 \h </w:instrText>
      </w:r>
      <w:r w:rsidR="00E95047">
        <w:fldChar w:fldCharType="separate"/>
      </w:r>
      <w:r w:rsidR="00E95047" w:rsidRPr="00A816BA">
        <w:rPr>
          <w:rStyle w:val="ReferenceChar"/>
        </w:rPr>
        <w:t>[5]</w:t>
      </w:r>
      <w:r w:rsidR="00E95047">
        <w:fldChar w:fldCharType="end"/>
      </w:r>
      <w:r w:rsidR="007D249C">
        <w:t>.</w:t>
      </w:r>
    </w:p>
    <w:p w14:paraId="32C59836" w14:textId="0791D5CD" w:rsidR="007D249C" w:rsidRDefault="007D249C" w:rsidP="00E27306">
      <w:r>
        <w:lastRenderedPageBreak/>
        <w:t>The turtles had six commands: FORWARD, BACKWARD, RIGHT, LEFT, PENUP and PENDOWN. These could be combined within procedures to make a sequence of actions in hopes of creating shapes</w:t>
      </w:r>
      <w:r w:rsidR="000A4167">
        <w:t xml:space="preserve"> </w:t>
      </w:r>
      <w:r w:rsidR="000A4167">
        <w:fldChar w:fldCharType="begin"/>
      </w:r>
      <w:r w:rsidR="000A4167">
        <w:instrText xml:space="preserve"> REF Ref1 \h </w:instrText>
      </w:r>
      <w:r w:rsidR="000A4167">
        <w:fldChar w:fldCharType="separate"/>
      </w:r>
      <w:r w:rsidR="000A4167" w:rsidRPr="00A816BA">
        <w:rPr>
          <w:rStyle w:val="ReferenceChar"/>
        </w:rPr>
        <w:t>[1]</w:t>
      </w:r>
      <w:r w:rsidR="000A4167">
        <w:fldChar w:fldCharType="end"/>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7AAEFDF4" w:rsidR="00FD3100" w:rsidRDefault="001E2E4F" w:rsidP="001E2E4F">
      <w:r>
        <w:t xml:space="preserve">It was found that mistakes were more likely to lead to objective thinking as students tended to blame the turtle rather than themselves </w:t>
      </w:r>
      <w:r w:rsidR="000A4167">
        <w:fldChar w:fldCharType="begin"/>
      </w:r>
      <w:r w:rsidR="000A4167">
        <w:instrText xml:space="preserve"> REF Ref1 \h </w:instrText>
      </w:r>
      <w:r w:rsidR="000A4167">
        <w:fldChar w:fldCharType="separate"/>
      </w:r>
      <w:r w:rsidR="000A4167" w:rsidRPr="00A816BA">
        <w:rPr>
          <w:rStyle w:val="ReferenceChar"/>
        </w:rPr>
        <w:t>[1]</w:t>
      </w:r>
      <w:r w:rsidR="000A4167">
        <w:fldChar w:fldCharType="end"/>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239BBC07"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sidR="00921CCC">
        <w:rPr>
          <w:lang w:bidi="en-US"/>
        </w:rPr>
        <w:t>. It used standalone graphics terminals</w:t>
      </w:r>
      <w:r w:rsidR="000A416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sidR="00921CCC">
        <w:rPr>
          <w:lang w:bidi="en-US"/>
        </w:rPr>
        <w:t xml:space="preserve">. </w:t>
      </w:r>
    </w:p>
    <w:p w14:paraId="5044D98A" w14:textId="13393FAE"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0A416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w:t>
      </w:r>
    </w:p>
    <w:p w14:paraId="4DBF1AFE" w14:textId="2EC61052" w:rsidR="00816893" w:rsidRDefault="00816893" w:rsidP="00921CCC">
      <w:pPr>
        <w:rPr>
          <w:lang w:bidi="en-US"/>
        </w:rPr>
      </w:pPr>
      <w:r>
        <w:rPr>
          <w:lang w:bidi="en-US"/>
        </w:rPr>
        <w:t>After a conference in 1972 a company called General Turtle was formed in order to make and sell turtles</w:t>
      </w:r>
      <w:r w:rsidR="000A416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Roughly three years later Marvin Minsky designed a standalone graphics system for the company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F452EFB" w:rsidR="00816893" w:rsidRDefault="00816893" w:rsidP="00816893">
      <w:pPr>
        <w:spacing w:line="278" w:lineRule="auto"/>
      </w:pPr>
      <w:r>
        <w:rPr>
          <w:lang w:bidi="en-US"/>
        </w:rPr>
        <w:t>After the boom in personal computers, the development of Logo versions took up speed</w:t>
      </w:r>
      <w:r w:rsidR="00E9504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As of 2016 Logo has over 300 versions </w:t>
      </w:r>
      <w:r>
        <w:t xml:space="preserve">according to </w:t>
      </w:r>
      <w:r w:rsidRPr="003441F1">
        <w:t>Pavel Boytchev’s Logo Tree Project</w:t>
      </w:r>
      <w:r w:rsidR="00E95047">
        <w:t xml:space="preserve"> </w:t>
      </w:r>
      <w:r w:rsidR="00E95047">
        <w:fldChar w:fldCharType="begin"/>
      </w:r>
      <w:r w:rsidR="00E95047">
        <w:instrText xml:space="preserve"> REF Ref6 \h </w:instrText>
      </w:r>
      <w:r w:rsidR="00E95047">
        <w:fldChar w:fldCharType="separate"/>
      </w:r>
      <w:r w:rsidR="00E95047" w:rsidRPr="00A816BA">
        <w:rPr>
          <w:rStyle w:val="ReferenceChar"/>
        </w:rPr>
        <w:t>[6]</w:t>
      </w:r>
      <w:r w:rsidR="00E95047">
        <w:fldChar w:fldCharType="end"/>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95047">
        <w:t xml:space="preserve"> </w:t>
      </w:r>
      <w:r w:rsidR="00E95047">
        <w:fldChar w:fldCharType="begin"/>
      </w:r>
      <w:r w:rsidR="00E95047">
        <w:instrText xml:space="preserve"> REF Ref6 \h </w:instrText>
      </w:r>
      <w:r w:rsidR="00E95047">
        <w:fldChar w:fldCharType="separate"/>
      </w:r>
      <w:r w:rsidR="00E95047" w:rsidRPr="00A816BA">
        <w:rPr>
          <w:rStyle w:val="ReferenceChar"/>
        </w:rPr>
        <w:t>[6]</w:t>
      </w:r>
      <w:r w:rsidR="00E95047">
        <w:fldChar w:fldCharType="end"/>
      </w:r>
      <w:r w:rsidR="00E95047">
        <w:fldChar w:fldCharType="begin"/>
      </w:r>
      <w:r w:rsidR="00E95047">
        <w:instrText xml:space="preserve"> REF Ref7 \h </w:instrText>
      </w:r>
      <w:r w:rsidR="00E95047">
        <w:fldChar w:fldCharType="separate"/>
      </w:r>
      <w:r w:rsidR="00E95047" w:rsidRPr="00A816BA">
        <w:rPr>
          <w:rStyle w:val="ReferenceChar"/>
        </w:rPr>
        <w:t>[7]</w:t>
      </w:r>
      <w:r w:rsidR="00E95047">
        <w:fldChar w:fldCharType="end"/>
      </w:r>
      <w:r w:rsidR="00E95047">
        <w:t>.</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091C96C4" w:rsidR="00713417" w:rsidRDefault="00713417" w:rsidP="00713417">
      <w:pPr>
        <w:rPr>
          <w:lang w:bidi="en-US"/>
        </w:rPr>
      </w:pPr>
      <w:r>
        <w:rPr>
          <w:lang w:bidi="en-US"/>
        </w:rPr>
        <w:t xml:space="preserve">The original turtles relied on a cord for communications. This was because radio links were considered to be too expensive given the turtles were being developed for use in </w:t>
      </w:r>
      <w:r w:rsidR="00E95047">
        <w:rPr>
          <w:lang w:bidi="en-US"/>
        </w:rPr>
        <w:t>s</w:t>
      </w:r>
      <w:r>
        <w:rPr>
          <w:lang w:bidi="en-US"/>
        </w:rPr>
        <w:t>chools</w:t>
      </w:r>
      <w:r w:rsidR="00E95047">
        <w:rPr>
          <w:lang w:bidi="en-US"/>
        </w:rPr>
        <w:t xml:space="preserve"> </w:t>
      </w:r>
      <w:r w:rsidR="00E95047">
        <w:rPr>
          <w:lang w:bidi="en-US"/>
        </w:rPr>
        <w:fldChar w:fldCharType="begin"/>
      </w:r>
      <w:r w:rsidR="00E95047">
        <w:rPr>
          <w:lang w:bidi="en-US"/>
        </w:rPr>
        <w:instrText xml:space="preserve"> REF Ref5 \h </w:instrText>
      </w:r>
      <w:r w:rsidR="00E95047">
        <w:rPr>
          <w:lang w:bidi="en-US"/>
        </w:rPr>
      </w:r>
      <w:r w:rsidR="00E95047">
        <w:rPr>
          <w:lang w:bidi="en-US"/>
        </w:rPr>
        <w:fldChar w:fldCharType="separate"/>
      </w:r>
      <w:r w:rsidR="00E95047" w:rsidRPr="00A816BA">
        <w:rPr>
          <w:rStyle w:val="ReferenceChar"/>
        </w:rPr>
        <w:t>[5]</w:t>
      </w:r>
      <w:r w:rsidR="00E95047">
        <w:rPr>
          <w:lang w:bidi="en-US"/>
        </w:rPr>
        <w:fldChar w:fldCharType="end"/>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1AC5931E" w:rsidR="00713417" w:rsidRDefault="00713417" w:rsidP="00713417">
      <w:pPr>
        <w:rPr>
          <w:lang w:bidi="en-US"/>
        </w:rPr>
      </w:pPr>
      <w:r>
        <w:rPr>
          <w:lang w:bidi="en-US"/>
        </w:rPr>
        <w:t>The BBC Buggy launched in 1983</w:t>
      </w:r>
      <w:r w:rsidR="00E95047">
        <w:rPr>
          <w:lang w:bidi="en-US"/>
        </w:rPr>
        <w:t xml:space="preserve"> </w:t>
      </w:r>
      <w:r w:rsidR="00E95047">
        <w:rPr>
          <w:lang w:bidi="en-US"/>
        </w:rPr>
        <w:fldChar w:fldCharType="begin"/>
      </w:r>
      <w:r w:rsidR="00E95047">
        <w:rPr>
          <w:lang w:bidi="en-US"/>
        </w:rPr>
        <w:instrText xml:space="preserve"> REF Ref8 \h </w:instrText>
      </w:r>
      <w:r w:rsidR="00E95047">
        <w:rPr>
          <w:lang w:bidi="en-US"/>
        </w:rPr>
      </w:r>
      <w:r w:rsidR="00E95047">
        <w:rPr>
          <w:lang w:bidi="en-US"/>
        </w:rPr>
        <w:fldChar w:fldCharType="separate"/>
      </w:r>
      <w:r w:rsidR="00E95047" w:rsidRPr="00A816BA">
        <w:rPr>
          <w:rStyle w:val="ReferenceChar"/>
        </w:rPr>
        <w:t>[8]</w:t>
      </w:r>
      <w:r w:rsidR="00E95047">
        <w:rPr>
          <w:lang w:bidi="en-US"/>
        </w:rPr>
        <w:fldChar w:fldCharType="end"/>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0213A8CF" w:rsidR="00F66DD0" w:rsidRDefault="00F66DD0" w:rsidP="00713417">
      <w:pPr>
        <w:rPr>
          <w:lang w:bidi="en-US"/>
        </w:rPr>
      </w:pPr>
      <w:r>
        <w:rPr>
          <w:lang w:bidi="en-US"/>
        </w:rPr>
        <w:t>Also released in 1983, the Valiant Turtle is controlled using LOGO to draw. It also had an on-screen version</w:t>
      </w:r>
      <w:r w:rsidR="00E95047">
        <w:rPr>
          <w:lang w:bidi="en-US"/>
        </w:rPr>
        <w:t xml:space="preserve"> </w:t>
      </w:r>
      <w:r w:rsidR="00E95047">
        <w:rPr>
          <w:lang w:bidi="en-US"/>
        </w:rPr>
        <w:fldChar w:fldCharType="begin"/>
      </w:r>
      <w:r w:rsidR="00E95047">
        <w:rPr>
          <w:lang w:bidi="en-US"/>
        </w:rPr>
        <w:instrText xml:space="preserve"> REF Ref9 \h </w:instrText>
      </w:r>
      <w:r w:rsidR="00E95047">
        <w:rPr>
          <w:lang w:bidi="en-US"/>
        </w:rPr>
      </w:r>
      <w:r w:rsidR="00E95047">
        <w:rPr>
          <w:lang w:bidi="en-US"/>
        </w:rPr>
        <w:fldChar w:fldCharType="separate"/>
      </w:r>
      <w:r w:rsidR="00E95047" w:rsidRPr="00A816BA">
        <w:rPr>
          <w:rStyle w:val="ReferenceChar"/>
        </w:rPr>
        <w:t>[9]</w:t>
      </w:r>
      <w:r w:rsidR="00E95047">
        <w:rPr>
          <w:lang w:bidi="en-US"/>
        </w:rPr>
        <w:fldChar w:fldCharType="end"/>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30CD4AC8"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E95047">
        <w:rPr>
          <w:lang w:bidi="en-US"/>
        </w:rPr>
        <w:t xml:space="preserve"> </w:t>
      </w:r>
      <w:r w:rsidR="00E95047">
        <w:rPr>
          <w:lang w:bidi="en-US"/>
        </w:rPr>
        <w:fldChar w:fldCharType="begin"/>
      </w:r>
      <w:r w:rsidR="00E95047">
        <w:rPr>
          <w:lang w:bidi="en-US"/>
        </w:rPr>
        <w:instrText xml:space="preserve"> REF Ref2 \h </w:instrText>
      </w:r>
      <w:r w:rsidR="00E95047">
        <w:rPr>
          <w:lang w:bidi="en-US"/>
        </w:rPr>
      </w:r>
      <w:r w:rsidR="00E95047">
        <w:rPr>
          <w:lang w:bidi="en-US"/>
        </w:rPr>
        <w:fldChar w:fldCharType="separate"/>
      </w:r>
      <w:r w:rsidR="00E95047" w:rsidRPr="00A816BA">
        <w:rPr>
          <w:rStyle w:val="ReferenceChar"/>
        </w:rPr>
        <w:t>[2]</w:t>
      </w:r>
      <w:r w:rsidR="00E95047">
        <w:rPr>
          <w:lang w:bidi="en-US"/>
        </w:rPr>
        <w:fldChar w:fldCharType="end"/>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95047">
        <w:rPr>
          <w:lang w:bidi="en-US"/>
        </w:rPr>
        <w:t xml:space="preserve"> </w:t>
      </w:r>
      <w:r w:rsidR="00E95047">
        <w:rPr>
          <w:lang w:bidi="en-US"/>
        </w:rPr>
        <w:fldChar w:fldCharType="begin"/>
      </w:r>
      <w:r w:rsidR="00E95047">
        <w:rPr>
          <w:lang w:bidi="en-US"/>
        </w:rPr>
        <w:instrText xml:space="preserve"> REF Ref10 \h </w:instrText>
      </w:r>
      <w:r w:rsidR="00E95047">
        <w:rPr>
          <w:lang w:bidi="en-US"/>
        </w:rPr>
      </w:r>
      <w:r w:rsidR="00E95047">
        <w:rPr>
          <w:lang w:bidi="en-US"/>
        </w:rPr>
        <w:fldChar w:fldCharType="separate"/>
      </w:r>
      <w:r w:rsidR="00E95047" w:rsidRPr="00A816BA">
        <w:rPr>
          <w:rStyle w:val="ReferenceChar"/>
        </w:rPr>
        <w:t>[10]</w:t>
      </w:r>
      <w:r w:rsidR="00E95047">
        <w:rPr>
          <w:lang w:bidi="en-US"/>
        </w:rPr>
        <w:fldChar w:fldCharType="end"/>
      </w:r>
      <w:r>
        <w:rPr>
          <w:lang w:bidi="en-US"/>
        </w:rPr>
        <w:t xml:space="preserve">. </w:t>
      </w:r>
    </w:p>
    <w:p w14:paraId="38824425" w14:textId="620F605D"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95047">
        <w:rPr>
          <w:lang w:bidi="en-US"/>
        </w:rPr>
        <w:fldChar w:fldCharType="begin"/>
      </w:r>
      <w:r w:rsidR="00E95047">
        <w:rPr>
          <w:lang w:bidi="en-US"/>
        </w:rPr>
        <w:instrText xml:space="preserve"> REF Ref11 \h </w:instrText>
      </w:r>
      <w:r w:rsidR="00E95047">
        <w:rPr>
          <w:lang w:bidi="en-US"/>
        </w:rPr>
      </w:r>
      <w:r w:rsidR="00E95047">
        <w:rPr>
          <w:lang w:bidi="en-US"/>
        </w:rPr>
        <w:fldChar w:fldCharType="separate"/>
      </w:r>
      <w:r w:rsidR="00E95047" w:rsidRPr="00A816BA">
        <w:rPr>
          <w:rStyle w:val="ReferenceChar"/>
        </w:rPr>
        <w:t>[11]</w:t>
      </w:r>
      <w:r w:rsidR="00E95047">
        <w:rPr>
          <w:lang w:bidi="en-US"/>
        </w:rPr>
        <w:fldChar w:fldCharType="end"/>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CAE2925" w:rsidR="003936A5" w:rsidRDefault="003936A5" w:rsidP="003936A5">
      <w:pPr>
        <w:rPr>
          <w:lang w:bidi="en-US"/>
        </w:rPr>
      </w:pPr>
      <w:r>
        <w:rPr>
          <w:lang w:bidi="en-US"/>
        </w:rPr>
        <w:t>The TurtleBot is more for adult users than the original turtles. They are based upon Logo</w:t>
      </w:r>
      <w:r w:rsidR="00E95047">
        <w:rPr>
          <w:lang w:bidi="en-US"/>
        </w:rPr>
        <w:t xml:space="preserve"> </w:t>
      </w:r>
      <w:r w:rsidR="00E95047">
        <w:rPr>
          <w:lang w:bidi="en-US"/>
        </w:rPr>
        <w:fldChar w:fldCharType="begin"/>
      </w:r>
      <w:r w:rsidR="00E95047">
        <w:rPr>
          <w:lang w:bidi="en-US"/>
        </w:rPr>
        <w:instrText xml:space="preserve"> REF Ref12 \h </w:instrText>
      </w:r>
      <w:r w:rsidR="00E95047">
        <w:rPr>
          <w:lang w:bidi="en-US"/>
        </w:rPr>
      </w:r>
      <w:r w:rsidR="00E95047">
        <w:rPr>
          <w:lang w:bidi="en-US"/>
        </w:rPr>
        <w:fldChar w:fldCharType="separate"/>
      </w:r>
      <w:r w:rsidR="00E95047">
        <w:t>[12]</w:t>
      </w:r>
      <w:r w:rsidR="00E95047">
        <w:rPr>
          <w:lang w:bidi="en-US"/>
        </w:rPr>
        <w:fldChar w:fldCharType="end"/>
      </w:r>
      <w:r>
        <w:rPr>
          <w:lang w:bidi="en-US"/>
        </w:rPr>
        <w:t>. People can buy kits to make the robots, and this can lead to diverse applications, including home use and research</w:t>
      </w:r>
      <w:r w:rsidR="00E95047">
        <w:rPr>
          <w:lang w:bidi="en-US"/>
        </w:rPr>
        <w:t xml:space="preserve"> </w:t>
      </w:r>
      <w:r w:rsidR="00E95047">
        <w:rPr>
          <w:lang w:bidi="en-US"/>
        </w:rPr>
        <w:fldChar w:fldCharType="begin"/>
      </w:r>
      <w:r w:rsidR="00E95047">
        <w:rPr>
          <w:lang w:bidi="en-US"/>
        </w:rPr>
        <w:instrText xml:space="preserve"> REF Ref13 \h </w:instrText>
      </w:r>
      <w:r w:rsidR="00E95047">
        <w:rPr>
          <w:lang w:bidi="en-US"/>
        </w:rPr>
      </w:r>
      <w:r w:rsidR="00E95047">
        <w:rPr>
          <w:lang w:bidi="en-US"/>
        </w:rPr>
        <w:fldChar w:fldCharType="separate"/>
      </w:r>
      <w:r w:rsidR="00E95047">
        <w:t>[13]</w:t>
      </w:r>
      <w:r w:rsidR="00E95047">
        <w:rPr>
          <w:lang w:bidi="en-US"/>
        </w:rPr>
        <w:fldChar w:fldCharType="end"/>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6A752A96" w:rsidR="00377B6A" w:rsidRDefault="00534C97" w:rsidP="00534C97">
      <w:pPr>
        <w:pStyle w:val="Caption"/>
      </w:pPr>
      <w:bookmarkStart w:id="23" w:name="_Ref205907870"/>
      <w:bookmarkStart w:id="24" w:name="_Toc207036700"/>
      <w:r>
        <w:t xml:space="preserve">Figure </w:t>
      </w:r>
      <w:fldSimple w:instr=" SEQ Figure \* ARABIC ">
        <w:r w:rsidR="001017D6">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C3DD013" w:rsidR="00782D04" w:rsidRDefault="00E436BA" w:rsidP="00E436BA">
      <w:pPr>
        <w:pStyle w:val="Caption"/>
      </w:pPr>
      <w:bookmarkStart w:id="28" w:name="_Ref205898459"/>
      <w:bookmarkStart w:id="29" w:name="_Toc207036701"/>
      <w:r>
        <w:t xml:space="preserve">Figure </w:t>
      </w:r>
      <w:fldSimple w:instr=" SEQ Figure \* ARABIC ">
        <w:r w:rsidR="001017D6">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5523EB1E"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95047">
        <w:t xml:space="preserve"> </w:t>
      </w:r>
      <w:r w:rsidR="00E95047">
        <w:fldChar w:fldCharType="begin"/>
      </w:r>
      <w:r w:rsidR="00E95047">
        <w:instrText xml:space="preserve"> REF Ref3 \h </w:instrText>
      </w:r>
      <w:r w:rsidR="00E95047">
        <w:fldChar w:fldCharType="separate"/>
      </w:r>
      <w:r w:rsidR="00E95047" w:rsidRPr="00A816BA">
        <w:rPr>
          <w:rStyle w:val="ReferenceChar"/>
        </w:rPr>
        <w:t>[3]</w:t>
      </w:r>
      <w:r w:rsidR="00E95047">
        <w:fldChar w:fldCharType="end"/>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78040562" w:rsidR="006E7551" w:rsidRDefault="00E436BA" w:rsidP="00E436BA">
      <w:pPr>
        <w:pStyle w:val="Caption"/>
      </w:pPr>
      <w:bookmarkStart w:id="31" w:name="_Ref205898471"/>
      <w:bookmarkStart w:id="32" w:name="_Toc207036702"/>
      <w:r>
        <w:t xml:space="preserve">Figure </w:t>
      </w:r>
      <w:fldSimple w:instr=" SEQ Figure \* ARABIC ">
        <w:r w:rsidR="001017D6">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383EFFE7" w:rsidR="00CB45FC" w:rsidRDefault="00E436BA" w:rsidP="00E436BA">
      <w:pPr>
        <w:pStyle w:val="Caption"/>
      </w:pPr>
      <w:bookmarkStart w:id="35" w:name="_Ref205898484"/>
      <w:bookmarkStart w:id="36" w:name="_Toc207036703"/>
      <w:r>
        <w:t xml:space="preserve">Figure </w:t>
      </w:r>
      <w:fldSimple w:instr=" SEQ Figure \* ARABIC ">
        <w:r w:rsidR="001017D6">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502D3844" w:rsidR="005A1A74" w:rsidRDefault="00E436BA" w:rsidP="00E436BA">
      <w:pPr>
        <w:pStyle w:val="Caption"/>
      </w:pPr>
      <w:bookmarkStart w:id="41" w:name="_Ref205898516"/>
      <w:bookmarkStart w:id="42" w:name="_Toc207036704"/>
      <w:r>
        <w:t xml:space="preserve">Figure </w:t>
      </w:r>
      <w:fldSimple w:instr=" SEQ Figure \* ARABIC ">
        <w:r w:rsidR="001017D6">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bookmarkStart w:id="45" w:name="_Ref207112473"/>
      <w:r>
        <w:lastRenderedPageBreak/>
        <w:t>HTML pages</w:t>
      </w:r>
      <w:bookmarkEnd w:id="44"/>
      <w:bookmarkEnd w:id="45"/>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6" w:name="_Toc205820024"/>
      <w:r>
        <w:t>t</w:t>
      </w:r>
      <w:r w:rsidR="00410129">
        <w:t>khtmlview</w:t>
      </w:r>
      <w:bookmarkEnd w:id="46"/>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7" w:name="_Toc205820025"/>
      <w:r>
        <w:t>Webview</w:t>
      </w:r>
      <w:bookmarkEnd w:id="47"/>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8" w:name="_Toc205820026"/>
      <w:r>
        <w:t>Conclusion</w:t>
      </w:r>
      <w:bookmarkEnd w:id="48"/>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9" w:name="_Toc205820027"/>
      <w:r>
        <w:lastRenderedPageBreak/>
        <w:t>Design</w:t>
      </w:r>
      <w:bookmarkEnd w:id="49"/>
      <w:r w:rsidR="00CE3AA6">
        <w:t xml:space="preserve"> </w:t>
      </w:r>
    </w:p>
    <w:p w14:paraId="7FFBE113" w14:textId="5D3F29F6" w:rsidR="006165B1" w:rsidRDefault="00CE3AA6" w:rsidP="00CE3AA6">
      <w:pPr>
        <w:pStyle w:val="Heading2"/>
      </w:pPr>
      <w:bookmarkStart w:id="50" w:name="_Toc205820028"/>
      <w:r>
        <w:t>Use</w:t>
      </w:r>
      <w:bookmarkEnd w:id="50"/>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pPr>
        <w:pStyle w:val="ListParagraph"/>
        <w:numPr>
          <w:ilvl w:val="0"/>
          <w:numId w:val="43"/>
        </w:numPr>
      </w:pPr>
      <w:r>
        <w:t>Young and/or prospective students via open days or outreach activities who are new to coding</w:t>
      </w:r>
    </w:p>
    <w:p w14:paraId="2BB4782F" w14:textId="77777777" w:rsidR="00576B27" w:rsidRDefault="00576B27">
      <w:pPr>
        <w:pStyle w:val="ListParagraph"/>
        <w:numPr>
          <w:ilvl w:val="0"/>
          <w:numId w:val="43"/>
        </w:numPr>
      </w:pPr>
      <w:r>
        <w:t>Other students who have had more coding experience</w:t>
      </w:r>
    </w:p>
    <w:p w14:paraId="1407F57C" w14:textId="47610A8A" w:rsidR="003A5854" w:rsidRDefault="00576B27">
      <w:pPr>
        <w:pStyle w:val="ListParagraph"/>
        <w:numPr>
          <w:ilvl w:val="0"/>
          <w:numId w:val="43"/>
        </w:numPr>
      </w:pPr>
      <w:r>
        <w:t>People demonstrating the turtlebot’s capabilities to draw more complex designs or leading activities using the turtlebot.</w:t>
      </w:r>
    </w:p>
    <w:p w14:paraId="10615238" w14:textId="10927671" w:rsidR="003A5854" w:rsidRDefault="00576B27">
      <w:pPr>
        <w:pStyle w:val="ListParagraph"/>
        <w:numPr>
          <w:ilvl w:val="0"/>
          <w:numId w:val="43"/>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2D20E7CD" w:rsidR="000F3B91" w:rsidRDefault="007F4633" w:rsidP="00B007AB">
      <w:pPr>
        <w:pStyle w:val="Caption"/>
      </w:pPr>
      <w:bookmarkStart w:id="51" w:name="_Ref205992923"/>
      <w:bookmarkStart w:id="52" w:name="_Toc207036705"/>
      <w:r>
        <w:t xml:space="preserve">Figure </w:t>
      </w:r>
      <w:fldSimple w:instr=" SEQ Figure \* ARABIC ">
        <w:r w:rsidR="001017D6">
          <w:rPr>
            <w:noProof/>
          </w:rPr>
          <w:t>6</w:t>
        </w:r>
      </w:fldSimple>
      <w:bookmarkEnd w:id="51"/>
      <w:r>
        <w:t>- Turtlebot application's use case diagram</w:t>
      </w:r>
      <w:bookmarkEnd w:id="52"/>
    </w:p>
    <w:p w14:paraId="1F883EA0" w14:textId="64BE5FC8" w:rsidR="00CE3AA6" w:rsidRDefault="00CE3AA6" w:rsidP="00CE3AA6">
      <w:pPr>
        <w:pStyle w:val="Heading2"/>
      </w:pPr>
      <w:bookmarkStart w:id="53" w:name="_Toc205820029"/>
      <w:r>
        <w:lastRenderedPageBreak/>
        <w:t>U</w:t>
      </w:r>
      <w:r w:rsidR="00AC1B2F">
        <w:t xml:space="preserve">ser </w:t>
      </w:r>
      <w:r>
        <w:t>I</w:t>
      </w:r>
      <w:r w:rsidR="00AC1B2F">
        <w:t>nterface</w:t>
      </w:r>
      <w:r>
        <w:t xml:space="preserve"> discussion</w:t>
      </w:r>
      <w:bookmarkEnd w:id="53"/>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2B597639" w:rsidR="004B6910" w:rsidRDefault="00AC1B2F" w:rsidP="00E436BA">
      <w:pPr>
        <w:pStyle w:val="Caption"/>
      </w:pPr>
      <w:bookmarkStart w:id="54" w:name="_Ref205898379"/>
      <w:bookmarkStart w:id="55" w:name="_Ref205898366"/>
      <w:bookmarkStart w:id="56" w:name="_Toc207036706"/>
      <w:r>
        <w:t xml:space="preserve">Figure </w:t>
      </w:r>
      <w:fldSimple w:instr=" SEQ Figure \* ARABIC ">
        <w:r w:rsidR="001017D6">
          <w:rPr>
            <w:noProof/>
          </w:rPr>
          <w:t>7</w:t>
        </w:r>
      </w:fldSimple>
      <w:bookmarkEnd w:id="54"/>
      <w:r>
        <w:t>- UI initial mock-up</w:t>
      </w:r>
      <w:bookmarkEnd w:id="55"/>
      <w:bookmarkEnd w:id="56"/>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23B7415E" w:rsidR="00755199" w:rsidRDefault="00AC1B2F" w:rsidP="00E436BA">
      <w:pPr>
        <w:pStyle w:val="Caption"/>
      </w:pPr>
      <w:bookmarkStart w:id="57" w:name="_Ref205898555"/>
      <w:bookmarkStart w:id="58" w:name="_Ref207020228"/>
      <w:bookmarkStart w:id="59" w:name="_Toc207036707"/>
      <w:r>
        <w:t xml:space="preserve">Figure </w:t>
      </w:r>
      <w:fldSimple w:instr=" SEQ Figure \* ARABIC ">
        <w:r w:rsidR="001017D6">
          <w:rPr>
            <w:noProof/>
          </w:rPr>
          <w:t>8</w:t>
        </w:r>
      </w:fldSimple>
      <w:bookmarkEnd w:id="57"/>
      <w:r>
        <w:t>-UI after combining spike work</w:t>
      </w:r>
      <w:bookmarkEnd w:id="58"/>
      <w:bookmarkEnd w:id="59"/>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041D6BCF" w:rsidR="00755199" w:rsidRDefault="00AC1B2F" w:rsidP="00E436BA">
      <w:pPr>
        <w:pStyle w:val="Caption"/>
      </w:pPr>
      <w:bookmarkStart w:id="60" w:name="_Ref205898429"/>
      <w:bookmarkStart w:id="61" w:name="_Toc207036708"/>
      <w:r>
        <w:t xml:space="preserve">Figure </w:t>
      </w:r>
      <w:fldSimple w:instr=" SEQ Figure \* ARABIC ">
        <w:r w:rsidR="001017D6">
          <w:rPr>
            <w:noProof/>
          </w:rPr>
          <w:t>9</w:t>
        </w:r>
      </w:fldSimple>
      <w:bookmarkEnd w:id="60"/>
      <w:r>
        <w:t>-Final UI</w:t>
      </w:r>
      <w:bookmarkEnd w:id="61"/>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4F54688A" w:rsidR="00CF5784" w:rsidRPr="00CF5784" w:rsidRDefault="00CF5784" w:rsidP="00CF5784">
      <w:pPr>
        <w:pStyle w:val="Caption"/>
      </w:pPr>
      <w:bookmarkStart w:id="62" w:name="_Ref205990463"/>
      <w:bookmarkStart w:id="63" w:name="_Toc207036709"/>
      <w:r>
        <w:t xml:space="preserve">Figure </w:t>
      </w:r>
      <w:fldSimple w:instr=" SEQ Figure \* ARABIC ">
        <w:r w:rsidR="001017D6">
          <w:rPr>
            <w:noProof/>
          </w:rPr>
          <w:t>10</w:t>
        </w:r>
      </w:fldSimple>
      <w:bookmarkEnd w:id="62"/>
      <w:r>
        <w:t>-Spyder's layout</w:t>
      </w:r>
      <w:bookmarkEnd w:id="63"/>
    </w:p>
    <w:p w14:paraId="2BC93531" w14:textId="3607BFBE" w:rsidR="00CE3AA6" w:rsidRDefault="00CE3AA6" w:rsidP="00CE3AA6">
      <w:pPr>
        <w:pStyle w:val="Heading2"/>
      </w:pPr>
      <w:bookmarkStart w:id="64" w:name="_Toc205820030"/>
      <w:r>
        <w:lastRenderedPageBreak/>
        <w:t>Classes</w:t>
      </w:r>
      <w:bookmarkEnd w:id="64"/>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pPr>
        <w:pStyle w:val="ListParagraph"/>
        <w:numPr>
          <w:ilvl w:val="0"/>
          <w:numId w:val="43"/>
        </w:numPr>
        <w:jc w:val="center"/>
        <w:rPr>
          <w:i/>
          <w:iCs/>
          <w:color w:val="EE0000"/>
        </w:rPr>
      </w:pPr>
      <w:r>
        <w:rPr>
          <w:i/>
          <w:iCs/>
          <w:color w:val="EE0000"/>
        </w:rPr>
        <w:t>Contents/Purpose of each class</w:t>
      </w:r>
    </w:p>
    <w:p w14:paraId="7D5D395B" w14:textId="77777777" w:rsidR="009D1117" w:rsidRPr="009D1117" w:rsidRDefault="00ED1518">
      <w:pPr>
        <w:pStyle w:val="ListParagraph"/>
        <w:numPr>
          <w:ilvl w:val="0"/>
          <w:numId w:val="43"/>
        </w:numPr>
        <w:jc w:val="center"/>
      </w:pPr>
      <w:r w:rsidRPr="009D1117">
        <w:rPr>
          <w:i/>
          <w:iCs/>
          <w:color w:val="EE0000"/>
        </w:rPr>
        <w:t>How classes link/are used by others</w:t>
      </w:r>
    </w:p>
    <w:p w14:paraId="2F56DE6F" w14:textId="6EFA0E97" w:rsidR="009D1117" w:rsidRPr="00AF3881" w:rsidRDefault="00ED1518">
      <w:pPr>
        <w:pStyle w:val="ListParagraph"/>
        <w:numPr>
          <w:ilvl w:val="0"/>
          <w:numId w:val="43"/>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5" w:name="_Toc205820031"/>
      <w:r>
        <w:t xml:space="preserve">Other </w:t>
      </w:r>
      <w:r w:rsidR="00CE3AA6">
        <w:t>Files</w:t>
      </w:r>
      <w:bookmarkEnd w:id="65"/>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6" w:name="_Toc205820032"/>
      <w:r>
        <w:t>Setup wizard</w:t>
      </w:r>
      <w:bookmarkEnd w:id="66"/>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6B22E25F" w:rsidR="000418FE" w:rsidRDefault="000418FE" w:rsidP="00CE3AA6">
      <w:r>
        <w:t>To stop these problems</w:t>
      </w:r>
      <w:r w:rsidR="003565FA">
        <w:t>,</w:t>
      </w:r>
      <w:r>
        <w:t xml:space="preserve"> a setup wizard is produced so that a user </w:t>
      </w:r>
      <w:r w:rsidR="003565FA">
        <w:t xml:space="preserve">can </w:t>
      </w:r>
      <w:r>
        <w:t xml:space="preserve">use it to work through various steps to calibrate the turtlebot to the correct dimensions and values. The dimensions in question are both </w:t>
      </w:r>
      <w:r w:rsidR="003565FA">
        <w:t>wheels’</w:t>
      </w:r>
      <w:r>
        <w:t xml:space="preserve"> diameters and the distance between the two wheels (axle length). It is also important to measure the backlash of the motors so they can be factored into any lines to be drawn.</w:t>
      </w:r>
    </w:p>
    <w:p w14:paraId="43E26864" w14:textId="30F7458A" w:rsidR="003565FA" w:rsidRDefault="003565FA" w:rsidP="00CE3AA6">
      <w:r>
        <w:t>By drawing shapes rather than using equipment to measure</w:t>
      </w:r>
      <w:r w:rsidR="008B503E">
        <w:t>,</w:t>
      </w:r>
      <w:r>
        <w:t xml:space="preserve"> the accuracy is increased. As an example by getting the robot to draw a line twice the circumference of the wheels, then the percentage error from measuring equipment is halved. </w:t>
      </w:r>
      <w:r w:rsidR="008B503E">
        <w:t>Drawing</w:t>
      </w:r>
      <w:r>
        <w:t xml:space="preserve"> the shapes</w:t>
      </w:r>
      <w:r w:rsidR="008B503E">
        <w:t>,</w:t>
      </w:r>
      <w:r>
        <w:t xml:space="preserve"> also means that a simple ruler can be used rather than specialist equipment (</w:t>
      </w:r>
      <w:r w:rsidR="008B503E">
        <w:t>callipers</w:t>
      </w:r>
      <w:r>
        <w:t xml:space="preserve">). </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0D512B61">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0287EA37" w:rsidR="000418FE" w:rsidRDefault="000418FE" w:rsidP="00705B15">
      <w:pPr>
        <w:pStyle w:val="Caption"/>
      </w:pPr>
      <w:bookmarkStart w:id="67" w:name="_Ref205898596"/>
      <w:bookmarkStart w:id="68" w:name="_Toc207036710"/>
      <w:r>
        <w:t xml:space="preserve">Figure </w:t>
      </w:r>
      <w:fldSimple w:instr=" SEQ Figure \* ARABIC ">
        <w:r w:rsidR="001017D6">
          <w:rPr>
            <w:noProof/>
          </w:rPr>
          <w:t>11</w:t>
        </w:r>
      </w:fldSimple>
      <w:bookmarkEnd w:id="67"/>
      <w:r>
        <w:t>- Setup wizard flow chart</w:t>
      </w:r>
      <w:bookmarkEnd w:id="68"/>
    </w:p>
    <w:p w14:paraId="0CB6F77E" w14:textId="62415EDC" w:rsidR="000A6259" w:rsidRPr="000A6259" w:rsidRDefault="0022231B" w:rsidP="000A6259">
      <w:pPr>
        <w:pStyle w:val="Heading3"/>
      </w:pPr>
      <w:bookmarkStart w:id="69" w:name="_Toc205820033"/>
      <w:r>
        <w:t>Backlash</w:t>
      </w:r>
      <w:bookmarkEnd w:id="69"/>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5CFA1B7B" w14:textId="68D57AC5" w:rsidR="002F3128" w:rsidRDefault="002F3128" w:rsidP="00CE3AA6">
      <w:r>
        <w:t>The wheels rotate by using geared motors. The gears have teeth which have a certain number of steps and rotation before the next tooth is moved to. This is distance, measured in the number of steps in this case, is called the backlash. The backlash needs to be factored in when the motors first start moving after stopping or when the direction is reversed. The backlash being uncalibrated means that the lines drawn will always be wrong by the same amount</w:t>
      </w:r>
      <w:r w:rsidR="00696183">
        <w:t xml:space="preserve"> leading to high precision but low accuracy for the line we wanted.</w:t>
      </w:r>
    </w:p>
    <w:p w14:paraId="467BF58A" w14:textId="77777777" w:rsidR="000601C8" w:rsidRDefault="000601C8" w:rsidP="00705B15">
      <w:pPr>
        <w:keepNext/>
        <w:jc w:val="center"/>
      </w:pPr>
      <w:r w:rsidRPr="000601C8">
        <w:rPr>
          <w:noProof/>
        </w:rPr>
        <w:lastRenderedPageBreak/>
        <w:drawing>
          <wp:inline distT="0" distB="0" distL="0" distR="0" wp14:anchorId="053E3080" wp14:editId="1C874AE6">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BF66D84" w:rsidR="000601C8" w:rsidRDefault="000601C8" w:rsidP="00705B15">
      <w:pPr>
        <w:pStyle w:val="Caption"/>
      </w:pPr>
      <w:bookmarkStart w:id="70" w:name="_Ref205898609"/>
      <w:bookmarkStart w:id="71" w:name="_Toc207036711"/>
      <w:r>
        <w:t xml:space="preserve">Figure </w:t>
      </w:r>
      <w:fldSimple w:instr=" SEQ Figure \* ARABIC ">
        <w:r w:rsidR="001017D6">
          <w:rPr>
            <w:noProof/>
          </w:rPr>
          <w:t>12</w:t>
        </w:r>
      </w:fldSimple>
      <w:bookmarkEnd w:id="70"/>
      <w:r>
        <w:t>- Setup wizard flow chart: Setting the backlash</w:t>
      </w:r>
      <w:bookmarkEnd w:id="71"/>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2" w:name="_Toc205820034"/>
      <w:r>
        <w:t>Wheel diameter</w:t>
      </w:r>
      <w:bookmarkEnd w:id="72"/>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1F4B083A">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24048BF6" w:rsidR="0022231B" w:rsidRDefault="005349AB" w:rsidP="00705B15">
      <w:pPr>
        <w:pStyle w:val="Caption"/>
      </w:pPr>
      <w:bookmarkStart w:id="73" w:name="_Ref205898619"/>
      <w:bookmarkStart w:id="74" w:name="_Toc207036712"/>
      <w:r>
        <w:t xml:space="preserve">Figure </w:t>
      </w:r>
      <w:fldSimple w:instr=" SEQ Figure \* ARABIC ">
        <w:r w:rsidR="001017D6">
          <w:rPr>
            <w:noProof/>
          </w:rPr>
          <w:t>13</w:t>
        </w:r>
      </w:fldSimple>
      <w:bookmarkEnd w:id="73"/>
      <w:r>
        <w:t xml:space="preserve">- </w:t>
      </w:r>
      <w:r w:rsidRPr="00F16DD5">
        <w:t xml:space="preserve">Setup wizard flow chart: </w:t>
      </w:r>
      <w:r>
        <w:t>Wheel diameters</w:t>
      </w:r>
      <w:bookmarkEnd w:id="74"/>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5" w:name="_Toc205820035"/>
      <w:r>
        <w:t>Axle Length</w:t>
      </w:r>
      <w:bookmarkEnd w:id="75"/>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3AEFDF01">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1F6C4FCD" w:rsidR="000E5B33" w:rsidRPr="000E5B33" w:rsidRDefault="00D524CB" w:rsidP="00705B15">
      <w:pPr>
        <w:pStyle w:val="Caption"/>
      </w:pPr>
      <w:bookmarkStart w:id="76" w:name="_Ref205898628"/>
      <w:bookmarkStart w:id="77" w:name="_Toc207036713"/>
      <w:r>
        <w:t xml:space="preserve">Figure </w:t>
      </w:r>
      <w:fldSimple w:instr=" SEQ Figure \* ARABIC ">
        <w:r w:rsidR="001017D6">
          <w:rPr>
            <w:noProof/>
          </w:rPr>
          <w:t>14</w:t>
        </w:r>
      </w:fldSimple>
      <w:bookmarkEnd w:id="76"/>
      <w:r w:rsidRPr="001C7933">
        <w:t>- Setup wizard flow chart: Axle length</w:t>
      </w:r>
      <w:bookmarkEnd w:id="77"/>
    </w:p>
    <w:p w14:paraId="1C7D7674" w14:textId="6D86A51B"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w:t>
      </w:r>
      <w:r w:rsidR="00B509C3">
        <w:fldChar w:fldCharType="begin"/>
      </w:r>
      <w:r w:rsidR="00B509C3">
        <w:instrText xml:space="preserve"> REF _Ref207033212 \h </w:instrText>
      </w:r>
      <w:r w:rsidR="00B509C3">
        <w:fldChar w:fldCharType="separate"/>
      </w:r>
      <w:r w:rsidR="00B509C3">
        <w:t xml:space="preserve">Figure </w:t>
      </w:r>
      <w:r w:rsidR="00B509C3">
        <w:rPr>
          <w:noProof/>
        </w:rPr>
        <w:t>15</w:t>
      </w:r>
      <w:r w:rsidR="00B509C3">
        <w:fldChar w:fldCharType="end"/>
      </w:r>
      <w:r w:rsidR="00B509C3">
        <w:t>.</w:t>
      </w:r>
    </w:p>
    <w:p w14:paraId="7EF351FA" w14:textId="77777777" w:rsidR="00B509C3" w:rsidRDefault="00B509C3" w:rsidP="00B509C3">
      <w:pPr>
        <w:keepNext/>
        <w:jc w:val="center"/>
      </w:pPr>
      <w:r w:rsidRPr="00B509C3">
        <w:rPr>
          <w:i/>
          <w:iCs/>
          <w:noProof/>
          <w:color w:val="EE0000"/>
        </w:rPr>
        <w:drawing>
          <wp:inline distT="0" distB="0" distL="0" distR="0" wp14:anchorId="3902BCBF" wp14:editId="45D9DE84">
            <wp:extent cx="4362450" cy="3117850"/>
            <wp:effectExtent l="0" t="0" r="0" b="6350"/>
            <wp:docPr id="1420127923" name="Picture 4" descr="A green robot with a purple and green wheel and two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7923" name="Picture 4" descr="A green robot with a purple and green wheel and two circles on a white surface&#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8" t="10447" r="11589" b="17305"/>
                    <a:stretch>
                      <a:fillRect/>
                    </a:stretch>
                  </pic:blipFill>
                  <pic:spPr bwMode="auto">
                    <a:xfrm>
                      <a:off x="0" y="0"/>
                      <a:ext cx="436245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390FCAB2" w14:textId="385585E8" w:rsidR="00B509C3" w:rsidRPr="00B509C3" w:rsidRDefault="00B509C3" w:rsidP="00B509C3">
      <w:pPr>
        <w:pStyle w:val="Caption"/>
        <w:rPr>
          <w:color w:val="EE0000"/>
        </w:rPr>
      </w:pPr>
      <w:bookmarkStart w:id="78" w:name="_Ref207033212"/>
      <w:bookmarkStart w:id="79" w:name="_Toc207036714"/>
      <w:r>
        <w:t xml:space="preserve">Figure </w:t>
      </w:r>
      <w:fldSimple w:instr=" SEQ Figure \* ARABIC ">
        <w:r w:rsidR="001017D6">
          <w:rPr>
            <w:noProof/>
          </w:rPr>
          <w:t>15</w:t>
        </w:r>
      </w:fldSimple>
      <w:bookmarkEnd w:id="78"/>
      <w:r>
        <w:t>- Setup wizard axle drawing</w:t>
      </w:r>
      <w:bookmarkEnd w:id="79"/>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80" w:name="_Toc205820036"/>
      <w:r>
        <w:lastRenderedPageBreak/>
        <w:t>Implementation</w:t>
      </w:r>
      <w:bookmarkEnd w:id="80"/>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8"/>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32242CF0" w:rsidR="008979B9" w:rsidRDefault="008979B9" w:rsidP="008979B9">
      <w:pPr>
        <w:pStyle w:val="Caption"/>
      </w:pPr>
      <w:bookmarkStart w:id="81" w:name="_Ref205988055"/>
      <w:bookmarkStart w:id="82" w:name="_Toc207036715"/>
      <w:r>
        <w:t xml:space="preserve">Figure </w:t>
      </w:r>
      <w:fldSimple w:instr=" SEQ Figure \* ARABIC ">
        <w:r w:rsidR="001017D6">
          <w:rPr>
            <w:noProof/>
          </w:rPr>
          <w:t>16</w:t>
        </w:r>
      </w:fldSimple>
      <w:bookmarkEnd w:id="81"/>
      <w:r>
        <w:t>- Extreme example of "spamming"</w:t>
      </w:r>
      <w:r>
        <w:rPr>
          <w:noProof/>
        </w:rPr>
        <w:t xml:space="preserve"> the run button</w:t>
      </w:r>
      <w:bookmarkEnd w:id="82"/>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 xml:space="preserve">Being able to pause or stop the program lead to many of the design decisions of </w:t>
      </w:r>
      <w:proofErr w:type="spellStart"/>
      <w:r>
        <w:t>hw</w:t>
      </w:r>
      <w:proofErr w:type="spellEnd"/>
      <w:r>
        <w:t xml:space="preserve">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6A33FEF7" w:rsidR="00376F1C" w:rsidRDefault="00376F1C" w:rsidP="00376F1C">
      <w:pPr>
        <w:pStyle w:val="Heading2"/>
      </w:pPr>
      <w:r>
        <w:t>Adding the turtlebot to the project</w:t>
      </w:r>
    </w:p>
    <w:p w14:paraId="26907814" w14:textId="2C0F0555" w:rsidR="0014304A" w:rsidRDefault="0014304A" w:rsidP="0014304A">
      <w:r>
        <w:t xml:space="preserve">The first step of getting the turtlebot connected was getting the available serial ports. </w:t>
      </w:r>
      <w:r w:rsidR="003A40B4">
        <w:t xml:space="preserve">This was originally done separately to the project for testing out purposes. Python’s serial library </w:t>
      </w:r>
      <w:r w:rsidR="00E95047">
        <w:fldChar w:fldCharType="begin"/>
      </w:r>
      <w:r w:rsidR="00E95047">
        <w:instrText xml:space="preserve"> REF Ref14 \h </w:instrText>
      </w:r>
      <w:r w:rsidR="00E95047">
        <w:fldChar w:fldCharType="separate"/>
      </w:r>
      <w:r w:rsidR="00E95047">
        <w:t>[14]</w:t>
      </w:r>
      <w:r w:rsidR="00E95047">
        <w:fldChar w:fldCharType="end"/>
      </w:r>
      <w:r w:rsidR="003A40B4">
        <w:t xml:space="preserve"> was used to do this. A continuous read was then done on the port to read in incoming messages. This was done in preparation of getting the turtlebot, so there were some parts to change.</w:t>
      </w:r>
    </w:p>
    <w:p w14:paraId="35D4F156" w14:textId="4D84FC15" w:rsidR="003A40B4" w:rsidRDefault="003A40B4" w:rsidP="0014304A">
      <w:r>
        <w:t>When the turtlebot was connected</w:t>
      </w:r>
      <w:r w:rsidR="00FA7E40">
        <w:t>,</w:t>
      </w:r>
      <w:r>
        <w:t xml:space="preserve"> the program managed to get the port successfully and read from it however</w:t>
      </w:r>
      <w:r w:rsidR="00FA7E40">
        <w:t>,</w:t>
      </w:r>
      <w:r>
        <w:t xml:space="preserve"> there were issues with connecting to the turtlebot via it. To </w:t>
      </w:r>
      <w:r w:rsidR="00FA7E40">
        <w:t>establish</w:t>
      </w:r>
      <w:r>
        <w:t xml:space="preserve"> the link when a message containing “AT” is received</w:t>
      </w:r>
      <w:r w:rsidR="00FA7E40">
        <w:t>,</w:t>
      </w:r>
      <w:r>
        <w:t xml:space="preserve"> an “OKPC” message needs to be sent back. Originally</w:t>
      </w:r>
      <w:r w:rsidR="00FA7E40">
        <w:t>,</w:t>
      </w:r>
      <w:r>
        <w:t xml:space="preserve"> this was not working</w:t>
      </w:r>
      <w:r w:rsidR="00FA7E40">
        <w:t>,</w:t>
      </w:r>
      <w:r>
        <w:t xml:space="preserve"> but </w:t>
      </w:r>
      <w:r w:rsidR="00FA7E40">
        <w:t xml:space="preserve">later it turned out that the command required a newline character on the end. The “OKPC\n” command does not return any message the </w:t>
      </w:r>
      <w:proofErr w:type="spellStart"/>
      <w:r w:rsidR="00FA7E40">
        <w:t>the</w:t>
      </w:r>
      <w:proofErr w:type="spellEnd"/>
      <w:r w:rsidR="00FA7E40">
        <w:t xml:space="preserve"> system probes the connection by sending out hello messages until it receives an acknowledgement. After this, the port can be sent commands to control the turtlebot.</w:t>
      </w:r>
    </w:p>
    <w:p w14:paraId="5093D4AE" w14:textId="3AFF0CFB" w:rsidR="00FA7E40" w:rsidRDefault="00FA7E40" w:rsidP="0014304A">
      <w:r>
        <w:t>This code was then added in via the Port_Manager class. This class keeps track of the setup process to know whether the USB dongle is connected and whether the turtlebot is connected. These two connections are shown visibly on the application’s top bar using another class, so the user can also be aware.</w:t>
      </w:r>
    </w:p>
    <w:p w14:paraId="1581B761" w14:textId="618245BA" w:rsidR="00FA7E40" w:rsidRDefault="00FA7E40" w:rsidP="0014304A">
      <w:r>
        <w:t>Originally, these came with a refresh button to reset the connection, but this was later replaced with having the user be able to pick their chosen port.</w:t>
      </w:r>
    </w:p>
    <w:p w14:paraId="2E37BDBE" w14:textId="18EFD2EE" w:rsidR="0042162C" w:rsidRDefault="0042162C" w:rsidP="0014304A">
      <w:r>
        <w:t xml:space="preserve">The Port_Manager runs the port reading within a separate thread </w:t>
      </w:r>
      <w:r w:rsidR="00FF4794">
        <w:t>from</w:t>
      </w:r>
      <w:r>
        <w:t xml:space="preserve"> the main program</w:t>
      </w:r>
      <w:r w:rsidR="00FF4794">
        <w:t>,</w:t>
      </w:r>
      <w:r>
        <w:t xml:space="preserve"> so it can still run. The writes are done within the main thread. Once the turtlebot had a connection established, the turtle graphics commands needed to be translated into turtlebot commands (which can be found in Appendix C). This was originally done with a dictionary to translate and then send the commands to the Port_Manager class</w:t>
      </w:r>
      <w:r w:rsidR="00FF4794">
        <w:t>,</w:t>
      </w:r>
      <w:r>
        <w:t xml:space="preserve"> but was later changed to just directly send the commands to the class without the dictionary.</w:t>
      </w:r>
    </w:p>
    <w:p w14:paraId="57D8242C" w14:textId="06AF6EA2" w:rsidR="0042162C" w:rsidRPr="0014304A" w:rsidRDefault="0042162C" w:rsidP="0014304A">
      <w:r>
        <w:t xml:space="preserve">Later changes to the </w:t>
      </w:r>
      <w:r w:rsidR="00FF4794">
        <w:t>Port_Manager class included adding a buffer limit value so that the system waits until the turtlebot is likely to be able to hold the command in its buffer. This was done as when sending small, rapid commands, some were being lost as the buffer was overflowing. The system keeps track of how many commands it is waiting for acknowledgements for, and if this number is higher than the buffer allowance, then it waits before moving on to something else.</w:t>
      </w:r>
    </w:p>
    <w:p w14:paraId="7E29948E" w14:textId="5BB37508" w:rsidR="002C7C88" w:rsidRDefault="002C7C88" w:rsidP="002C7C88">
      <w:pPr>
        <w:pStyle w:val="Heading2"/>
      </w:pPr>
      <w:r>
        <w:t>Moving the pen</w:t>
      </w:r>
    </w:p>
    <w:p w14:paraId="6361F121" w14:textId="04B946A8" w:rsidR="002C7C88" w:rsidRPr="00376F1C" w:rsidRDefault="00FA7E40" w:rsidP="00FA7E40">
      <w:r>
        <w:t xml:space="preserve">Once the turtlebot was connected a way to adjust the pen height was needed so the drawings would definitely be drawn without damaging the pen. To do this a pop up with a slider was made. When the slider moved </w:t>
      </w:r>
      <w:r w:rsidR="0042162C">
        <w:t>so did the pen. This is so the user can move it until it is just touching the paper underneath. The code for this is fairly simple. The issues arose with the turtlebot’s pen servo not always responding. This issue with the turtlebot was seemingly fixed by the time of project completion as it now responds in the expected way.</w:t>
      </w:r>
    </w:p>
    <w:p w14:paraId="60F27528" w14:textId="20570FDF" w:rsidR="00376F1C" w:rsidRDefault="00376F1C" w:rsidP="00376F1C">
      <w:pPr>
        <w:pStyle w:val="Heading2"/>
      </w:pPr>
      <w:r>
        <w:lastRenderedPageBreak/>
        <w:t xml:space="preserve">UI </w:t>
      </w:r>
      <w:r w:rsidR="00EA6470">
        <w:t>developments</w:t>
      </w:r>
    </w:p>
    <w:p w14:paraId="75B7DA13" w14:textId="0BF371F1" w:rsidR="009364B3" w:rsidRDefault="009364B3" w:rsidP="009364B3">
      <w:r>
        <w:t>After the main functionality of the application was achieved. The user interface was decided to be improved to be more appealing and have some standardisation. Before this</w:t>
      </w:r>
      <w:r w:rsidR="00A60997">
        <w:t>,</w:t>
      </w:r>
      <w:r>
        <w:t xml:space="preserve"> the application looked as it does in </w:t>
      </w:r>
      <w:r>
        <w:fldChar w:fldCharType="begin"/>
      </w:r>
      <w:r>
        <w:instrText xml:space="preserve"> REF _Ref205898555 \h </w:instrText>
      </w:r>
      <w:r>
        <w:fldChar w:fldCharType="separate"/>
      </w:r>
      <w:r>
        <w:t xml:space="preserve">Figure </w:t>
      </w:r>
      <w:r>
        <w:rPr>
          <w:noProof/>
        </w:rPr>
        <w:t>8</w:t>
      </w:r>
      <w:r>
        <w:fldChar w:fldCharType="end"/>
      </w:r>
      <w:r>
        <w:t>.</w:t>
      </w:r>
    </w:p>
    <w:p w14:paraId="7C1DC019" w14:textId="33CE67D8" w:rsidR="009364B3" w:rsidRDefault="009364B3" w:rsidP="009364B3">
      <w:r>
        <w:t>First</w:t>
      </w:r>
      <w:r w:rsidR="00A60997">
        <w:t>,</w:t>
      </w:r>
      <w:r>
        <w:t xml:space="preserve"> the colour green was decided as the main theme colour</w:t>
      </w:r>
      <w:r w:rsidR="00A60997">
        <w:t>,</w:t>
      </w:r>
      <w:r>
        <w:t xml:space="preserve"> given its association with turtles. A darker colour was picked for the top bar, which at this point </w:t>
      </w:r>
      <w:r w:rsidR="00F5215F">
        <w:t>consisted</w:t>
      </w:r>
      <w:r>
        <w:t xml:space="preserve"> of two </w:t>
      </w:r>
      <w:r w:rsidR="00A60997">
        <w:t>non-functioning</w:t>
      </w:r>
      <w:r>
        <w:t xml:space="preserve"> standard buttons. </w:t>
      </w:r>
      <w:r w:rsidR="00F5215F">
        <w:t>The other buttons</w:t>
      </w:r>
      <w:r w:rsidR="00A7104E">
        <w:t xml:space="preserve"> were changed to be a lighter green to contrast against the rest of the application.</w:t>
      </w:r>
    </w:p>
    <w:p w14:paraId="5B48EB36" w14:textId="17F9C0ED" w:rsidR="00A7104E" w:rsidRDefault="00A7104E" w:rsidP="009364B3">
      <w:r>
        <w:t xml:space="preserve">Additional features were then added to the application. One of these features </w:t>
      </w:r>
      <w:r w:rsidR="00A60997">
        <w:t>was</w:t>
      </w:r>
      <w:r>
        <w:t xml:space="preserve"> the ability to change the font size of the text boxes of the application. Another was the addition of default text. Both of these changes were done to increase the versatility of the application and help users get started.</w:t>
      </w:r>
    </w:p>
    <w:p w14:paraId="232137B2" w14:textId="114917FA" w:rsidR="004F20DE" w:rsidRPr="00A220F1" w:rsidRDefault="00A7104E" w:rsidP="00A220F1">
      <w:r>
        <w:t>Later</w:t>
      </w:r>
      <w:r w:rsidR="00A60997">
        <w:t>,</w:t>
      </w:r>
      <w:r>
        <w:t xml:space="preserve"> the code was changed so it used a JSON file to define its CustomTkinter component’s theme. This was used to set the </w:t>
      </w:r>
      <w:r w:rsidR="00A60997">
        <w:t>used components'</w:t>
      </w:r>
      <w:r>
        <w:t xml:space="preserve"> default colour to green, so it does not need to be defined for each button, only overwritten for special components. This file was taken and altered from the official CustomTkinter documentation </w:t>
      </w:r>
      <w:r w:rsidR="00E95047">
        <w:fldChar w:fldCharType="begin"/>
      </w:r>
      <w:r w:rsidR="00E95047">
        <w:instrText xml:space="preserve"> REF Ref15 \h </w:instrText>
      </w:r>
      <w:r w:rsidR="00E95047">
        <w:fldChar w:fldCharType="separate"/>
      </w:r>
      <w:r w:rsidR="00E95047">
        <w:t>[15]</w:t>
      </w:r>
      <w:r w:rsidR="00E95047">
        <w:fldChar w:fldCharType="end"/>
      </w:r>
      <w:r w:rsidR="00A220F1">
        <w:t xml:space="preserve"> to meet the desired theme</w:t>
      </w:r>
      <w:r>
        <w:t>.</w:t>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4D7D4AB0" w:rsidR="007B4BCB" w:rsidRDefault="007B4BCB" w:rsidP="007B4BCB">
      <w:r>
        <w:t>All graphics were made using GIMP</w:t>
      </w:r>
      <w:r w:rsidR="00A60997">
        <w:t xml:space="preserve"> </w:t>
      </w:r>
      <w:r w:rsidR="00E95047">
        <w:fldChar w:fldCharType="begin"/>
      </w:r>
      <w:r w:rsidR="00E95047">
        <w:instrText xml:space="preserve"> REF Ref16 \h </w:instrText>
      </w:r>
      <w:r w:rsidR="00E95047">
        <w:fldChar w:fldCharType="separate"/>
      </w:r>
      <w:r w:rsidR="00E95047">
        <w:t>[16]</w:t>
      </w:r>
      <w:r w:rsidR="00E95047">
        <w:fldChar w:fldCharType="end"/>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12CB33F3" w:rsidR="007B4BCB" w:rsidRDefault="007B4BCB" w:rsidP="004F20DE">
      <w:pPr>
        <w:pStyle w:val="Caption"/>
      </w:pPr>
      <w:bookmarkStart w:id="83" w:name="_Ref205989026"/>
      <w:bookmarkStart w:id="84" w:name="_Toc207036716"/>
      <w:r>
        <w:t xml:space="preserve">Figure </w:t>
      </w:r>
      <w:fldSimple w:instr=" SEQ Figure \* ARABIC ">
        <w:r w:rsidR="001017D6">
          <w:rPr>
            <w:noProof/>
          </w:rPr>
          <w:t>17</w:t>
        </w:r>
      </w:fldSimple>
      <w:bookmarkEnd w:id="83"/>
      <w:r>
        <w:t>-Horizontal original application logo</w:t>
      </w:r>
      <w:bookmarkEnd w:id="84"/>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1F69D137" w:rsidR="007B4BCB" w:rsidRDefault="004F20DE" w:rsidP="004F20DE">
      <w:pPr>
        <w:pStyle w:val="Caption"/>
      </w:pPr>
      <w:bookmarkStart w:id="85" w:name="_Ref205989093"/>
      <w:bookmarkStart w:id="86" w:name="_Toc207036717"/>
      <w:r>
        <w:t xml:space="preserve">Figure </w:t>
      </w:r>
      <w:fldSimple w:instr=" SEQ Figure \* ARABIC ">
        <w:r w:rsidR="001017D6">
          <w:rPr>
            <w:noProof/>
          </w:rPr>
          <w:t>18</w:t>
        </w:r>
      </w:fldSimple>
      <w:bookmarkEnd w:id="85"/>
      <w:r>
        <w:t>- Final logo design</w:t>
      </w:r>
      <w:bookmarkEnd w:id="86"/>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36DF6D5C" w:rsidR="004F20DE" w:rsidRDefault="00BF3BA5" w:rsidP="00BF3BA5">
      <w:pPr>
        <w:pStyle w:val="Caption"/>
      </w:pPr>
      <w:bookmarkStart w:id="87" w:name="_Ref205989648"/>
      <w:bookmarkStart w:id="88" w:name="_Toc207036718"/>
      <w:r>
        <w:t xml:space="preserve">Figure </w:t>
      </w:r>
      <w:fldSimple w:instr=" SEQ Figure \* ARABIC ">
        <w:r w:rsidR="001017D6">
          <w:rPr>
            <w:noProof/>
          </w:rPr>
          <w:t>19</w:t>
        </w:r>
      </w:fldSimple>
      <w:bookmarkEnd w:id="87"/>
      <w:r>
        <w:t>-Original turtlebot bird’s eye view</w:t>
      </w:r>
      <w:bookmarkEnd w:id="88"/>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3E80593E" w:rsidR="00BF3BA5" w:rsidRDefault="00BF3BA5" w:rsidP="00BF3BA5">
      <w:pPr>
        <w:pStyle w:val="Caption"/>
      </w:pPr>
      <w:bookmarkStart w:id="89" w:name="_Ref205989711"/>
      <w:bookmarkStart w:id="90" w:name="_Toc207036719"/>
      <w:r>
        <w:t xml:space="preserve">Figure </w:t>
      </w:r>
      <w:fldSimple w:instr=" SEQ Figure \* ARABIC ">
        <w:r w:rsidR="001017D6">
          <w:rPr>
            <w:noProof/>
          </w:rPr>
          <w:t>20</w:t>
        </w:r>
      </w:fldSimple>
      <w:bookmarkEnd w:id="89"/>
      <w:r>
        <w:t>-Picture with PowerPoint blocks overlaid</w:t>
      </w:r>
      <w:bookmarkEnd w:id="90"/>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42D5DAC0" w:rsidR="00BF3BA5" w:rsidRPr="004F20DE" w:rsidRDefault="00BF3BA5" w:rsidP="00BF3BA5">
      <w:pPr>
        <w:pStyle w:val="Caption"/>
      </w:pPr>
      <w:bookmarkStart w:id="91" w:name="_Ref205989831"/>
      <w:bookmarkStart w:id="92" w:name="_Toc207036720"/>
      <w:r>
        <w:t xml:space="preserve">Figure </w:t>
      </w:r>
      <w:fldSimple w:instr=" SEQ Figure \* ARABIC ">
        <w:r w:rsidR="001017D6">
          <w:rPr>
            <w:noProof/>
          </w:rPr>
          <w:t>21</w:t>
        </w:r>
      </w:fldSimple>
      <w:bookmarkEnd w:id="91"/>
      <w:r>
        <w:t>- Abstract turtlebot GIMP image</w:t>
      </w:r>
      <w:bookmarkEnd w:id="92"/>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11494301" w14:textId="73904137" w:rsidR="00FF4794" w:rsidRDefault="00FF4794" w:rsidP="00FF4794">
      <w:r>
        <w:t xml:space="preserve">Buttons were required </w:t>
      </w:r>
      <w:r w:rsidR="009330C4">
        <w:t>to access the additional functions of the application. These preferably would need to be dropdowns so that the application was not cluttered with a the features. The additional challenge was to try to check the connection states on the same line as the drop down buttons.</w:t>
      </w:r>
    </w:p>
    <w:p w14:paraId="535C55F6" w14:textId="7E2EA658" w:rsidR="009330C4" w:rsidRDefault="009330C4" w:rsidP="00FF4794">
      <w:r>
        <w:t>Originally, Tkinter’s menu bars were investigated however these only allowed having menu buttons on them and other components would appear below the bar and two bars would not be space efficient. The menu buttons by themselves had potential though.</w:t>
      </w:r>
    </w:p>
    <w:p w14:paraId="63EB5445" w14:textId="1C7BFF3A" w:rsidR="009330C4" w:rsidRPr="00FF4794" w:rsidRDefault="009330C4" w:rsidP="00FF4794">
      <w:r>
        <w:t xml:space="preserve">Tkinter Menubuttons can be normal buttons or contain submenus with normal options or radio button options. These </w:t>
      </w:r>
      <w:r w:rsidR="005F0030">
        <w:t>Menubuttons</w:t>
      </w:r>
      <w:r>
        <w:t xml:space="preserve"> were used to construct a menu bar on a normal frame</w:t>
      </w:r>
      <w:r w:rsidR="005F0030">
        <w:t>,</w:t>
      </w:r>
      <w:r>
        <w:t xml:space="preserve"> which </w:t>
      </w:r>
      <w:r w:rsidR="005F0030">
        <w:t>allowed</w:t>
      </w:r>
      <w:r>
        <w:t xml:space="preserve"> the connection </w:t>
      </w:r>
      <w:r w:rsidR="005F0030">
        <w:t>states</w:t>
      </w:r>
      <w:r>
        <w:t xml:space="preserve"> to be displayed upon it. The first tackled part of </w:t>
      </w:r>
      <w:r w:rsidR="005F0030">
        <w:t xml:space="preserve">the </w:t>
      </w:r>
      <w:r>
        <w:t>menu was getting the font size to be able to be changed using it.</w:t>
      </w:r>
    </w:p>
    <w:p w14:paraId="15800BB0" w14:textId="6250DDFF" w:rsidR="00790B56" w:rsidRDefault="009703C6" w:rsidP="00790B56">
      <w:pPr>
        <w:pStyle w:val="Heading3"/>
      </w:pPr>
      <w:r>
        <w:t>Font size</w:t>
      </w:r>
      <w:r w:rsidR="00790B56">
        <w:t xml:space="preserve"> issues</w:t>
      </w:r>
    </w:p>
    <w:p w14:paraId="1C003D13" w14:textId="6BA7A8EF" w:rsidR="009330C4" w:rsidRPr="009330C4" w:rsidRDefault="009330C4" w:rsidP="009330C4">
      <w:r>
        <w:t xml:space="preserve">The picking of the font size used radio buttons. A loop was attempted for adding buttons for each size in a list of possible sizes. This originally had issues as it always carried out the last option in the menu despite picking another size. This </w:t>
      </w:r>
      <w:r w:rsidR="005F0030">
        <w:t>turned</w:t>
      </w:r>
      <w:r>
        <w:t xml:space="preserve"> out to be an issue with lambda</w:t>
      </w:r>
      <w:r w:rsidR="005F0030">
        <w:t xml:space="preserve"> use. The code originally said “lambda: change_textsize(</w:t>
      </w:r>
      <w:proofErr w:type="spellStart"/>
      <w:r w:rsidR="005F0030">
        <w:t>i</w:t>
      </w:r>
      <w:proofErr w:type="spellEnd"/>
      <w:r w:rsidR="005F0030">
        <w:t xml:space="preserve">)” and needed to say “lambda </w:t>
      </w:r>
      <w:proofErr w:type="spellStart"/>
      <w:r w:rsidR="005F0030">
        <w:t>i</w:t>
      </w:r>
      <w:proofErr w:type="spellEnd"/>
      <w:r w:rsidR="005F0030">
        <w:t>=</w:t>
      </w:r>
      <w:proofErr w:type="spellStart"/>
      <w:r w:rsidR="005F0030">
        <w:t>i</w:t>
      </w:r>
      <w:proofErr w:type="spellEnd"/>
      <w:r w:rsidR="005F0030">
        <w:t>: change_textsize(</w:t>
      </w:r>
      <w:proofErr w:type="spellStart"/>
      <w:r w:rsidR="005F0030">
        <w:t>i</w:t>
      </w:r>
      <w:proofErr w:type="spellEnd"/>
      <w:r w:rsidR="005F0030">
        <w:t>)”. Once this fix was done the changing of font size behaved correctly.</w:t>
      </w:r>
    </w:p>
    <w:p w14:paraId="1D87E136" w14:textId="56766134" w:rsidR="00376F1C" w:rsidRDefault="005F0030" w:rsidP="00790B56">
      <w:pPr>
        <w:pStyle w:val="Heading3"/>
      </w:pPr>
      <w:r>
        <w:t>Saving and loading</w:t>
      </w:r>
      <w:r w:rsidR="00376F1C">
        <w:t xml:space="preserve"> </w:t>
      </w:r>
      <w:r>
        <w:t>to and from files</w:t>
      </w:r>
    </w:p>
    <w:p w14:paraId="6B727EBF" w14:textId="7D5B4CFD" w:rsidR="005F0030" w:rsidRPr="005F0030" w:rsidRDefault="005F0030" w:rsidP="005F0030">
      <w:r>
        <w:t xml:space="preserve">The File_Handler class was introduced, whose methods are called when saving or loading a file. They both use CustomTkinter’s </w:t>
      </w:r>
      <w:proofErr w:type="spellStart"/>
      <w:r>
        <w:t>filedialog</w:t>
      </w:r>
      <w:proofErr w:type="spellEnd"/>
      <w:r>
        <w:t xml:space="preserve"> module, which has classes to handle opening a sav as file dialogue or opening a file dialogue. Both of these can be used to get a filename which can then be used to open the file and read or write to it as needed. For saving the code in the code textbox is passed to the function. For loading the </w:t>
      </w:r>
      <w:r w:rsidR="005B53E8">
        <w:t>function has access to the method to set the code textbox’s text.</w:t>
      </w:r>
    </w:p>
    <w:p w14:paraId="52EDB9CE" w14:textId="3B88D7D8" w:rsidR="005F0030" w:rsidRDefault="005F0030" w:rsidP="005F0030">
      <w:pPr>
        <w:pStyle w:val="Heading3"/>
      </w:pPr>
      <w:r>
        <w:t xml:space="preserve">Insert </w:t>
      </w:r>
      <w:r w:rsidR="005B53E8">
        <w:t>premade designs</w:t>
      </w:r>
    </w:p>
    <w:p w14:paraId="6A0904CC" w14:textId="6493A997" w:rsidR="005F0030" w:rsidRPr="00376F1C" w:rsidRDefault="005B53E8" w:rsidP="005F0030">
      <w:r>
        <w:t xml:space="preserve">To provide the option of inserting simple premade shapes the File_Handler class had two new functions added. One to find the available text files within a specified folder name and one for handling the reading from a chosen file and inserting the contents. The list of available files are added to the menu under the insert option under submenus of their folder </w:t>
      </w:r>
      <w:r>
        <w:lastRenderedPageBreak/>
        <w:t>name. This was done dynamically so that additional shapes and alphanumeric options can be added as desired.</w:t>
      </w:r>
    </w:p>
    <w:p w14:paraId="00D79E47" w14:textId="77777777" w:rsidR="00376F1C" w:rsidRDefault="00376F1C" w:rsidP="00790B56">
      <w:pPr>
        <w:pStyle w:val="Heading3"/>
      </w:pPr>
      <w:r>
        <w:t>HTML pages</w:t>
      </w:r>
    </w:p>
    <w:p w14:paraId="0B860BEC" w14:textId="4E0E41E2" w:rsidR="00693CDB" w:rsidRPr="00376F1C" w:rsidRDefault="0060218B" w:rsidP="0060218B">
      <w:r>
        <w:t xml:space="preserve">Details about the development of the HTML pages can be found within </w:t>
      </w:r>
      <w:r>
        <w:fldChar w:fldCharType="begin"/>
      </w:r>
      <w:r>
        <w:instrText xml:space="preserve"> REF _Ref207112473 \h </w:instrText>
      </w:r>
      <w:r>
        <w:fldChar w:fldCharType="separate"/>
      </w:r>
      <w:r>
        <w:t>HTML pages</w:t>
      </w:r>
      <w:r>
        <w:fldChar w:fldCharType="end"/>
      </w:r>
      <w:r>
        <w:t xml:space="preserve"> section of the Spike work chapter. The project ended up using tkhtmlview’s HTMLScrolledText widget to pack the HTML page into a window. The user can use this to scroll through the page contents to find what they are looking for.</w:t>
      </w:r>
    </w:p>
    <w:p w14:paraId="6ADFAC1C" w14:textId="77777777" w:rsidR="00376F1C" w:rsidRDefault="00376F1C" w:rsidP="00790B56">
      <w:pPr>
        <w:pStyle w:val="Heading3"/>
      </w:pPr>
      <w:r>
        <w:t>Port picking/swapping</w:t>
      </w:r>
    </w:p>
    <w:p w14:paraId="2281612D" w14:textId="318CEAE9" w:rsidR="000D1B2A" w:rsidRDefault="000D1B2A" w:rsidP="000D1B2A">
      <w:r>
        <w:t>Originally the application worked by always trying to open the first port in the list. This is not always the desired port however o a way to pick a port was needed. This was done by introducing a pop up that contains a dropdown of the port options for the user to select from. It was originally hoped that the list could change in real-time to reflect the current ports available but that would unfortunately require putting this in a thread and Tkinter will not work with a thread outside of the main one. Instead a refresh button was introduced so the user can update the dropdown themselves. This new method allowed a port to be picked and opened however only one serial port was available to test on.</w:t>
      </w:r>
    </w:p>
    <w:p w14:paraId="15C9D952" w14:textId="619375F9" w:rsidR="000D1B2A" w:rsidRPr="000D1B2A" w:rsidRDefault="000D1B2A" w:rsidP="000D1B2A">
      <w:r>
        <w:t xml:space="preserve">During the next meeting a second turtlebot with USB dongle was used to test this new feature o so ports could be swapped between. </w:t>
      </w:r>
      <w:r w:rsidR="003D3722">
        <w:t xml:space="preserve">This showed that the swapping of ports was not correctly working still. After three hours of trying to find the issue, it became apparent that the method to set the port was not calling the method to actually open a the new port. Once opening the new port was fixed, swapping ports worked successfully. After the meeting the Port_Manager class that handled the ports was changed so that when a new port is selected the old one is closed, the new </w:t>
      </w:r>
      <w:r w:rsidR="00F30F25">
        <w:t>port</w:t>
      </w:r>
      <w:r w:rsidR="003D3722">
        <w:t xml:space="preserve"> is opened</w:t>
      </w:r>
      <w:r w:rsidR="00F30F25">
        <w:t>,</w:t>
      </w:r>
      <w:r w:rsidR="003D3722">
        <w:t xml:space="preserve"> and a thread is started to read from it. The class </w:t>
      </w:r>
      <w:r w:rsidR="00F30F25">
        <w:t>was</w:t>
      </w:r>
      <w:r w:rsidR="003D3722">
        <w:t xml:space="preserve"> also generally streamlined to reduce code duplication so that any further issues could be more easily identified.</w:t>
      </w:r>
      <w:r w:rsidR="00F30F25">
        <w:t xml:space="preserve"> A label was then added to the top bar to show which port was opened last, done largely because it proved easy to forget which port was attempted to be opened last while working during the meeting.</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41DF244D" w14:textId="77777777" w:rsidR="00093F77" w:rsidRDefault="00F30F25" w:rsidP="00093F77">
      <w:r>
        <w:t xml:space="preserve">Since the application was in a state where it could be tried out by users, it was taken to an open day for some informal testing. This meant it could be seen how it performed on the lab computers and with users. </w:t>
      </w:r>
    </w:p>
    <w:p w14:paraId="6282ABF7" w14:textId="28807292" w:rsidR="00CF2EA4" w:rsidRDefault="00F30F25" w:rsidP="00F30F25">
      <w:r>
        <w:t xml:space="preserve">It was also a good way to see if any additional features would be desirable. Some of these features have already been described such as having a theme for consistency and having the ability to insert shapes. </w:t>
      </w:r>
      <w:r w:rsidR="00093F77">
        <w:t>The difference between the text size between the code textbox and the output text was more obvious on the bigger screens so it was decided to have changing the font size change the size of both.</w:t>
      </w:r>
    </w:p>
    <w:p w14:paraId="36645560" w14:textId="59F43559" w:rsidR="00F30F25" w:rsidRDefault="00F30F25" w:rsidP="00F30F25">
      <w:r>
        <w:t xml:space="preserve">One of the prospective students </w:t>
      </w:r>
      <w:r w:rsidR="00CF2EA4">
        <w:t>tried to use variables and import libraries, so it became apparent that</w:t>
      </w:r>
      <w:r w:rsidR="00093F77">
        <w:t>,</w:t>
      </w:r>
      <w:r w:rsidR="00CF2EA4">
        <w:t xml:space="preserve"> ideally</w:t>
      </w:r>
      <w:r w:rsidR="00093F77">
        <w:t>,</w:t>
      </w:r>
      <w:r w:rsidR="00CF2EA4">
        <w:t xml:space="preserve"> the application should be changed to be able to handle this, so it was. It also became apparent that an undo option on the code textbox once needed which was implemented by setting the </w:t>
      </w:r>
      <w:proofErr w:type="spellStart"/>
      <w:r w:rsidR="00CF2EA4">
        <w:t>Scrolled</w:t>
      </w:r>
      <w:r w:rsidR="006E4556">
        <w:t>T</w:t>
      </w:r>
      <w:r w:rsidR="00CF2EA4">
        <w:t>ext</w:t>
      </w:r>
      <w:proofErr w:type="spellEnd"/>
      <w:r w:rsidR="00CF2EA4">
        <w:t xml:space="preserve"> widget’s parameter of undo to true.</w:t>
      </w:r>
    </w:p>
    <w:p w14:paraId="7EF4C46C" w14:textId="39BCD4DD" w:rsidR="00CF2EA4" w:rsidRDefault="00093F77" w:rsidP="00093F77">
      <w:r>
        <w:t>The virtual turtle was found to commonly run off the simulation screen which was undesirable, so a way to fix this was needed. Originally, it was planned to do this with scrollbars, though this proved unfruitful.</w:t>
      </w:r>
    </w:p>
    <w:p w14:paraId="06A8BDD8" w14:textId="4C83C6C2" w:rsidR="00F30F25" w:rsidRPr="00F30F25" w:rsidRDefault="00F30F25" w:rsidP="00F30F25">
      <w:r>
        <w:lastRenderedPageBreak/>
        <w:t>It also proved a good opportunity to see how the application ran on a Mac device. Here it was found that the menu buttons displayed as white (the default on Mac) despite being specified to be green. This led to specifying if the platform was a Mac one to have the writing be green instead of white so it was legible.</w:t>
      </w:r>
      <w:r w:rsidR="00CF2EA4">
        <w:t xml:space="preserve"> Loading a file was also found to not work on Mac which turned out to be a difference in whether the operating system can handle looking for any text file without the asterisk wildcard character. Word can, whilst Mac can not.</w:t>
      </w:r>
    </w:p>
    <w:p w14:paraId="23CB86CF" w14:textId="77777777" w:rsidR="00693CDB" w:rsidRPr="00376F1C" w:rsidRDefault="00693CDB" w:rsidP="00376F1C"/>
    <w:p w14:paraId="58BA6BB3" w14:textId="57ED1639" w:rsidR="00376F1C" w:rsidRDefault="00376F1C" w:rsidP="00376F1C">
      <w:pPr>
        <w:pStyle w:val="Heading2"/>
      </w:pPr>
      <w:r>
        <w:t>Scaling</w:t>
      </w:r>
      <w:r w:rsidR="00904FF1">
        <w:t xml:space="preserve"> the turtle</w:t>
      </w:r>
    </w:p>
    <w:p w14:paraId="4732A0F3" w14:textId="35E69CAE" w:rsidR="00A54F8A" w:rsidRDefault="00A54F8A" w:rsidP="00A54F8A">
      <w:r>
        <w:t xml:space="preserve">A way needed to be found to have the </w:t>
      </w:r>
      <w:r w:rsidR="00EC1CDA">
        <w:t xml:space="preserve">virtual </w:t>
      </w:r>
      <w:r>
        <w:t xml:space="preserve">turtle be visible or at least findable on the screen at all times. This presented some challenges due to how turtle graphics is designed. The turtle works on a coordinate system but has no information about where the borders of its screen or the canvas it is on are. Originally the plan was to </w:t>
      </w:r>
      <w:proofErr w:type="spellStart"/>
      <w:r>
        <w:t>introducescrolling</w:t>
      </w:r>
      <w:proofErr w:type="spellEnd"/>
      <w:r>
        <w:t xml:space="preserve"> bars so the turtle could still be found.</w:t>
      </w:r>
      <w:r w:rsidR="00EC1CDA">
        <w:t xml:space="preserve"> This had its own issues as they could not be made dynamically as the turtle moved in that direction as there was no way of keeping track of where the turtle travelled. Having a static bigger canvas with scrollbars to view it would result in still having the same problem, just having the turtle draw a bit more of the line first.</w:t>
      </w:r>
    </w:p>
    <w:p w14:paraId="35EB216A" w14:textId="3BD44FD2" w:rsidR="00EC1CDA" w:rsidRDefault="00EC1CDA" w:rsidP="00A54F8A">
      <w:r>
        <w:t xml:space="preserve">The decision was made to scale the turtle’s drawings based on the space available. If the </w:t>
      </w:r>
      <w:r w:rsidR="00007FCF">
        <w:t>drawing</w:t>
      </w:r>
      <w:r>
        <w:t xml:space="preserve"> would result in leaving the canvas then the line would be scaled to fit the canvas. The achieve this</w:t>
      </w:r>
      <w:r w:rsidR="00007FCF">
        <w:t xml:space="preserve"> the desired lines were all taken before drawing to work out how much overall space the shape drawn would require. The lines were fed into an algorithm to do this.</w:t>
      </w:r>
    </w:p>
    <w:p w14:paraId="38034D29" w14:textId="0F9DDBDF" w:rsidR="00007FCF" w:rsidRDefault="00007FCF" w:rsidP="00A54F8A">
      <w:r>
        <w:t>First the available space is worked out based on roughly where the turtle is and the canvas size. The exact location of the turtle cannot be determined as its coordinates will be (0,0) but where this appears on the canvas can change. This is mostly fixed though is the source of the issue when scaling does not work.</w:t>
      </w:r>
    </w:p>
    <w:p w14:paraId="04259AE8" w14:textId="5C413E79" w:rsidR="00007FCF" w:rsidRDefault="00007FCF" w:rsidP="00A54F8A">
      <w:r>
        <w:t>The amount the turtle moves in the North, East, South and West directions are tracked so the scale needed for each direction can be calculated. The angle the turtle is facing in is also tracked.</w:t>
      </w:r>
    </w:p>
    <w:p w14:paraId="6ED2F10F" w14:textId="37DB6ADC" w:rsidR="00007FCF" w:rsidRDefault="00007FCF" w:rsidP="00A54F8A">
      <w:r>
        <w:t>For each line</w:t>
      </w:r>
      <w:r w:rsidR="004A24E4">
        <w:t>,</w:t>
      </w:r>
      <w:r>
        <w:t xml:space="preserve"> the algorithm determines what type of command it is.</w:t>
      </w:r>
    </w:p>
    <w:p w14:paraId="5DECA6E6" w14:textId="097C3238" w:rsidR="00007FCF" w:rsidRDefault="00007FCF" w:rsidP="00007FCF">
      <w:pPr>
        <w:pStyle w:val="ListParagraph"/>
        <w:numPr>
          <w:ilvl w:val="0"/>
          <w:numId w:val="71"/>
        </w:numPr>
      </w:pPr>
      <w:r>
        <w:t>If it is a forward command, it works out the vertical and horizontal distance that is travelled based on the current angle. These distances are added to the corresponding directions moved in.</w:t>
      </w:r>
    </w:p>
    <w:p w14:paraId="05FD37D5" w14:textId="4D9F2EEF" w:rsidR="00007FCF" w:rsidRDefault="00007FCF" w:rsidP="00007FCF">
      <w:pPr>
        <w:pStyle w:val="ListParagraph"/>
        <w:numPr>
          <w:ilvl w:val="0"/>
          <w:numId w:val="71"/>
        </w:numPr>
      </w:pPr>
      <w:r>
        <w:t>If it is a curve command</w:t>
      </w:r>
      <w:r w:rsidR="004A24E4">
        <w:t>,</w:t>
      </w:r>
      <w:r>
        <w:t xml:space="preserve"> it is first processed into lines</w:t>
      </w:r>
      <w:r w:rsidR="004A24E4">
        <w:t>,</w:t>
      </w:r>
      <w:r>
        <w:t xml:space="preserve"> then </w:t>
      </w:r>
      <w:r w:rsidR="004A24E4">
        <w:t>follows the same process as a forward command. More detail is given later in the chapter</w:t>
      </w:r>
    </w:p>
    <w:p w14:paraId="417E2F1E" w14:textId="44DBDAAF" w:rsidR="004A24E4" w:rsidRPr="004A24E4" w:rsidRDefault="004A24E4" w:rsidP="00007FCF">
      <w:pPr>
        <w:pStyle w:val="ListParagraph"/>
        <w:numPr>
          <w:ilvl w:val="0"/>
          <w:numId w:val="71"/>
        </w:numPr>
      </w:pPr>
      <w:r>
        <w:t>If it is a right or left command, then the current angle is altered to match the angle the turtle would now be facing out of 360</w:t>
      </w:r>
      <w:r>
        <w:rPr>
          <w:rFonts w:ascii="Arial" w:hAnsi="Arial" w:cs="Arial"/>
        </w:rPr>
        <w:t>°</w:t>
      </w:r>
    </w:p>
    <w:p w14:paraId="3800EC45" w14:textId="728DCC19" w:rsidR="004A24E4" w:rsidRPr="00A54F8A" w:rsidRDefault="004A24E4" w:rsidP="004A24E4">
      <w:r>
        <w:t>Once all the lines have been processed, the scale the turtle would have to be to fit within each particular direction is calculated based upon the available space. The smallest of these scales is then set to the current scale. When drawing, this scale is used to shrink each line before drawing, as well as shrinking the turtle to match.</w:t>
      </w:r>
    </w:p>
    <w:p w14:paraId="3B08E337" w14:textId="0CCAEE04" w:rsidR="00376F1C" w:rsidRDefault="00376F1C" w:rsidP="00376F1C">
      <w:pPr>
        <w:pStyle w:val="Heading2"/>
      </w:pPr>
      <w:r>
        <w:t>Setup wiz</w:t>
      </w:r>
      <w:r w:rsidR="009073C6">
        <w:t>ard</w:t>
      </w:r>
    </w:p>
    <w:p w14:paraId="35868A5B" w14:textId="70F01C00" w:rsidR="009073C6" w:rsidRPr="009073C6" w:rsidRDefault="009073C6" w:rsidP="009073C6">
      <w:pPr>
        <w:pStyle w:val="Heading3"/>
      </w:pPr>
      <w:r>
        <w:t>The calculations</w:t>
      </w:r>
    </w:p>
    <w:p w14:paraId="65312940" w14:textId="0515F4B1" w:rsidR="009073C6" w:rsidRDefault="009073C6" w:rsidP="009073C6">
      <w:r>
        <w:t xml:space="preserve">Before the setup wizard could be created the shapes it would draw had to be decided. To work out the axle length of the turtlebot based on a shape the wheel diameters needed to be known. Therefore the diameters needed to be worked out before the axle length. It was </w:t>
      </w:r>
      <w:r>
        <w:lastRenderedPageBreak/>
        <w:t>decided to assume that both wheels had the same diameter which is likely if they are printed at the same time. Various shapes were tried out for working out the axle length. In the end the simplest approach was given by the project’s supervisor along with the equations to work out the configurations based upon the shapes drawn. This approach worked by working out the percentage error of the given shape to then adjust the value that was expected by.</w:t>
      </w:r>
    </w:p>
    <w:p w14:paraId="5F5DD9BD" w14:textId="77777777" w:rsidR="001017D6" w:rsidRDefault="009073C6" w:rsidP="009073C6">
      <w:r>
        <w:t xml:space="preserve">The original calculation given for working out the correct axle length was not correct. This became apparent when running the program and the </w:t>
      </w:r>
      <w:r w:rsidR="001017D6">
        <w:t>circles drawn became worse rather than better. The equation given was:</w:t>
      </w:r>
    </w:p>
    <w:p w14:paraId="10AABE7C" w14:textId="52A4BA77" w:rsidR="001017D6" w:rsidRDefault="001017D6" w:rsidP="009073C6">
      <w:pPr>
        <w:rPr>
          <w:rFonts w:eastAsiaTheme="minorEastAsia"/>
        </w:rPr>
      </w:pPr>
      <w:r>
        <w:t xml:space="preserve"> </w:t>
      </w:r>
      <m:oMath>
        <m:r>
          <w:rPr>
            <w:rFonts w:ascii="Cambria Math" w:hAnsi="Cambria Math"/>
          </w:rPr>
          <m:t>Actual axle= Expected axle*</m:t>
        </m:r>
        <m:f>
          <m:fPr>
            <m:ctrlPr>
              <w:rPr>
                <w:rFonts w:ascii="Cambria Math" w:hAnsi="Cambria Math"/>
                <w:i/>
              </w:rPr>
            </m:ctrlPr>
          </m:fPr>
          <m:num>
            <m:r>
              <w:rPr>
                <w:rFonts w:ascii="Cambria Math" w:hAnsi="Cambria Math"/>
              </w:rPr>
              <m:t>Circumference of circle with axle as radius - overlap</m:t>
            </m:r>
          </m:num>
          <m:den>
            <m:r>
              <w:rPr>
                <w:rFonts w:ascii="Cambria Math" w:hAnsi="Cambria Math"/>
              </w:rPr>
              <m:t>Circumference of circle with axle as radius</m:t>
            </m:r>
          </m:den>
        </m:f>
      </m:oMath>
    </w:p>
    <w:p w14:paraId="28222A6C" w14:textId="31DCF401" w:rsidR="001017D6" w:rsidRDefault="001017D6" w:rsidP="009073C6">
      <w:pPr>
        <w:rPr>
          <w:rFonts w:eastAsiaTheme="minorEastAsia"/>
        </w:rPr>
      </w:pPr>
      <w:r>
        <w:rPr>
          <w:rFonts w:eastAsiaTheme="minorEastAsia"/>
        </w:rPr>
        <w:t xml:space="preserve">This is slightly incorrect due to the pen being in the middle of the turtlebot so the circle drawn has a radius of half the axle length and a diameter of axle length. This difference can be seen in </w:t>
      </w:r>
      <w:r>
        <w:rPr>
          <w:rFonts w:eastAsiaTheme="minorEastAsia"/>
        </w:rPr>
        <w:fldChar w:fldCharType="begin"/>
      </w:r>
      <w:r>
        <w:rPr>
          <w:rFonts w:eastAsiaTheme="minorEastAsia"/>
        </w:rPr>
        <w:instrText xml:space="preserve"> REF _Ref207118376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where the solid line is where the pen draws and the dashed line is where the wheels move.</w:t>
      </w:r>
    </w:p>
    <w:p w14:paraId="13E4F22D" w14:textId="77777777" w:rsidR="001017D6" w:rsidRDefault="009073C6" w:rsidP="001017D6">
      <w:pPr>
        <w:pStyle w:val="NormalWeb"/>
        <w:keepNext/>
        <w:jc w:val="center"/>
      </w:pPr>
      <w:r>
        <w:rPr>
          <w:noProof/>
        </w:rPr>
        <w:drawing>
          <wp:inline distT="0" distB="0" distL="0" distR="0" wp14:anchorId="09E5C213" wp14:editId="1F357BF4">
            <wp:extent cx="996950" cy="1193800"/>
            <wp:effectExtent l="0" t="0" r="0" b="635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9770" t="17510" r="2836" b="54826"/>
                    <a:stretch>
                      <a:fillRect/>
                    </a:stretch>
                  </pic:blipFill>
                  <pic:spPr bwMode="auto">
                    <a:xfrm>
                      <a:off x="0" y="0"/>
                      <a:ext cx="996950" cy="1193800"/>
                    </a:xfrm>
                    <a:prstGeom prst="rect">
                      <a:avLst/>
                    </a:prstGeom>
                    <a:noFill/>
                    <a:ln>
                      <a:noFill/>
                    </a:ln>
                    <a:extLst>
                      <a:ext uri="{53640926-AAD7-44D8-BBD7-CCE9431645EC}">
                        <a14:shadowObscured xmlns:a14="http://schemas.microsoft.com/office/drawing/2010/main"/>
                      </a:ext>
                    </a:extLst>
                  </pic:spPr>
                </pic:pic>
              </a:graphicData>
            </a:graphic>
          </wp:inline>
        </w:drawing>
      </w:r>
    </w:p>
    <w:p w14:paraId="405EE516" w14:textId="14EA477A" w:rsidR="009073C6" w:rsidRDefault="001017D6" w:rsidP="001017D6">
      <w:pPr>
        <w:pStyle w:val="Caption"/>
      </w:pPr>
      <w:r>
        <w:t xml:space="preserve">Figure </w:t>
      </w:r>
      <w:fldSimple w:instr=" SEQ Figure \* ARABIC ">
        <w:r>
          <w:rPr>
            <w:noProof/>
          </w:rPr>
          <w:t>22</w:t>
        </w:r>
      </w:fldSimple>
      <w:r>
        <w:t>- Axle and pen paths for a circle</w:t>
      </w:r>
    </w:p>
    <w:p w14:paraId="1C8C9557" w14:textId="1A6C8726" w:rsidR="001017D6" w:rsidRDefault="001017D6" w:rsidP="001017D6">
      <w:r>
        <w:t>This changes the equation to:</w:t>
      </w:r>
    </w:p>
    <w:p w14:paraId="4691FDEA" w14:textId="35423E59" w:rsidR="001017D6" w:rsidRPr="001856DF" w:rsidRDefault="001856DF" w:rsidP="001017D6">
      <w:pPr>
        <w:rPr>
          <w:rFonts w:eastAsiaTheme="minorEastAsia"/>
        </w:rPr>
      </w:pPr>
      <m:oMathPara>
        <m:oMath>
          <m:r>
            <w:rPr>
              <w:rFonts w:ascii="Cambria Math" w:hAnsi="Cambria Math"/>
            </w:rPr>
            <m:t>Actual axle= Expected axle*</m:t>
          </m:r>
          <m:f>
            <m:fPr>
              <m:ctrlPr>
                <w:rPr>
                  <w:rFonts w:ascii="Cambria Math" w:hAnsi="Cambria Math"/>
                  <w:i/>
                </w:rPr>
              </m:ctrlPr>
            </m:fPr>
            <m:num>
              <m:r>
                <w:rPr>
                  <w:rFonts w:ascii="Cambria Math" w:hAnsi="Cambria Math"/>
                </w:rPr>
                <m:t>Circumference of circle with axle as diameter - overlap</m:t>
              </m:r>
            </m:num>
            <m:den>
              <m:r>
                <w:rPr>
                  <w:rFonts w:ascii="Cambria Math" w:hAnsi="Cambria Math"/>
                </w:rPr>
                <m:t>Circumference of circle with axle as diameter</m:t>
              </m:r>
            </m:den>
          </m:f>
        </m:oMath>
      </m:oMathPara>
    </w:p>
    <w:p w14:paraId="4C2D8086" w14:textId="3C7EC4B2" w:rsidR="001856DF" w:rsidRDefault="001856DF" w:rsidP="001017D6">
      <w:pPr>
        <w:rPr>
          <w:rFonts w:eastAsiaTheme="minorEastAsia"/>
        </w:rPr>
      </w:pPr>
      <w:r>
        <w:rPr>
          <w:rFonts w:eastAsiaTheme="minorEastAsia"/>
        </w:rPr>
        <w:t>Which can be simplified to:</w:t>
      </w:r>
    </w:p>
    <w:p w14:paraId="13875E67" w14:textId="74D9C2BC" w:rsidR="009073C6" w:rsidRDefault="001856DF" w:rsidP="001856DF">
      <w:pPr>
        <w:rPr>
          <w:rFonts w:eastAsiaTheme="minorEastAsia"/>
        </w:rPr>
      </w:pPr>
      <m:oMath>
        <m:r>
          <w:rPr>
            <w:rFonts w:ascii="Cambria Math" w:hAnsi="Cambria Math"/>
          </w:rPr>
          <m:t>Actual axle= 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sidR="009073C6" w:rsidRPr="001856DF">
        <w:rPr>
          <w:rFonts w:eastAsiaTheme="minorEastAsia"/>
        </w:rPr>
        <w:t xml:space="preserve"> </w:t>
      </w:r>
    </w:p>
    <w:p w14:paraId="5AB08F98" w14:textId="5601E5EB" w:rsidR="009073C6" w:rsidRDefault="001856DF" w:rsidP="009073C6">
      <w:r>
        <w:rPr>
          <w:rFonts w:eastAsiaTheme="minorEastAsia"/>
        </w:rPr>
        <w:t>This change led to the circles meeting up when corrected by the equation.</w:t>
      </w:r>
    </w:p>
    <w:p w14:paraId="0A1E13AD" w14:textId="58A91782" w:rsidR="009073C6" w:rsidRDefault="009073C6" w:rsidP="009073C6">
      <w:pPr>
        <w:pStyle w:val="Heading3"/>
      </w:pPr>
      <w:r>
        <w:t>The wizard</w:t>
      </w:r>
    </w:p>
    <w:p w14:paraId="7071BEF4" w14:textId="1D7036BA" w:rsidR="009073C6" w:rsidRDefault="00CD5785" w:rsidP="009073C6">
      <w:r>
        <w:t xml:space="preserve">The wizard was developed incrementally by </w:t>
      </w:r>
      <w:r w:rsidR="00A54F8A">
        <w:t xml:space="preserve">each </w:t>
      </w:r>
      <w:r>
        <w:t>calibration stage. First</w:t>
      </w:r>
      <w:r w:rsidR="00A54F8A">
        <w:t>,</w:t>
      </w:r>
      <w:r>
        <w:t xml:space="preserve"> a </w:t>
      </w:r>
      <w:r w:rsidR="00A54F8A">
        <w:t>pop-up</w:t>
      </w:r>
      <w:r>
        <w:t xml:space="preserve"> was made that attempted to send a get command to the turtlebot to get its current calibrations. The </w:t>
      </w:r>
      <w:r w:rsidR="00A54F8A">
        <w:t>pop-up</w:t>
      </w:r>
      <w:r>
        <w:t xml:space="preserve"> also needed to handle prompting the user if no turtlebot was connected.</w:t>
      </w:r>
      <w:r w:rsidR="00A54F8A">
        <w:t xml:space="preserve"> The pop was first made to be functional, then changed to be more user-friendly with images for guidance.</w:t>
      </w:r>
    </w:p>
    <w:p w14:paraId="57C8AB84" w14:textId="169FB096" w:rsidR="00D261DC" w:rsidRDefault="00D261DC" w:rsidP="00D261DC">
      <w:pPr>
        <w:pStyle w:val="Heading4"/>
      </w:pPr>
      <w:r>
        <w:t>Backlash</w:t>
      </w:r>
    </w:p>
    <w:p w14:paraId="1EE59531" w14:textId="20267D9C" w:rsidR="00D261DC" w:rsidRDefault="00CD5785" w:rsidP="009073C6">
      <w:r>
        <w:t>After that</w:t>
      </w:r>
      <w:r w:rsidR="00A54F8A">
        <w:t>,</w:t>
      </w:r>
      <w:r>
        <w:t xml:space="preserve"> the next stage was working on the backlash</w:t>
      </w:r>
      <w:r w:rsidR="00D261DC">
        <w:t>,</w:t>
      </w:r>
      <w:r>
        <w:t xml:space="preserve"> which took some trial and error. Variables were made to hold the maximum value that the backlash could be, </w:t>
      </w:r>
      <w:r w:rsidR="00D261DC">
        <w:t>the</w:t>
      </w:r>
      <w:r>
        <w:t xml:space="preserve"> minimum value that could be, the value currently being </w:t>
      </w:r>
      <w:r w:rsidR="00D261DC">
        <w:t>trialled,</w:t>
      </w:r>
      <w:r>
        <w:t xml:space="preserve"> and the increments between values being </w:t>
      </w:r>
      <w:r w:rsidR="00D261DC">
        <w:t>trialled</w:t>
      </w:r>
      <w:r>
        <w:t xml:space="preserve">. </w:t>
      </w:r>
    </w:p>
    <w:p w14:paraId="4EAC68C7" w14:textId="7556773B" w:rsidR="00CD5785" w:rsidRDefault="00CD5785" w:rsidP="009073C6">
      <w:r>
        <w:t>Two buttons were introduced to handle user input. The no difference button informs the system that the turtlebot did not move</w:t>
      </w:r>
      <w:r w:rsidR="00A54F8A">
        <w:t>,</w:t>
      </w:r>
      <w:r>
        <w:t xml:space="preserve"> meaning that the backlash must be higher </w:t>
      </w:r>
      <w:r w:rsidR="00A54F8A">
        <w:t>than</w:t>
      </w:r>
      <w:r>
        <w:t xml:space="preserve"> the </w:t>
      </w:r>
      <w:r>
        <w:lastRenderedPageBreak/>
        <w:t>current value. The moved button informs the system that the turtlebot moved</w:t>
      </w:r>
      <w:r w:rsidR="00A54F8A">
        <w:t>,</w:t>
      </w:r>
      <w:r>
        <w:t xml:space="preserve"> indicating that the backlash is equal to or less than the current value.</w:t>
      </w:r>
    </w:p>
    <w:p w14:paraId="5CA6FCBD" w14:textId="5CA847A3" w:rsidR="00D261DC" w:rsidRDefault="00D261DC" w:rsidP="009073C6">
      <w:r>
        <w:t>This then works iteratively by making the current value the new maximum value and the minimum value the previously tried value. The increment is then reduced</w:t>
      </w:r>
      <w:r w:rsidR="00A54F8A">
        <w:t>,</w:t>
      </w:r>
      <w:r>
        <w:t xml:space="preserve"> and the moving process starts again. The trial and error came into play</w:t>
      </w:r>
      <w:r w:rsidR="00A54F8A">
        <w:t>,</w:t>
      </w:r>
      <w:r>
        <w:t xml:space="preserve"> getting this concept correct. It later had to be tweaked as the code was written with the assumption that the backlash was measured in </w:t>
      </w:r>
      <w:r w:rsidR="00A54F8A">
        <w:t>millimetres</w:t>
      </w:r>
      <w:r>
        <w:t xml:space="preserve"> instead of steps. This meant that the command for moving forward had to be changed to a </w:t>
      </w:r>
      <w:r w:rsidR="00A54F8A">
        <w:t>lowercase</w:t>
      </w:r>
      <w:r>
        <w:t xml:space="preserve"> f instead of an </w:t>
      </w:r>
      <w:r w:rsidR="00A54F8A">
        <w:t>uppercase</w:t>
      </w:r>
      <w:r>
        <w:t xml:space="preserve"> one. Steps are also integers</w:t>
      </w:r>
      <w:r w:rsidR="00A54F8A">
        <w:t>,</w:t>
      </w:r>
      <w:r>
        <w:t xml:space="preserve"> so the values and increments needed to be as well. The process was changed to stop when increments would no longer be in integers or if the value had already been found.</w:t>
      </w:r>
    </w:p>
    <w:p w14:paraId="7BD0EB72" w14:textId="52EB3963" w:rsidR="00D261DC" w:rsidRDefault="00D261DC" w:rsidP="00D261DC">
      <w:pPr>
        <w:pStyle w:val="Heading4"/>
      </w:pPr>
      <w:r>
        <w:t>Other calibrations</w:t>
      </w:r>
    </w:p>
    <w:p w14:paraId="329FBE5F" w14:textId="704B02EF" w:rsidR="00D261DC" w:rsidRDefault="00D261DC" w:rsidP="00D261DC">
      <w:r>
        <w:t xml:space="preserve">The other stages of the setup wizard were fairly </w:t>
      </w:r>
      <w:r w:rsidR="00A54F8A">
        <w:t>straightforward</w:t>
      </w:r>
      <w:r>
        <w:t xml:space="preserve"> to produce. They simply have a view with a picture and a button to draw the shape</w:t>
      </w:r>
      <w:r w:rsidR="00A54F8A">
        <w:t>,</w:t>
      </w:r>
      <w:r>
        <w:t xml:space="preserve"> then swap to a view with text inputs. If the correct value is not given</w:t>
      </w:r>
      <w:r w:rsidR="00A54F8A">
        <w:t>,</w:t>
      </w:r>
      <w:r>
        <w:t xml:space="preserve"> they calculate the needed change, then swap back to the draw view. If the correct value is given</w:t>
      </w:r>
      <w:r w:rsidR="00A54F8A">
        <w:t>,</w:t>
      </w:r>
      <w:r>
        <w:t xml:space="preserve"> then they move to the next stage.</w:t>
      </w:r>
    </w:p>
    <w:p w14:paraId="15FBEA73" w14:textId="13B75503" w:rsidR="00376F1C" w:rsidRPr="00376F1C" w:rsidRDefault="00A54F8A" w:rsidP="00376F1C">
      <w:r>
        <w:t>Both the axle and wheel diameter values were found to need to be rounded. Otherwise, they were too large for the double size that the turtlebot can handle, leading to a “What?” message with the leftover numbers since they were split from the rest of the command.</w:t>
      </w:r>
    </w:p>
    <w:p w14:paraId="14E14BDC" w14:textId="5A47C70F" w:rsidR="00376F1C" w:rsidRDefault="00376F1C" w:rsidP="00376F1C">
      <w:pPr>
        <w:pStyle w:val="Heading2"/>
      </w:pPr>
      <w:r>
        <w:t>Curves</w:t>
      </w:r>
    </w:p>
    <w:p w14:paraId="00F2498D" w14:textId="0A53BDAB" w:rsidR="004A24E4" w:rsidRDefault="004A24E4" w:rsidP="004A24E4">
      <w:r>
        <w:t>Near the end of the project, a new movement was introduced. This was to allow the turtlebot to draw a smooth curve and takes the arc length desired and the arc’s angle.</w:t>
      </w:r>
      <w:r w:rsidR="003D36A7">
        <w:t xml:space="preserve"> To add this to the application a new function was added to the User_Turtle class called curve which took in the values. A turtle graphics corresponding function then needed to be found, the closest of which was the circle function which has parameters of the radius of the circle and the angle. This meant that the radius has to be first calculated from the arc length and the angle then passed to the turtle graphics function.</w:t>
      </w:r>
    </w:p>
    <w:p w14:paraId="1942CFEA" w14:textId="3884ECB1" w:rsidR="003D36A7" w:rsidRPr="004A24E4" w:rsidRDefault="003D36A7" w:rsidP="004A24E4">
      <w:r>
        <w:t>Once the new command was working</w:t>
      </w:r>
      <w:r w:rsidR="00E77CA9">
        <w:t>,</w:t>
      </w:r>
      <w:r>
        <w:t xml:space="preserve"> the scaling needed </w:t>
      </w:r>
      <w:r w:rsidR="00E77CA9">
        <w:t>to be worked</w:t>
      </w:r>
      <w:r>
        <w:t xml:space="preserve"> out to keep it on the screen. To achieve scaling</w:t>
      </w:r>
      <w:r w:rsidR="00E77CA9">
        <w:t>,</w:t>
      </w:r>
      <w:r>
        <w:t xml:space="preserve"> the amount the curve would go in each direction was needed. The angle of the curve is split into 90</w:t>
      </w:r>
      <w:r>
        <w:rPr>
          <w:rFonts w:ascii="Arial" w:hAnsi="Arial" w:cs="Arial"/>
        </w:rPr>
        <w:t>°</w:t>
      </w:r>
      <w:r>
        <w:t xml:space="preserve"> segments</w:t>
      </w:r>
      <w:r w:rsidR="00E77CA9">
        <w:t>. Each segment is then converted into a line, which is the arc’s chord, to work out how far it travels, and the angle of that line is calculated. The normal scaling for forward motion is then done to divide it into vertical and horizontal components.</w:t>
      </w:r>
    </w:p>
    <w:p w14:paraId="13EAD81E" w14:textId="77777777" w:rsidR="00506BE7" w:rsidRPr="00506BE7" w:rsidRDefault="00506BE7" w:rsidP="00E77CA9"/>
    <w:p w14:paraId="2FADF6DD" w14:textId="22E626B7" w:rsidR="006165B1" w:rsidRDefault="006165B1" w:rsidP="006165B1">
      <w:pPr>
        <w:pStyle w:val="ChapterHeading"/>
      </w:pPr>
      <w:bookmarkStart w:id="93" w:name="_Toc205820037"/>
      <w:r>
        <w:lastRenderedPageBreak/>
        <w:t>Testing</w:t>
      </w:r>
      <w:bookmarkEnd w:id="93"/>
    </w:p>
    <w:p w14:paraId="48888285" w14:textId="6EF583BF" w:rsidR="00073E27" w:rsidRDefault="00073E27" w:rsidP="00073E27">
      <w:pPr>
        <w:pStyle w:val="Heading2"/>
      </w:pPr>
      <w:bookmarkStart w:id="94" w:name="_Toc205820038"/>
      <w:r>
        <w:t>How testing was approached</w:t>
      </w:r>
      <w:bookmarkEnd w:id="94"/>
    </w:p>
    <w:p w14:paraId="781D1C85" w14:textId="06C02665" w:rsidR="00073E27" w:rsidRDefault="00B949CE" w:rsidP="00B949CE">
      <w:r>
        <w:t xml:space="preserve">Testing was carried out via a manual testing table, which can be found in Appendix </w:t>
      </w:r>
      <w:r w:rsidR="00E77CA9">
        <w:t>D</w:t>
      </w:r>
      <w:r>
        <w:t xml:space="preserve">. Manual testing was </w:t>
      </w:r>
      <w:r w:rsidR="00AF0C81">
        <w:t>chosen</w:t>
      </w:r>
      <w:r>
        <w:t xml:space="preserve"> due to the heavy UI element of the application</w:t>
      </w:r>
      <w:r w:rsidR="00C9792C">
        <w:t>,</w:t>
      </w:r>
      <w:r>
        <w:t xml:space="preserve"> as well as monitoring that the turtlebot did the correct action.</w:t>
      </w:r>
    </w:p>
    <w:p w14:paraId="612A8101" w14:textId="16DE1EC4" w:rsidR="00073E27" w:rsidRDefault="00E77CA9" w:rsidP="00073E27">
      <w:r>
        <w:t>Automated u</w:t>
      </w:r>
      <w:r w:rsidR="00B949CE">
        <w:t xml:space="preserve">nit testing was considered. However, there are very few occasions </w:t>
      </w:r>
      <w:r w:rsidR="00C9792C">
        <w:t>when</w:t>
      </w:r>
      <w:r w:rsidR="00B949CE">
        <w:t xml:space="preserve"> they </w:t>
      </w:r>
      <w:r w:rsidR="00C9792C">
        <w:t>a</w:t>
      </w:r>
      <w:r w:rsidR="00B949CE">
        <w:t xml:space="preserve">re suitable for use </w:t>
      </w:r>
      <w:r w:rsidR="00C9792C">
        <w:t>in</w:t>
      </w:r>
      <w:r w:rsidR="00B949CE">
        <w:t xml:space="preserve"> the project, so testing was done solely using manual testing. Very few of the functions within the application return anything</w:t>
      </w:r>
      <w:r w:rsidR="00C9792C">
        <w:t>,</w:t>
      </w:r>
      <w:r w:rsidR="00B949CE">
        <w:t xml:space="preserve"> and when they do</w:t>
      </w:r>
      <w:r w:rsidR="00C9792C">
        <w:t>,</w:t>
      </w:r>
      <w:r w:rsidR="00B949CE">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5" w:name="_Toc205820039"/>
      <w:r>
        <w:t>Conclusions</w:t>
      </w:r>
      <w:bookmarkEnd w:id="95"/>
    </w:p>
    <w:p w14:paraId="63A18C22" w14:textId="17D1F2C7" w:rsidR="00E77CA9" w:rsidRPr="00E77CA9" w:rsidRDefault="00E77CA9" w:rsidP="00E77CA9">
      <w:r>
        <w:t xml:space="preserve">All the tests carried out </w:t>
      </w:r>
      <w:r w:rsidR="00DB4BD7">
        <w:t>passed</w:t>
      </w:r>
      <w:r w:rsidR="00646A58">
        <w:t>, as can be seen within the test table in the appendices</w:t>
      </w:r>
      <w:r>
        <w:t>. The only slight exception to this is the setup wizard</w:t>
      </w:r>
      <w:r w:rsidR="00646A58">
        <w:t>,</w:t>
      </w:r>
      <w:r>
        <w:t xml:space="preserve"> which most of the time displays the correct behaviour. On occasion, during the saving and closing portion, in particular, of the wizard, it causes the application to crash. It does manage to save the configurations to the turtlebot first</w:t>
      </w:r>
      <w:r w:rsidR="00646A58">
        <w:t>, but the application cannot be used after crashing. This happens independent of the order of saving and making UI changes.</w:t>
      </w:r>
    </w:p>
    <w:p w14:paraId="19B30F93" w14:textId="656214F9" w:rsidR="006165B1" w:rsidRDefault="006165B1" w:rsidP="006165B1">
      <w:pPr>
        <w:pStyle w:val="ChapterHeading"/>
      </w:pPr>
      <w:bookmarkStart w:id="96" w:name="_Toc205820040"/>
      <w:r>
        <w:lastRenderedPageBreak/>
        <w:t>Packaging</w:t>
      </w:r>
      <w:bookmarkEnd w:id="96"/>
    </w:p>
    <w:p w14:paraId="2DAA3DC6" w14:textId="7B8B9989" w:rsidR="00487479" w:rsidRDefault="00487479" w:rsidP="00487479">
      <w:pPr>
        <w:pStyle w:val="Heading2"/>
      </w:pPr>
      <w:r>
        <w:t>Packaging</w:t>
      </w:r>
    </w:p>
    <w:p w14:paraId="56D0F13A" w14:textId="19A4CFD9" w:rsidR="00A60997" w:rsidRDefault="00A60997" w:rsidP="00A60997">
      <w:r>
        <w:t xml:space="preserve">The application was packed using the </w:t>
      </w:r>
      <w:r w:rsidR="000202DC">
        <w:t>Auto Py to Exe library</w:t>
      </w:r>
      <w:r w:rsidR="00E95047">
        <w:t xml:space="preserve"> </w:t>
      </w:r>
      <w:r w:rsidR="00E95047">
        <w:fldChar w:fldCharType="begin"/>
      </w:r>
      <w:r w:rsidR="00E95047">
        <w:instrText xml:space="preserve"> REF Ref17 \h </w:instrText>
      </w:r>
      <w:r w:rsidR="00E95047">
        <w:fldChar w:fldCharType="separate"/>
      </w:r>
      <w:r w:rsidR="00E95047">
        <w:t>[17]</w:t>
      </w:r>
      <w:r w:rsidR="00E95047">
        <w:fldChar w:fldCharType="end"/>
      </w:r>
      <w:r w:rsidR="000202DC">
        <w:t>. This was done to turn the project into a runnable executable with a directory structure easily. The directory is a requirement so that the additional files can be located. These files are the HTML file, the theme file, the graphics files and the insert files and all their respective directory structures.</w:t>
      </w:r>
    </w:p>
    <w:p w14:paraId="121AF41F" w14:textId="351AF8E8" w:rsidR="000202DC" w:rsidRDefault="000202DC" w:rsidP="00A60997">
      <w:r>
        <w:t>One benefit of this is that the HTML file can be updated without having to repackage the application.</w:t>
      </w:r>
      <w:r w:rsidR="00487479">
        <w:t xml:space="preserve"> Once the application is packaged it can be compressed and distributed to the devices it is required on. </w:t>
      </w:r>
    </w:p>
    <w:p w14:paraId="664D07A2" w14:textId="0EBB8B10" w:rsidR="00F5215F" w:rsidRDefault="000202DC" w:rsidP="00487479">
      <w:r>
        <w:t xml:space="preserve">To turn the project into an executable Auto Py to Exe was launched. From here a window is opened where the location of the </w:t>
      </w:r>
      <w:r w:rsidR="00487479">
        <w:t xml:space="preserve">main.py file can be specified along with the applications name and icon image (found in the graphics folder). The projects files and folders other than the Python ones need to be specified so they are included in the project. These folders are the characters, graphics and html_info folders with the addition of the </w:t>
      </w:r>
      <w:proofErr w:type="spellStart"/>
      <w:r w:rsidR="00487479">
        <w:t>turtlebot_theme.json</w:t>
      </w:r>
      <w:proofErr w:type="spellEnd"/>
      <w:r w:rsidR="00487479">
        <w:t xml:space="preserve"> file.</w:t>
      </w:r>
    </w:p>
    <w:p w14:paraId="6740768A" w14:textId="01E09078" w:rsidR="00487479" w:rsidRDefault="00487479" w:rsidP="00487479">
      <w:r>
        <w:t xml:space="preserve">These configurations can be imported from the </w:t>
      </w:r>
      <w:proofErr w:type="spellStart"/>
      <w:r>
        <w:t>exe_config.json</w:t>
      </w:r>
      <w:proofErr w:type="spellEnd"/>
      <w:r>
        <w:t xml:space="preserve"> file in the project’s directory. The project can then be converted. Once done</w:t>
      </w:r>
      <w:r w:rsidR="007616E1">
        <w:t>,</w:t>
      </w:r>
      <w:r>
        <w:t xml:space="preserve"> the earlier specified folders and file need to be taken out of the _internal folder and put into the project folder.</w:t>
      </w:r>
    </w:p>
    <w:p w14:paraId="206A1EE9" w14:textId="57F3473C" w:rsidR="00487479" w:rsidRDefault="00487479" w:rsidP="00487479">
      <w:pPr>
        <w:pStyle w:val="Heading2"/>
      </w:pPr>
      <w:r>
        <w:t>Using the application</w:t>
      </w:r>
    </w:p>
    <w:p w14:paraId="097107BB" w14:textId="7F980C15" w:rsidR="00487479" w:rsidRDefault="00487479" w:rsidP="00487479">
      <w:r>
        <w:t>The application has been primarily designed for use on Windows</w:t>
      </w:r>
      <w:r w:rsidR="007616E1">
        <w:t>, and this will produce the best results. The application will work on macOS, but Tkinter is not as well designed for it so it makes components such as the top menu buttons display differently. The application has not been tested on Linux, so using it may lead to unexpected results.</w:t>
      </w:r>
    </w:p>
    <w:p w14:paraId="6D18CCEE" w14:textId="0457F8E1" w:rsidR="007616E1" w:rsidRPr="00487479" w:rsidRDefault="007616E1" w:rsidP="00487479">
      <w:r>
        <w:t>The device used will require a USB port or another port with a converter for USB attached if the turtlebot is to be used. This is so the USB dongle for the Bluetooth connection can be plugged in.</w:t>
      </w:r>
    </w:p>
    <w:p w14:paraId="0AE30E72" w14:textId="77777777" w:rsidR="00D45477" w:rsidRDefault="00F143DA" w:rsidP="00123920">
      <w:pPr>
        <w:pStyle w:val="ChapterHeading"/>
      </w:pPr>
      <w:bookmarkStart w:id="97" w:name="_Toc205820041"/>
      <w:r>
        <w:lastRenderedPageBreak/>
        <w:t>Critical Evaluation</w:t>
      </w:r>
      <w:bookmarkEnd w:id="97"/>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0"/>
        </w:numPr>
      </w:pPr>
      <w:r>
        <w:t xml:space="preserve">Achieved aims and </w:t>
      </w:r>
      <w:r w:rsidR="009703C6">
        <w:t>more.</w:t>
      </w:r>
    </w:p>
    <w:p w14:paraId="74EA2858" w14:textId="59BA81CF" w:rsidR="00451947" w:rsidRDefault="00451947">
      <w:pPr>
        <w:pStyle w:val="ListParagraph"/>
        <w:numPr>
          <w:ilvl w:val="0"/>
          <w:numId w:val="40"/>
        </w:numPr>
      </w:pPr>
      <w:r>
        <w:t>Some elements could be better e.g. scaling turtle</w:t>
      </w:r>
    </w:p>
    <w:p w14:paraId="633FE0B9" w14:textId="20EDA118" w:rsidR="00451947" w:rsidRDefault="00451947">
      <w:pPr>
        <w:pStyle w:val="ListParagraph"/>
        <w:numPr>
          <w:ilvl w:val="0"/>
          <w:numId w:val="40"/>
        </w:numPr>
      </w:pPr>
      <w:r>
        <w:t>Usable and those who’ve tried it enjoyed</w:t>
      </w:r>
    </w:p>
    <w:p w14:paraId="45566DB9" w14:textId="1692E0C2" w:rsidR="00451947" w:rsidRDefault="00F752F4">
      <w:pPr>
        <w:pStyle w:val="ListParagraph"/>
        <w:numPr>
          <w:ilvl w:val="0"/>
          <w:numId w:val="40"/>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0"/>
        </w:numPr>
      </w:pPr>
      <w:r>
        <w:t>Library choices and whether worked well</w:t>
      </w:r>
    </w:p>
    <w:p w14:paraId="2CAC68BC" w14:textId="119F2CFE" w:rsidR="00BC5A08" w:rsidRDefault="00BC5A08">
      <w:pPr>
        <w:pStyle w:val="ListParagraph"/>
        <w:numPr>
          <w:ilvl w:val="0"/>
          <w:numId w:val="40"/>
        </w:numPr>
      </w:pPr>
      <w:r>
        <w:t>Changes to bot for curves</w:t>
      </w:r>
    </w:p>
    <w:p w14:paraId="53C32046" w14:textId="0CC7EC27" w:rsidR="000D1B2A" w:rsidRDefault="000D1B2A">
      <w:pPr>
        <w:pStyle w:val="ListParagraph"/>
        <w:numPr>
          <w:ilvl w:val="0"/>
          <w:numId w:val="40"/>
        </w:numPr>
      </w:pPr>
      <w:r>
        <w:t>I think port picking is a little faffy (button on menu rather than through settings?)</w:t>
      </w:r>
    </w:p>
    <w:p w14:paraId="11B6BFF7" w14:textId="77777777" w:rsidR="00123920" w:rsidRDefault="00123920" w:rsidP="00123920">
      <w:pPr>
        <w:pStyle w:val="ChapterHeading"/>
      </w:pPr>
      <w:bookmarkStart w:id="98" w:name="_Toc205820042"/>
      <w:r w:rsidRPr="00123920">
        <w:lastRenderedPageBreak/>
        <w:t>Conclusion</w:t>
      </w:r>
      <w:bookmarkEnd w:id="98"/>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p w14:paraId="4F04293D" w14:textId="22CF80F3" w:rsidR="000F6B6D" w:rsidRDefault="00235DC2" w:rsidP="00AD487D">
      <w:pPr>
        <w:pStyle w:val="Heading1"/>
        <w:rPr>
          <w:rFonts w:eastAsia="Times New Roman"/>
          <w:lang w:eastAsia="en-GB"/>
        </w:rPr>
      </w:pPr>
      <w:bookmarkStart w:id="99" w:name="_Toc205820044"/>
      <w:r>
        <w:rPr>
          <w:rFonts w:eastAsia="Times New Roman"/>
          <w:lang w:eastAsia="en-GB"/>
        </w:rPr>
        <w:lastRenderedPageBreak/>
        <w:t>References</w:t>
      </w:r>
      <w:bookmarkEnd w:id="99"/>
    </w:p>
    <w:p w14:paraId="343F4562" w14:textId="1BDC1ED1" w:rsidR="00AD487D" w:rsidRPr="00AD487D" w:rsidRDefault="00E51590" w:rsidP="007F7A7C">
      <w:pPr>
        <w:pStyle w:val="Bibliography"/>
        <w:keepNext/>
      </w:pPr>
      <w:bookmarkStart w:id="100" w:name="_Ref207118376"/>
      <w:bookmarkStart w:id="101" w:name="Ref1"/>
      <w:r w:rsidRPr="00A816BA">
        <w:rPr>
          <w:rStyle w:val="ReferenceChar"/>
        </w:rPr>
        <w:t>[1]</w:t>
      </w:r>
      <w:bookmarkEnd w:id="100"/>
      <w:bookmarkEnd w:id="101"/>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5" w:history="1">
        <w:r w:rsidR="00AD487D" w:rsidRPr="00AD487D">
          <w:rPr>
            <w:rStyle w:val="Hyperlink"/>
          </w:rPr>
          <w:t>http://hdl.handle.net/1721.1/5834</w:t>
        </w:r>
      </w:hyperlink>
    </w:p>
    <w:p w14:paraId="189D0679" w14:textId="0FD45111" w:rsidR="00AD487D" w:rsidRDefault="00CF4DA3" w:rsidP="00AD487D">
      <w:bookmarkStart w:id="102" w:name="Ref2"/>
      <w:r w:rsidRPr="00A816BA">
        <w:rPr>
          <w:rStyle w:val="ReferenceChar"/>
        </w:rPr>
        <w:t>[2]</w:t>
      </w:r>
      <w:bookmarkEnd w:id="102"/>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6" w:history="1">
        <w:r w:rsidR="00AD487D" w:rsidRPr="00AD487D">
          <w:rPr>
            <w:rStyle w:val="Hyperlink"/>
          </w:rPr>
          <w:t>https://doi.org/10.1145/3386329</w:t>
        </w:r>
      </w:hyperlink>
      <w:r w:rsidR="00AD487D" w:rsidRPr="00AD487D">
        <w:t>.</w:t>
      </w:r>
    </w:p>
    <w:p w14:paraId="3D99AFAC" w14:textId="4FFC7C8F" w:rsidR="00E436BA" w:rsidRDefault="00E436BA" w:rsidP="00AD487D">
      <w:bookmarkStart w:id="103" w:name="Ref3"/>
      <w:r w:rsidRPr="00A816BA">
        <w:rPr>
          <w:rStyle w:val="ReferenceChar"/>
        </w:rPr>
        <w:t>[3]</w:t>
      </w:r>
      <w:bookmarkEnd w:id="103"/>
      <w:r>
        <w:t xml:space="preserve"> </w:t>
      </w:r>
      <w:r w:rsidRPr="00E436BA">
        <w:t>Python, “turtle — Turtle graphics — Python 3.7.4 documentation,” </w:t>
      </w:r>
      <w:r w:rsidRPr="00E436BA">
        <w:rPr>
          <w:i/>
          <w:iCs/>
        </w:rPr>
        <w:t>Python.org</w:t>
      </w:r>
      <w:r w:rsidRPr="00E436BA">
        <w:t xml:space="preserve">, 2019. </w:t>
      </w:r>
      <w:hyperlink r:id="rId37" w:history="1">
        <w:r w:rsidRPr="00E436BA">
          <w:rPr>
            <w:rStyle w:val="Hyperlink"/>
          </w:rPr>
          <w:t>https://docs.python.org/3/library/turtle.html</w:t>
        </w:r>
      </w:hyperlink>
      <w:r>
        <w:t xml:space="preserve"> (accessed Aug. 06, 2025).</w:t>
      </w:r>
    </w:p>
    <w:p w14:paraId="134C011A" w14:textId="4AC53789" w:rsidR="00AD487D" w:rsidRDefault="00E436BA" w:rsidP="00AD487D">
      <w:bookmarkStart w:id="104" w:name="Ref4"/>
      <w:r w:rsidRPr="00A816BA">
        <w:rPr>
          <w:rStyle w:val="ReferenceChar"/>
        </w:rPr>
        <w:t>[4]</w:t>
      </w:r>
      <w:bookmarkEnd w:id="104"/>
      <w:r w:rsidR="00AD487D">
        <w:t xml:space="preserve"> C. Solomon, “Logo Things,” logothings, 2016. </w:t>
      </w:r>
      <w:hyperlink r:id="rId38" w:anchor="HOME" w:history="1">
        <w:r w:rsidR="00FF4794" w:rsidRPr="00CB60BC">
          <w:rPr>
            <w:rStyle w:val="Hyperlink"/>
          </w:rPr>
          <w:t>https://logothings.github.io/logothings/Home.html#HOME</w:t>
        </w:r>
      </w:hyperlink>
      <w:r w:rsidR="00FF4794">
        <w:t xml:space="preserve"> </w:t>
      </w:r>
      <w:r w:rsidR="00AD487D">
        <w:t>(accessed Aug. 06, 2025).</w:t>
      </w:r>
    </w:p>
    <w:p w14:paraId="62856FF9" w14:textId="79BEC8A4" w:rsidR="00CF4DA3" w:rsidRDefault="00E436BA" w:rsidP="00AD487D">
      <w:bookmarkStart w:id="105" w:name="Ref5"/>
      <w:r w:rsidRPr="00A816BA">
        <w:rPr>
          <w:rStyle w:val="ReferenceChar"/>
        </w:rPr>
        <w:t>[5]</w:t>
      </w:r>
      <w:bookmarkEnd w:id="105"/>
      <w:r w:rsidR="00CF4DA3">
        <w:t xml:space="preserve"> S. Papert and C. Solomon, “TWENTY THINGS TO DO WITH A COMPUTER,” pp. 1–5, Jun. 1971. Accessed: Aug. 06, 2025. [Online]. Available: </w:t>
      </w:r>
      <w:hyperlink r:id="rId39" w:history="1">
        <w:r w:rsidR="00FF4794" w:rsidRPr="00CB60BC">
          <w:rPr>
            <w:rStyle w:val="Hyperlink"/>
          </w:rPr>
          <w:t>https://dspace.mit.edu/bitstream/handle/1721.1/5836/AIM-248.pdf?sequence=2&amp;isAllowed=y</w:t>
        </w:r>
      </w:hyperlink>
      <w:r w:rsidR="00FF4794">
        <w:t xml:space="preserve"> </w:t>
      </w:r>
    </w:p>
    <w:p w14:paraId="65D2F2FF" w14:textId="28C9F36F" w:rsidR="00AD487D" w:rsidRDefault="00E436BA" w:rsidP="00AD487D">
      <w:bookmarkStart w:id="106" w:name="Ref6"/>
      <w:r w:rsidRPr="00A816BA">
        <w:rPr>
          <w:rStyle w:val="ReferenceChar"/>
        </w:rPr>
        <w:t>[6]</w:t>
      </w:r>
      <w:bookmarkEnd w:id="106"/>
      <w:r w:rsidR="00AD487D">
        <w:t xml:space="preserve"> P. Boytchev, “About,” Uni-sofia.bg, 2015. </w:t>
      </w:r>
      <w:hyperlink r:id="rId40" w:history="1">
        <w:r w:rsidR="00FF4794" w:rsidRPr="00CB60BC">
          <w:rPr>
            <w:rStyle w:val="Hyperlink"/>
          </w:rPr>
          <w:t>https://pavel.it.fmi.uni-sofia.bg/logotree/about.html</w:t>
        </w:r>
      </w:hyperlink>
      <w:r w:rsidR="00FF4794">
        <w:t xml:space="preserve"> </w:t>
      </w:r>
      <w:r w:rsidR="00AD487D">
        <w:t>(accessed Aug. 06, 2025).</w:t>
      </w:r>
    </w:p>
    <w:p w14:paraId="5384B78C" w14:textId="103EED14" w:rsidR="00CF4DA3" w:rsidRDefault="00E436BA" w:rsidP="00CF4DA3">
      <w:bookmarkStart w:id="107" w:name="Ref7"/>
      <w:r w:rsidRPr="00A816BA">
        <w:rPr>
          <w:rStyle w:val="ReferenceChar"/>
        </w:rPr>
        <w:t>[7]</w:t>
      </w:r>
      <w:bookmarkEnd w:id="107"/>
      <w:r w:rsidR="00CF4DA3">
        <w:t xml:space="preserve"> </w:t>
      </w:r>
      <w:r w:rsidR="00CF4DA3" w:rsidRPr="00816893">
        <w:t>Scratch, “Scratch - Imagine, Program, Share,” </w:t>
      </w:r>
      <w:r w:rsidR="00CF4DA3" w:rsidRPr="00816893">
        <w:rPr>
          <w:i/>
          <w:iCs/>
        </w:rPr>
        <w:t>Scratch</w:t>
      </w:r>
      <w:r w:rsidR="00CF4DA3" w:rsidRPr="00816893">
        <w:t xml:space="preserve">, 2007. </w:t>
      </w:r>
      <w:hyperlink r:id="rId41" w:history="1">
        <w:r w:rsidR="00CF4DA3" w:rsidRPr="00816893">
          <w:rPr>
            <w:rStyle w:val="Hyperlink"/>
          </w:rPr>
          <w:t>https://scratch.mit.edu/</w:t>
        </w:r>
      </w:hyperlink>
      <w:r w:rsidR="00CF4DA3">
        <w:t xml:space="preserve"> (accessed Aug. 07, 2025).</w:t>
      </w:r>
    </w:p>
    <w:p w14:paraId="1346B70E" w14:textId="33E2129F" w:rsidR="00CF4DA3" w:rsidRDefault="00E436BA" w:rsidP="00CF4DA3">
      <w:bookmarkStart w:id="108" w:name="Ref8"/>
      <w:r w:rsidRPr="00A816BA">
        <w:rPr>
          <w:rStyle w:val="ReferenceChar"/>
        </w:rPr>
        <w:t>[8]</w:t>
      </w:r>
      <w:bookmarkEnd w:id="108"/>
      <w:r w:rsidR="00CF4DA3">
        <w:t xml:space="preserve"> N. Fazakerley, “BeebControl’s BBC Buggy Page,” Riscy.uk, 2025. </w:t>
      </w:r>
      <w:hyperlink r:id="rId42" w:history="1">
        <w:r w:rsidR="00FF4794" w:rsidRPr="00CB60BC">
          <w:rPr>
            <w:rStyle w:val="Hyperlink"/>
          </w:rPr>
          <w:t>http://www.riscy.uk/beebcontrol/buggies/bbc_buggy/index.html</w:t>
        </w:r>
      </w:hyperlink>
      <w:r w:rsidR="00FF4794">
        <w:t xml:space="preserve"> </w:t>
      </w:r>
      <w:r w:rsidR="00CF4DA3">
        <w:t>(accessed Aug. 06, 2025).</w:t>
      </w:r>
    </w:p>
    <w:p w14:paraId="38DEB9A5" w14:textId="3056CF9D" w:rsidR="00CF4DA3" w:rsidRDefault="00E436BA" w:rsidP="00AD487D">
      <w:bookmarkStart w:id="109" w:name="Ref9"/>
      <w:r w:rsidRPr="00A816BA">
        <w:rPr>
          <w:rStyle w:val="ReferenceChar"/>
        </w:rPr>
        <w:t>[9]</w:t>
      </w:r>
      <w:bookmarkEnd w:id="109"/>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xml:space="preserve">, 2025. </w:t>
      </w:r>
      <w:hyperlink r:id="rId43" w:history="1">
        <w:r w:rsidR="00FF4794" w:rsidRPr="00CB60BC">
          <w:rPr>
            <w:rStyle w:val="Hyperlink"/>
          </w:rPr>
          <w:t>https://www.computinghistory.org.uk/det/39597/Valiant-Turtle/</w:t>
        </w:r>
      </w:hyperlink>
      <w:r w:rsidR="00FF4794">
        <w:t xml:space="preserve"> </w:t>
      </w:r>
      <w:r w:rsidR="00CF4DA3" w:rsidRPr="00F66DD0">
        <w:t>(accessed Aug. 07, 2025).</w:t>
      </w:r>
    </w:p>
    <w:p w14:paraId="68C11573" w14:textId="4DC9626F" w:rsidR="00AD487D" w:rsidRDefault="00E436BA" w:rsidP="00AD487D">
      <w:bookmarkStart w:id="110" w:name="Ref10"/>
      <w:r w:rsidRPr="00A816BA">
        <w:rPr>
          <w:rStyle w:val="ReferenceChar"/>
        </w:rPr>
        <w:t>[10]</w:t>
      </w:r>
      <w:bookmarkEnd w:id="110"/>
      <w:r w:rsidR="00AD487D">
        <w:t xml:space="preserve"> “LEGO® TC logo.” Accessed: Aug. 06, 2025. [Online]. Available: </w:t>
      </w:r>
      <w:hyperlink r:id="rId44" w:history="1">
        <w:r w:rsidR="00FF4794" w:rsidRPr="00CB60BC">
          <w:rPr>
            <w:rStyle w:val="Hyperlink"/>
          </w:rPr>
          <w:t>https://ia802903.us.archive.org/4/items/lego-tc-logo-reference-guide/lego-tc-logo-reference-guide.pdf</w:t>
        </w:r>
      </w:hyperlink>
    </w:p>
    <w:p w14:paraId="1BB63FCA" w14:textId="5389BF32" w:rsidR="003936A5" w:rsidRDefault="00E436BA" w:rsidP="002A373A">
      <w:bookmarkStart w:id="111" w:name="Ref11"/>
      <w:r w:rsidRPr="00A816BA">
        <w:rPr>
          <w:rStyle w:val="ReferenceChar"/>
        </w:rPr>
        <w:t>[11]</w:t>
      </w:r>
      <w:bookmarkEnd w:id="111"/>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5" w:history="1">
        <w:r w:rsidR="002A373A" w:rsidRPr="00F10374">
          <w:rPr>
            <w:rStyle w:val="Hyperlink"/>
          </w:rPr>
          <w:t>https://www.lego.com/en-gb/themes/mindstorms/about</w:t>
        </w:r>
      </w:hyperlink>
      <w:r w:rsidR="002A373A">
        <w:t xml:space="preserve"> (accessed Aug. 07, 2025).</w:t>
      </w:r>
    </w:p>
    <w:p w14:paraId="465BAA20" w14:textId="7D30B6E8" w:rsidR="003936A5" w:rsidRDefault="00E436BA" w:rsidP="002A373A">
      <w:bookmarkStart w:id="112" w:name="Ref12"/>
      <w:r>
        <w:t>[12]</w:t>
      </w:r>
      <w:bookmarkEnd w:id="112"/>
      <w:r w:rsidR="003936A5" w:rsidRPr="003936A5">
        <w:t xml:space="preserve"> E</w:t>
      </w:r>
      <w:r w:rsidR="00A220F1">
        <w:t>.</w:t>
      </w:r>
      <w:r w:rsidR="003936A5" w:rsidRPr="003936A5">
        <w:t xml:space="preserve"> Ackerman</w:t>
      </w:r>
      <w:r w:rsidR="003936A5">
        <w:t xml:space="preserve">, </w:t>
      </w:r>
      <w:r w:rsidR="003936A5" w:rsidRPr="003936A5">
        <w:t>“TurtleBot Inventors Tell Us Everything About the Robot,” </w:t>
      </w:r>
      <w:r w:rsidR="003936A5" w:rsidRPr="003936A5">
        <w:rPr>
          <w:i/>
          <w:iCs/>
        </w:rPr>
        <w:t>IEEE Spectrum</w:t>
      </w:r>
      <w:r w:rsidR="003936A5" w:rsidRPr="003936A5">
        <w:t xml:space="preserve">, Mar. 26, 2013. </w:t>
      </w:r>
      <w:hyperlink r:id="rId46" w:history="1">
        <w:r w:rsidR="00FF4794" w:rsidRPr="00CB60BC">
          <w:rPr>
            <w:rStyle w:val="Hyperlink"/>
          </w:rPr>
          <w:t>https://spectrum.ieee.org/interview-turtlebot-inventors-tell-us-everything-about-the-robot</w:t>
        </w:r>
      </w:hyperlink>
      <w:r w:rsidR="00FF4794">
        <w:t xml:space="preserve"> (accessed Aug. 07, 2025).</w:t>
      </w:r>
    </w:p>
    <w:p w14:paraId="6BB5B074" w14:textId="122C817C" w:rsidR="00AD487D" w:rsidRDefault="00E436BA" w:rsidP="00AD487D">
      <w:bookmarkStart w:id="113" w:name="Ref13"/>
      <w:r>
        <w:t>[13]</w:t>
      </w:r>
      <w:bookmarkEnd w:id="113"/>
      <w:r w:rsidR="003936A5">
        <w:t xml:space="preserve"> TurtleBot, “</w:t>
      </w:r>
      <w:r w:rsidR="003936A5" w:rsidRPr="003936A5">
        <w:t>TurtleBot,” </w:t>
      </w:r>
      <w:r w:rsidR="003936A5" w:rsidRPr="003936A5">
        <w:rPr>
          <w:i/>
          <w:iCs/>
        </w:rPr>
        <w:t>www.turtlebot.com</w:t>
      </w:r>
      <w:r w:rsidR="003936A5" w:rsidRPr="003936A5">
        <w:t xml:space="preserve">. </w:t>
      </w:r>
      <w:hyperlink r:id="rId47" w:history="1">
        <w:r w:rsidR="003936A5" w:rsidRPr="00F10374">
          <w:rPr>
            <w:rStyle w:val="Hyperlink"/>
          </w:rPr>
          <w:t>https://www.turtlebot.com/</w:t>
        </w:r>
      </w:hyperlink>
      <w:r w:rsidR="003936A5">
        <w:t xml:space="preserve"> (accessed Aug. 07, 2025).</w:t>
      </w:r>
    </w:p>
    <w:p w14:paraId="402A44EC" w14:textId="3ED35AE1" w:rsidR="00FF4794" w:rsidRDefault="00FF4794" w:rsidP="00AD487D">
      <w:bookmarkStart w:id="114" w:name="Ref14"/>
      <w:r>
        <w:t>[14]</w:t>
      </w:r>
      <w:bookmarkEnd w:id="114"/>
      <w:r>
        <w:t xml:space="preserve"> </w:t>
      </w:r>
      <w:r w:rsidRPr="00FF4794">
        <w:t>Chris Liechti, “</w:t>
      </w:r>
      <w:proofErr w:type="spellStart"/>
      <w:r w:rsidRPr="00FF4794">
        <w:t>pySerial</w:t>
      </w:r>
      <w:proofErr w:type="spellEnd"/>
      <w:r w:rsidRPr="00FF4794">
        <w:t xml:space="preserve"> — </w:t>
      </w:r>
      <w:proofErr w:type="spellStart"/>
      <w:r w:rsidRPr="00FF4794">
        <w:t>pySerial</w:t>
      </w:r>
      <w:proofErr w:type="spellEnd"/>
      <w:r w:rsidRPr="00FF4794">
        <w:t xml:space="preserve"> 3.4 documentation,” </w:t>
      </w:r>
      <w:r w:rsidRPr="00FF4794">
        <w:rPr>
          <w:i/>
          <w:iCs/>
        </w:rPr>
        <w:t>Readthedocs.io</w:t>
      </w:r>
      <w:r w:rsidRPr="00FF4794">
        <w:t xml:space="preserve">, 2016. </w:t>
      </w:r>
      <w:hyperlink r:id="rId48" w:history="1">
        <w:r w:rsidRPr="00FF4794">
          <w:rPr>
            <w:rStyle w:val="Hyperlink"/>
          </w:rPr>
          <w:t>https://pyserial.readthedocs.io/en/latest/pyserial.html</w:t>
        </w:r>
      </w:hyperlink>
      <w:r>
        <w:t xml:space="preserve"> </w:t>
      </w:r>
      <w:r w:rsidRPr="000202DC">
        <w:t>(accessed Aug. 26, 2025).</w:t>
      </w:r>
    </w:p>
    <w:p w14:paraId="0F82AC4A" w14:textId="404D38A0" w:rsidR="00A220F1" w:rsidRDefault="00FF4794" w:rsidP="00A220F1">
      <w:bookmarkStart w:id="115" w:name="Ref15"/>
      <w:r>
        <w:t>[15]</w:t>
      </w:r>
      <w:bookmarkEnd w:id="115"/>
      <w:r w:rsidR="00A220F1">
        <w:t xml:space="preserve"> T. Schimansky, </w:t>
      </w:r>
      <w:r w:rsidR="00A220F1" w:rsidRPr="00A220F1">
        <w:t>“</w:t>
      </w:r>
      <w:proofErr w:type="spellStart"/>
      <w:r w:rsidR="00A220F1" w:rsidRPr="00A220F1">
        <w:t>Color</w:t>
      </w:r>
      <w:proofErr w:type="spellEnd"/>
      <w:r w:rsidR="00A220F1" w:rsidRPr="00A220F1">
        <w:t xml:space="preserve"> and Themes | CustomTkinter,” </w:t>
      </w:r>
      <w:r w:rsidR="00A220F1" w:rsidRPr="00A220F1">
        <w:rPr>
          <w:i/>
          <w:iCs/>
        </w:rPr>
        <w:t>Tomschimansky.com</w:t>
      </w:r>
      <w:r w:rsidR="00A220F1" w:rsidRPr="00A220F1">
        <w:t xml:space="preserve">, 2025. </w:t>
      </w:r>
      <w:hyperlink r:id="rId49" w:history="1">
        <w:r w:rsidRPr="00A220F1">
          <w:rPr>
            <w:rStyle w:val="Hyperlink"/>
          </w:rPr>
          <w:t>https://customtkinter.tomschimansky.com/documentation/color</w:t>
        </w:r>
      </w:hyperlink>
      <w:r>
        <w:t xml:space="preserve"> </w:t>
      </w:r>
      <w:r w:rsidR="00A220F1" w:rsidRPr="00A220F1">
        <w:t xml:space="preserve">(accessed Aug. </w:t>
      </w:r>
      <w:r w:rsidR="00A220F1">
        <w:t>08</w:t>
      </w:r>
      <w:r w:rsidR="00A220F1" w:rsidRPr="00A220F1">
        <w:t>, 2025).</w:t>
      </w:r>
    </w:p>
    <w:p w14:paraId="207094F1" w14:textId="24DA2EF1" w:rsidR="00A60997" w:rsidRDefault="00FF4794" w:rsidP="00A60997">
      <w:bookmarkStart w:id="116" w:name="Ref16"/>
      <w:r>
        <w:t>[16]</w:t>
      </w:r>
      <w:bookmarkEnd w:id="116"/>
      <w:r w:rsidR="00A60997">
        <w:t xml:space="preserve"> </w:t>
      </w:r>
      <w:r w:rsidR="00A60997" w:rsidRPr="00A60997">
        <w:t>GIMP, “GIMP,” </w:t>
      </w:r>
      <w:r w:rsidR="00A60997" w:rsidRPr="00A60997">
        <w:rPr>
          <w:i/>
          <w:iCs/>
        </w:rPr>
        <w:t>GIMP</w:t>
      </w:r>
      <w:r w:rsidR="00A60997" w:rsidRPr="00A60997">
        <w:t xml:space="preserve">, 2019. </w:t>
      </w:r>
      <w:hyperlink r:id="rId50" w:history="1">
        <w:r w:rsidR="00A60997" w:rsidRPr="00A60997">
          <w:rPr>
            <w:rStyle w:val="Hyperlink"/>
          </w:rPr>
          <w:t>https://www.gimp.org/</w:t>
        </w:r>
      </w:hyperlink>
      <w:r w:rsidR="00A60997">
        <w:t xml:space="preserve"> </w:t>
      </w:r>
      <w:r w:rsidR="00A60997" w:rsidRPr="00A220F1">
        <w:t xml:space="preserve">(accessed Aug. </w:t>
      </w:r>
      <w:r w:rsidR="00A60997">
        <w:t>26</w:t>
      </w:r>
      <w:r w:rsidR="00A60997" w:rsidRPr="00A220F1">
        <w:t>, 2025).</w:t>
      </w:r>
    </w:p>
    <w:p w14:paraId="034DA6CD" w14:textId="00715528" w:rsidR="00A220F1" w:rsidRPr="00AD487D" w:rsidRDefault="00FF4794" w:rsidP="00AD487D">
      <w:bookmarkStart w:id="117" w:name="Ref17"/>
      <w:r>
        <w:t>[17]</w:t>
      </w:r>
      <w:bookmarkEnd w:id="117"/>
      <w:r w:rsidR="000202DC">
        <w:t xml:space="preserve"> </w:t>
      </w:r>
      <w:proofErr w:type="spellStart"/>
      <w:r w:rsidR="000202DC" w:rsidRPr="000202DC">
        <w:t>brentvollebregt</w:t>
      </w:r>
      <w:proofErr w:type="spellEnd"/>
      <w:r w:rsidR="000202DC" w:rsidRPr="000202DC">
        <w:t xml:space="preserve">, “GitHub - </w:t>
      </w:r>
      <w:proofErr w:type="spellStart"/>
      <w:r w:rsidR="000202DC" w:rsidRPr="000202DC">
        <w:t>brentvollebregt</w:t>
      </w:r>
      <w:proofErr w:type="spellEnd"/>
      <w:r w:rsidR="000202DC" w:rsidRPr="000202DC">
        <w:t>/auto-</w:t>
      </w:r>
      <w:proofErr w:type="spellStart"/>
      <w:r w:rsidR="000202DC" w:rsidRPr="000202DC">
        <w:t>py</w:t>
      </w:r>
      <w:proofErr w:type="spellEnd"/>
      <w:r w:rsidR="000202DC" w:rsidRPr="000202DC">
        <w:t>-to-exe: Converts .</w:t>
      </w:r>
      <w:proofErr w:type="spellStart"/>
      <w:r w:rsidR="000202DC" w:rsidRPr="000202DC">
        <w:t>py</w:t>
      </w:r>
      <w:proofErr w:type="spellEnd"/>
      <w:r w:rsidR="000202DC" w:rsidRPr="000202DC">
        <w:t xml:space="preserve"> to .exe using a simple graphical interface,” </w:t>
      </w:r>
      <w:r w:rsidR="000202DC" w:rsidRPr="000202DC">
        <w:rPr>
          <w:i/>
          <w:iCs/>
        </w:rPr>
        <w:t>GitHub</w:t>
      </w:r>
      <w:r w:rsidR="000202DC" w:rsidRPr="000202DC">
        <w:t xml:space="preserve">, Feb. 24, 2025. </w:t>
      </w:r>
      <w:hyperlink r:id="rId51" w:history="1">
        <w:r w:rsidRPr="000202DC">
          <w:rPr>
            <w:rStyle w:val="Hyperlink"/>
          </w:rPr>
          <w:t>https://github.com/brentvollebregt/auto-py-to-exe</w:t>
        </w:r>
      </w:hyperlink>
      <w:r>
        <w:t xml:space="preserve"> </w:t>
      </w:r>
      <w:r w:rsidR="000202DC" w:rsidRPr="000202DC">
        <w:t>(accessed Aug. 26, 2025).</w:t>
      </w:r>
    </w:p>
    <w:p w14:paraId="2A5CF4D2" w14:textId="6F096A19" w:rsidR="00900F26" w:rsidRDefault="00EA2110" w:rsidP="00EA2110">
      <w:pPr>
        <w:pStyle w:val="ChapterHeading"/>
        <w:numPr>
          <w:ilvl w:val="0"/>
          <w:numId w:val="0"/>
        </w:numPr>
      </w:pPr>
      <w:bookmarkStart w:id="118" w:name="_Toc205820045"/>
      <w:r>
        <w:lastRenderedPageBreak/>
        <w:t>Appendix A</w:t>
      </w:r>
      <w:bookmarkEnd w:id="118"/>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Default="00E60FAF" w:rsidP="00E60FAF">
      <w:pPr>
        <w:rPr>
          <w:i/>
          <w:iCs/>
        </w:rPr>
      </w:pPr>
      <w:r w:rsidRPr="00E60FAF">
        <w:rPr>
          <w:i/>
          <w:iCs/>
        </w:rPr>
        <w:t>AR7: A user should be able to insert premade characters and shapes.</w:t>
      </w:r>
    </w:p>
    <w:p w14:paraId="72216020" w14:textId="0571A623" w:rsidR="0042162C" w:rsidRDefault="0042162C">
      <w:pPr>
        <w:rPr>
          <w:i/>
          <w:iCs/>
        </w:rPr>
      </w:pPr>
      <w:r>
        <w:rPr>
          <w:i/>
          <w:iCs/>
        </w:rPr>
        <w:br w:type="page"/>
      </w:r>
    </w:p>
    <w:p w14:paraId="22376A82" w14:textId="45595F83" w:rsidR="0042162C" w:rsidRDefault="0042162C" w:rsidP="0042162C">
      <w:pPr>
        <w:pStyle w:val="ChapterHeading"/>
        <w:numPr>
          <w:ilvl w:val="0"/>
          <w:numId w:val="0"/>
        </w:numPr>
      </w:pPr>
      <w:r>
        <w:lastRenderedPageBreak/>
        <w:t>Appendix C- Turtlebot commands (created by Dr Neal Snooke)</w:t>
      </w:r>
    </w:p>
    <w:p w14:paraId="2D1EF96D" w14:textId="77777777" w:rsidR="00EC1CDA" w:rsidRDefault="00EC1CDA" w:rsidP="00EC1CDA">
      <w:r>
        <w:t># Turtle basics</w:t>
      </w:r>
    </w:p>
    <w:p w14:paraId="1853A8C9" w14:textId="2C26837E" w:rsidR="00EC1CDA" w:rsidRDefault="00EC1CDA" w:rsidP="00EC1CDA">
      <w:r>
        <w:t>In the following list *d* is a decimal value and *n* is an integer value.</w:t>
      </w:r>
    </w:p>
    <w:p w14:paraId="5C7EE6DB" w14:textId="77777777" w:rsidR="00EC1CDA" w:rsidRDefault="00EC1CDA" w:rsidP="00EC1CDA"/>
    <w:p w14:paraId="0B6B5679" w14:textId="77777777" w:rsidR="00EC1CDA" w:rsidRDefault="00EC1CDA" w:rsidP="00EC1CDA">
      <w:r>
        <w:t>## Turtle Commands</w:t>
      </w:r>
    </w:p>
    <w:p w14:paraId="2FE11D8D" w14:textId="77777777" w:rsidR="00EC1CDA" w:rsidRDefault="00EC1CDA" w:rsidP="00EC1CDA">
      <w:r>
        <w:t>* l*n* - left wheel *n* steps (4096 per wheel rotation)</w:t>
      </w:r>
    </w:p>
    <w:p w14:paraId="6A376989" w14:textId="77777777" w:rsidR="00EC1CDA" w:rsidRDefault="00EC1CDA" w:rsidP="00EC1CDA">
      <w:r>
        <w:t>* r*n* - right wheel *n* steps (4096 per wheel rotation)</w:t>
      </w:r>
    </w:p>
    <w:p w14:paraId="6AD89943" w14:textId="77777777" w:rsidR="00EC1CDA" w:rsidRDefault="00EC1CDA" w:rsidP="00EC1CDA">
      <w:r>
        <w:t>* f*n* - forward *n* steps (-*n* backward)</w:t>
      </w:r>
    </w:p>
    <w:p w14:paraId="127CA025" w14:textId="77777777" w:rsidR="00EC1CDA" w:rsidRDefault="00EC1CDA" w:rsidP="00EC1CDA">
      <w:r>
        <w:t>* t*n* - turn *n* steps (+ clockwise, -anticlockwise)</w:t>
      </w:r>
    </w:p>
    <w:p w14:paraId="52186835" w14:textId="09A51C44" w:rsidR="00EC1CDA" w:rsidRDefault="00EC1CDA" w:rsidP="00EC1CDA">
      <w:r>
        <w:t>* F*d* - forward *d* millimetres (-mm backward)</w:t>
      </w:r>
    </w:p>
    <w:p w14:paraId="0D629F03" w14:textId="77777777" w:rsidR="00EC1CDA" w:rsidRDefault="00EC1CDA" w:rsidP="00EC1CDA">
      <w:r>
        <w:t>* T*d* - turn *d* degrees (+ clockwise, -anticlockwise)</w:t>
      </w:r>
    </w:p>
    <w:p w14:paraId="1B7ADCD5" w14:textId="77777777" w:rsidR="00EC1CDA" w:rsidRDefault="00EC1CDA" w:rsidP="00EC1CDA">
      <w:r>
        <w:t>* C*d* *d*- forward parameter 1 degrees and simultaneously turn parameter 2 degrees</w:t>
      </w:r>
    </w:p>
    <w:p w14:paraId="53768755" w14:textId="77777777" w:rsidR="00EC1CDA" w:rsidRDefault="00EC1CDA" w:rsidP="00EC1CDA">
      <w:r>
        <w:t>* a*n* - acceleration number of steps between slow and fast speed</w:t>
      </w:r>
    </w:p>
    <w:p w14:paraId="0532AB50" w14:textId="77777777" w:rsidR="00EC1CDA" w:rsidRDefault="00EC1CDA" w:rsidP="00EC1CDA">
      <w:r>
        <w:t>* o - motors off</w:t>
      </w:r>
    </w:p>
    <w:p w14:paraId="03E2D0F7" w14:textId="77777777" w:rsidR="00EC1CDA" w:rsidRDefault="00EC1CDA" w:rsidP="00EC1CDA">
      <w:r>
        <w:t>* u - pen up to max height</w:t>
      </w:r>
    </w:p>
    <w:p w14:paraId="2F775059" w14:textId="77777777" w:rsidR="00EC1CDA" w:rsidRDefault="00EC1CDA" w:rsidP="00EC1CDA">
      <w:r>
        <w:t>* d - pen down to min height</w:t>
      </w:r>
    </w:p>
    <w:p w14:paraId="0F523E27" w14:textId="77777777" w:rsidR="00EC1CDA" w:rsidRDefault="00EC1CDA" w:rsidP="00EC1CDA">
      <w:r>
        <w:t>* U*d* - pen up to *d* height (0&lt;*d*&lt;=1, 0=u height, 1=d height). Note this does not persist after power down. Use s5 setting to set power up default.</w:t>
      </w:r>
    </w:p>
    <w:p w14:paraId="61270D25" w14:textId="77777777" w:rsidR="00EC1CDA" w:rsidRDefault="00EC1CDA" w:rsidP="00EC1CDA">
      <w:r>
        <w:t>* U - pen up to previously set height</w:t>
      </w:r>
    </w:p>
    <w:p w14:paraId="32304060" w14:textId="77777777" w:rsidR="00EC1CDA" w:rsidRDefault="00EC1CDA" w:rsidP="00EC1CDA">
      <w:r>
        <w:t>* D*d* - pen down to d height (0&lt;*d*&lt;=1, 0=u height, 1=*d* height). Note this does not persist after power down. Use s6 setting to set power up default.</w:t>
      </w:r>
    </w:p>
    <w:p w14:paraId="002266FD" w14:textId="77777777" w:rsidR="00EC1CDA" w:rsidRDefault="00EC1CDA" w:rsidP="00EC1CDA">
      <w:r>
        <w:t>* D - pen down to previously set height</w:t>
      </w:r>
    </w:p>
    <w:p w14:paraId="42D5AFA8" w14:textId="77777777" w:rsidR="00EC1CDA" w:rsidRDefault="00EC1CDA" w:rsidP="00EC1CDA">
      <w:r>
        <w:t>* =text - display text on OLED screen</w:t>
      </w:r>
    </w:p>
    <w:p w14:paraId="1AC09F45" w14:textId="77777777" w:rsidR="00EC1CDA" w:rsidRDefault="00EC1CDA" w:rsidP="00EC1CDA">
      <w:r>
        <w:t>* x*d* run step streaming program *d*</w:t>
      </w:r>
    </w:p>
    <w:p w14:paraId="6AAAD6C2" w14:textId="77777777" w:rsidR="00EC1CDA" w:rsidRDefault="00EC1CDA" w:rsidP="00EC1CDA">
      <w:r>
        <w:t>* K*n* set the acknowledgement counter (0 if no *n*) specified.</w:t>
      </w:r>
    </w:p>
    <w:p w14:paraId="36FDAF43" w14:textId="77777777" w:rsidR="00EC1CDA" w:rsidRDefault="00EC1CDA" w:rsidP="00EC1CDA">
      <w:r>
        <w:t>* save - save the current set of configs to the EEPROM</w:t>
      </w:r>
    </w:p>
    <w:p w14:paraId="3D396E90" w14:textId="77777777" w:rsidR="00EC1CDA" w:rsidRDefault="00EC1CDA" w:rsidP="00EC1CDA">
      <w:r>
        <w:t>* get - return the list of configurations and their values</w:t>
      </w:r>
    </w:p>
    <w:p w14:paraId="5F536041" w14:textId="77777777" w:rsidR="00EC1CDA" w:rsidRDefault="00EC1CDA" w:rsidP="00EC1CDA"/>
    <w:p w14:paraId="1CA08491" w14:textId="77777777" w:rsidR="00EC1CDA" w:rsidRDefault="00EC1CDA" w:rsidP="00EC1CDA">
      <w:r>
        <w:t xml:space="preserve">Note that the lower case commands </w:t>
      </w:r>
      <w:proofErr w:type="spellStart"/>
      <w:r>
        <w:t>f,t</w:t>
      </w:r>
      <w:proofErr w:type="spellEnd"/>
      <w:r>
        <w:t xml:space="preserve"> do not include backlash compensation and directly drive the motors. The normal commands (capital letters) do include backlash compensation (to reduce motor gear slop effects when motors change direction) if non zero compensation values are set.</w:t>
      </w:r>
    </w:p>
    <w:p w14:paraId="550A782E" w14:textId="77777777" w:rsidR="00EC1CDA" w:rsidRDefault="00EC1CDA" w:rsidP="00EC1CDA"/>
    <w:p w14:paraId="0DB15DD2" w14:textId="77777777" w:rsidR="00EC1CDA" w:rsidRDefault="00EC1CDA" w:rsidP="00EC1CDA">
      <w:r>
        <w:t>## Settings</w:t>
      </w:r>
    </w:p>
    <w:p w14:paraId="68690459" w14:textId="77777777" w:rsidR="00EC1CDA" w:rsidRDefault="00EC1CDA" w:rsidP="00EC1CDA"/>
    <w:p w14:paraId="1FD8B9FA" w14:textId="77777777" w:rsidR="00EC1CDA" w:rsidRDefault="00EC1CDA" w:rsidP="00EC1CDA">
      <w:r>
        <w:t xml:space="preserve">* s1*n* - set motor speed in </w:t>
      </w:r>
      <w:proofErr w:type="spellStart"/>
      <w:r>
        <w:t>nS</w:t>
      </w:r>
      <w:proofErr w:type="spellEnd"/>
      <w:r>
        <w:t xml:space="preserve"> per step (1000 default)</w:t>
      </w:r>
    </w:p>
    <w:p w14:paraId="58637805" w14:textId="77777777" w:rsidR="00EC1CDA" w:rsidRDefault="00EC1CDA" w:rsidP="00EC1CDA">
      <w:r>
        <w:t>* s2*d* - set left wheel diameter in mm</w:t>
      </w:r>
    </w:p>
    <w:p w14:paraId="7B004D9A" w14:textId="77777777" w:rsidR="00EC1CDA" w:rsidRDefault="00EC1CDA" w:rsidP="00EC1CDA">
      <w:r>
        <w:t>* s3*d* - set right wheel diameter in mm</w:t>
      </w:r>
    </w:p>
    <w:p w14:paraId="55ADFB77" w14:textId="77777777" w:rsidR="00EC1CDA" w:rsidRDefault="00EC1CDA" w:rsidP="00EC1CDA">
      <w:r>
        <w:t>* s4*d* - set wheel spacing (axle length) in mm</w:t>
      </w:r>
    </w:p>
    <w:p w14:paraId="0E94DB13" w14:textId="77777777" w:rsidR="00EC1CDA" w:rsidRDefault="00EC1CDA" w:rsidP="00EC1CDA">
      <w:r>
        <w:t>* s5*d* - set default 'U' command pen up position (0.1 - 1.0)</w:t>
      </w:r>
    </w:p>
    <w:p w14:paraId="7FA52F61" w14:textId="77777777" w:rsidR="00EC1CDA" w:rsidRDefault="00EC1CDA" w:rsidP="00EC1CDA">
      <w:r>
        <w:t xml:space="preserve">* s6*d* - set default 'D' </w:t>
      </w:r>
      <w:proofErr w:type="spellStart"/>
      <w:r>
        <w:t>connamd</w:t>
      </w:r>
      <w:proofErr w:type="spellEnd"/>
      <w:r>
        <w:t xml:space="preserve"> pen down position (0.0 - 1.0)</w:t>
      </w:r>
    </w:p>
    <w:p w14:paraId="7F17A760" w14:textId="77777777" w:rsidR="00EC1CDA" w:rsidRDefault="00EC1CDA" w:rsidP="00EC1CDA">
      <w:r>
        <w:t>* s7*</w:t>
      </w:r>
      <w:proofErr w:type="spellStart"/>
      <w:r>
        <w:t>i</w:t>
      </w:r>
      <w:proofErr w:type="spellEnd"/>
      <w:r>
        <w:t>* - set left wheel backlash (in motor steps)</w:t>
      </w:r>
    </w:p>
    <w:p w14:paraId="497D19EA" w14:textId="77777777" w:rsidR="00EC1CDA" w:rsidRDefault="00EC1CDA" w:rsidP="00EC1CDA">
      <w:r>
        <w:t>* s8*</w:t>
      </w:r>
      <w:proofErr w:type="spellStart"/>
      <w:r>
        <w:t>i</w:t>
      </w:r>
      <w:proofErr w:type="spellEnd"/>
      <w:r>
        <w:t>* - set right wheel backlash (in motor steps)</w:t>
      </w:r>
    </w:p>
    <w:p w14:paraId="5F581294" w14:textId="77777777" w:rsidR="00EC1CDA" w:rsidRDefault="00EC1CDA" w:rsidP="00EC1CDA"/>
    <w:p w14:paraId="50CD992C" w14:textId="77777777" w:rsidR="00EC1CDA" w:rsidRDefault="00EC1CDA" w:rsidP="00EC1CDA">
      <w:r>
        <w:t>###Permanent settings are</w:t>
      </w:r>
    </w:p>
    <w:p w14:paraId="7A7A0BEA" w14:textId="77777777" w:rsidR="00EC1CDA" w:rsidRDefault="00EC1CDA" w:rsidP="00EC1CDA"/>
    <w:p w14:paraId="37281588" w14:textId="77777777" w:rsidR="00EC1CDA" w:rsidRDefault="00EC1CDA" w:rsidP="00EC1CDA">
      <w:r>
        <w:t>Settings values s2 - s8 are stored in EEPROM and are permanent after power cycling. They are removed after firmware update however.</w:t>
      </w:r>
    </w:p>
    <w:p w14:paraId="17CED042" w14:textId="77777777" w:rsidR="00EC1CDA" w:rsidRDefault="00EC1CDA" w:rsidP="00EC1CDA"/>
    <w:p w14:paraId="7418433F" w14:textId="77777777" w:rsidR="00EC1CDA" w:rsidRDefault="00EC1CDA" w:rsidP="00EC1CDA">
      <w:r>
        <w:t>#Java code</w:t>
      </w:r>
    </w:p>
    <w:p w14:paraId="61D8CED5" w14:textId="77777777" w:rsidR="00EC1CDA" w:rsidRDefault="00EC1CDA" w:rsidP="00EC1CDA"/>
    <w:p w14:paraId="5583A076" w14:textId="77777777" w:rsidR="00EC1CDA" w:rsidRDefault="00EC1CDA" w:rsidP="00EC1CDA">
      <w:r>
        <w:t>the following only applied to the  application which intercepts these commands to perform special functions for the turtle. e.g. loading/creating a file that is then used to send the commands to the turtle.</w:t>
      </w:r>
    </w:p>
    <w:p w14:paraId="35AFBBF7" w14:textId="77777777" w:rsidR="00EC1CDA" w:rsidRDefault="00EC1CDA" w:rsidP="00EC1CDA"/>
    <w:p w14:paraId="31CAB831" w14:textId="77777777" w:rsidR="00EC1CDA" w:rsidRDefault="00EC1CDA" w:rsidP="00EC1CDA"/>
    <w:p w14:paraId="4908F1E3" w14:textId="77777777" w:rsidR="00EC1CDA" w:rsidRDefault="00EC1CDA" w:rsidP="00EC1CDA">
      <w:r>
        <w:t xml:space="preserve">## File commands </w:t>
      </w:r>
    </w:p>
    <w:p w14:paraId="7734733E" w14:textId="77777777" w:rsidR="00EC1CDA" w:rsidRDefault="00EC1CDA" w:rsidP="00EC1CDA"/>
    <w:p w14:paraId="3236134D" w14:textId="77777777" w:rsidR="00EC1CDA" w:rsidRDefault="00EC1CDA" w:rsidP="00EC1CDA">
      <w:r>
        <w:t>### send commands (</w:t>
      </w:r>
      <w:proofErr w:type="spellStart"/>
      <w:r>
        <w:t>ie</w:t>
      </w:r>
      <w:proofErr w:type="spellEnd"/>
      <w:r>
        <w:t>. not step mode)</w:t>
      </w:r>
    </w:p>
    <w:p w14:paraId="5F8F3B86" w14:textId="77777777" w:rsidR="00EC1CDA" w:rsidRDefault="00EC1CDA" w:rsidP="00EC1CDA"/>
    <w:p w14:paraId="14EB799F" w14:textId="77777777" w:rsidR="00EC1CDA" w:rsidRDefault="00EC1CDA" w:rsidP="00EC1CDA">
      <w:r>
        <w:t xml:space="preserve">* </w:t>
      </w:r>
      <w:proofErr w:type="spellStart"/>
      <w:r>
        <w:t>tc</w:t>
      </w:r>
      <w:proofErr w:type="spellEnd"/>
      <w:r>
        <w:t xml:space="preserve"> filename - send command file to turtle </w:t>
      </w:r>
    </w:p>
    <w:p w14:paraId="28A5787E" w14:textId="77777777" w:rsidR="00EC1CDA" w:rsidRDefault="00EC1CDA" w:rsidP="00EC1CDA">
      <w:r>
        <w:t xml:space="preserve">* </w:t>
      </w:r>
      <w:proofErr w:type="spellStart"/>
      <w:r>
        <w:t>tcsvg</w:t>
      </w:r>
      <w:proofErr w:type="spellEnd"/>
      <w:r>
        <w:t xml:space="preserve"> filename - send lines and turns to turtle </w:t>
      </w:r>
    </w:p>
    <w:p w14:paraId="6F0C484C" w14:textId="77777777" w:rsidR="00EC1CDA" w:rsidRDefault="00EC1CDA" w:rsidP="00EC1CDA"/>
    <w:p w14:paraId="453E733C" w14:textId="77777777" w:rsidR="00EC1CDA" w:rsidRDefault="00EC1CDA" w:rsidP="00EC1CDA">
      <w:r>
        <w:t>### stream steps (</w:t>
      </w:r>
      <w:proofErr w:type="spellStart"/>
      <w:r>
        <w:t>ie</w:t>
      </w:r>
      <w:proofErr w:type="spellEnd"/>
      <w:r>
        <w:t>. wheel steps)</w:t>
      </w:r>
    </w:p>
    <w:p w14:paraId="07D7A6BB" w14:textId="77777777" w:rsidR="00EC1CDA" w:rsidRDefault="00EC1CDA" w:rsidP="00EC1CDA">
      <w:r>
        <w:t xml:space="preserve">* </w:t>
      </w:r>
      <w:proofErr w:type="spellStart"/>
      <w:r>
        <w:t>svg</w:t>
      </w:r>
      <w:proofErr w:type="spellEnd"/>
      <w:r>
        <w:t xml:space="preserve"> filename - stream file as lines and </w:t>
      </w:r>
      <w:proofErr w:type="spellStart"/>
      <w:r>
        <w:t>arc'd</w:t>
      </w:r>
      <w:proofErr w:type="spellEnd"/>
      <w:r>
        <w:t xml:space="preserve"> </w:t>
      </w:r>
      <w:proofErr w:type="spellStart"/>
      <w:r>
        <w:t>beziers</w:t>
      </w:r>
      <w:proofErr w:type="spellEnd"/>
    </w:p>
    <w:p w14:paraId="772416EB" w14:textId="77777777" w:rsidR="00EC1CDA" w:rsidRDefault="00EC1CDA" w:rsidP="00EC1CDA">
      <w:r>
        <w:lastRenderedPageBreak/>
        <w:t xml:space="preserve">* </w:t>
      </w:r>
      <w:proofErr w:type="spellStart"/>
      <w:r>
        <w:t>svgl</w:t>
      </w:r>
      <w:proofErr w:type="spellEnd"/>
      <w:r>
        <w:t xml:space="preserve"> filename - stream as lines and turns (segmented </w:t>
      </w:r>
      <w:proofErr w:type="spellStart"/>
      <w:r>
        <w:t>beziers</w:t>
      </w:r>
      <w:proofErr w:type="spellEnd"/>
      <w:r>
        <w:t>)</w:t>
      </w:r>
    </w:p>
    <w:p w14:paraId="3E901E0C" w14:textId="77777777" w:rsidR="00EC1CDA" w:rsidRDefault="00EC1CDA" w:rsidP="00EC1CDA">
      <w:r>
        <w:t xml:space="preserve">* </w:t>
      </w:r>
      <w:proofErr w:type="spellStart"/>
      <w:r>
        <w:t>svga</w:t>
      </w:r>
      <w:proofErr w:type="spellEnd"/>
      <w:r>
        <w:t xml:space="preserve"> filename - stream steps only arcs (except moves)</w:t>
      </w:r>
    </w:p>
    <w:p w14:paraId="39DD82C2" w14:textId="77777777" w:rsidR="00EC1CDA" w:rsidRDefault="00EC1CDA" w:rsidP="00EC1CDA"/>
    <w:p w14:paraId="01EE2280" w14:textId="77777777" w:rsidR="00EC1CDA" w:rsidRDefault="00EC1CDA" w:rsidP="00EC1CDA"/>
    <w:p w14:paraId="27AE29B2" w14:textId="77777777" w:rsidR="00EC1CDA" w:rsidRDefault="00EC1CDA" w:rsidP="00EC1CDA">
      <w:r>
        <w:t xml:space="preserve">## Settings only for the java </w:t>
      </w:r>
      <w:proofErr w:type="spellStart"/>
      <w:r>
        <w:t>svg</w:t>
      </w:r>
      <w:proofErr w:type="spellEnd"/>
      <w:r>
        <w:t xml:space="preserve"> code </w:t>
      </w:r>
    </w:p>
    <w:p w14:paraId="5F82570C" w14:textId="77777777" w:rsidR="00EC1CDA" w:rsidRDefault="00EC1CDA" w:rsidP="00EC1CDA">
      <w:r>
        <w:t>These are not part of the Turtle firmware, but are intercepted by the Java terminal application to set values used in the wheel step streaming protocol intended for drawing very complex curve based designs.</w:t>
      </w:r>
    </w:p>
    <w:p w14:paraId="26525FD9" w14:textId="77777777" w:rsidR="00EC1CDA" w:rsidRDefault="00EC1CDA" w:rsidP="00EC1CDA"/>
    <w:p w14:paraId="4133BE4E" w14:textId="77777777" w:rsidR="00EC1CDA" w:rsidRDefault="00EC1CDA" w:rsidP="00EC1CDA">
      <w:r>
        <w:t>* j3*n* - set STEP\_DIFF for extra steps if L/R diff</w:t>
      </w:r>
    </w:p>
    <w:p w14:paraId="79189232" w14:textId="77777777" w:rsidR="00EC1CDA" w:rsidRDefault="00EC1CDA" w:rsidP="00EC1CDA">
      <w:r>
        <w:t xml:space="preserve">* j4*n* - set EXTRA\_STEPS </w:t>
      </w:r>
      <w:proofErr w:type="spellStart"/>
      <w:r>
        <w:t>steps</w:t>
      </w:r>
      <w:proofErr w:type="spellEnd"/>
      <w:r>
        <w:t xml:space="preserve"> to add if STEP\_DIFF occurs</w:t>
      </w:r>
    </w:p>
    <w:p w14:paraId="3EAD7C87" w14:textId="77777777" w:rsidR="00EC1CDA" w:rsidRDefault="00EC1CDA" w:rsidP="00EC1CDA"/>
    <w:p w14:paraId="208F2455" w14:textId="77777777" w:rsidR="00EC1CDA" w:rsidRDefault="00EC1CDA" w:rsidP="00EC1CDA">
      <w:r>
        <w:t>## EEPROM</w:t>
      </w:r>
    </w:p>
    <w:p w14:paraId="2E7189D3" w14:textId="77777777" w:rsidR="00EC1CDA" w:rsidRDefault="00EC1CDA" w:rsidP="00EC1CDA">
      <w:r>
        <w:t>* get - applies EEPROM settings and sends to the serial interface</w:t>
      </w:r>
    </w:p>
    <w:p w14:paraId="54C13F4A" w14:textId="77777777" w:rsidR="00EC1CDA" w:rsidRDefault="00EC1CDA" w:rsidP="00EC1CDA">
      <w:r>
        <w:t xml:space="preserve">* save - saves the current settings to the EEPROM so they will be restored on power up. This is designed for initial configuration of a new turtle or after mechanical changes. Should not be needed for 'everyday' use. ge5 </w:t>
      </w:r>
    </w:p>
    <w:p w14:paraId="14A5D958" w14:textId="77777777" w:rsidR="00EC1CDA" w:rsidRDefault="00EC1CDA" w:rsidP="00EC1CDA"/>
    <w:p w14:paraId="398FC82E" w14:textId="77777777" w:rsidR="00EC1CDA" w:rsidRDefault="00EC1CDA" w:rsidP="00EC1CDA">
      <w:r>
        <w:t># Java code notes</w:t>
      </w:r>
    </w:p>
    <w:p w14:paraId="5BFF63ED" w14:textId="77777777" w:rsidR="00EC1CDA" w:rsidRDefault="00EC1CDA" w:rsidP="00EC1CDA">
      <w:r>
        <w:t>The `</w:t>
      </w:r>
      <w:proofErr w:type="spellStart"/>
      <w:r>
        <w:t>CommandMaker</w:t>
      </w:r>
      <w:proofErr w:type="spellEnd"/>
      <w:r>
        <w:t xml:space="preserve">` class main method creates the </w:t>
      </w:r>
      <w:proofErr w:type="spellStart"/>
      <w:r>
        <w:t>svg</w:t>
      </w:r>
      <w:proofErr w:type="spellEnd"/>
      <w:r>
        <w:t xml:space="preserve"> output for wheel paths (as a visualisation)</w:t>
      </w:r>
    </w:p>
    <w:p w14:paraId="6FA9656B" w14:textId="77777777" w:rsidR="00EC1CDA" w:rsidRDefault="00EC1CDA" w:rsidP="00EC1CDA"/>
    <w:p w14:paraId="50A4B068" w14:textId="77777777" w:rsidR="00EC1CDA" w:rsidRDefault="00EC1CDA" w:rsidP="00EC1CDA">
      <w:r>
        <w:t>The Turtle class main method is the entry point for the terminal based Turtle controller</w:t>
      </w:r>
    </w:p>
    <w:p w14:paraId="59106D68" w14:textId="77777777" w:rsidR="00EC1CDA" w:rsidRDefault="00EC1CDA" w:rsidP="00EC1CDA"/>
    <w:p w14:paraId="664210A3" w14:textId="77777777" w:rsidR="00EC1CDA" w:rsidRDefault="00EC1CDA" w:rsidP="00EC1CDA">
      <w:r>
        <w:t>After updating the Turtle firmware issue a `</w:t>
      </w:r>
      <w:proofErr w:type="spellStart"/>
      <w:r>
        <w:t>tc</w:t>
      </w:r>
      <w:proofErr w:type="spellEnd"/>
      <w:r>
        <w:t xml:space="preserve"> </w:t>
      </w:r>
      <w:proofErr w:type="spellStart"/>
      <w:r>
        <w:t>cfg</w:t>
      </w:r>
      <w:proofErr w:type="spellEnd"/>
      <w:r>
        <w:t xml:space="preserve">` command to transfer configs to the turtle and save in EEPROM. </w:t>
      </w:r>
    </w:p>
    <w:p w14:paraId="0F851F99" w14:textId="77777777" w:rsidR="00EC1CDA" w:rsidRDefault="00EC1CDA" w:rsidP="00EC1CDA"/>
    <w:p w14:paraId="0119F705" w14:textId="77777777" w:rsidR="00EC1CDA" w:rsidRDefault="00EC1CDA" w:rsidP="00EC1CDA">
      <w:r>
        <w:t>The `</w:t>
      </w:r>
      <w:proofErr w:type="spellStart"/>
      <w:r>
        <w:t>svg</w:t>
      </w:r>
      <w:proofErr w:type="spellEnd"/>
      <w:r>
        <w:t>` command series streams motor step commands to the turtle. The configurations are irrelevant here except for the `</w:t>
      </w:r>
      <w:proofErr w:type="spellStart"/>
      <w:r>
        <w:t>motorSpeedFast</w:t>
      </w:r>
      <w:proofErr w:type="spellEnd"/>
      <w:r>
        <w:t xml:space="preserve">` which must match the </w:t>
      </w:r>
      <w:proofErr w:type="spellStart"/>
      <w:r>
        <w:t>java`Turtle.STEP_TIME</w:t>
      </w:r>
      <w:proofErr w:type="spellEnd"/>
      <w:r>
        <w:t xml:space="preserve">`. The Java code the generates the pattern must therefore have the correct wheel and axle lengths, as well as any backlash required. This is all done in the </w:t>
      </w:r>
      <w:proofErr w:type="spellStart"/>
      <w:r>
        <w:t>PatternMaker</w:t>
      </w:r>
      <w:proofErr w:type="spellEnd"/>
      <w:r>
        <w:t xml:space="preserve"> class using `</w:t>
      </w:r>
      <w:proofErr w:type="spellStart"/>
      <w:r>
        <w:t>stepsLinesAndCurveArcs</w:t>
      </w:r>
      <w:proofErr w:type="spellEnd"/>
      <w:r>
        <w:t xml:space="preserve">` and related methods to convert an </w:t>
      </w:r>
      <w:proofErr w:type="spellStart"/>
      <w:r>
        <w:t>svg</w:t>
      </w:r>
      <w:proofErr w:type="spellEnd"/>
      <w:r>
        <w:t xml:space="preserve"> file to steps. </w:t>
      </w:r>
    </w:p>
    <w:p w14:paraId="5C262466" w14:textId="77777777" w:rsidR="00EC1CDA" w:rsidRDefault="00EC1CDA" w:rsidP="00EC1CDA"/>
    <w:p w14:paraId="52E3CB78" w14:textId="04A2B6A9" w:rsidR="00E60FAF" w:rsidRPr="00EC1CDA" w:rsidRDefault="00EC1CDA" w:rsidP="00EC1CDA">
      <w:r>
        <w:t xml:space="preserve">Since the </w:t>
      </w:r>
      <w:proofErr w:type="spellStart"/>
      <w:r>
        <w:t>PatternMaker</w:t>
      </w:r>
      <w:proofErr w:type="spellEnd"/>
      <w:r>
        <w:t xml:space="preserve"> needs the correct config for the turtle to be used it is run from `</w:t>
      </w:r>
      <w:proofErr w:type="spellStart"/>
      <w:r>
        <w:t>CommandMaker.main</w:t>
      </w:r>
      <w:proofErr w:type="spellEnd"/>
      <w:r>
        <w:t xml:space="preserve">` which loads cfgJ.txt and then generates steps and visualisations for the input </w:t>
      </w:r>
      <w:proofErr w:type="spellStart"/>
      <w:r>
        <w:t>svg</w:t>
      </w:r>
      <w:proofErr w:type="spellEnd"/>
      <w:r>
        <w:t xml:space="preserve"> file.</w:t>
      </w:r>
    </w:p>
    <w:p w14:paraId="150095CC" w14:textId="58B4E9FB" w:rsidR="00FF69A2" w:rsidRDefault="00FF69A2" w:rsidP="00FF69A2">
      <w:pPr>
        <w:pStyle w:val="ChapterHeading"/>
        <w:numPr>
          <w:ilvl w:val="0"/>
          <w:numId w:val="0"/>
        </w:numPr>
        <w:rPr>
          <w:w w:val="105"/>
        </w:rPr>
      </w:pPr>
      <w:bookmarkStart w:id="119" w:name="_Toc205820046"/>
      <w:r>
        <w:lastRenderedPageBreak/>
        <w:t xml:space="preserve">Appendix </w:t>
      </w:r>
      <w:r w:rsidR="0042162C">
        <w:t>D</w:t>
      </w:r>
      <w:r>
        <w:t>- Manual testing table</w:t>
      </w:r>
      <w:bookmarkEnd w:id="119"/>
    </w:p>
    <w:tbl>
      <w:tblPr>
        <w:tblStyle w:val="TableGrid"/>
        <w:tblW w:w="10971" w:type="dxa"/>
        <w:tblInd w:w="-998" w:type="dxa"/>
        <w:tblLook w:val="04A0" w:firstRow="1" w:lastRow="0" w:firstColumn="1" w:lastColumn="0" w:noHBand="0" w:noVBand="1"/>
      </w:tblPr>
      <w:tblGrid>
        <w:gridCol w:w="644"/>
        <w:gridCol w:w="1390"/>
        <w:gridCol w:w="2398"/>
        <w:gridCol w:w="2946"/>
        <w:gridCol w:w="2777"/>
        <w:gridCol w:w="816"/>
      </w:tblGrid>
      <w:tr w:rsidR="00102CE2" w14:paraId="73C67500" w14:textId="77777777" w:rsidTr="00D21041">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82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102CE2" w14:paraId="1169CBE8" w14:textId="77777777" w:rsidTr="00D21041">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52"/>
                          <a:stretch>
                            <a:fillRect/>
                          </a:stretch>
                        </pic:blipFill>
                        <pic:spPr>
                          <a:xfrm>
                            <a:off x="0" y="0"/>
                            <a:ext cx="1749310" cy="1377393"/>
                          </a:xfrm>
                          <a:prstGeom prst="rect">
                            <a:avLst/>
                          </a:prstGeom>
                        </pic:spPr>
                      </pic:pic>
                    </a:graphicData>
                  </a:graphic>
                </wp:inline>
              </w:drawing>
            </w:r>
          </w:p>
        </w:tc>
        <w:tc>
          <w:tcPr>
            <w:tcW w:w="282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108F3CF5" w:rsidR="006432F5" w:rsidRPr="00F5215F" w:rsidRDefault="00E04A43" w:rsidP="00BB280E">
            <w:pPr>
              <w:rPr>
                <w:b/>
                <w:bCs/>
              </w:rPr>
            </w:pPr>
            <w:r>
              <w:rPr>
                <w:b/>
                <w:bCs/>
              </w:rPr>
              <w:t>Pass</w:t>
            </w:r>
          </w:p>
        </w:tc>
      </w:tr>
      <w:tr w:rsidR="00102CE2" w14:paraId="0CF34C66" w14:textId="77777777" w:rsidTr="00D21041">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826" w:type="dxa"/>
          </w:tcPr>
          <w:p w14:paraId="08981023" w14:textId="24F84C1A" w:rsidR="006432F5" w:rsidRDefault="006432F5" w:rsidP="00BB280E">
            <w:r w:rsidRPr="00FF69A2">
              <w:rPr>
                <w:noProof/>
              </w:rPr>
              <w:drawing>
                <wp:inline distT="0" distB="0" distL="0" distR="0" wp14:anchorId="648C5A9C" wp14:editId="1972F076">
                  <wp:extent cx="1583690" cy="2339340"/>
                  <wp:effectExtent l="0" t="0" r="0" b="381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53"/>
                          <a:srcRect l="62154" t="9568" b="19433"/>
                          <a:stretch>
                            <a:fillRect/>
                          </a:stretch>
                        </pic:blipFill>
                        <pic:spPr bwMode="auto">
                          <a:xfrm>
                            <a:off x="0" y="0"/>
                            <a:ext cx="1584000" cy="2339798"/>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10DEA77D" w:rsidR="006432F5" w:rsidRPr="00F5215F" w:rsidRDefault="00E04A43" w:rsidP="00BB280E">
            <w:pPr>
              <w:rPr>
                <w:b/>
                <w:bCs/>
              </w:rPr>
            </w:pPr>
            <w:r>
              <w:rPr>
                <w:b/>
                <w:bCs/>
              </w:rPr>
              <w:t>Pass</w:t>
            </w:r>
          </w:p>
        </w:tc>
      </w:tr>
      <w:tr w:rsidR="00102CE2" w14:paraId="7ABDB8C2" w14:textId="77777777" w:rsidTr="00D21041">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0F90380B" w:rsidR="006432F5" w:rsidRDefault="006432F5" w:rsidP="00BB280E">
            <w:r>
              <w:t xml:space="preserve">The turtle returns to </w:t>
            </w:r>
            <w:r w:rsidR="005B4199">
              <w:t>its</w:t>
            </w:r>
            <w:r>
              <w:t xml:space="preserve"> default </w:t>
            </w:r>
            <w:r w:rsidR="005B4199">
              <w:t>position</w:t>
            </w:r>
          </w:p>
        </w:tc>
        <w:tc>
          <w:tcPr>
            <w:tcW w:w="2826" w:type="dxa"/>
          </w:tcPr>
          <w:p w14:paraId="45F15E81" w14:textId="773DCDFF" w:rsidR="006432F5" w:rsidRPr="00FF69A2" w:rsidRDefault="006432F5" w:rsidP="00BB280E">
            <w:r>
              <w:t>No more lines are visible</w:t>
            </w:r>
          </w:p>
        </w:tc>
        <w:tc>
          <w:tcPr>
            <w:tcW w:w="767" w:type="dxa"/>
          </w:tcPr>
          <w:p w14:paraId="57C34F15" w14:textId="2AC2B106" w:rsidR="006432F5" w:rsidRPr="00F5215F" w:rsidRDefault="00E04A43" w:rsidP="00BB280E">
            <w:pPr>
              <w:rPr>
                <w:b/>
                <w:bCs/>
              </w:rPr>
            </w:pPr>
            <w:r>
              <w:rPr>
                <w:b/>
                <w:bCs/>
              </w:rPr>
              <w:t>Pass</w:t>
            </w:r>
          </w:p>
        </w:tc>
      </w:tr>
      <w:tr w:rsidR="00102CE2" w14:paraId="3AD16222" w14:textId="77777777" w:rsidTr="00D21041">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826" w:type="dxa"/>
          </w:tcPr>
          <w:p w14:paraId="5369EDAC" w14:textId="3D526862" w:rsidR="006432F5" w:rsidRDefault="006432F5" w:rsidP="00BB280E">
            <w:r>
              <w:t>The user is presented with two buttons on the dialogue, one for Yes and one for No</w:t>
            </w:r>
          </w:p>
        </w:tc>
        <w:tc>
          <w:tcPr>
            <w:tcW w:w="767" w:type="dxa"/>
          </w:tcPr>
          <w:p w14:paraId="21CFC550" w14:textId="2487F41C" w:rsidR="006432F5" w:rsidRPr="00F5215F" w:rsidRDefault="00E04A43" w:rsidP="00BB280E">
            <w:pPr>
              <w:rPr>
                <w:b/>
                <w:bCs/>
              </w:rPr>
            </w:pPr>
            <w:r>
              <w:rPr>
                <w:b/>
                <w:bCs/>
              </w:rPr>
              <w:t>Pass</w:t>
            </w:r>
          </w:p>
        </w:tc>
      </w:tr>
      <w:tr w:rsidR="00102CE2" w14:paraId="71740234" w14:textId="77777777" w:rsidTr="00D21041">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26C634FC" w:rsidR="006432F5" w:rsidRDefault="006432F5" w:rsidP="00BB280E">
            <w:r>
              <w:t xml:space="preserve">Can </w:t>
            </w:r>
            <w:r w:rsidR="00102CE2">
              <w:t>the program be cleared</w:t>
            </w:r>
            <w:r>
              <w:t>?</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826" w:type="dxa"/>
          </w:tcPr>
          <w:p w14:paraId="49B8D047" w14:textId="71091A08" w:rsidR="006432F5" w:rsidRDefault="006432F5" w:rsidP="00BB280E">
            <w:r>
              <w:t xml:space="preserve">The turtle is reset, and no drawings can be seen. The output box is </w:t>
            </w:r>
            <w:r w:rsidR="00102CE2">
              <w:t>cleared</w:t>
            </w:r>
          </w:p>
        </w:tc>
        <w:tc>
          <w:tcPr>
            <w:tcW w:w="767" w:type="dxa"/>
          </w:tcPr>
          <w:p w14:paraId="521B03F7" w14:textId="0EACAB72" w:rsidR="006432F5" w:rsidRPr="00F5215F" w:rsidRDefault="00E04A43" w:rsidP="00BB280E">
            <w:pPr>
              <w:rPr>
                <w:b/>
                <w:bCs/>
              </w:rPr>
            </w:pPr>
            <w:r>
              <w:rPr>
                <w:b/>
                <w:bCs/>
              </w:rPr>
              <w:t>Pass</w:t>
            </w:r>
          </w:p>
        </w:tc>
      </w:tr>
      <w:tr w:rsidR="00102CE2" w14:paraId="71376955" w14:textId="77777777" w:rsidTr="00D21041">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826" w:type="dxa"/>
          </w:tcPr>
          <w:p w14:paraId="6D1DA9AF" w14:textId="358FC61A" w:rsidR="006432F5" w:rsidRDefault="006432F5" w:rsidP="00BB280E">
            <w:r>
              <w:t>No other change occurs</w:t>
            </w:r>
          </w:p>
        </w:tc>
        <w:tc>
          <w:tcPr>
            <w:tcW w:w="767" w:type="dxa"/>
          </w:tcPr>
          <w:p w14:paraId="26038CA5" w14:textId="6DC477D9" w:rsidR="006432F5" w:rsidRPr="00F5215F" w:rsidRDefault="00E04A43" w:rsidP="00BB280E">
            <w:pPr>
              <w:rPr>
                <w:b/>
                <w:bCs/>
              </w:rPr>
            </w:pPr>
            <w:r>
              <w:rPr>
                <w:b/>
                <w:bCs/>
              </w:rPr>
              <w:t>Pass</w:t>
            </w:r>
          </w:p>
        </w:tc>
      </w:tr>
      <w:tr w:rsidR="00102CE2" w14:paraId="201BE98E" w14:textId="77777777" w:rsidTr="00D21041">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ports available</w:t>
            </w:r>
          </w:p>
        </w:tc>
        <w:tc>
          <w:tcPr>
            <w:tcW w:w="2398" w:type="dxa"/>
          </w:tcPr>
          <w:p w14:paraId="6F5A9CFB" w14:textId="77777777" w:rsidR="004A72CD" w:rsidRDefault="006432F5" w:rsidP="00BB280E">
            <w:r>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t>A dropdown is shown with “No ports” and a Refresh ports button</w:t>
            </w:r>
          </w:p>
        </w:tc>
        <w:tc>
          <w:tcPr>
            <w:tcW w:w="282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3CF658C3" w:rsidR="006432F5" w:rsidRPr="00F5215F" w:rsidRDefault="00E04A43" w:rsidP="00BB280E">
            <w:pPr>
              <w:rPr>
                <w:b/>
                <w:bCs/>
              </w:rPr>
            </w:pPr>
            <w:r>
              <w:rPr>
                <w:b/>
                <w:bCs/>
              </w:rPr>
              <w:t>Pass</w:t>
            </w:r>
          </w:p>
        </w:tc>
      </w:tr>
      <w:tr w:rsidR="00102CE2" w14:paraId="63192632" w14:textId="77777777" w:rsidTr="00D21041">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lastRenderedPageBreak/>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826" w:type="dxa"/>
          </w:tcPr>
          <w:p w14:paraId="38CF6115" w14:textId="79E326CE" w:rsidR="006432F5" w:rsidRDefault="006432F5" w:rsidP="00BB280E">
            <w:r>
              <w:t>Ports are available if click on dropdown</w:t>
            </w:r>
          </w:p>
        </w:tc>
        <w:tc>
          <w:tcPr>
            <w:tcW w:w="767" w:type="dxa"/>
          </w:tcPr>
          <w:p w14:paraId="06CC34FB" w14:textId="51B8171E" w:rsidR="006432F5" w:rsidRPr="00F5215F" w:rsidRDefault="00E04A43" w:rsidP="00BB280E">
            <w:pPr>
              <w:rPr>
                <w:b/>
                <w:bCs/>
              </w:rPr>
            </w:pPr>
            <w:r>
              <w:rPr>
                <w:b/>
                <w:bCs/>
              </w:rPr>
              <w:t>Pass</w:t>
            </w:r>
          </w:p>
        </w:tc>
      </w:tr>
      <w:tr w:rsidR="00102CE2" w14:paraId="1492BE36" w14:textId="77777777" w:rsidTr="00D21041">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826" w:type="dxa"/>
          </w:tcPr>
          <w:p w14:paraId="142BE812" w14:textId="077B1396" w:rsidR="006432F5" w:rsidRDefault="006432F5" w:rsidP="00BB280E">
            <w:r>
              <w:t>Ports are available if click on dropdown</w:t>
            </w:r>
          </w:p>
        </w:tc>
        <w:tc>
          <w:tcPr>
            <w:tcW w:w="767" w:type="dxa"/>
          </w:tcPr>
          <w:p w14:paraId="7372C23E" w14:textId="1E5BB16B" w:rsidR="006432F5" w:rsidRPr="00F5215F" w:rsidRDefault="00E04A43" w:rsidP="00BB280E">
            <w:pPr>
              <w:rPr>
                <w:b/>
                <w:bCs/>
              </w:rPr>
            </w:pPr>
            <w:r>
              <w:rPr>
                <w:b/>
                <w:bCs/>
              </w:rPr>
              <w:t>Pass</w:t>
            </w:r>
          </w:p>
        </w:tc>
      </w:tr>
      <w:tr w:rsidR="00102CE2" w14:paraId="7E0827A6" w14:textId="77777777" w:rsidTr="00D21041">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82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3EB20F57" w:rsidR="006432F5" w:rsidRPr="00F5215F" w:rsidRDefault="00E04A43" w:rsidP="00BB280E">
            <w:pPr>
              <w:rPr>
                <w:b/>
                <w:bCs/>
              </w:rPr>
            </w:pPr>
            <w:r>
              <w:rPr>
                <w:b/>
                <w:bCs/>
              </w:rPr>
              <w:t>Pass</w:t>
            </w:r>
          </w:p>
        </w:tc>
      </w:tr>
      <w:tr w:rsidR="00102CE2" w14:paraId="7D51F9A1" w14:textId="77777777" w:rsidTr="00D21041">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826" w:type="dxa"/>
          </w:tcPr>
          <w:p w14:paraId="18CD311D" w14:textId="65705C25" w:rsidR="006432F5" w:rsidRDefault="006432F5" w:rsidP="00BB280E">
            <w:r>
              <w:t xml:space="preserve">The box next to Turtle </w:t>
            </w:r>
            <w:r w:rsidR="00E04A43">
              <w:t xml:space="preserve">is </w:t>
            </w:r>
            <w:r>
              <w:t>also red</w:t>
            </w:r>
          </w:p>
        </w:tc>
        <w:tc>
          <w:tcPr>
            <w:tcW w:w="767" w:type="dxa"/>
          </w:tcPr>
          <w:p w14:paraId="12E1D917" w14:textId="78390226" w:rsidR="006432F5" w:rsidRPr="00F5215F" w:rsidRDefault="00233F04" w:rsidP="00BB280E">
            <w:pPr>
              <w:rPr>
                <w:b/>
                <w:bCs/>
              </w:rPr>
            </w:pPr>
            <w:r>
              <w:rPr>
                <w:b/>
                <w:bCs/>
              </w:rPr>
              <w:t>Pass</w:t>
            </w:r>
          </w:p>
        </w:tc>
      </w:tr>
      <w:tr w:rsidR="00102CE2" w14:paraId="42F9F6A4" w14:textId="77777777" w:rsidTr="00D21041">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826" w:type="dxa"/>
          </w:tcPr>
          <w:p w14:paraId="39B456ED" w14:textId="395FA79A" w:rsidR="006432F5" w:rsidRDefault="006432F5" w:rsidP="00BB280E">
            <w:r>
              <w:t>The turtlebot displays the word “Hello”</w:t>
            </w:r>
          </w:p>
        </w:tc>
        <w:tc>
          <w:tcPr>
            <w:tcW w:w="767" w:type="dxa"/>
          </w:tcPr>
          <w:p w14:paraId="56778A1A" w14:textId="3E54DBDF" w:rsidR="006432F5" w:rsidRPr="00F5215F" w:rsidRDefault="00233F04" w:rsidP="00BB280E">
            <w:pPr>
              <w:rPr>
                <w:b/>
                <w:bCs/>
              </w:rPr>
            </w:pPr>
            <w:r>
              <w:rPr>
                <w:b/>
                <w:bCs/>
              </w:rPr>
              <w:t>Pass</w:t>
            </w:r>
          </w:p>
        </w:tc>
      </w:tr>
      <w:tr w:rsidR="00102CE2" w14:paraId="3558A0EA" w14:textId="77777777" w:rsidTr="00D21041">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2B8BEDA" w14:textId="77777777" w:rsidR="00102CE2" w:rsidRDefault="00102CE2" w:rsidP="00102CE2">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22A45800" w:rsidR="006432F5" w:rsidRDefault="006432F5" w:rsidP="00BB280E">
            <w:r>
              <w:t>The turtlebot moves its pen down</w:t>
            </w:r>
            <w:r w:rsidR="00233F04">
              <w:t>,</w:t>
            </w:r>
            <w:r>
              <w:t xml:space="preserve"> and “turtle.down()” is displayed in the output box.</w:t>
            </w:r>
          </w:p>
        </w:tc>
        <w:tc>
          <w:tcPr>
            <w:tcW w:w="2826" w:type="dxa"/>
          </w:tcPr>
          <w:p w14:paraId="6607C0A8" w14:textId="5769B0C9" w:rsidR="006432F5" w:rsidRDefault="006432F5" w:rsidP="00BB280E">
            <w:r>
              <w:t>No visual differences to the virtual turtle.</w:t>
            </w:r>
          </w:p>
        </w:tc>
        <w:tc>
          <w:tcPr>
            <w:tcW w:w="767" w:type="dxa"/>
          </w:tcPr>
          <w:p w14:paraId="5276DF12" w14:textId="47037F9B" w:rsidR="006432F5" w:rsidRPr="00F5215F" w:rsidRDefault="00233F04" w:rsidP="00BB280E">
            <w:pPr>
              <w:rPr>
                <w:b/>
                <w:bCs/>
              </w:rPr>
            </w:pPr>
            <w:r>
              <w:rPr>
                <w:b/>
                <w:bCs/>
              </w:rPr>
              <w:t>Pass</w:t>
            </w:r>
          </w:p>
        </w:tc>
      </w:tr>
      <w:tr w:rsidR="00233F04" w14:paraId="7F4064B3" w14:textId="77777777" w:rsidTr="00D21041">
        <w:tc>
          <w:tcPr>
            <w:tcW w:w="644" w:type="dxa"/>
            <w:vAlign w:val="center"/>
          </w:tcPr>
          <w:p w14:paraId="6CC6A7E3" w14:textId="6200FC32" w:rsidR="00233F04" w:rsidRDefault="00233F04" w:rsidP="00233F04">
            <w:r>
              <w:rPr>
                <w:rFonts w:ascii="Arial" w:hAnsi="Arial" w:cs="Arial"/>
                <w:color w:val="000000"/>
              </w:rPr>
              <w:t>T-14</w:t>
            </w:r>
          </w:p>
        </w:tc>
        <w:tc>
          <w:tcPr>
            <w:tcW w:w="1390" w:type="dxa"/>
          </w:tcPr>
          <w:p w14:paraId="20398351" w14:textId="6819E186" w:rsidR="00233F04" w:rsidRDefault="00233F04" w:rsidP="00233F04">
            <w:r>
              <w:t>Can the turtle move forward?</w:t>
            </w:r>
          </w:p>
        </w:tc>
        <w:tc>
          <w:tcPr>
            <w:tcW w:w="2398" w:type="dxa"/>
          </w:tcPr>
          <w:p w14:paraId="4DA55FBA" w14:textId="54E92596" w:rsidR="00233F04" w:rsidRDefault="00233F04" w:rsidP="00233F04">
            <w:r>
              <w:t>Following T-13:</w:t>
            </w:r>
          </w:p>
          <w:p w14:paraId="5C563883" w14:textId="301EDF17" w:rsidR="00233F04" w:rsidRDefault="00233F04">
            <w:pPr>
              <w:pStyle w:val="ListParagraph"/>
              <w:numPr>
                <w:ilvl w:val="0"/>
                <w:numId w:val="69"/>
              </w:numPr>
              <w:spacing w:after="160" w:line="259" w:lineRule="auto"/>
            </w:pPr>
            <w:r>
              <w:t>Type “turtle. forward(20)”</w:t>
            </w:r>
          </w:p>
          <w:p w14:paraId="596F8FB1" w14:textId="72C2E08A" w:rsidR="00233F04" w:rsidRDefault="00233F04">
            <w:pPr>
              <w:pStyle w:val="ListParagraph"/>
              <w:numPr>
                <w:ilvl w:val="0"/>
                <w:numId w:val="69"/>
              </w:numPr>
            </w:pPr>
            <w:r>
              <w:t>Press run</w:t>
            </w:r>
          </w:p>
        </w:tc>
        <w:tc>
          <w:tcPr>
            <w:tcW w:w="2946" w:type="dxa"/>
          </w:tcPr>
          <w:p w14:paraId="27E86E44" w14:textId="6553B916" w:rsidR="00233F04" w:rsidRDefault="00233F04" w:rsidP="00233F04">
            <w:r>
              <w:t>The virtual turtle moves forward and “turtle.forward(20)” is also displayed in the output box.</w:t>
            </w:r>
          </w:p>
        </w:tc>
        <w:tc>
          <w:tcPr>
            <w:tcW w:w="2826" w:type="dxa"/>
          </w:tcPr>
          <w:p w14:paraId="1ADAEEF0" w14:textId="0A5F3C89" w:rsidR="00233F04" w:rsidRDefault="00233F04" w:rsidP="00233F04">
            <w:r>
              <w:t>The turtlebot moves forward 20mm.</w:t>
            </w:r>
          </w:p>
        </w:tc>
        <w:tc>
          <w:tcPr>
            <w:tcW w:w="767" w:type="dxa"/>
          </w:tcPr>
          <w:p w14:paraId="5C0D248F" w14:textId="6972D129" w:rsidR="00233F04" w:rsidRPr="00F5215F" w:rsidRDefault="00233F04" w:rsidP="00233F04">
            <w:pPr>
              <w:rPr>
                <w:b/>
                <w:bCs/>
              </w:rPr>
            </w:pPr>
            <w:r>
              <w:rPr>
                <w:b/>
                <w:bCs/>
              </w:rPr>
              <w:t>Pass</w:t>
            </w:r>
          </w:p>
        </w:tc>
      </w:tr>
      <w:tr w:rsidR="00233F04" w14:paraId="3C75CC2D" w14:textId="77777777" w:rsidTr="00D21041">
        <w:tc>
          <w:tcPr>
            <w:tcW w:w="644" w:type="dxa"/>
            <w:vAlign w:val="center"/>
          </w:tcPr>
          <w:p w14:paraId="6863E807" w14:textId="2FCDC454" w:rsidR="00233F04" w:rsidRDefault="00233F04" w:rsidP="00233F04">
            <w:pPr>
              <w:rPr>
                <w:rFonts w:ascii="Arial" w:hAnsi="Arial" w:cs="Arial"/>
                <w:color w:val="000000"/>
              </w:rPr>
            </w:pPr>
            <w:r>
              <w:rPr>
                <w:rFonts w:ascii="Arial" w:hAnsi="Arial" w:cs="Arial"/>
                <w:color w:val="000000"/>
              </w:rPr>
              <w:t>T-15</w:t>
            </w:r>
          </w:p>
        </w:tc>
        <w:tc>
          <w:tcPr>
            <w:tcW w:w="1390" w:type="dxa"/>
          </w:tcPr>
          <w:p w14:paraId="5BC9313A" w14:textId="181301D3" w:rsidR="00233F04" w:rsidRDefault="00233F04" w:rsidP="00233F04">
            <w:r>
              <w:t>Can the turtle move forward?</w:t>
            </w:r>
          </w:p>
        </w:tc>
        <w:tc>
          <w:tcPr>
            <w:tcW w:w="2398" w:type="dxa"/>
          </w:tcPr>
          <w:p w14:paraId="2C39B3ED" w14:textId="1D6F8C6A" w:rsidR="00233F04" w:rsidRDefault="00233F04" w:rsidP="00233F04">
            <w:r>
              <w:t>Following T-13:</w:t>
            </w:r>
          </w:p>
          <w:p w14:paraId="3CB84E62" w14:textId="0DED8E3D" w:rsidR="00233F04" w:rsidRDefault="00233F04">
            <w:pPr>
              <w:pStyle w:val="ListParagraph"/>
              <w:numPr>
                <w:ilvl w:val="0"/>
                <w:numId w:val="70"/>
              </w:numPr>
              <w:spacing w:after="160" w:line="259" w:lineRule="auto"/>
            </w:pPr>
            <w:r>
              <w:t>Type “turtle. forward(55)”</w:t>
            </w:r>
          </w:p>
          <w:p w14:paraId="5072725C" w14:textId="05A3E3CA" w:rsidR="00233F04" w:rsidRDefault="00233F04">
            <w:pPr>
              <w:pStyle w:val="ListParagraph"/>
              <w:numPr>
                <w:ilvl w:val="0"/>
                <w:numId w:val="70"/>
              </w:numPr>
            </w:pPr>
            <w:r>
              <w:t>Press run</w:t>
            </w:r>
          </w:p>
        </w:tc>
        <w:tc>
          <w:tcPr>
            <w:tcW w:w="2946" w:type="dxa"/>
          </w:tcPr>
          <w:p w14:paraId="519A09AA" w14:textId="4DB13D48" w:rsidR="00233F04" w:rsidRDefault="00233F04" w:rsidP="00233F04">
            <w:r>
              <w:t>The virtual turtle moves forward and “turtle.forward(55)” is also displayed in the output box.</w:t>
            </w:r>
          </w:p>
        </w:tc>
        <w:tc>
          <w:tcPr>
            <w:tcW w:w="2826" w:type="dxa"/>
          </w:tcPr>
          <w:p w14:paraId="1D719B39" w14:textId="3E3582AE" w:rsidR="00233F04" w:rsidRDefault="00233F04" w:rsidP="00233F04">
            <w:r>
              <w:t>The turtlebot moves forward 55mm.</w:t>
            </w:r>
          </w:p>
        </w:tc>
        <w:tc>
          <w:tcPr>
            <w:tcW w:w="767" w:type="dxa"/>
          </w:tcPr>
          <w:p w14:paraId="2A5C92BB" w14:textId="74CF1398" w:rsidR="00233F04" w:rsidRPr="00F5215F" w:rsidRDefault="00233F04" w:rsidP="00233F04">
            <w:pPr>
              <w:rPr>
                <w:b/>
                <w:bCs/>
              </w:rPr>
            </w:pPr>
            <w:r>
              <w:rPr>
                <w:b/>
                <w:bCs/>
              </w:rPr>
              <w:t>Pass</w:t>
            </w:r>
          </w:p>
        </w:tc>
      </w:tr>
      <w:tr w:rsidR="00233F04" w14:paraId="1E81C7D9" w14:textId="77777777" w:rsidTr="00D21041">
        <w:tc>
          <w:tcPr>
            <w:tcW w:w="644" w:type="dxa"/>
            <w:vAlign w:val="center"/>
          </w:tcPr>
          <w:p w14:paraId="1CD55AAC" w14:textId="67D94D20" w:rsidR="00233F04" w:rsidRDefault="00233F04" w:rsidP="00233F04">
            <w:pPr>
              <w:rPr>
                <w:rFonts w:ascii="Arial" w:hAnsi="Arial" w:cs="Arial"/>
                <w:color w:val="000000"/>
              </w:rPr>
            </w:pPr>
            <w:r>
              <w:rPr>
                <w:rFonts w:ascii="Arial" w:hAnsi="Arial" w:cs="Arial"/>
                <w:color w:val="000000"/>
              </w:rPr>
              <w:t>T-16</w:t>
            </w:r>
          </w:p>
        </w:tc>
        <w:tc>
          <w:tcPr>
            <w:tcW w:w="1390" w:type="dxa"/>
          </w:tcPr>
          <w:p w14:paraId="7B6D8A28" w14:textId="70E9237C" w:rsidR="00233F04" w:rsidRDefault="00233F04" w:rsidP="00233F04">
            <w:r>
              <w:t>Are spelling errors for the turtle caught?</w:t>
            </w:r>
          </w:p>
        </w:tc>
        <w:tc>
          <w:tcPr>
            <w:tcW w:w="2398" w:type="dxa"/>
          </w:tcPr>
          <w:p w14:paraId="5B4905EB" w14:textId="6753FD34" w:rsidR="00233F04" w:rsidRDefault="00233F04" w:rsidP="00233F04">
            <w:r>
              <w:t>Following T-13:</w:t>
            </w:r>
          </w:p>
          <w:p w14:paraId="1B74F731" w14:textId="6152EB6F" w:rsidR="00233F04" w:rsidRDefault="00233F04" w:rsidP="00233F04">
            <w:pPr>
              <w:pStyle w:val="ListParagraph"/>
              <w:numPr>
                <w:ilvl w:val="0"/>
                <w:numId w:val="14"/>
              </w:numPr>
              <w:spacing w:after="160" w:line="259" w:lineRule="auto"/>
            </w:pPr>
            <w:r>
              <w:t>Type “</w:t>
            </w:r>
            <w:proofErr w:type="spellStart"/>
            <w:r>
              <w:t>turte</w:t>
            </w:r>
            <w:proofErr w:type="spellEnd"/>
            <w:r>
              <w:t>. forward(20)”</w:t>
            </w:r>
          </w:p>
          <w:p w14:paraId="345A17BE" w14:textId="2515FCD3" w:rsidR="00233F04" w:rsidRDefault="00233F04" w:rsidP="00A1478E">
            <w:pPr>
              <w:pStyle w:val="ListParagraph"/>
              <w:numPr>
                <w:ilvl w:val="0"/>
                <w:numId w:val="14"/>
              </w:numPr>
            </w:pPr>
            <w:r>
              <w:t>Press run.</w:t>
            </w:r>
          </w:p>
        </w:tc>
        <w:tc>
          <w:tcPr>
            <w:tcW w:w="2946" w:type="dxa"/>
          </w:tcPr>
          <w:p w14:paraId="7F4DAD8F" w14:textId="76B72D17" w:rsidR="00233F04" w:rsidRDefault="00233F04" w:rsidP="00233F04">
            <w:r>
              <w:t>The output box displays “</w:t>
            </w:r>
            <w:r w:rsidRPr="00B902F2">
              <w:t>name '</w:t>
            </w:r>
            <w:proofErr w:type="spellStart"/>
            <w:r w:rsidRPr="00B902F2">
              <w:t>turte</w:t>
            </w:r>
            <w:proofErr w:type="spellEnd"/>
            <w:r w:rsidRPr="00B902F2">
              <w:t>' is not defined</w:t>
            </w:r>
            <w:r>
              <w:t>”</w:t>
            </w:r>
          </w:p>
        </w:tc>
        <w:tc>
          <w:tcPr>
            <w:tcW w:w="2826" w:type="dxa"/>
          </w:tcPr>
          <w:p w14:paraId="62084979" w14:textId="0F9DE3B8" w:rsidR="00233F04" w:rsidRDefault="00233F04" w:rsidP="00233F04">
            <w:r>
              <w:t>Nothing else happens</w:t>
            </w:r>
          </w:p>
        </w:tc>
        <w:tc>
          <w:tcPr>
            <w:tcW w:w="767" w:type="dxa"/>
          </w:tcPr>
          <w:p w14:paraId="72F790FA" w14:textId="472F982B" w:rsidR="00233F04" w:rsidRPr="00F5215F" w:rsidRDefault="00233F04" w:rsidP="00233F04">
            <w:pPr>
              <w:rPr>
                <w:b/>
                <w:bCs/>
              </w:rPr>
            </w:pPr>
            <w:r>
              <w:rPr>
                <w:b/>
                <w:bCs/>
              </w:rPr>
              <w:t>Pass</w:t>
            </w:r>
          </w:p>
        </w:tc>
      </w:tr>
      <w:tr w:rsidR="00233F04" w14:paraId="530B8D77" w14:textId="77777777" w:rsidTr="00D21041">
        <w:tc>
          <w:tcPr>
            <w:tcW w:w="644" w:type="dxa"/>
            <w:vAlign w:val="center"/>
          </w:tcPr>
          <w:p w14:paraId="7AFDAE2C" w14:textId="7D2AE27B" w:rsidR="00233F04" w:rsidRDefault="00233F04" w:rsidP="00233F04">
            <w:pPr>
              <w:rPr>
                <w:rFonts w:ascii="Arial" w:hAnsi="Arial" w:cs="Arial"/>
                <w:color w:val="000000"/>
              </w:rPr>
            </w:pPr>
            <w:r>
              <w:rPr>
                <w:rFonts w:ascii="Arial" w:hAnsi="Arial" w:cs="Arial"/>
                <w:color w:val="000000"/>
              </w:rPr>
              <w:t>T-17</w:t>
            </w:r>
          </w:p>
        </w:tc>
        <w:tc>
          <w:tcPr>
            <w:tcW w:w="1390" w:type="dxa"/>
          </w:tcPr>
          <w:p w14:paraId="02D0E25E" w14:textId="507D7A9D" w:rsidR="00233F04" w:rsidRDefault="00233F04" w:rsidP="00233F04">
            <w:r>
              <w:t>Are spelling errors for methods caught?</w:t>
            </w:r>
          </w:p>
        </w:tc>
        <w:tc>
          <w:tcPr>
            <w:tcW w:w="2398" w:type="dxa"/>
          </w:tcPr>
          <w:p w14:paraId="688635AF" w14:textId="4BDE1E4E" w:rsidR="00233F04" w:rsidRDefault="00233F04" w:rsidP="00233F04">
            <w:r>
              <w:t>Following T-13:</w:t>
            </w:r>
          </w:p>
          <w:p w14:paraId="7FC67BF9" w14:textId="1FC8DC8D" w:rsidR="00233F04" w:rsidRDefault="00233F04" w:rsidP="00233F04">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233F04" w:rsidRDefault="00233F04" w:rsidP="00233F04">
            <w:pPr>
              <w:pStyle w:val="ListParagraph"/>
              <w:numPr>
                <w:ilvl w:val="0"/>
                <w:numId w:val="15"/>
              </w:numPr>
            </w:pPr>
            <w:r>
              <w:t>Press run</w:t>
            </w:r>
          </w:p>
        </w:tc>
        <w:tc>
          <w:tcPr>
            <w:tcW w:w="2946" w:type="dxa"/>
          </w:tcPr>
          <w:p w14:paraId="7A0CB1BA" w14:textId="48DDD213" w:rsidR="00233F04" w:rsidRDefault="00233F04" w:rsidP="00233F04">
            <w:r>
              <w:t>The output box displays “</w:t>
            </w:r>
            <w:r w:rsidRPr="00B902F2">
              <w:t>'User_Turtle' object has no attribute '</w:t>
            </w:r>
            <w:proofErr w:type="spellStart"/>
            <w:r w:rsidRPr="00B902F2">
              <w:t>foward</w:t>
            </w:r>
            <w:proofErr w:type="spellEnd"/>
            <w:r w:rsidRPr="00B902F2">
              <w:t>'</w:t>
            </w:r>
            <w:r>
              <w:t>”</w:t>
            </w:r>
          </w:p>
        </w:tc>
        <w:tc>
          <w:tcPr>
            <w:tcW w:w="2826" w:type="dxa"/>
          </w:tcPr>
          <w:p w14:paraId="540B1612" w14:textId="05162AD2" w:rsidR="00233F04" w:rsidRDefault="00233F04" w:rsidP="00233F04">
            <w:r>
              <w:t>Nothing else happens</w:t>
            </w:r>
          </w:p>
        </w:tc>
        <w:tc>
          <w:tcPr>
            <w:tcW w:w="767" w:type="dxa"/>
          </w:tcPr>
          <w:p w14:paraId="485A80C9" w14:textId="325431CF" w:rsidR="00233F04" w:rsidRPr="00F5215F" w:rsidRDefault="00233F04" w:rsidP="00233F04">
            <w:pPr>
              <w:rPr>
                <w:b/>
                <w:bCs/>
              </w:rPr>
            </w:pPr>
            <w:r>
              <w:rPr>
                <w:b/>
                <w:bCs/>
              </w:rPr>
              <w:t>Pass</w:t>
            </w:r>
          </w:p>
        </w:tc>
      </w:tr>
      <w:tr w:rsidR="00233F04" w14:paraId="6C39471C" w14:textId="77777777" w:rsidTr="00D21041">
        <w:tc>
          <w:tcPr>
            <w:tcW w:w="644" w:type="dxa"/>
            <w:vAlign w:val="center"/>
          </w:tcPr>
          <w:p w14:paraId="3125F86D" w14:textId="2C090E82" w:rsidR="00233F04" w:rsidRDefault="00233F04" w:rsidP="00233F04">
            <w:pPr>
              <w:rPr>
                <w:rFonts w:ascii="Arial" w:hAnsi="Arial" w:cs="Arial"/>
                <w:color w:val="000000"/>
              </w:rPr>
            </w:pPr>
            <w:r>
              <w:rPr>
                <w:rFonts w:ascii="Arial" w:hAnsi="Arial" w:cs="Arial"/>
                <w:color w:val="000000"/>
              </w:rPr>
              <w:lastRenderedPageBreak/>
              <w:t>T-18</w:t>
            </w:r>
          </w:p>
        </w:tc>
        <w:tc>
          <w:tcPr>
            <w:tcW w:w="1390" w:type="dxa"/>
          </w:tcPr>
          <w:p w14:paraId="713A751E" w14:textId="41A336F8" w:rsidR="00233F04" w:rsidRDefault="00233F04" w:rsidP="00233F04">
            <w:r>
              <w:t>Are syntax errors caught?</w:t>
            </w:r>
          </w:p>
        </w:tc>
        <w:tc>
          <w:tcPr>
            <w:tcW w:w="2398" w:type="dxa"/>
          </w:tcPr>
          <w:p w14:paraId="735BBE6B" w14:textId="7C87A405" w:rsidR="00233F04" w:rsidRDefault="00233F04" w:rsidP="00233F04">
            <w:r>
              <w:t>Following T-13:</w:t>
            </w:r>
          </w:p>
          <w:p w14:paraId="21A50D0D" w14:textId="69C9E97F" w:rsidR="00233F04" w:rsidRDefault="00233F04" w:rsidP="00233F04">
            <w:pPr>
              <w:pStyle w:val="ListParagraph"/>
              <w:numPr>
                <w:ilvl w:val="0"/>
                <w:numId w:val="13"/>
              </w:numPr>
            </w:pPr>
            <w:r>
              <w:t>Type “turtle. forward(20”</w:t>
            </w:r>
          </w:p>
          <w:p w14:paraId="6AABF5FC" w14:textId="53F28111" w:rsidR="00233F04" w:rsidRDefault="00233F04" w:rsidP="00233F04">
            <w:pPr>
              <w:pStyle w:val="ListParagraph"/>
              <w:numPr>
                <w:ilvl w:val="0"/>
                <w:numId w:val="13"/>
              </w:numPr>
            </w:pPr>
            <w:r>
              <w:t>Press run</w:t>
            </w:r>
          </w:p>
        </w:tc>
        <w:tc>
          <w:tcPr>
            <w:tcW w:w="2946" w:type="dxa"/>
          </w:tcPr>
          <w:p w14:paraId="6208A893" w14:textId="6666B507" w:rsidR="00233F04" w:rsidRDefault="00233F04" w:rsidP="00233F04">
            <w:r>
              <w:t>The output box displays “</w:t>
            </w:r>
            <w:r w:rsidRPr="00B902F2">
              <w:t>'(' was never closed (&lt;string&gt;, line 2)</w:t>
            </w:r>
            <w:r>
              <w:t>”</w:t>
            </w:r>
          </w:p>
        </w:tc>
        <w:tc>
          <w:tcPr>
            <w:tcW w:w="2826" w:type="dxa"/>
          </w:tcPr>
          <w:p w14:paraId="0137FC0D" w14:textId="3E7563A6" w:rsidR="00233F04" w:rsidRDefault="00233F04" w:rsidP="00233F04">
            <w:r>
              <w:t>Nothing else happens</w:t>
            </w:r>
          </w:p>
        </w:tc>
        <w:tc>
          <w:tcPr>
            <w:tcW w:w="767" w:type="dxa"/>
          </w:tcPr>
          <w:p w14:paraId="5BCD40BC" w14:textId="6307AF55" w:rsidR="00233F04" w:rsidRPr="00F5215F" w:rsidRDefault="00233F04" w:rsidP="00233F04">
            <w:pPr>
              <w:rPr>
                <w:b/>
                <w:bCs/>
              </w:rPr>
            </w:pPr>
            <w:r>
              <w:rPr>
                <w:b/>
                <w:bCs/>
              </w:rPr>
              <w:t>Pass</w:t>
            </w:r>
          </w:p>
        </w:tc>
      </w:tr>
      <w:tr w:rsidR="00233F04" w14:paraId="3C983800" w14:textId="77777777" w:rsidTr="00D21041">
        <w:tc>
          <w:tcPr>
            <w:tcW w:w="644" w:type="dxa"/>
            <w:vAlign w:val="center"/>
          </w:tcPr>
          <w:p w14:paraId="527BF77E" w14:textId="752F103E" w:rsidR="00233F04" w:rsidRDefault="00233F04" w:rsidP="00233F04">
            <w:pPr>
              <w:rPr>
                <w:rFonts w:ascii="Arial" w:hAnsi="Arial" w:cs="Arial"/>
                <w:color w:val="000000"/>
              </w:rPr>
            </w:pPr>
            <w:r>
              <w:rPr>
                <w:rFonts w:ascii="Arial" w:hAnsi="Arial" w:cs="Arial"/>
                <w:color w:val="000000"/>
              </w:rPr>
              <w:t>T-19</w:t>
            </w:r>
          </w:p>
        </w:tc>
        <w:tc>
          <w:tcPr>
            <w:tcW w:w="1390" w:type="dxa"/>
          </w:tcPr>
          <w:p w14:paraId="411114A6" w14:textId="377C36A7" w:rsidR="00233F04" w:rsidRDefault="00233F04" w:rsidP="00233F04">
            <w:r>
              <w:t>Can the turtle move backwards?</w:t>
            </w:r>
          </w:p>
        </w:tc>
        <w:tc>
          <w:tcPr>
            <w:tcW w:w="2398" w:type="dxa"/>
          </w:tcPr>
          <w:p w14:paraId="767083FD" w14:textId="465873F9" w:rsidR="00233F04" w:rsidRDefault="00233F04" w:rsidP="00233F04">
            <w:r>
              <w:t>Following T-13:</w:t>
            </w:r>
          </w:p>
          <w:p w14:paraId="558477E5" w14:textId="2A4C6D41" w:rsidR="00233F04" w:rsidRDefault="00233F04" w:rsidP="00233F04">
            <w:pPr>
              <w:pStyle w:val="ListParagraph"/>
              <w:numPr>
                <w:ilvl w:val="0"/>
                <w:numId w:val="12"/>
              </w:numPr>
            </w:pPr>
            <w:r>
              <w:t>Type “turtle. forward(-20)”</w:t>
            </w:r>
          </w:p>
          <w:p w14:paraId="4751FCF2" w14:textId="55F8771D" w:rsidR="00233F04" w:rsidRDefault="00233F04" w:rsidP="00233F04">
            <w:pPr>
              <w:pStyle w:val="ListParagraph"/>
              <w:numPr>
                <w:ilvl w:val="0"/>
                <w:numId w:val="12"/>
              </w:numPr>
            </w:pPr>
            <w:r>
              <w:t>Press run</w:t>
            </w:r>
          </w:p>
        </w:tc>
        <w:tc>
          <w:tcPr>
            <w:tcW w:w="2946" w:type="dxa"/>
          </w:tcPr>
          <w:p w14:paraId="2F61A52F" w14:textId="7DD539EA" w:rsidR="00233F04" w:rsidRDefault="00233F04" w:rsidP="00233F04">
            <w:r>
              <w:t>The virtual turtle moves backwards, “turtle.forward(-20)” is displayed in the output box.</w:t>
            </w:r>
          </w:p>
        </w:tc>
        <w:tc>
          <w:tcPr>
            <w:tcW w:w="2826" w:type="dxa"/>
          </w:tcPr>
          <w:p w14:paraId="500ACAAC" w14:textId="42D1E76E" w:rsidR="00233F04" w:rsidRDefault="00233F04" w:rsidP="00233F04">
            <w:r>
              <w:t>The turtlebot moves backwards 20mm.</w:t>
            </w:r>
          </w:p>
        </w:tc>
        <w:tc>
          <w:tcPr>
            <w:tcW w:w="767" w:type="dxa"/>
          </w:tcPr>
          <w:p w14:paraId="490E1714" w14:textId="38DE479D" w:rsidR="00233F04" w:rsidRPr="00F5215F" w:rsidRDefault="00233F04" w:rsidP="00233F04">
            <w:pPr>
              <w:rPr>
                <w:b/>
                <w:bCs/>
              </w:rPr>
            </w:pPr>
            <w:r>
              <w:rPr>
                <w:b/>
                <w:bCs/>
              </w:rPr>
              <w:t>Pass</w:t>
            </w:r>
          </w:p>
        </w:tc>
      </w:tr>
      <w:tr w:rsidR="00233F04" w14:paraId="076C663E" w14:textId="77777777" w:rsidTr="00D21041">
        <w:tc>
          <w:tcPr>
            <w:tcW w:w="644" w:type="dxa"/>
            <w:vAlign w:val="center"/>
          </w:tcPr>
          <w:p w14:paraId="4F9028B9" w14:textId="4BEEC5D1" w:rsidR="00233F04" w:rsidRDefault="00233F04" w:rsidP="00233F04">
            <w:pPr>
              <w:rPr>
                <w:rFonts w:ascii="Arial" w:hAnsi="Arial" w:cs="Arial"/>
                <w:color w:val="000000"/>
              </w:rPr>
            </w:pPr>
            <w:r>
              <w:rPr>
                <w:rFonts w:ascii="Arial" w:hAnsi="Arial" w:cs="Arial"/>
                <w:color w:val="000000"/>
              </w:rPr>
              <w:t>T-20</w:t>
            </w:r>
          </w:p>
        </w:tc>
        <w:tc>
          <w:tcPr>
            <w:tcW w:w="1390" w:type="dxa"/>
          </w:tcPr>
          <w:p w14:paraId="3BE27234" w14:textId="713CFA0F" w:rsidR="00233F04" w:rsidRDefault="00233F04" w:rsidP="00233F04">
            <w:r>
              <w:t>Can the turtle move the pen up?</w:t>
            </w:r>
          </w:p>
        </w:tc>
        <w:tc>
          <w:tcPr>
            <w:tcW w:w="2398" w:type="dxa"/>
          </w:tcPr>
          <w:p w14:paraId="1C8C9195" w14:textId="34B64036" w:rsidR="00233F04" w:rsidRDefault="00233F04" w:rsidP="00233F04">
            <w:r>
              <w:t>Following T-12:</w:t>
            </w:r>
          </w:p>
          <w:p w14:paraId="57B9B581" w14:textId="3D339D3C" w:rsidR="00233F04" w:rsidRDefault="00233F04" w:rsidP="00233F04">
            <w:pPr>
              <w:pStyle w:val="ListParagraph"/>
              <w:numPr>
                <w:ilvl w:val="0"/>
                <w:numId w:val="11"/>
              </w:numPr>
            </w:pPr>
            <w:r>
              <w:t>Type “turtle.up()”</w:t>
            </w:r>
          </w:p>
          <w:p w14:paraId="794419AA" w14:textId="0A74EE6F" w:rsidR="00233F04" w:rsidRDefault="00233F04" w:rsidP="00233F04">
            <w:pPr>
              <w:pStyle w:val="ListParagraph"/>
              <w:numPr>
                <w:ilvl w:val="0"/>
                <w:numId w:val="11"/>
              </w:numPr>
            </w:pPr>
            <w:r>
              <w:t>Press run</w:t>
            </w:r>
          </w:p>
        </w:tc>
        <w:tc>
          <w:tcPr>
            <w:tcW w:w="2946" w:type="dxa"/>
          </w:tcPr>
          <w:p w14:paraId="44999AB9" w14:textId="6AFCDE51" w:rsidR="00233F04" w:rsidRDefault="00233F04" w:rsidP="00233F04">
            <w:r>
              <w:t>The turtlebot moves its pen up and, “turtle.up()” is displayed in the output box.</w:t>
            </w:r>
          </w:p>
        </w:tc>
        <w:tc>
          <w:tcPr>
            <w:tcW w:w="2826" w:type="dxa"/>
          </w:tcPr>
          <w:p w14:paraId="53D190BC" w14:textId="30375109" w:rsidR="00233F04" w:rsidRDefault="00233F04" w:rsidP="00233F04">
            <w:r>
              <w:t>No visual differences to the virtual turtle.</w:t>
            </w:r>
          </w:p>
        </w:tc>
        <w:tc>
          <w:tcPr>
            <w:tcW w:w="767" w:type="dxa"/>
          </w:tcPr>
          <w:p w14:paraId="29AA5ADC" w14:textId="4BD9A535" w:rsidR="00233F04" w:rsidRPr="00F5215F" w:rsidRDefault="00233F04" w:rsidP="00233F04">
            <w:pPr>
              <w:rPr>
                <w:b/>
                <w:bCs/>
              </w:rPr>
            </w:pPr>
            <w:r>
              <w:rPr>
                <w:b/>
                <w:bCs/>
              </w:rPr>
              <w:t>Pass</w:t>
            </w:r>
          </w:p>
        </w:tc>
      </w:tr>
      <w:tr w:rsidR="00233F04" w14:paraId="7074808F" w14:textId="77777777" w:rsidTr="00D21041">
        <w:tc>
          <w:tcPr>
            <w:tcW w:w="644" w:type="dxa"/>
            <w:vAlign w:val="center"/>
          </w:tcPr>
          <w:p w14:paraId="646436AA" w14:textId="6AD78D7C" w:rsidR="00233F04" w:rsidRDefault="00233F04" w:rsidP="00233F04">
            <w:r>
              <w:rPr>
                <w:rFonts w:ascii="Arial" w:hAnsi="Arial" w:cs="Arial"/>
                <w:color w:val="000000"/>
              </w:rPr>
              <w:t>T-21</w:t>
            </w:r>
          </w:p>
        </w:tc>
        <w:tc>
          <w:tcPr>
            <w:tcW w:w="1390" w:type="dxa"/>
          </w:tcPr>
          <w:p w14:paraId="421EFE8C" w14:textId="095CAE4A" w:rsidR="00233F04" w:rsidRDefault="00233F04" w:rsidP="00233F04">
            <w:r>
              <w:t>Can the turtle move 90</w:t>
            </w:r>
            <w:r>
              <w:rPr>
                <w:rFonts w:ascii="Arial" w:hAnsi="Arial" w:cs="Arial"/>
              </w:rPr>
              <w:t>° right?</w:t>
            </w:r>
          </w:p>
        </w:tc>
        <w:tc>
          <w:tcPr>
            <w:tcW w:w="2398" w:type="dxa"/>
          </w:tcPr>
          <w:p w14:paraId="74F73571" w14:textId="5933F436" w:rsidR="00233F04" w:rsidRDefault="00233F04" w:rsidP="00233F04">
            <w:r>
              <w:t>Following T-12:</w:t>
            </w:r>
          </w:p>
          <w:p w14:paraId="4ACA2CBB" w14:textId="60897135" w:rsidR="00233F04" w:rsidRDefault="00233F04" w:rsidP="00233F04">
            <w:pPr>
              <w:pStyle w:val="ListParagraph"/>
              <w:numPr>
                <w:ilvl w:val="0"/>
                <w:numId w:val="9"/>
              </w:numPr>
            </w:pPr>
            <w:r>
              <w:t>Type “turtle.right(90)”</w:t>
            </w:r>
          </w:p>
          <w:p w14:paraId="3A180B6A" w14:textId="4922E55D" w:rsidR="00233F04" w:rsidRDefault="00233F04" w:rsidP="00233F04">
            <w:pPr>
              <w:pStyle w:val="ListParagraph"/>
              <w:numPr>
                <w:ilvl w:val="0"/>
                <w:numId w:val="9"/>
              </w:numPr>
            </w:pPr>
            <w:r>
              <w:t>Press run</w:t>
            </w:r>
          </w:p>
        </w:tc>
        <w:tc>
          <w:tcPr>
            <w:tcW w:w="2946" w:type="dxa"/>
          </w:tcPr>
          <w:p w14:paraId="477AB115" w14:textId="785BC5DC" w:rsidR="00233F04" w:rsidRDefault="00233F04" w:rsidP="00233F04">
            <w:r>
              <w:t>The turtlebot turns 90</w:t>
            </w:r>
            <w:r>
              <w:rPr>
                <w:rFonts w:ascii="Arial" w:hAnsi="Arial" w:cs="Arial"/>
              </w:rPr>
              <w:t>°</w:t>
            </w:r>
            <w:r>
              <w:t xml:space="preserve"> to the right and, “turtle.right(90)” is displayed in the output box.</w:t>
            </w:r>
          </w:p>
        </w:tc>
        <w:tc>
          <w:tcPr>
            <w:tcW w:w="2826" w:type="dxa"/>
          </w:tcPr>
          <w:p w14:paraId="48E848B9" w14:textId="5576D70D" w:rsidR="00233F04" w:rsidRDefault="00233F04" w:rsidP="00233F04">
            <w:r>
              <w:t>The virtual turtle also turns right so it is now facing south.</w:t>
            </w:r>
          </w:p>
        </w:tc>
        <w:tc>
          <w:tcPr>
            <w:tcW w:w="767" w:type="dxa"/>
          </w:tcPr>
          <w:p w14:paraId="123AAFBC" w14:textId="77A3C8C1" w:rsidR="00233F04" w:rsidRPr="00F5215F" w:rsidRDefault="00233F04" w:rsidP="00233F04">
            <w:pPr>
              <w:rPr>
                <w:b/>
                <w:bCs/>
              </w:rPr>
            </w:pPr>
            <w:r>
              <w:rPr>
                <w:b/>
                <w:bCs/>
              </w:rPr>
              <w:t>Pass</w:t>
            </w:r>
          </w:p>
        </w:tc>
      </w:tr>
      <w:tr w:rsidR="00233F04" w14:paraId="132A2F5B" w14:textId="77777777" w:rsidTr="00D21041">
        <w:tc>
          <w:tcPr>
            <w:tcW w:w="644" w:type="dxa"/>
            <w:vAlign w:val="center"/>
          </w:tcPr>
          <w:p w14:paraId="4E876590" w14:textId="5A72538E" w:rsidR="00233F04" w:rsidRDefault="00233F04" w:rsidP="00233F04">
            <w:pPr>
              <w:rPr>
                <w:rFonts w:ascii="Arial" w:hAnsi="Arial" w:cs="Arial"/>
                <w:color w:val="000000"/>
              </w:rPr>
            </w:pPr>
            <w:r>
              <w:rPr>
                <w:rFonts w:ascii="Arial" w:hAnsi="Arial" w:cs="Arial"/>
                <w:color w:val="000000"/>
              </w:rPr>
              <w:t>T-22</w:t>
            </w:r>
          </w:p>
        </w:tc>
        <w:tc>
          <w:tcPr>
            <w:tcW w:w="1390" w:type="dxa"/>
          </w:tcPr>
          <w:p w14:paraId="3B503495" w14:textId="0D53DAA0" w:rsidR="00233F04" w:rsidRDefault="00233F04" w:rsidP="00233F04">
            <w:r>
              <w:t>Can the turtle move 180</w:t>
            </w:r>
            <w:r>
              <w:rPr>
                <w:rFonts w:ascii="Arial" w:hAnsi="Arial" w:cs="Arial"/>
              </w:rPr>
              <w:t>° right?</w:t>
            </w:r>
          </w:p>
        </w:tc>
        <w:tc>
          <w:tcPr>
            <w:tcW w:w="2398" w:type="dxa"/>
          </w:tcPr>
          <w:p w14:paraId="54FFCB95" w14:textId="47AF42B2" w:rsidR="00233F04" w:rsidRDefault="00233F04" w:rsidP="00233F04">
            <w:r>
              <w:t>Following T-12:</w:t>
            </w:r>
          </w:p>
          <w:p w14:paraId="7431E9E5" w14:textId="71CA78B0" w:rsidR="00233F04" w:rsidRDefault="00233F04" w:rsidP="00233F04">
            <w:pPr>
              <w:pStyle w:val="ListParagraph"/>
              <w:numPr>
                <w:ilvl w:val="0"/>
                <w:numId w:val="28"/>
              </w:numPr>
            </w:pPr>
            <w:r>
              <w:t>Type “turtle.right(180)”</w:t>
            </w:r>
          </w:p>
          <w:p w14:paraId="0EFE07DB" w14:textId="39E6DD12" w:rsidR="00233F04" w:rsidRDefault="00233F04" w:rsidP="00233F04">
            <w:pPr>
              <w:pStyle w:val="ListParagraph"/>
              <w:numPr>
                <w:ilvl w:val="0"/>
                <w:numId w:val="28"/>
              </w:numPr>
            </w:pPr>
            <w:r>
              <w:t>Press run</w:t>
            </w:r>
          </w:p>
        </w:tc>
        <w:tc>
          <w:tcPr>
            <w:tcW w:w="2946" w:type="dxa"/>
          </w:tcPr>
          <w:p w14:paraId="42801A3A" w14:textId="3613E064" w:rsidR="00233F04" w:rsidRDefault="00233F04" w:rsidP="00233F04">
            <w:r>
              <w:t>The turtlebot turns 180</w:t>
            </w:r>
            <w:r>
              <w:rPr>
                <w:rFonts w:ascii="Arial" w:hAnsi="Arial" w:cs="Arial"/>
              </w:rPr>
              <w:t>°</w:t>
            </w:r>
            <w:r>
              <w:t xml:space="preserve"> to the right and, “turtle.right(180)” is displayed in the output box.</w:t>
            </w:r>
          </w:p>
        </w:tc>
        <w:tc>
          <w:tcPr>
            <w:tcW w:w="2826" w:type="dxa"/>
          </w:tcPr>
          <w:p w14:paraId="477AE95A" w14:textId="3A425997" w:rsidR="00233F04" w:rsidRDefault="00233F04" w:rsidP="00233F04">
            <w:r>
              <w:t>The virtual turtle also turns right so it is now facing West.</w:t>
            </w:r>
          </w:p>
        </w:tc>
        <w:tc>
          <w:tcPr>
            <w:tcW w:w="767" w:type="dxa"/>
          </w:tcPr>
          <w:p w14:paraId="51570A12" w14:textId="7B3EC610" w:rsidR="00233F04" w:rsidRPr="00F5215F" w:rsidRDefault="00233F04" w:rsidP="00233F04">
            <w:pPr>
              <w:rPr>
                <w:b/>
                <w:bCs/>
              </w:rPr>
            </w:pPr>
            <w:r>
              <w:rPr>
                <w:b/>
                <w:bCs/>
              </w:rPr>
              <w:t>Pass</w:t>
            </w:r>
          </w:p>
        </w:tc>
      </w:tr>
      <w:tr w:rsidR="00233F04" w14:paraId="7871DF0D" w14:textId="77777777" w:rsidTr="00D21041">
        <w:tc>
          <w:tcPr>
            <w:tcW w:w="644" w:type="dxa"/>
            <w:vAlign w:val="center"/>
          </w:tcPr>
          <w:p w14:paraId="437FDD9B" w14:textId="6386C053" w:rsidR="00233F04" w:rsidRDefault="00233F04" w:rsidP="00233F04">
            <w:pPr>
              <w:rPr>
                <w:rFonts w:ascii="Arial" w:hAnsi="Arial" w:cs="Arial"/>
                <w:color w:val="000000"/>
              </w:rPr>
            </w:pPr>
            <w:r>
              <w:rPr>
                <w:rFonts w:ascii="Arial" w:hAnsi="Arial" w:cs="Arial"/>
                <w:color w:val="000000"/>
              </w:rPr>
              <w:t>T-23</w:t>
            </w:r>
          </w:p>
        </w:tc>
        <w:tc>
          <w:tcPr>
            <w:tcW w:w="1390" w:type="dxa"/>
          </w:tcPr>
          <w:p w14:paraId="1B655BA7" w14:textId="0F45BA34" w:rsidR="00233F04" w:rsidRDefault="00233F04" w:rsidP="00233F04">
            <w:r>
              <w:t>Can the turtle move 360</w:t>
            </w:r>
            <w:r>
              <w:rPr>
                <w:rFonts w:ascii="Arial" w:hAnsi="Arial" w:cs="Arial"/>
              </w:rPr>
              <w:t>° right?</w:t>
            </w:r>
          </w:p>
        </w:tc>
        <w:tc>
          <w:tcPr>
            <w:tcW w:w="2398" w:type="dxa"/>
          </w:tcPr>
          <w:p w14:paraId="1CACE1EE" w14:textId="44311EDF" w:rsidR="00233F04" w:rsidRDefault="00233F04" w:rsidP="00233F04">
            <w:r>
              <w:t>Following T-12:</w:t>
            </w:r>
          </w:p>
          <w:p w14:paraId="2F643B62" w14:textId="5F813B76" w:rsidR="00233F04" w:rsidRDefault="00233F04" w:rsidP="00233F04">
            <w:pPr>
              <w:pStyle w:val="ListParagraph"/>
              <w:numPr>
                <w:ilvl w:val="0"/>
                <w:numId w:val="30"/>
              </w:numPr>
            </w:pPr>
            <w:r>
              <w:t>Type “turtle.right(360)”</w:t>
            </w:r>
          </w:p>
          <w:p w14:paraId="1A79CF11" w14:textId="3346E2DD" w:rsidR="00233F04" w:rsidRDefault="00233F04" w:rsidP="00233F04">
            <w:pPr>
              <w:pStyle w:val="ListParagraph"/>
              <w:numPr>
                <w:ilvl w:val="0"/>
                <w:numId w:val="30"/>
              </w:numPr>
            </w:pPr>
            <w:r>
              <w:t>Press run</w:t>
            </w:r>
          </w:p>
        </w:tc>
        <w:tc>
          <w:tcPr>
            <w:tcW w:w="2946" w:type="dxa"/>
          </w:tcPr>
          <w:p w14:paraId="4E0977E5" w14:textId="0A335873" w:rsidR="00233F04" w:rsidRDefault="00233F04" w:rsidP="00233F04">
            <w:r>
              <w:t>The turtlebot turns 360</w:t>
            </w:r>
            <w:r>
              <w:rPr>
                <w:rFonts w:ascii="Arial" w:hAnsi="Arial" w:cs="Arial"/>
              </w:rPr>
              <w:t>°</w:t>
            </w:r>
            <w:r>
              <w:t xml:space="preserve"> to the right and, “turtle.right(360)” is displayed in the output box.</w:t>
            </w:r>
          </w:p>
        </w:tc>
        <w:tc>
          <w:tcPr>
            <w:tcW w:w="2826" w:type="dxa"/>
          </w:tcPr>
          <w:p w14:paraId="5C497949" w14:textId="2542DC8B" w:rsidR="00233F04" w:rsidRDefault="00233F04" w:rsidP="00233F04">
            <w:r>
              <w:t>The virtual turtle also turns right so it is now facing East.</w:t>
            </w:r>
          </w:p>
        </w:tc>
        <w:tc>
          <w:tcPr>
            <w:tcW w:w="767" w:type="dxa"/>
          </w:tcPr>
          <w:p w14:paraId="09BED158" w14:textId="3241604E" w:rsidR="00233F04" w:rsidRPr="00F5215F" w:rsidRDefault="00233F04" w:rsidP="00233F04">
            <w:pPr>
              <w:rPr>
                <w:b/>
                <w:bCs/>
              </w:rPr>
            </w:pPr>
            <w:r>
              <w:rPr>
                <w:b/>
                <w:bCs/>
              </w:rPr>
              <w:t>Pass</w:t>
            </w:r>
          </w:p>
        </w:tc>
      </w:tr>
      <w:tr w:rsidR="00233F04" w14:paraId="6A404DB8" w14:textId="77777777" w:rsidTr="00D21041">
        <w:tc>
          <w:tcPr>
            <w:tcW w:w="644" w:type="dxa"/>
            <w:vAlign w:val="center"/>
          </w:tcPr>
          <w:p w14:paraId="6367657C" w14:textId="14BF6735" w:rsidR="00233F04" w:rsidRDefault="00233F04" w:rsidP="00233F04">
            <w:pPr>
              <w:rPr>
                <w:rFonts w:ascii="Arial" w:hAnsi="Arial" w:cs="Arial"/>
                <w:color w:val="000000"/>
              </w:rPr>
            </w:pPr>
            <w:r>
              <w:rPr>
                <w:rFonts w:ascii="Arial" w:hAnsi="Arial" w:cs="Arial"/>
                <w:color w:val="000000"/>
              </w:rPr>
              <w:t>T-24</w:t>
            </w:r>
          </w:p>
        </w:tc>
        <w:tc>
          <w:tcPr>
            <w:tcW w:w="1390" w:type="dxa"/>
          </w:tcPr>
          <w:p w14:paraId="10AD2C41" w14:textId="4F01ACF8" w:rsidR="00233F04" w:rsidRDefault="00233F04" w:rsidP="00233F04">
            <w:r>
              <w:t xml:space="preserve">Can </w:t>
            </w:r>
            <w:r w:rsidR="00A1478E">
              <w:t xml:space="preserve">a </w:t>
            </w:r>
            <w:r>
              <w:t xml:space="preserve">negative be </w:t>
            </w:r>
            <w:r w:rsidR="00A1478E">
              <w:t>input</w:t>
            </w:r>
            <w:r>
              <w:t xml:space="preserve"> for</w:t>
            </w:r>
            <w:r w:rsidR="00A1478E">
              <w:t xml:space="preserve"> </w:t>
            </w:r>
            <w:r>
              <w:t>right</w:t>
            </w:r>
            <w:r>
              <w:rPr>
                <w:rFonts w:ascii="Arial" w:hAnsi="Arial" w:cs="Arial"/>
              </w:rPr>
              <w:t>?</w:t>
            </w:r>
          </w:p>
        </w:tc>
        <w:tc>
          <w:tcPr>
            <w:tcW w:w="2398" w:type="dxa"/>
          </w:tcPr>
          <w:p w14:paraId="759C9E07" w14:textId="5B6A756E" w:rsidR="00233F04" w:rsidRDefault="00233F04" w:rsidP="00233F04">
            <w:r>
              <w:t>Following T-12:</w:t>
            </w:r>
          </w:p>
          <w:p w14:paraId="146766FD" w14:textId="5FC20043" w:rsidR="00233F04" w:rsidRDefault="00233F04" w:rsidP="00233F04">
            <w:pPr>
              <w:pStyle w:val="ListParagraph"/>
              <w:numPr>
                <w:ilvl w:val="0"/>
                <w:numId w:val="29"/>
              </w:numPr>
            </w:pPr>
            <w:r>
              <w:t>Type “turtle.right(-90)”</w:t>
            </w:r>
          </w:p>
          <w:p w14:paraId="5E8763CC" w14:textId="5DE6A670" w:rsidR="00233F04" w:rsidRDefault="00233F04" w:rsidP="00233F04">
            <w:pPr>
              <w:pStyle w:val="ListParagraph"/>
              <w:numPr>
                <w:ilvl w:val="0"/>
                <w:numId w:val="29"/>
              </w:numPr>
            </w:pPr>
            <w:r>
              <w:t>Press run</w:t>
            </w:r>
          </w:p>
        </w:tc>
        <w:tc>
          <w:tcPr>
            <w:tcW w:w="2946" w:type="dxa"/>
          </w:tcPr>
          <w:p w14:paraId="0B0C6D11" w14:textId="018FA25D" w:rsidR="00233F04" w:rsidRDefault="00233F04" w:rsidP="00233F04">
            <w:r>
              <w:t>The turtlebot turns 90</w:t>
            </w:r>
            <w:r>
              <w:rPr>
                <w:rFonts w:ascii="Arial" w:hAnsi="Arial" w:cs="Arial"/>
              </w:rPr>
              <w:t>°</w:t>
            </w:r>
            <w:r>
              <w:t xml:space="preserve"> to the left and, “turtle.right(-90)” is displayed in the output box.</w:t>
            </w:r>
          </w:p>
        </w:tc>
        <w:tc>
          <w:tcPr>
            <w:tcW w:w="2826" w:type="dxa"/>
          </w:tcPr>
          <w:p w14:paraId="76C0E47D" w14:textId="1AC002B7" w:rsidR="00233F04" w:rsidRDefault="00233F04" w:rsidP="00233F04">
            <w:r>
              <w:t>The virtual turtle also turns left so it is now facing North.</w:t>
            </w:r>
          </w:p>
        </w:tc>
        <w:tc>
          <w:tcPr>
            <w:tcW w:w="767" w:type="dxa"/>
          </w:tcPr>
          <w:p w14:paraId="610A7BE8" w14:textId="6E412DF4" w:rsidR="00233F04" w:rsidRPr="00F5215F" w:rsidRDefault="00233F04" w:rsidP="00233F04">
            <w:pPr>
              <w:rPr>
                <w:b/>
                <w:bCs/>
              </w:rPr>
            </w:pPr>
            <w:r>
              <w:rPr>
                <w:b/>
                <w:bCs/>
              </w:rPr>
              <w:t>Pass</w:t>
            </w:r>
          </w:p>
        </w:tc>
      </w:tr>
      <w:tr w:rsidR="00A1478E" w14:paraId="41E2AE0F" w14:textId="77777777" w:rsidTr="00D21041">
        <w:tc>
          <w:tcPr>
            <w:tcW w:w="644" w:type="dxa"/>
            <w:vAlign w:val="center"/>
          </w:tcPr>
          <w:p w14:paraId="4074CFCE" w14:textId="7D98923C" w:rsidR="00A1478E" w:rsidRDefault="00A1478E" w:rsidP="00A1478E">
            <w:r>
              <w:rPr>
                <w:rFonts w:ascii="Arial" w:hAnsi="Arial" w:cs="Arial"/>
                <w:color w:val="000000"/>
              </w:rPr>
              <w:t>T-25</w:t>
            </w:r>
          </w:p>
        </w:tc>
        <w:tc>
          <w:tcPr>
            <w:tcW w:w="1390" w:type="dxa"/>
          </w:tcPr>
          <w:p w14:paraId="422F8E85" w14:textId="6CE13E59" w:rsidR="00A1478E" w:rsidRDefault="00A1478E" w:rsidP="00A1478E">
            <w:r>
              <w:t>Can the turtle move 90</w:t>
            </w:r>
            <w:r>
              <w:rPr>
                <w:rFonts w:ascii="Arial" w:hAnsi="Arial" w:cs="Arial"/>
              </w:rPr>
              <w:t>° left?</w:t>
            </w:r>
          </w:p>
        </w:tc>
        <w:tc>
          <w:tcPr>
            <w:tcW w:w="2398" w:type="dxa"/>
          </w:tcPr>
          <w:p w14:paraId="679674CE" w14:textId="224A50BE" w:rsidR="00A1478E" w:rsidRDefault="00A1478E" w:rsidP="00A1478E">
            <w:r>
              <w:t>Following T-12:</w:t>
            </w:r>
          </w:p>
          <w:p w14:paraId="7BECF38A" w14:textId="14ADB54B" w:rsidR="00A1478E" w:rsidRDefault="00A1478E" w:rsidP="00A1478E">
            <w:pPr>
              <w:pStyle w:val="ListParagraph"/>
              <w:numPr>
                <w:ilvl w:val="0"/>
                <w:numId w:val="10"/>
              </w:numPr>
            </w:pPr>
            <w:r>
              <w:t>Type “turtle.left(90)”</w:t>
            </w:r>
          </w:p>
          <w:p w14:paraId="357B4C06" w14:textId="4C47EFF1" w:rsidR="00A1478E" w:rsidRDefault="00A1478E" w:rsidP="00A1478E">
            <w:pPr>
              <w:pStyle w:val="ListParagraph"/>
              <w:numPr>
                <w:ilvl w:val="0"/>
                <w:numId w:val="10"/>
              </w:numPr>
            </w:pPr>
            <w:r>
              <w:t>Press run</w:t>
            </w:r>
          </w:p>
        </w:tc>
        <w:tc>
          <w:tcPr>
            <w:tcW w:w="2946" w:type="dxa"/>
          </w:tcPr>
          <w:p w14:paraId="56205580" w14:textId="1197687F" w:rsidR="00A1478E" w:rsidRDefault="00A1478E" w:rsidP="00A1478E">
            <w:r>
              <w:t>The turtlebot turns 90</w:t>
            </w:r>
            <w:r>
              <w:rPr>
                <w:rFonts w:ascii="Arial" w:hAnsi="Arial" w:cs="Arial"/>
              </w:rPr>
              <w:t>°</w:t>
            </w:r>
            <w:r>
              <w:t xml:space="preserve"> to the left, and “turtle.left(90)” is displayed in the output box.</w:t>
            </w:r>
          </w:p>
        </w:tc>
        <w:tc>
          <w:tcPr>
            <w:tcW w:w="2826" w:type="dxa"/>
          </w:tcPr>
          <w:p w14:paraId="317CE8BE" w14:textId="35D98317" w:rsidR="00A1478E" w:rsidRDefault="00A1478E" w:rsidP="00A1478E">
            <w:r>
              <w:t>The virtual turtle also turns left so it is now facing north.</w:t>
            </w:r>
          </w:p>
        </w:tc>
        <w:tc>
          <w:tcPr>
            <w:tcW w:w="767" w:type="dxa"/>
          </w:tcPr>
          <w:p w14:paraId="1FF98150" w14:textId="16C96052" w:rsidR="00A1478E" w:rsidRPr="00F5215F" w:rsidRDefault="00A1478E" w:rsidP="00A1478E">
            <w:pPr>
              <w:rPr>
                <w:b/>
                <w:bCs/>
              </w:rPr>
            </w:pPr>
            <w:r>
              <w:rPr>
                <w:b/>
                <w:bCs/>
              </w:rPr>
              <w:t>Pass</w:t>
            </w:r>
          </w:p>
        </w:tc>
      </w:tr>
      <w:tr w:rsidR="00A1478E" w14:paraId="7E6D4F6C" w14:textId="77777777" w:rsidTr="00D21041">
        <w:tc>
          <w:tcPr>
            <w:tcW w:w="644" w:type="dxa"/>
            <w:vAlign w:val="center"/>
          </w:tcPr>
          <w:p w14:paraId="583EBBF5" w14:textId="612EF8DD" w:rsidR="00A1478E" w:rsidRDefault="00A1478E" w:rsidP="00A1478E">
            <w:pPr>
              <w:rPr>
                <w:rFonts w:ascii="Arial" w:hAnsi="Arial" w:cs="Arial"/>
                <w:color w:val="000000"/>
              </w:rPr>
            </w:pPr>
            <w:r>
              <w:rPr>
                <w:rFonts w:ascii="Arial" w:hAnsi="Arial" w:cs="Arial"/>
                <w:color w:val="000000"/>
              </w:rPr>
              <w:t>T-26</w:t>
            </w:r>
          </w:p>
        </w:tc>
        <w:tc>
          <w:tcPr>
            <w:tcW w:w="1390" w:type="dxa"/>
          </w:tcPr>
          <w:p w14:paraId="79BD8529" w14:textId="2C7CD62B" w:rsidR="00A1478E" w:rsidRDefault="00A1478E" w:rsidP="00A1478E">
            <w:r>
              <w:t>Can the turtle move 180</w:t>
            </w:r>
            <w:r>
              <w:rPr>
                <w:rFonts w:ascii="Arial" w:hAnsi="Arial" w:cs="Arial"/>
              </w:rPr>
              <w:t>° left?</w:t>
            </w:r>
          </w:p>
        </w:tc>
        <w:tc>
          <w:tcPr>
            <w:tcW w:w="2398" w:type="dxa"/>
          </w:tcPr>
          <w:p w14:paraId="63F51879" w14:textId="073381BD" w:rsidR="00A1478E" w:rsidRDefault="00A1478E" w:rsidP="00A1478E">
            <w:r>
              <w:t>Following T-12:</w:t>
            </w:r>
          </w:p>
          <w:p w14:paraId="4CB8B7C4" w14:textId="3F0D333B" w:rsidR="00A1478E" w:rsidRDefault="00A1478E">
            <w:pPr>
              <w:pStyle w:val="ListParagraph"/>
              <w:numPr>
                <w:ilvl w:val="0"/>
                <w:numId w:val="44"/>
              </w:numPr>
            </w:pPr>
            <w:r>
              <w:t>Type “turtle.left(180)”</w:t>
            </w:r>
          </w:p>
          <w:p w14:paraId="76AA69F5" w14:textId="656EC3ED" w:rsidR="00A1478E" w:rsidRDefault="00A1478E">
            <w:pPr>
              <w:pStyle w:val="ListParagraph"/>
              <w:numPr>
                <w:ilvl w:val="0"/>
                <w:numId w:val="44"/>
              </w:numPr>
            </w:pPr>
            <w:r>
              <w:t>Press run</w:t>
            </w:r>
          </w:p>
        </w:tc>
        <w:tc>
          <w:tcPr>
            <w:tcW w:w="2946" w:type="dxa"/>
          </w:tcPr>
          <w:p w14:paraId="02AFC3C9" w14:textId="7C88DD8F" w:rsidR="00A1478E" w:rsidRDefault="00A1478E" w:rsidP="00A1478E">
            <w:r>
              <w:t>The turtlebot turns 180</w:t>
            </w:r>
            <w:r>
              <w:rPr>
                <w:rFonts w:ascii="Arial" w:hAnsi="Arial" w:cs="Arial"/>
              </w:rPr>
              <w:t>°</w:t>
            </w:r>
            <w:r>
              <w:t xml:space="preserve"> to the left, and “turtle.left(180)” is displayed in the output box.</w:t>
            </w:r>
          </w:p>
        </w:tc>
        <w:tc>
          <w:tcPr>
            <w:tcW w:w="2826" w:type="dxa"/>
          </w:tcPr>
          <w:p w14:paraId="2BF6992A" w14:textId="390B65F8" w:rsidR="00A1478E" w:rsidRDefault="00A1478E" w:rsidP="00A1478E">
            <w:r>
              <w:t>The virtual turtle also turns left so it is now facing West.</w:t>
            </w:r>
          </w:p>
        </w:tc>
        <w:tc>
          <w:tcPr>
            <w:tcW w:w="767" w:type="dxa"/>
          </w:tcPr>
          <w:p w14:paraId="2E5E9B01" w14:textId="4680F192" w:rsidR="00A1478E" w:rsidRPr="00F5215F" w:rsidRDefault="00A1478E" w:rsidP="00A1478E">
            <w:pPr>
              <w:rPr>
                <w:b/>
                <w:bCs/>
              </w:rPr>
            </w:pPr>
            <w:r>
              <w:rPr>
                <w:b/>
                <w:bCs/>
              </w:rPr>
              <w:t>Pass</w:t>
            </w:r>
          </w:p>
        </w:tc>
      </w:tr>
      <w:tr w:rsidR="00A1478E" w14:paraId="48C25B3B" w14:textId="77777777" w:rsidTr="00D21041">
        <w:tc>
          <w:tcPr>
            <w:tcW w:w="644" w:type="dxa"/>
            <w:vAlign w:val="center"/>
          </w:tcPr>
          <w:p w14:paraId="050A0513" w14:textId="620E13DE" w:rsidR="00A1478E" w:rsidRDefault="00A1478E" w:rsidP="00A1478E">
            <w:pPr>
              <w:rPr>
                <w:rFonts w:ascii="Arial" w:hAnsi="Arial" w:cs="Arial"/>
                <w:color w:val="000000"/>
              </w:rPr>
            </w:pPr>
            <w:r>
              <w:rPr>
                <w:rFonts w:ascii="Arial" w:hAnsi="Arial" w:cs="Arial"/>
                <w:color w:val="000000"/>
              </w:rPr>
              <w:t>T-27</w:t>
            </w:r>
          </w:p>
        </w:tc>
        <w:tc>
          <w:tcPr>
            <w:tcW w:w="1390" w:type="dxa"/>
          </w:tcPr>
          <w:p w14:paraId="6C716492" w14:textId="52B7AE89" w:rsidR="00A1478E" w:rsidRDefault="00A1478E" w:rsidP="00A1478E">
            <w:r>
              <w:t>Can the turtle move 360</w:t>
            </w:r>
            <w:r>
              <w:rPr>
                <w:rFonts w:ascii="Arial" w:hAnsi="Arial" w:cs="Arial"/>
              </w:rPr>
              <w:t>° left?</w:t>
            </w:r>
          </w:p>
        </w:tc>
        <w:tc>
          <w:tcPr>
            <w:tcW w:w="2398" w:type="dxa"/>
          </w:tcPr>
          <w:p w14:paraId="063812E9" w14:textId="5E04F172" w:rsidR="00A1478E" w:rsidRDefault="00A1478E" w:rsidP="00A1478E">
            <w:r>
              <w:t>Following T-12:</w:t>
            </w:r>
          </w:p>
          <w:p w14:paraId="303A1F6E" w14:textId="018469A5" w:rsidR="00A1478E" w:rsidRDefault="00A1478E">
            <w:pPr>
              <w:pStyle w:val="ListParagraph"/>
              <w:numPr>
                <w:ilvl w:val="0"/>
                <w:numId w:val="45"/>
              </w:numPr>
            </w:pPr>
            <w:r>
              <w:t>Type “turtle.left(360)”</w:t>
            </w:r>
          </w:p>
          <w:p w14:paraId="552C177E" w14:textId="40D48DF0" w:rsidR="00A1478E" w:rsidRDefault="00A1478E">
            <w:pPr>
              <w:pStyle w:val="ListParagraph"/>
              <w:numPr>
                <w:ilvl w:val="0"/>
                <w:numId w:val="45"/>
              </w:numPr>
            </w:pPr>
            <w:r>
              <w:t>Press run</w:t>
            </w:r>
          </w:p>
        </w:tc>
        <w:tc>
          <w:tcPr>
            <w:tcW w:w="2946" w:type="dxa"/>
          </w:tcPr>
          <w:p w14:paraId="178E30B1" w14:textId="174BBCE9" w:rsidR="00A1478E" w:rsidRDefault="00A1478E" w:rsidP="00A1478E">
            <w:r>
              <w:t>The turtlebot turns 360</w:t>
            </w:r>
            <w:r>
              <w:rPr>
                <w:rFonts w:ascii="Arial" w:hAnsi="Arial" w:cs="Arial"/>
              </w:rPr>
              <w:t>°</w:t>
            </w:r>
            <w:r>
              <w:t xml:space="preserve"> to the left, and “turtle.left(360)” is displayed in the output box.</w:t>
            </w:r>
          </w:p>
        </w:tc>
        <w:tc>
          <w:tcPr>
            <w:tcW w:w="2826" w:type="dxa"/>
          </w:tcPr>
          <w:p w14:paraId="44EEA9B4" w14:textId="422FDDB1" w:rsidR="00A1478E" w:rsidRDefault="00A1478E" w:rsidP="00A1478E">
            <w:r>
              <w:t>The virtual turtle also turns left so it is now facing East, its original position.</w:t>
            </w:r>
          </w:p>
        </w:tc>
        <w:tc>
          <w:tcPr>
            <w:tcW w:w="767" w:type="dxa"/>
          </w:tcPr>
          <w:p w14:paraId="12F12919" w14:textId="5BC04854" w:rsidR="00A1478E" w:rsidRPr="00F5215F" w:rsidRDefault="00A1478E" w:rsidP="00A1478E">
            <w:pPr>
              <w:rPr>
                <w:b/>
                <w:bCs/>
              </w:rPr>
            </w:pPr>
            <w:r>
              <w:rPr>
                <w:b/>
                <w:bCs/>
              </w:rPr>
              <w:t>Pass</w:t>
            </w:r>
          </w:p>
        </w:tc>
      </w:tr>
      <w:tr w:rsidR="00A1478E" w14:paraId="23E89B82" w14:textId="77777777" w:rsidTr="00D21041">
        <w:tc>
          <w:tcPr>
            <w:tcW w:w="644" w:type="dxa"/>
            <w:vAlign w:val="center"/>
          </w:tcPr>
          <w:p w14:paraId="48007956" w14:textId="511D26D4" w:rsidR="00A1478E" w:rsidRDefault="00A1478E" w:rsidP="00A1478E">
            <w:pPr>
              <w:rPr>
                <w:rFonts w:ascii="Arial" w:hAnsi="Arial" w:cs="Arial"/>
                <w:color w:val="000000"/>
              </w:rPr>
            </w:pPr>
            <w:r>
              <w:rPr>
                <w:rFonts w:ascii="Arial" w:hAnsi="Arial" w:cs="Arial"/>
                <w:color w:val="000000"/>
              </w:rPr>
              <w:t>T-28</w:t>
            </w:r>
          </w:p>
        </w:tc>
        <w:tc>
          <w:tcPr>
            <w:tcW w:w="1390" w:type="dxa"/>
          </w:tcPr>
          <w:p w14:paraId="553BA6C4" w14:textId="16F27ADB" w:rsidR="00A1478E" w:rsidRDefault="00A1478E" w:rsidP="00A1478E">
            <w:r>
              <w:t>Can a negative be input for left</w:t>
            </w:r>
            <w:r>
              <w:rPr>
                <w:rFonts w:ascii="Arial" w:hAnsi="Arial" w:cs="Arial"/>
              </w:rPr>
              <w:t>?</w:t>
            </w:r>
          </w:p>
        </w:tc>
        <w:tc>
          <w:tcPr>
            <w:tcW w:w="2398" w:type="dxa"/>
          </w:tcPr>
          <w:p w14:paraId="0E658C8F" w14:textId="4D81DA03" w:rsidR="00A1478E" w:rsidRDefault="00A1478E" w:rsidP="00A1478E">
            <w:r>
              <w:t>Following T-12:</w:t>
            </w:r>
          </w:p>
          <w:p w14:paraId="68CE115B" w14:textId="09E62E05" w:rsidR="00A1478E" w:rsidRDefault="00A1478E">
            <w:pPr>
              <w:pStyle w:val="ListParagraph"/>
              <w:numPr>
                <w:ilvl w:val="0"/>
                <w:numId w:val="46"/>
              </w:numPr>
            </w:pPr>
            <w:r>
              <w:t>Type “turtle.left(-90)”</w:t>
            </w:r>
          </w:p>
          <w:p w14:paraId="6C7994D4" w14:textId="447CADDE" w:rsidR="00A1478E" w:rsidRDefault="00A1478E">
            <w:pPr>
              <w:pStyle w:val="ListParagraph"/>
              <w:numPr>
                <w:ilvl w:val="0"/>
                <w:numId w:val="46"/>
              </w:numPr>
            </w:pPr>
            <w:r>
              <w:t>Press run</w:t>
            </w:r>
          </w:p>
        </w:tc>
        <w:tc>
          <w:tcPr>
            <w:tcW w:w="2946" w:type="dxa"/>
          </w:tcPr>
          <w:p w14:paraId="0F4F6AE0" w14:textId="20EB3512" w:rsidR="00A1478E" w:rsidRDefault="00A1478E" w:rsidP="00A1478E">
            <w:r>
              <w:t>The turtlebot turns 90</w:t>
            </w:r>
            <w:r>
              <w:rPr>
                <w:rFonts w:ascii="Arial" w:hAnsi="Arial" w:cs="Arial"/>
              </w:rPr>
              <w:t>°</w:t>
            </w:r>
            <w:r>
              <w:t xml:space="preserve"> to the right, and “turtle.left(-90)” is displayed in the output box.</w:t>
            </w:r>
          </w:p>
        </w:tc>
        <w:tc>
          <w:tcPr>
            <w:tcW w:w="2826" w:type="dxa"/>
          </w:tcPr>
          <w:p w14:paraId="74C3CF8A" w14:textId="312D4870" w:rsidR="00A1478E" w:rsidRDefault="00A1478E" w:rsidP="00A1478E">
            <w:r>
              <w:t>The virtual turtle also turns right, so it is now facing South.</w:t>
            </w:r>
          </w:p>
        </w:tc>
        <w:tc>
          <w:tcPr>
            <w:tcW w:w="767" w:type="dxa"/>
          </w:tcPr>
          <w:p w14:paraId="16FDDBDE" w14:textId="4DA56DB0" w:rsidR="00A1478E" w:rsidRPr="00F5215F" w:rsidRDefault="00A1478E" w:rsidP="00A1478E">
            <w:pPr>
              <w:rPr>
                <w:b/>
                <w:bCs/>
              </w:rPr>
            </w:pPr>
            <w:r>
              <w:rPr>
                <w:b/>
                <w:bCs/>
              </w:rPr>
              <w:t>Pass</w:t>
            </w:r>
          </w:p>
        </w:tc>
      </w:tr>
      <w:tr w:rsidR="00A1478E" w14:paraId="69182979" w14:textId="77777777" w:rsidTr="00D21041">
        <w:tc>
          <w:tcPr>
            <w:tcW w:w="644" w:type="dxa"/>
            <w:vAlign w:val="center"/>
          </w:tcPr>
          <w:p w14:paraId="0EBCB60F" w14:textId="66678488" w:rsidR="00A1478E" w:rsidRDefault="00A1478E" w:rsidP="00A1478E">
            <w:pPr>
              <w:rPr>
                <w:rFonts w:ascii="Arial" w:hAnsi="Arial" w:cs="Arial"/>
                <w:color w:val="000000"/>
              </w:rPr>
            </w:pPr>
            <w:r>
              <w:rPr>
                <w:rFonts w:ascii="Arial" w:hAnsi="Arial" w:cs="Arial"/>
                <w:color w:val="000000"/>
              </w:rPr>
              <w:t>T-29</w:t>
            </w:r>
          </w:p>
        </w:tc>
        <w:tc>
          <w:tcPr>
            <w:tcW w:w="1390" w:type="dxa"/>
          </w:tcPr>
          <w:p w14:paraId="78A11D36" w14:textId="7173D997" w:rsidR="00A1478E" w:rsidRDefault="00A1478E" w:rsidP="00A1478E">
            <w:r>
              <w:t>Can the turtle move in using the curve function?</w:t>
            </w:r>
          </w:p>
        </w:tc>
        <w:tc>
          <w:tcPr>
            <w:tcW w:w="2398" w:type="dxa"/>
          </w:tcPr>
          <w:p w14:paraId="5DCC987B" w14:textId="099582C1" w:rsidR="00A1478E" w:rsidRDefault="00A1478E" w:rsidP="00A1478E">
            <w:r>
              <w:t>Following T-12:</w:t>
            </w:r>
          </w:p>
          <w:p w14:paraId="0D028BEA" w14:textId="6EBF62E8" w:rsidR="00A1478E" w:rsidRDefault="00A1478E">
            <w:pPr>
              <w:pStyle w:val="ListParagraph"/>
              <w:numPr>
                <w:ilvl w:val="0"/>
                <w:numId w:val="47"/>
              </w:numPr>
            </w:pPr>
            <w:r>
              <w:t>Type “</w:t>
            </w:r>
            <w:proofErr w:type="spellStart"/>
            <w:r>
              <w:t>turtle.curve</w:t>
            </w:r>
            <w:proofErr w:type="spellEnd"/>
            <w:r>
              <w:t>(100, 60)”</w:t>
            </w:r>
          </w:p>
          <w:p w14:paraId="57EA908F" w14:textId="5DC4A8CB" w:rsidR="00A1478E" w:rsidRDefault="00A1478E">
            <w:pPr>
              <w:pStyle w:val="ListParagraph"/>
              <w:numPr>
                <w:ilvl w:val="0"/>
                <w:numId w:val="47"/>
              </w:numPr>
            </w:pPr>
            <w:r>
              <w:t>Press run</w:t>
            </w:r>
          </w:p>
        </w:tc>
        <w:tc>
          <w:tcPr>
            <w:tcW w:w="2946" w:type="dxa"/>
          </w:tcPr>
          <w:p w14:paraId="5CB8A62C" w14:textId="5D86A7B0" w:rsidR="00A1478E" w:rsidRDefault="00A1478E" w:rsidP="00A1478E">
            <w:r>
              <w:t>Arc drawn with a chord length of about 96mm, and “</w:t>
            </w:r>
            <w:proofErr w:type="spellStart"/>
            <w:r>
              <w:t>turtle.curve</w:t>
            </w:r>
            <w:proofErr w:type="spellEnd"/>
            <w:r>
              <w:t>(100, 60)” is displayed in the output box.</w:t>
            </w:r>
          </w:p>
        </w:tc>
        <w:tc>
          <w:tcPr>
            <w:tcW w:w="2826" w:type="dxa"/>
          </w:tcPr>
          <w:p w14:paraId="32CBD93A" w14:textId="53F2D030" w:rsidR="00A1478E" w:rsidRDefault="00A1478E" w:rsidP="00A1478E">
            <w:r>
              <w:t>The virtual turtle also draws an arc mirroring the amount turned by the turtlebot.</w:t>
            </w:r>
          </w:p>
        </w:tc>
        <w:tc>
          <w:tcPr>
            <w:tcW w:w="767" w:type="dxa"/>
          </w:tcPr>
          <w:p w14:paraId="5159477B" w14:textId="5E6DE6EE" w:rsidR="00A1478E" w:rsidRPr="00F5215F" w:rsidRDefault="00A1478E" w:rsidP="00A1478E">
            <w:pPr>
              <w:rPr>
                <w:b/>
                <w:bCs/>
              </w:rPr>
            </w:pPr>
            <w:r>
              <w:rPr>
                <w:b/>
                <w:bCs/>
              </w:rPr>
              <w:t>Pass</w:t>
            </w:r>
          </w:p>
        </w:tc>
      </w:tr>
      <w:tr w:rsidR="00A1478E" w14:paraId="26E7185D" w14:textId="77777777" w:rsidTr="00D21041">
        <w:tc>
          <w:tcPr>
            <w:tcW w:w="644" w:type="dxa"/>
            <w:vAlign w:val="center"/>
          </w:tcPr>
          <w:p w14:paraId="4DA8D485" w14:textId="2C54365D" w:rsidR="00A1478E" w:rsidRDefault="00A1478E" w:rsidP="00A1478E">
            <w:pPr>
              <w:rPr>
                <w:rFonts w:ascii="Arial" w:hAnsi="Arial" w:cs="Arial"/>
                <w:color w:val="000000"/>
              </w:rPr>
            </w:pPr>
            <w:r>
              <w:rPr>
                <w:rFonts w:ascii="Arial" w:hAnsi="Arial" w:cs="Arial"/>
                <w:color w:val="000000"/>
              </w:rPr>
              <w:t>T-30</w:t>
            </w:r>
          </w:p>
        </w:tc>
        <w:tc>
          <w:tcPr>
            <w:tcW w:w="1390" w:type="dxa"/>
          </w:tcPr>
          <w:p w14:paraId="60EDDCB7" w14:textId="000FD7E7" w:rsidR="00A1478E" w:rsidRDefault="00A1478E" w:rsidP="00A1478E">
            <w:r>
              <w:t>Can semicircles be drawn?</w:t>
            </w:r>
          </w:p>
        </w:tc>
        <w:tc>
          <w:tcPr>
            <w:tcW w:w="2398" w:type="dxa"/>
          </w:tcPr>
          <w:p w14:paraId="6E99D28E" w14:textId="47C5DB89" w:rsidR="00A1478E" w:rsidRDefault="00A1478E" w:rsidP="00A1478E">
            <w:r>
              <w:t>Following T-13:</w:t>
            </w:r>
          </w:p>
          <w:p w14:paraId="1E2F7D8F" w14:textId="2CCA5954" w:rsidR="00A1478E" w:rsidRDefault="00A1478E">
            <w:pPr>
              <w:pStyle w:val="ListParagraph"/>
              <w:numPr>
                <w:ilvl w:val="0"/>
                <w:numId w:val="48"/>
              </w:numPr>
            </w:pPr>
            <w:r>
              <w:t>Type “</w:t>
            </w:r>
            <w:proofErr w:type="spellStart"/>
            <w:r>
              <w:t>turtle.curve</w:t>
            </w:r>
            <w:proofErr w:type="spellEnd"/>
            <w:r>
              <w:t>(200, 180)”</w:t>
            </w:r>
          </w:p>
          <w:p w14:paraId="20392FA0" w14:textId="1EF0A70D" w:rsidR="00A1478E" w:rsidRDefault="00A1478E">
            <w:pPr>
              <w:pStyle w:val="ListParagraph"/>
              <w:numPr>
                <w:ilvl w:val="0"/>
                <w:numId w:val="48"/>
              </w:numPr>
            </w:pPr>
            <w:r>
              <w:t>Press run</w:t>
            </w:r>
          </w:p>
        </w:tc>
        <w:tc>
          <w:tcPr>
            <w:tcW w:w="2946" w:type="dxa"/>
          </w:tcPr>
          <w:p w14:paraId="4CE4CA1E" w14:textId="6826A6F4" w:rsidR="00A1478E" w:rsidRDefault="00A1478E" w:rsidP="00A1478E">
            <w:r>
              <w:t>Arc drawn of a chord length of about 127.5mm, and “</w:t>
            </w:r>
            <w:proofErr w:type="spellStart"/>
            <w:r>
              <w:t>turtle.curve</w:t>
            </w:r>
            <w:proofErr w:type="spellEnd"/>
            <w:r>
              <w:t>(200, 180)” is displayed in the output box.</w:t>
            </w:r>
          </w:p>
        </w:tc>
        <w:tc>
          <w:tcPr>
            <w:tcW w:w="2826" w:type="dxa"/>
          </w:tcPr>
          <w:p w14:paraId="002AB532" w14:textId="2C48B7B1" w:rsidR="00A1478E" w:rsidRDefault="00A1478E" w:rsidP="00A1478E">
            <w:r>
              <w:t>The virtual turtle also draws an arc mirroring the amount turned by the turtlebot.</w:t>
            </w:r>
          </w:p>
        </w:tc>
        <w:tc>
          <w:tcPr>
            <w:tcW w:w="767" w:type="dxa"/>
          </w:tcPr>
          <w:p w14:paraId="0175FFE8" w14:textId="39412B2D" w:rsidR="00A1478E" w:rsidRPr="00F5215F" w:rsidRDefault="00A1478E" w:rsidP="00A1478E">
            <w:pPr>
              <w:rPr>
                <w:b/>
                <w:bCs/>
              </w:rPr>
            </w:pPr>
            <w:r>
              <w:rPr>
                <w:b/>
                <w:bCs/>
              </w:rPr>
              <w:t>Pass</w:t>
            </w:r>
          </w:p>
        </w:tc>
      </w:tr>
      <w:tr w:rsidR="00623A2E" w14:paraId="31B61BA9" w14:textId="77777777" w:rsidTr="00D21041">
        <w:tc>
          <w:tcPr>
            <w:tcW w:w="644" w:type="dxa"/>
            <w:vAlign w:val="center"/>
          </w:tcPr>
          <w:p w14:paraId="5A78935D" w14:textId="35B66946" w:rsidR="00623A2E" w:rsidRDefault="00623A2E" w:rsidP="00623A2E">
            <w:pPr>
              <w:rPr>
                <w:rFonts w:ascii="Arial" w:hAnsi="Arial" w:cs="Arial"/>
                <w:color w:val="000000"/>
              </w:rPr>
            </w:pPr>
            <w:r>
              <w:rPr>
                <w:rFonts w:ascii="Arial" w:hAnsi="Arial" w:cs="Arial"/>
                <w:color w:val="000000"/>
              </w:rPr>
              <w:lastRenderedPageBreak/>
              <w:t>T-31</w:t>
            </w:r>
          </w:p>
        </w:tc>
        <w:tc>
          <w:tcPr>
            <w:tcW w:w="1390" w:type="dxa"/>
          </w:tcPr>
          <w:p w14:paraId="5EBA3B6A" w14:textId="533AC58D" w:rsidR="00623A2E" w:rsidRDefault="00623A2E" w:rsidP="00623A2E">
            <w:r>
              <w:t>Can the turtle do a turn using the curve function?</w:t>
            </w:r>
          </w:p>
        </w:tc>
        <w:tc>
          <w:tcPr>
            <w:tcW w:w="2398" w:type="dxa"/>
          </w:tcPr>
          <w:p w14:paraId="2559CD9B" w14:textId="141ECD6E" w:rsidR="00623A2E" w:rsidRDefault="00623A2E" w:rsidP="00623A2E">
            <w:r>
              <w:t>Following T-13:</w:t>
            </w:r>
          </w:p>
          <w:p w14:paraId="013169DC" w14:textId="42D90C33" w:rsidR="00623A2E" w:rsidRDefault="00623A2E">
            <w:pPr>
              <w:pStyle w:val="ListParagraph"/>
              <w:numPr>
                <w:ilvl w:val="0"/>
                <w:numId w:val="49"/>
              </w:numPr>
            </w:pPr>
            <w:r>
              <w:t>Type “</w:t>
            </w:r>
            <w:proofErr w:type="spellStart"/>
            <w:r>
              <w:t>turtle.curve</w:t>
            </w:r>
            <w:proofErr w:type="spellEnd"/>
            <w:r>
              <w:t>(0, 360)”</w:t>
            </w:r>
          </w:p>
          <w:p w14:paraId="2986292D" w14:textId="1BB5CB3C" w:rsidR="00623A2E" w:rsidRDefault="00623A2E">
            <w:pPr>
              <w:pStyle w:val="ListParagraph"/>
              <w:numPr>
                <w:ilvl w:val="0"/>
                <w:numId w:val="49"/>
              </w:numPr>
            </w:pPr>
            <w:r>
              <w:t>Press run</w:t>
            </w:r>
          </w:p>
        </w:tc>
        <w:tc>
          <w:tcPr>
            <w:tcW w:w="2946" w:type="dxa"/>
          </w:tcPr>
          <w:p w14:paraId="1AE66AC2" w14:textId="79341BBA" w:rsidR="00623A2E" w:rsidRDefault="00623A2E" w:rsidP="00623A2E">
            <w:r>
              <w:t>The turtlebot does a full turn clockwise, and “</w:t>
            </w:r>
            <w:proofErr w:type="spellStart"/>
            <w:r>
              <w:t>turtle.curve</w:t>
            </w:r>
            <w:proofErr w:type="spellEnd"/>
            <w:r>
              <w:t>(0, 360)” is displayed in the output box.</w:t>
            </w:r>
          </w:p>
        </w:tc>
        <w:tc>
          <w:tcPr>
            <w:tcW w:w="2826" w:type="dxa"/>
          </w:tcPr>
          <w:p w14:paraId="149A4BED" w14:textId="5F18AFBF" w:rsidR="00623A2E" w:rsidRDefault="00623A2E" w:rsidP="00623A2E">
            <w:r>
              <w:t>The virtual turtle also turns in a circle clockwise, so it is now facing East.</w:t>
            </w:r>
          </w:p>
        </w:tc>
        <w:tc>
          <w:tcPr>
            <w:tcW w:w="767" w:type="dxa"/>
          </w:tcPr>
          <w:p w14:paraId="7E5F8674" w14:textId="13488066" w:rsidR="00623A2E" w:rsidRPr="00F5215F" w:rsidRDefault="00623A2E" w:rsidP="00623A2E">
            <w:pPr>
              <w:rPr>
                <w:b/>
                <w:bCs/>
              </w:rPr>
            </w:pPr>
            <w:r>
              <w:rPr>
                <w:b/>
                <w:bCs/>
              </w:rPr>
              <w:t>Pass</w:t>
            </w:r>
          </w:p>
        </w:tc>
      </w:tr>
      <w:tr w:rsidR="00623A2E" w14:paraId="10B9320A" w14:textId="77777777" w:rsidTr="00D21041">
        <w:tc>
          <w:tcPr>
            <w:tcW w:w="644" w:type="dxa"/>
            <w:vAlign w:val="center"/>
          </w:tcPr>
          <w:p w14:paraId="1D532C53" w14:textId="31F173F4" w:rsidR="00623A2E" w:rsidRDefault="00623A2E" w:rsidP="00623A2E">
            <w:pPr>
              <w:rPr>
                <w:rFonts w:ascii="Arial" w:hAnsi="Arial" w:cs="Arial"/>
                <w:color w:val="000000"/>
              </w:rPr>
            </w:pPr>
            <w:r>
              <w:rPr>
                <w:rFonts w:ascii="Arial" w:hAnsi="Arial" w:cs="Arial"/>
                <w:color w:val="000000"/>
              </w:rPr>
              <w:t>T-32</w:t>
            </w:r>
          </w:p>
        </w:tc>
        <w:tc>
          <w:tcPr>
            <w:tcW w:w="1390" w:type="dxa"/>
          </w:tcPr>
          <w:p w14:paraId="1AD83117" w14:textId="2B3F37FF" w:rsidR="00623A2E" w:rsidRDefault="00623A2E" w:rsidP="00623A2E">
            <w:r>
              <w:t>Can the turtle move in a straight line using the curve function?</w:t>
            </w:r>
          </w:p>
        </w:tc>
        <w:tc>
          <w:tcPr>
            <w:tcW w:w="2398" w:type="dxa"/>
          </w:tcPr>
          <w:p w14:paraId="72D4D484" w14:textId="7CBBA12A" w:rsidR="00623A2E" w:rsidRDefault="00623A2E" w:rsidP="00623A2E">
            <w:r>
              <w:t>Following T-13:</w:t>
            </w:r>
          </w:p>
          <w:p w14:paraId="69E9B048" w14:textId="59F5D414" w:rsidR="00623A2E" w:rsidRDefault="00623A2E">
            <w:pPr>
              <w:pStyle w:val="ListParagraph"/>
              <w:numPr>
                <w:ilvl w:val="0"/>
                <w:numId w:val="50"/>
              </w:numPr>
            </w:pPr>
            <w:r>
              <w:t>Type “</w:t>
            </w:r>
            <w:proofErr w:type="spellStart"/>
            <w:r>
              <w:t>turtle.curve</w:t>
            </w:r>
            <w:proofErr w:type="spellEnd"/>
            <w:r>
              <w:t>(180, 0)”</w:t>
            </w:r>
          </w:p>
          <w:p w14:paraId="72DFF706" w14:textId="451C9C63" w:rsidR="00623A2E" w:rsidRDefault="00623A2E">
            <w:pPr>
              <w:pStyle w:val="ListParagraph"/>
              <w:numPr>
                <w:ilvl w:val="0"/>
                <w:numId w:val="50"/>
              </w:numPr>
            </w:pPr>
            <w:r>
              <w:t>Press run</w:t>
            </w:r>
          </w:p>
        </w:tc>
        <w:tc>
          <w:tcPr>
            <w:tcW w:w="2946" w:type="dxa"/>
          </w:tcPr>
          <w:p w14:paraId="15149FD0" w14:textId="168B54EB" w:rsidR="00623A2E" w:rsidRDefault="00623A2E" w:rsidP="00623A2E">
            <w:r>
              <w:t>The turtlebot moves forward 180mm and “</w:t>
            </w:r>
            <w:proofErr w:type="spellStart"/>
            <w:r>
              <w:t>turtle.curve</w:t>
            </w:r>
            <w:proofErr w:type="spellEnd"/>
            <w:r>
              <w:t>(180, 0)” is displayed in the output box.</w:t>
            </w:r>
          </w:p>
        </w:tc>
        <w:tc>
          <w:tcPr>
            <w:tcW w:w="2826" w:type="dxa"/>
          </w:tcPr>
          <w:p w14:paraId="5343A123" w14:textId="7A45681A" w:rsidR="00623A2E" w:rsidRDefault="00623A2E" w:rsidP="00623A2E">
            <w:r>
              <w:t>The virtual turtle moves forward.</w:t>
            </w:r>
          </w:p>
        </w:tc>
        <w:tc>
          <w:tcPr>
            <w:tcW w:w="767" w:type="dxa"/>
          </w:tcPr>
          <w:p w14:paraId="6489ACDB" w14:textId="5F7276FC" w:rsidR="00623A2E" w:rsidRPr="00F5215F" w:rsidRDefault="00623A2E" w:rsidP="00623A2E">
            <w:pPr>
              <w:rPr>
                <w:b/>
                <w:bCs/>
              </w:rPr>
            </w:pPr>
            <w:r>
              <w:rPr>
                <w:b/>
                <w:bCs/>
              </w:rPr>
              <w:t>Pass</w:t>
            </w:r>
          </w:p>
        </w:tc>
      </w:tr>
      <w:tr w:rsidR="00623A2E" w14:paraId="576B6753" w14:textId="77777777" w:rsidTr="00D21041">
        <w:tc>
          <w:tcPr>
            <w:tcW w:w="644" w:type="dxa"/>
            <w:vAlign w:val="center"/>
          </w:tcPr>
          <w:p w14:paraId="07FACDDC" w14:textId="16FA2319" w:rsidR="00623A2E" w:rsidRDefault="00623A2E" w:rsidP="00623A2E">
            <w:pPr>
              <w:rPr>
                <w:rFonts w:ascii="Arial" w:hAnsi="Arial" w:cs="Arial"/>
                <w:color w:val="000000"/>
              </w:rPr>
            </w:pPr>
            <w:r>
              <w:rPr>
                <w:rFonts w:ascii="Arial" w:hAnsi="Arial" w:cs="Arial"/>
                <w:color w:val="000000"/>
              </w:rPr>
              <w:t>T-33</w:t>
            </w:r>
          </w:p>
        </w:tc>
        <w:tc>
          <w:tcPr>
            <w:tcW w:w="1390" w:type="dxa"/>
          </w:tcPr>
          <w:p w14:paraId="3BB812DD" w14:textId="264FD6BA" w:rsidR="00623A2E" w:rsidRDefault="00623A2E" w:rsidP="00623A2E">
            <w:r>
              <w:t>Can zero values be entered for the curve function?</w:t>
            </w:r>
          </w:p>
        </w:tc>
        <w:tc>
          <w:tcPr>
            <w:tcW w:w="2398" w:type="dxa"/>
          </w:tcPr>
          <w:p w14:paraId="782270A6" w14:textId="4522CEE7" w:rsidR="00623A2E" w:rsidRDefault="00623A2E" w:rsidP="00623A2E">
            <w:r>
              <w:t>Following T-13:</w:t>
            </w:r>
          </w:p>
          <w:p w14:paraId="5C48833E" w14:textId="1C6CFE09" w:rsidR="00623A2E" w:rsidRDefault="00623A2E">
            <w:pPr>
              <w:pStyle w:val="ListParagraph"/>
              <w:numPr>
                <w:ilvl w:val="0"/>
                <w:numId w:val="51"/>
              </w:numPr>
            </w:pPr>
            <w:r>
              <w:t>Type “</w:t>
            </w:r>
            <w:proofErr w:type="spellStart"/>
            <w:r>
              <w:t>turtle.curve</w:t>
            </w:r>
            <w:proofErr w:type="spellEnd"/>
            <w:r>
              <w:t>(0, 0)”</w:t>
            </w:r>
          </w:p>
          <w:p w14:paraId="1FB88CFE" w14:textId="64DFD3F0" w:rsidR="00623A2E" w:rsidRDefault="00623A2E">
            <w:pPr>
              <w:pStyle w:val="ListParagraph"/>
              <w:numPr>
                <w:ilvl w:val="0"/>
                <w:numId w:val="51"/>
              </w:numPr>
            </w:pPr>
            <w:r>
              <w:t>Press run</w:t>
            </w:r>
          </w:p>
        </w:tc>
        <w:tc>
          <w:tcPr>
            <w:tcW w:w="2946" w:type="dxa"/>
          </w:tcPr>
          <w:p w14:paraId="0605A48C" w14:textId="45549018" w:rsidR="00623A2E" w:rsidRDefault="00623A2E" w:rsidP="00623A2E">
            <w:r>
              <w:t>The turtlebot does not move, and “</w:t>
            </w:r>
            <w:proofErr w:type="spellStart"/>
            <w:r>
              <w:t>turtle.curve</w:t>
            </w:r>
            <w:proofErr w:type="spellEnd"/>
            <w:r>
              <w:t>(0, 0)” is displayed in the output box.</w:t>
            </w:r>
          </w:p>
        </w:tc>
        <w:tc>
          <w:tcPr>
            <w:tcW w:w="2826" w:type="dxa"/>
          </w:tcPr>
          <w:p w14:paraId="21865226" w14:textId="5828BB97" w:rsidR="00623A2E" w:rsidRDefault="00623A2E" w:rsidP="00623A2E">
            <w:r>
              <w:t>The virtual turtle also does not move.</w:t>
            </w:r>
          </w:p>
        </w:tc>
        <w:tc>
          <w:tcPr>
            <w:tcW w:w="767" w:type="dxa"/>
          </w:tcPr>
          <w:p w14:paraId="390A33A1" w14:textId="454B88A6" w:rsidR="00623A2E" w:rsidRPr="00F5215F" w:rsidRDefault="00623A2E" w:rsidP="00623A2E">
            <w:pPr>
              <w:rPr>
                <w:b/>
                <w:bCs/>
              </w:rPr>
            </w:pPr>
            <w:r>
              <w:rPr>
                <w:b/>
                <w:bCs/>
              </w:rPr>
              <w:t>Pass</w:t>
            </w:r>
          </w:p>
        </w:tc>
      </w:tr>
      <w:tr w:rsidR="00623A2E" w14:paraId="4E51D716" w14:textId="77777777" w:rsidTr="00D21041">
        <w:tc>
          <w:tcPr>
            <w:tcW w:w="644" w:type="dxa"/>
            <w:vAlign w:val="center"/>
          </w:tcPr>
          <w:p w14:paraId="7AF418FC" w14:textId="33C2CA71" w:rsidR="00623A2E" w:rsidRDefault="00623A2E" w:rsidP="00623A2E">
            <w:r>
              <w:rPr>
                <w:rFonts w:ascii="Arial" w:hAnsi="Arial" w:cs="Arial"/>
                <w:color w:val="000000"/>
              </w:rPr>
              <w:t>T-34</w:t>
            </w:r>
          </w:p>
        </w:tc>
        <w:tc>
          <w:tcPr>
            <w:tcW w:w="1390" w:type="dxa"/>
          </w:tcPr>
          <w:p w14:paraId="2A84222D" w14:textId="468841AA" w:rsidR="00623A2E" w:rsidRDefault="00623A2E" w:rsidP="00623A2E">
            <w:r>
              <w:t>Can a variable be used for a forward value?</w:t>
            </w:r>
          </w:p>
        </w:tc>
        <w:tc>
          <w:tcPr>
            <w:tcW w:w="2398" w:type="dxa"/>
          </w:tcPr>
          <w:p w14:paraId="537AD563" w14:textId="63685D7D" w:rsidR="00623A2E" w:rsidRDefault="00623A2E" w:rsidP="00623A2E">
            <w:r>
              <w:t>Following T-12:</w:t>
            </w:r>
          </w:p>
          <w:p w14:paraId="749A1289" w14:textId="77777777" w:rsidR="00623A2E" w:rsidRDefault="00623A2E" w:rsidP="00623A2E">
            <w:pPr>
              <w:pStyle w:val="ListParagraph"/>
              <w:numPr>
                <w:ilvl w:val="0"/>
                <w:numId w:val="8"/>
              </w:numPr>
            </w:pPr>
            <w:r>
              <w:t xml:space="preserve">Type “x=50” </w:t>
            </w:r>
          </w:p>
          <w:p w14:paraId="0F8467D8" w14:textId="73529A91" w:rsidR="00623A2E" w:rsidRDefault="00623A2E" w:rsidP="00623A2E">
            <w:pPr>
              <w:pStyle w:val="ListParagraph"/>
              <w:numPr>
                <w:ilvl w:val="0"/>
                <w:numId w:val="8"/>
              </w:numPr>
            </w:pPr>
            <w:r>
              <w:t xml:space="preserve">Add a new line. </w:t>
            </w:r>
          </w:p>
          <w:p w14:paraId="04CA131C" w14:textId="77777777" w:rsidR="00623A2E" w:rsidRDefault="00623A2E" w:rsidP="00623A2E">
            <w:pPr>
              <w:pStyle w:val="ListParagraph"/>
              <w:numPr>
                <w:ilvl w:val="0"/>
                <w:numId w:val="8"/>
              </w:numPr>
            </w:pPr>
            <w:r>
              <w:t>Type “turtle.forward(x)”</w:t>
            </w:r>
          </w:p>
          <w:p w14:paraId="2A1FD1E5" w14:textId="6765CF0A" w:rsidR="00623A2E" w:rsidRDefault="00623A2E" w:rsidP="00623A2E">
            <w:pPr>
              <w:pStyle w:val="ListParagraph"/>
              <w:numPr>
                <w:ilvl w:val="0"/>
                <w:numId w:val="8"/>
              </w:numPr>
            </w:pPr>
            <w:r>
              <w:t>Press run</w:t>
            </w:r>
          </w:p>
        </w:tc>
        <w:tc>
          <w:tcPr>
            <w:tcW w:w="2946" w:type="dxa"/>
          </w:tcPr>
          <w:p w14:paraId="21C4105A" w14:textId="013E36EB" w:rsidR="00623A2E" w:rsidRDefault="00623A2E" w:rsidP="00623A2E">
            <w:r>
              <w:t>The virtual turtle moves forward, “turtle.forward(50)” is displayed in the output box.</w:t>
            </w:r>
          </w:p>
        </w:tc>
        <w:tc>
          <w:tcPr>
            <w:tcW w:w="2826" w:type="dxa"/>
          </w:tcPr>
          <w:p w14:paraId="79B419D5" w14:textId="4783DB79" w:rsidR="00623A2E" w:rsidRDefault="00623A2E" w:rsidP="00623A2E">
            <w:r>
              <w:t>The turtlebot moves forward 50mm.</w:t>
            </w:r>
          </w:p>
        </w:tc>
        <w:tc>
          <w:tcPr>
            <w:tcW w:w="767" w:type="dxa"/>
          </w:tcPr>
          <w:p w14:paraId="0D4FED5E" w14:textId="4529E8FC" w:rsidR="00623A2E" w:rsidRPr="00F5215F" w:rsidRDefault="00623A2E" w:rsidP="00623A2E">
            <w:pPr>
              <w:rPr>
                <w:b/>
                <w:bCs/>
              </w:rPr>
            </w:pPr>
            <w:r>
              <w:rPr>
                <w:b/>
                <w:bCs/>
              </w:rPr>
              <w:t>Pass</w:t>
            </w:r>
          </w:p>
        </w:tc>
      </w:tr>
      <w:tr w:rsidR="00623A2E" w14:paraId="5BCD6A7C" w14:textId="77777777" w:rsidTr="00D21041">
        <w:tc>
          <w:tcPr>
            <w:tcW w:w="644" w:type="dxa"/>
            <w:vAlign w:val="center"/>
          </w:tcPr>
          <w:p w14:paraId="487F0E2F" w14:textId="08BDAA46" w:rsidR="00623A2E" w:rsidRDefault="00623A2E" w:rsidP="00623A2E">
            <w:r>
              <w:rPr>
                <w:rFonts w:ascii="Arial" w:hAnsi="Arial" w:cs="Arial"/>
                <w:color w:val="000000"/>
              </w:rPr>
              <w:t>T-35</w:t>
            </w:r>
          </w:p>
        </w:tc>
        <w:tc>
          <w:tcPr>
            <w:tcW w:w="1390" w:type="dxa"/>
          </w:tcPr>
          <w:p w14:paraId="10739385" w14:textId="3D0F4410" w:rsidR="00623A2E" w:rsidRDefault="00623A2E" w:rsidP="00623A2E">
            <w:r>
              <w:t>Can a variable be used for a right value?</w:t>
            </w:r>
          </w:p>
        </w:tc>
        <w:tc>
          <w:tcPr>
            <w:tcW w:w="2398" w:type="dxa"/>
          </w:tcPr>
          <w:p w14:paraId="1D9F7A0A" w14:textId="27A2B13C" w:rsidR="00623A2E" w:rsidRDefault="00623A2E" w:rsidP="00623A2E">
            <w:r>
              <w:t>Following T-12:</w:t>
            </w:r>
          </w:p>
          <w:p w14:paraId="7FD2A199" w14:textId="350F2524" w:rsidR="00623A2E" w:rsidRDefault="00623A2E" w:rsidP="00623A2E">
            <w:pPr>
              <w:pStyle w:val="ListParagraph"/>
              <w:numPr>
                <w:ilvl w:val="0"/>
                <w:numId w:val="16"/>
              </w:numPr>
            </w:pPr>
            <w:r>
              <w:t xml:space="preserve">Type “x=180” </w:t>
            </w:r>
          </w:p>
          <w:p w14:paraId="6BED0B2D" w14:textId="44CE442C" w:rsidR="00623A2E" w:rsidRDefault="00623A2E" w:rsidP="00623A2E">
            <w:pPr>
              <w:pStyle w:val="ListParagraph"/>
              <w:numPr>
                <w:ilvl w:val="0"/>
                <w:numId w:val="16"/>
              </w:numPr>
            </w:pPr>
            <w:r>
              <w:t xml:space="preserve">Add a new line. </w:t>
            </w:r>
          </w:p>
          <w:p w14:paraId="0A198F9A" w14:textId="00F6A720" w:rsidR="00623A2E" w:rsidRDefault="00623A2E">
            <w:pPr>
              <w:pStyle w:val="ListParagraph"/>
              <w:numPr>
                <w:ilvl w:val="0"/>
                <w:numId w:val="51"/>
              </w:numPr>
            </w:pPr>
            <w:r>
              <w:t>Type “turtle.right(x)”</w:t>
            </w:r>
          </w:p>
          <w:p w14:paraId="3CEF099E" w14:textId="11A6C2BE" w:rsidR="00623A2E" w:rsidRDefault="00623A2E">
            <w:pPr>
              <w:pStyle w:val="ListParagraph"/>
              <w:numPr>
                <w:ilvl w:val="0"/>
                <w:numId w:val="51"/>
              </w:numPr>
            </w:pPr>
            <w:r>
              <w:t>Press run</w:t>
            </w:r>
          </w:p>
        </w:tc>
        <w:tc>
          <w:tcPr>
            <w:tcW w:w="2946" w:type="dxa"/>
          </w:tcPr>
          <w:p w14:paraId="3950C3FF" w14:textId="05B5B301" w:rsidR="00623A2E" w:rsidRDefault="00623A2E" w:rsidP="00623A2E">
            <w:r>
              <w:t>The turtlebot turns 180</w:t>
            </w:r>
            <w:r>
              <w:rPr>
                <w:rFonts w:ascii="Arial" w:hAnsi="Arial" w:cs="Arial"/>
              </w:rPr>
              <w:t>°</w:t>
            </w:r>
            <w:r>
              <w:t xml:space="preserve"> to the right and, “turtle.right(180)” is displayed in the output box.</w:t>
            </w:r>
          </w:p>
        </w:tc>
        <w:tc>
          <w:tcPr>
            <w:tcW w:w="2826" w:type="dxa"/>
          </w:tcPr>
          <w:p w14:paraId="6A7BE00E" w14:textId="1A64F028" w:rsidR="00623A2E" w:rsidRDefault="00623A2E" w:rsidP="00623A2E">
            <w:r>
              <w:t>The virtual turtle also turns right so it is now facing west.</w:t>
            </w:r>
          </w:p>
        </w:tc>
        <w:tc>
          <w:tcPr>
            <w:tcW w:w="767" w:type="dxa"/>
          </w:tcPr>
          <w:p w14:paraId="2D4F71CC" w14:textId="73DBF199" w:rsidR="00623A2E" w:rsidRPr="00F5215F" w:rsidRDefault="00623A2E" w:rsidP="00623A2E">
            <w:pPr>
              <w:rPr>
                <w:b/>
                <w:bCs/>
              </w:rPr>
            </w:pPr>
            <w:r>
              <w:rPr>
                <w:b/>
                <w:bCs/>
              </w:rPr>
              <w:t>Pass</w:t>
            </w:r>
          </w:p>
        </w:tc>
      </w:tr>
      <w:tr w:rsidR="00623A2E" w14:paraId="75D79960" w14:textId="77777777" w:rsidTr="00D21041">
        <w:tc>
          <w:tcPr>
            <w:tcW w:w="644" w:type="dxa"/>
            <w:vAlign w:val="center"/>
          </w:tcPr>
          <w:p w14:paraId="2A6375A3" w14:textId="1BCCAF9B" w:rsidR="00623A2E" w:rsidRDefault="00623A2E" w:rsidP="00623A2E">
            <w:r>
              <w:rPr>
                <w:rFonts w:ascii="Arial" w:hAnsi="Arial" w:cs="Arial"/>
                <w:color w:val="000000"/>
              </w:rPr>
              <w:t>T-36</w:t>
            </w:r>
          </w:p>
        </w:tc>
        <w:tc>
          <w:tcPr>
            <w:tcW w:w="1390" w:type="dxa"/>
          </w:tcPr>
          <w:p w14:paraId="005F357A" w14:textId="35293680" w:rsidR="00623A2E" w:rsidRDefault="00623A2E" w:rsidP="00623A2E">
            <w:r>
              <w:t>Can a variable be used for a left value?</w:t>
            </w:r>
          </w:p>
        </w:tc>
        <w:tc>
          <w:tcPr>
            <w:tcW w:w="2398" w:type="dxa"/>
          </w:tcPr>
          <w:p w14:paraId="03A4741B" w14:textId="27761AF9" w:rsidR="00623A2E" w:rsidRDefault="00623A2E" w:rsidP="00623A2E">
            <w:r>
              <w:t>Following T-12:</w:t>
            </w:r>
          </w:p>
          <w:p w14:paraId="5706E276" w14:textId="77777777" w:rsidR="00623A2E" w:rsidRDefault="00623A2E" w:rsidP="00623A2E">
            <w:pPr>
              <w:pStyle w:val="ListParagraph"/>
              <w:numPr>
                <w:ilvl w:val="0"/>
                <w:numId w:val="17"/>
              </w:numPr>
            </w:pPr>
            <w:r>
              <w:t xml:space="preserve">Type “x=180” </w:t>
            </w:r>
          </w:p>
          <w:p w14:paraId="3E2A9A9D" w14:textId="03E83E6B" w:rsidR="00623A2E" w:rsidRDefault="00623A2E" w:rsidP="00623A2E">
            <w:pPr>
              <w:pStyle w:val="ListParagraph"/>
              <w:numPr>
                <w:ilvl w:val="0"/>
                <w:numId w:val="17"/>
              </w:numPr>
            </w:pPr>
            <w:r>
              <w:t xml:space="preserve">Add a new line. </w:t>
            </w:r>
          </w:p>
          <w:p w14:paraId="037A5966" w14:textId="04B044D3" w:rsidR="00623A2E" w:rsidRDefault="00623A2E" w:rsidP="00623A2E">
            <w:pPr>
              <w:pStyle w:val="ListParagraph"/>
              <w:numPr>
                <w:ilvl w:val="0"/>
                <w:numId w:val="17"/>
              </w:numPr>
            </w:pPr>
            <w:r>
              <w:t>Type “turtle.left(x)”</w:t>
            </w:r>
          </w:p>
          <w:p w14:paraId="5F934629" w14:textId="07C441CD" w:rsidR="00623A2E" w:rsidRDefault="00623A2E" w:rsidP="00623A2E">
            <w:pPr>
              <w:pStyle w:val="ListParagraph"/>
              <w:numPr>
                <w:ilvl w:val="0"/>
                <w:numId w:val="17"/>
              </w:numPr>
            </w:pPr>
            <w:r>
              <w:t>Press run</w:t>
            </w:r>
          </w:p>
        </w:tc>
        <w:tc>
          <w:tcPr>
            <w:tcW w:w="2946" w:type="dxa"/>
          </w:tcPr>
          <w:p w14:paraId="2FF77F9E" w14:textId="68F61ADB" w:rsidR="00623A2E" w:rsidRDefault="00623A2E" w:rsidP="00623A2E">
            <w:r>
              <w:t>The turtlebot turns 180</w:t>
            </w:r>
            <w:r>
              <w:rPr>
                <w:rFonts w:ascii="Arial" w:hAnsi="Arial" w:cs="Arial"/>
              </w:rPr>
              <w:t>°</w:t>
            </w:r>
            <w:r>
              <w:t xml:space="preserve"> to the left and, “turtle.left(180)” is displayed in the output box.</w:t>
            </w:r>
          </w:p>
        </w:tc>
        <w:tc>
          <w:tcPr>
            <w:tcW w:w="2826" w:type="dxa"/>
          </w:tcPr>
          <w:p w14:paraId="44E7A7C4" w14:textId="69B94D57" w:rsidR="00623A2E" w:rsidRDefault="00623A2E" w:rsidP="00623A2E">
            <w:r>
              <w:t>The virtual turtle also turns left so it is now facing west.</w:t>
            </w:r>
          </w:p>
        </w:tc>
        <w:tc>
          <w:tcPr>
            <w:tcW w:w="767" w:type="dxa"/>
          </w:tcPr>
          <w:p w14:paraId="061BDC1B" w14:textId="57D0638E" w:rsidR="00623A2E" w:rsidRPr="00F5215F" w:rsidRDefault="00623A2E" w:rsidP="00623A2E">
            <w:pPr>
              <w:rPr>
                <w:b/>
                <w:bCs/>
              </w:rPr>
            </w:pPr>
            <w:r>
              <w:rPr>
                <w:b/>
                <w:bCs/>
              </w:rPr>
              <w:t>Pass</w:t>
            </w:r>
          </w:p>
        </w:tc>
      </w:tr>
      <w:tr w:rsidR="00623A2E" w14:paraId="06A6FABD" w14:textId="77777777" w:rsidTr="00D21041">
        <w:tc>
          <w:tcPr>
            <w:tcW w:w="644" w:type="dxa"/>
            <w:vAlign w:val="center"/>
          </w:tcPr>
          <w:p w14:paraId="6B548EB6" w14:textId="4E3D3177" w:rsidR="00623A2E" w:rsidRDefault="00623A2E" w:rsidP="00623A2E">
            <w:r>
              <w:rPr>
                <w:rFonts w:ascii="Arial" w:hAnsi="Arial" w:cs="Arial"/>
                <w:color w:val="000000"/>
              </w:rPr>
              <w:t>T-37</w:t>
            </w:r>
          </w:p>
        </w:tc>
        <w:tc>
          <w:tcPr>
            <w:tcW w:w="1390" w:type="dxa"/>
          </w:tcPr>
          <w:p w14:paraId="1683511C" w14:textId="76C36824" w:rsidR="00623A2E" w:rsidRDefault="00623A2E" w:rsidP="00623A2E">
            <w:r>
              <w:t>Can for loops be used?</w:t>
            </w:r>
          </w:p>
        </w:tc>
        <w:tc>
          <w:tcPr>
            <w:tcW w:w="2398" w:type="dxa"/>
          </w:tcPr>
          <w:p w14:paraId="3CCC034E" w14:textId="78F58391" w:rsidR="00623A2E" w:rsidRDefault="00623A2E" w:rsidP="00623A2E">
            <w:r>
              <w:t>Following T-13:</w:t>
            </w:r>
          </w:p>
          <w:p w14:paraId="54632F71" w14:textId="120017C6" w:rsidR="00623A2E" w:rsidRDefault="00623A2E" w:rsidP="00623A2E">
            <w:pPr>
              <w:pStyle w:val="ListParagraph"/>
              <w:numPr>
                <w:ilvl w:val="0"/>
                <w:numId w:val="18"/>
              </w:numPr>
            </w:pPr>
            <w:r>
              <w:t xml:space="preserve">Type “for </w:t>
            </w:r>
            <w:proofErr w:type="spellStart"/>
            <w:r>
              <w:t>i</w:t>
            </w:r>
            <w:proofErr w:type="spellEnd"/>
            <w:r>
              <w:t xml:space="preserve"> in range(4):” </w:t>
            </w:r>
          </w:p>
          <w:p w14:paraId="2CDF640A" w14:textId="6CFF1C27" w:rsidR="00623A2E" w:rsidRDefault="00623A2E" w:rsidP="00623A2E">
            <w:pPr>
              <w:pStyle w:val="ListParagraph"/>
              <w:numPr>
                <w:ilvl w:val="0"/>
                <w:numId w:val="18"/>
              </w:numPr>
            </w:pPr>
            <w:r>
              <w:t xml:space="preserve">Add a new line. </w:t>
            </w:r>
          </w:p>
          <w:p w14:paraId="205FF12E" w14:textId="24A7F0F8" w:rsidR="00623A2E" w:rsidRDefault="00623A2E" w:rsidP="00623A2E">
            <w:pPr>
              <w:pStyle w:val="ListParagraph"/>
              <w:numPr>
                <w:ilvl w:val="0"/>
                <w:numId w:val="18"/>
              </w:numPr>
            </w:pPr>
            <w:r>
              <w:t>Add a tab.</w:t>
            </w:r>
          </w:p>
          <w:p w14:paraId="110DB1AC" w14:textId="45972EBF" w:rsidR="00623A2E" w:rsidRDefault="00623A2E" w:rsidP="00623A2E">
            <w:pPr>
              <w:pStyle w:val="ListParagraph"/>
              <w:numPr>
                <w:ilvl w:val="0"/>
                <w:numId w:val="18"/>
              </w:numPr>
            </w:pPr>
            <w:r>
              <w:t>Type “turtle.forward(20)”</w:t>
            </w:r>
          </w:p>
          <w:p w14:paraId="434BB0E7" w14:textId="21EF33FC" w:rsidR="00623A2E" w:rsidRDefault="00623A2E" w:rsidP="00623A2E">
            <w:pPr>
              <w:pStyle w:val="ListParagraph"/>
              <w:numPr>
                <w:ilvl w:val="0"/>
                <w:numId w:val="18"/>
              </w:numPr>
            </w:pPr>
            <w:r>
              <w:t xml:space="preserve">Add a new line. </w:t>
            </w:r>
          </w:p>
          <w:p w14:paraId="49CE6FC6" w14:textId="4E2993F8" w:rsidR="00623A2E" w:rsidRDefault="00623A2E" w:rsidP="00623A2E">
            <w:pPr>
              <w:pStyle w:val="ListParagraph"/>
              <w:numPr>
                <w:ilvl w:val="0"/>
                <w:numId w:val="18"/>
              </w:numPr>
            </w:pPr>
            <w:r>
              <w:t>Add a tab.</w:t>
            </w:r>
          </w:p>
          <w:p w14:paraId="0FA2E150" w14:textId="039CE842" w:rsidR="00623A2E" w:rsidRDefault="00623A2E" w:rsidP="00623A2E">
            <w:pPr>
              <w:pStyle w:val="ListParagraph"/>
              <w:numPr>
                <w:ilvl w:val="0"/>
                <w:numId w:val="18"/>
              </w:numPr>
            </w:pPr>
            <w:r>
              <w:t>Type “turtle.right(90)”</w:t>
            </w:r>
          </w:p>
          <w:p w14:paraId="46CB5738" w14:textId="5565C563" w:rsidR="00623A2E" w:rsidRDefault="00623A2E" w:rsidP="00623A2E">
            <w:pPr>
              <w:pStyle w:val="ListParagraph"/>
              <w:numPr>
                <w:ilvl w:val="0"/>
                <w:numId w:val="18"/>
              </w:numPr>
            </w:pPr>
            <w:r>
              <w:t>Press run</w:t>
            </w:r>
          </w:p>
        </w:tc>
        <w:tc>
          <w:tcPr>
            <w:tcW w:w="2946" w:type="dxa"/>
          </w:tcPr>
          <w:p w14:paraId="2D8B8E2F" w14:textId="77777777" w:rsidR="00623A2E" w:rsidRDefault="00623A2E" w:rsidP="00623A2E">
            <w:r>
              <w:t>The turtlebot draws a square of dimensions of 20mm by 20mm. The output box displays “turtle.down()</w:t>
            </w:r>
          </w:p>
          <w:p w14:paraId="5DDA7092" w14:textId="77777777" w:rsidR="00623A2E" w:rsidRDefault="00623A2E" w:rsidP="00623A2E">
            <w:r>
              <w:t>turtle.forward(20)</w:t>
            </w:r>
          </w:p>
          <w:p w14:paraId="201D8687" w14:textId="77777777" w:rsidR="00623A2E" w:rsidRDefault="00623A2E" w:rsidP="00623A2E">
            <w:r>
              <w:t>turtle.right(90)</w:t>
            </w:r>
          </w:p>
          <w:p w14:paraId="27BEBBB1" w14:textId="77777777" w:rsidR="00623A2E" w:rsidRDefault="00623A2E" w:rsidP="00623A2E">
            <w:r>
              <w:t>turtle.forward(20)</w:t>
            </w:r>
          </w:p>
          <w:p w14:paraId="5B333630" w14:textId="77777777" w:rsidR="00623A2E" w:rsidRDefault="00623A2E" w:rsidP="00623A2E">
            <w:r>
              <w:t>turtle.right(90)</w:t>
            </w:r>
          </w:p>
          <w:p w14:paraId="56B2B4D0" w14:textId="77777777" w:rsidR="00623A2E" w:rsidRDefault="00623A2E" w:rsidP="00623A2E">
            <w:r>
              <w:t>turtle.forward(20)</w:t>
            </w:r>
          </w:p>
          <w:p w14:paraId="20CF868D" w14:textId="77777777" w:rsidR="00623A2E" w:rsidRDefault="00623A2E" w:rsidP="00623A2E">
            <w:r>
              <w:t>turtle.right(90)</w:t>
            </w:r>
          </w:p>
          <w:p w14:paraId="546993C8" w14:textId="77777777" w:rsidR="00623A2E" w:rsidRDefault="00623A2E" w:rsidP="00623A2E">
            <w:r>
              <w:t>turtle.forward(20)</w:t>
            </w:r>
          </w:p>
          <w:p w14:paraId="01DDD417" w14:textId="5D30B7D6" w:rsidR="00623A2E" w:rsidRDefault="00623A2E" w:rsidP="00623A2E">
            <w:r>
              <w:t>turtle.right(90)”</w:t>
            </w:r>
          </w:p>
        </w:tc>
        <w:tc>
          <w:tcPr>
            <w:tcW w:w="2826" w:type="dxa"/>
          </w:tcPr>
          <w:p w14:paraId="1CC338B1" w14:textId="77777777" w:rsidR="00623A2E" w:rsidRDefault="00623A2E" w:rsidP="00623A2E">
            <w:r>
              <w:t>The virtual turtle draws a square:</w:t>
            </w:r>
          </w:p>
          <w:p w14:paraId="361E3A8B" w14:textId="068D7CB5" w:rsidR="00623A2E" w:rsidRDefault="00623A2E" w:rsidP="00623A2E">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54"/>
                          <a:stretch>
                            <a:fillRect/>
                          </a:stretch>
                        </pic:blipFill>
                        <pic:spPr>
                          <a:xfrm>
                            <a:off x="0" y="0"/>
                            <a:ext cx="1400370" cy="1133633"/>
                          </a:xfrm>
                          <a:prstGeom prst="rect">
                            <a:avLst/>
                          </a:prstGeom>
                        </pic:spPr>
                      </pic:pic>
                    </a:graphicData>
                  </a:graphic>
                </wp:inline>
              </w:drawing>
            </w:r>
          </w:p>
        </w:tc>
        <w:tc>
          <w:tcPr>
            <w:tcW w:w="767" w:type="dxa"/>
          </w:tcPr>
          <w:p w14:paraId="40B8A537" w14:textId="2FA999FB" w:rsidR="00623A2E" w:rsidRPr="00F5215F" w:rsidRDefault="00623A2E" w:rsidP="00623A2E">
            <w:pPr>
              <w:rPr>
                <w:b/>
                <w:bCs/>
              </w:rPr>
            </w:pPr>
            <w:r>
              <w:rPr>
                <w:b/>
                <w:bCs/>
              </w:rPr>
              <w:t>Pass</w:t>
            </w:r>
          </w:p>
        </w:tc>
      </w:tr>
      <w:tr w:rsidR="00623A2E" w14:paraId="036417D0" w14:textId="77777777" w:rsidTr="00D21041">
        <w:tc>
          <w:tcPr>
            <w:tcW w:w="644" w:type="dxa"/>
            <w:vAlign w:val="center"/>
          </w:tcPr>
          <w:p w14:paraId="55B0BBFE" w14:textId="310AE650" w:rsidR="00623A2E" w:rsidRDefault="00623A2E" w:rsidP="00623A2E">
            <w:r>
              <w:rPr>
                <w:rFonts w:ascii="Arial" w:hAnsi="Arial" w:cs="Arial"/>
                <w:color w:val="000000"/>
              </w:rPr>
              <w:t>T-38</w:t>
            </w:r>
          </w:p>
        </w:tc>
        <w:tc>
          <w:tcPr>
            <w:tcW w:w="1390" w:type="dxa"/>
          </w:tcPr>
          <w:p w14:paraId="55EC735D" w14:textId="2E5632BC" w:rsidR="00623A2E" w:rsidRDefault="00623A2E" w:rsidP="00623A2E">
            <w:r>
              <w:t>Are indent errors caught?</w:t>
            </w:r>
          </w:p>
        </w:tc>
        <w:tc>
          <w:tcPr>
            <w:tcW w:w="2398" w:type="dxa"/>
          </w:tcPr>
          <w:p w14:paraId="7F479ECC" w14:textId="3759463F" w:rsidR="00623A2E" w:rsidRDefault="00623A2E" w:rsidP="00623A2E">
            <w:r>
              <w:t>Following T-13:</w:t>
            </w:r>
          </w:p>
          <w:p w14:paraId="79A3E5E0" w14:textId="77777777" w:rsidR="00623A2E" w:rsidRDefault="00623A2E" w:rsidP="00623A2E">
            <w:pPr>
              <w:pStyle w:val="ListParagraph"/>
              <w:numPr>
                <w:ilvl w:val="0"/>
                <w:numId w:val="19"/>
              </w:numPr>
            </w:pPr>
            <w:r>
              <w:t xml:space="preserve">Type “for </w:t>
            </w:r>
            <w:proofErr w:type="spellStart"/>
            <w:r>
              <w:t>i</w:t>
            </w:r>
            <w:proofErr w:type="spellEnd"/>
            <w:r>
              <w:t xml:space="preserve"> in range(4):” </w:t>
            </w:r>
          </w:p>
          <w:p w14:paraId="41EEB287" w14:textId="3DED3B38" w:rsidR="00623A2E" w:rsidRDefault="00623A2E" w:rsidP="00623A2E">
            <w:pPr>
              <w:pStyle w:val="ListParagraph"/>
              <w:numPr>
                <w:ilvl w:val="0"/>
                <w:numId w:val="19"/>
              </w:numPr>
            </w:pPr>
            <w:r>
              <w:t xml:space="preserve">Add a new line. </w:t>
            </w:r>
          </w:p>
          <w:p w14:paraId="7D43CD0A" w14:textId="77777777" w:rsidR="00623A2E" w:rsidRDefault="00623A2E" w:rsidP="00623A2E">
            <w:pPr>
              <w:pStyle w:val="ListParagraph"/>
              <w:numPr>
                <w:ilvl w:val="0"/>
                <w:numId w:val="19"/>
              </w:numPr>
            </w:pPr>
            <w:r>
              <w:t>Type “turtle.forward(20)”</w:t>
            </w:r>
          </w:p>
          <w:p w14:paraId="728C73BA" w14:textId="0E60CD9A" w:rsidR="00623A2E" w:rsidRDefault="00623A2E" w:rsidP="00623A2E">
            <w:pPr>
              <w:pStyle w:val="ListParagraph"/>
              <w:numPr>
                <w:ilvl w:val="0"/>
                <w:numId w:val="19"/>
              </w:numPr>
            </w:pPr>
            <w:r>
              <w:t xml:space="preserve">Add a new line. </w:t>
            </w:r>
          </w:p>
          <w:p w14:paraId="11409C36" w14:textId="77777777" w:rsidR="00623A2E" w:rsidRDefault="00623A2E" w:rsidP="00623A2E">
            <w:pPr>
              <w:pStyle w:val="ListParagraph"/>
              <w:numPr>
                <w:ilvl w:val="0"/>
                <w:numId w:val="19"/>
              </w:numPr>
            </w:pPr>
            <w:r>
              <w:lastRenderedPageBreak/>
              <w:t>Type “turtle.right(90)”</w:t>
            </w:r>
          </w:p>
          <w:p w14:paraId="6B12A6A7" w14:textId="76B57DFC" w:rsidR="00623A2E" w:rsidRDefault="00623A2E" w:rsidP="00623A2E">
            <w:pPr>
              <w:pStyle w:val="ListParagraph"/>
              <w:numPr>
                <w:ilvl w:val="0"/>
                <w:numId w:val="19"/>
              </w:numPr>
            </w:pPr>
            <w:r>
              <w:t>Press run</w:t>
            </w:r>
          </w:p>
        </w:tc>
        <w:tc>
          <w:tcPr>
            <w:tcW w:w="2946" w:type="dxa"/>
          </w:tcPr>
          <w:p w14:paraId="459035C6" w14:textId="62D0BCB4" w:rsidR="00623A2E" w:rsidRDefault="00623A2E" w:rsidP="00623A2E">
            <w:r>
              <w:lastRenderedPageBreak/>
              <w:t>The output box displays “</w:t>
            </w:r>
            <w:r w:rsidRPr="00125752">
              <w:t>expected an indented block after 'for' statement on line 2 (&lt;string&gt;, line 3)</w:t>
            </w:r>
            <w:r>
              <w:t>”</w:t>
            </w:r>
          </w:p>
        </w:tc>
        <w:tc>
          <w:tcPr>
            <w:tcW w:w="2826" w:type="dxa"/>
          </w:tcPr>
          <w:p w14:paraId="486BD65B" w14:textId="5E2556E4" w:rsidR="00623A2E" w:rsidRDefault="00623A2E" w:rsidP="00623A2E">
            <w:r>
              <w:t>Nothing else happens</w:t>
            </w:r>
          </w:p>
        </w:tc>
        <w:tc>
          <w:tcPr>
            <w:tcW w:w="767" w:type="dxa"/>
          </w:tcPr>
          <w:p w14:paraId="6C0B2A56" w14:textId="1884FCAA" w:rsidR="00623A2E" w:rsidRPr="00F5215F" w:rsidRDefault="00623A2E" w:rsidP="00623A2E">
            <w:pPr>
              <w:rPr>
                <w:b/>
                <w:bCs/>
              </w:rPr>
            </w:pPr>
            <w:r>
              <w:rPr>
                <w:b/>
                <w:bCs/>
              </w:rPr>
              <w:t>Pass</w:t>
            </w:r>
          </w:p>
        </w:tc>
      </w:tr>
      <w:tr w:rsidR="00623A2E" w14:paraId="376685DA" w14:textId="77777777" w:rsidTr="00D21041">
        <w:tc>
          <w:tcPr>
            <w:tcW w:w="644" w:type="dxa"/>
            <w:vAlign w:val="center"/>
          </w:tcPr>
          <w:p w14:paraId="21825BAB" w14:textId="45A439A6" w:rsidR="00623A2E" w:rsidRDefault="00623A2E" w:rsidP="00623A2E">
            <w:r>
              <w:rPr>
                <w:rFonts w:ascii="Arial" w:hAnsi="Arial" w:cs="Arial"/>
                <w:color w:val="000000"/>
              </w:rPr>
              <w:t>T-39</w:t>
            </w:r>
          </w:p>
        </w:tc>
        <w:tc>
          <w:tcPr>
            <w:tcW w:w="1390" w:type="dxa"/>
          </w:tcPr>
          <w:p w14:paraId="1AD60EA7" w14:textId="5CE08E60" w:rsidR="00623A2E" w:rsidRDefault="00623A2E" w:rsidP="00623A2E">
            <w:r>
              <w:t>Can the turtle be stopped?</w:t>
            </w:r>
          </w:p>
        </w:tc>
        <w:tc>
          <w:tcPr>
            <w:tcW w:w="2398" w:type="dxa"/>
          </w:tcPr>
          <w:p w14:paraId="20FCD70A" w14:textId="799AF53F" w:rsidR="00623A2E" w:rsidRDefault="00623A2E" w:rsidP="00623A2E">
            <w:r>
              <w:t>Straight after T-37 press stop</w:t>
            </w:r>
          </w:p>
        </w:tc>
        <w:tc>
          <w:tcPr>
            <w:tcW w:w="2946" w:type="dxa"/>
          </w:tcPr>
          <w:p w14:paraId="1ED26138" w14:textId="4894D06A" w:rsidR="00623A2E" w:rsidRDefault="00623A2E" w:rsidP="00623A2E">
            <w:r>
              <w:t>The turtlebot stops after the current command. The output box says stop after the current command.</w:t>
            </w:r>
          </w:p>
        </w:tc>
        <w:tc>
          <w:tcPr>
            <w:tcW w:w="2826" w:type="dxa"/>
          </w:tcPr>
          <w:p w14:paraId="07E858DF" w14:textId="7195D42F" w:rsidR="00623A2E" w:rsidRDefault="00623A2E" w:rsidP="00623A2E">
            <w:r>
              <w:t>The virtual turtle stops after the current command. Nothing else is added to the output box. The run button is available to click again.</w:t>
            </w:r>
          </w:p>
        </w:tc>
        <w:tc>
          <w:tcPr>
            <w:tcW w:w="767" w:type="dxa"/>
          </w:tcPr>
          <w:p w14:paraId="77A606F9" w14:textId="3F8AC03D" w:rsidR="00623A2E" w:rsidRPr="00F5215F" w:rsidRDefault="00623A2E" w:rsidP="00623A2E">
            <w:pPr>
              <w:rPr>
                <w:b/>
                <w:bCs/>
              </w:rPr>
            </w:pPr>
            <w:r>
              <w:rPr>
                <w:b/>
                <w:bCs/>
              </w:rPr>
              <w:t>Pass</w:t>
            </w:r>
          </w:p>
        </w:tc>
      </w:tr>
      <w:tr w:rsidR="00623A2E" w14:paraId="2DFB9CCF" w14:textId="77777777" w:rsidTr="00D21041">
        <w:tc>
          <w:tcPr>
            <w:tcW w:w="644" w:type="dxa"/>
            <w:vAlign w:val="center"/>
          </w:tcPr>
          <w:p w14:paraId="4570C42F" w14:textId="03C7B75C" w:rsidR="00623A2E" w:rsidRDefault="00623A2E" w:rsidP="00623A2E">
            <w:r>
              <w:rPr>
                <w:rFonts w:ascii="Arial" w:hAnsi="Arial" w:cs="Arial"/>
                <w:color w:val="000000"/>
              </w:rPr>
              <w:t>T-40</w:t>
            </w:r>
          </w:p>
        </w:tc>
        <w:tc>
          <w:tcPr>
            <w:tcW w:w="1390" w:type="dxa"/>
          </w:tcPr>
          <w:p w14:paraId="67E71606" w14:textId="7819B3D5" w:rsidR="00623A2E" w:rsidRDefault="00623A2E" w:rsidP="00623A2E">
            <w:r>
              <w:t>Can a Save As dialogue be opened</w:t>
            </w:r>
          </w:p>
        </w:tc>
        <w:tc>
          <w:tcPr>
            <w:tcW w:w="2398" w:type="dxa"/>
          </w:tcPr>
          <w:p w14:paraId="4A0ABE42" w14:textId="28D5A8FA" w:rsidR="00623A2E" w:rsidRDefault="00623A2E" w:rsidP="00623A2E">
            <w:r>
              <w:t>Following T-15:</w:t>
            </w:r>
          </w:p>
          <w:p w14:paraId="1931D37A" w14:textId="4389B16F" w:rsidR="00623A2E" w:rsidRDefault="00623A2E" w:rsidP="00623A2E">
            <w:pPr>
              <w:pStyle w:val="ListParagraph"/>
              <w:numPr>
                <w:ilvl w:val="0"/>
                <w:numId w:val="24"/>
              </w:numPr>
            </w:pPr>
            <w:r>
              <w:t>Click on File on the top bar</w:t>
            </w:r>
          </w:p>
          <w:p w14:paraId="2744C2AB" w14:textId="667B0633" w:rsidR="00623A2E" w:rsidRDefault="00623A2E" w:rsidP="00623A2E">
            <w:pPr>
              <w:pStyle w:val="ListParagraph"/>
              <w:numPr>
                <w:ilvl w:val="0"/>
                <w:numId w:val="24"/>
              </w:numPr>
            </w:pPr>
            <w:r>
              <w:t>Click Save</w:t>
            </w:r>
          </w:p>
        </w:tc>
        <w:tc>
          <w:tcPr>
            <w:tcW w:w="2946" w:type="dxa"/>
          </w:tcPr>
          <w:p w14:paraId="13ECCF79" w14:textId="4E0ADFDC" w:rsidR="00623A2E" w:rsidRDefault="00623A2E" w:rsidP="00623A2E">
            <w:r>
              <w:t>A pop-up appears with the option to enter a filename and save and cancel buttons</w:t>
            </w:r>
          </w:p>
        </w:tc>
        <w:tc>
          <w:tcPr>
            <w:tcW w:w="2826" w:type="dxa"/>
          </w:tcPr>
          <w:p w14:paraId="7EE01504" w14:textId="5E515668" w:rsidR="00623A2E" w:rsidRDefault="00623A2E" w:rsidP="00623A2E">
            <w:r>
              <w:t>Other saving locations can be navigated to within the pop up</w:t>
            </w:r>
          </w:p>
        </w:tc>
        <w:tc>
          <w:tcPr>
            <w:tcW w:w="767" w:type="dxa"/>
          </w:tcPr>
          <w:p w14:paraId="75934644" w14:textId="48FDCCAF" w:rsidR="00623A2E" w:rsidRPr="00F5215F" w:rsidRDefault="00623A2E" w:rsidP="00623A2E">
            <w:pPr>
              <w:rPr>
                <w:b/>
                <w:bCs/>
              </w:rPr>
            </w:pPr>
            <w:r>
              <w:rPr>
                <w:b/>
                <w:bCs/>
              </w:rPr>
              <w:t>Pass</w:t>
            </w:r>
          </w:p>
        </w:tc>
      </w:tr>
      <w:tr w:rsidR="00623A2E" w14:paraId="21B024DA" w14:textId="77777777" w:rsidTr="00D21041">
        <w:tc>
          <w:tcPr>
            <w:tcW w:w="644" w:type="dxa"/>
            <w:vAlign w:val="center"/>
          </w:tcPr>
          <w:p w14:paraId="1EEBFEEB" w14:textId="5525C3F8" w:rsidR="00623A2E" w:rsidRDefault="00623A2E" w:rsidP="00623A2E">
            <w:r>
              <w:rPr>
                <w:rFonts w:ascii="Arial" w:hAnsi="Arial" w:cs="Arial"/>
                <w:color w:val="000000"/>
              </w:rPr>
              <w:t>T-41</w:t>
            </w:r>
          </w:p>
        </w:tc>
        <w:tc>
          <w:tcPr>
            <w:tcW w:w="1390" w:type="dxa"/>
          </w:tcPr>
          <w:p w14:paraId="1CABC04C" w14:textId="69A245DB" w:rsidR="00623A2E" w:rsidRDefault="00623A2E" w:rsidP="00623A2E">
            <w:r>
              <w:t>Can the current code be saved?</w:t>
            </w:r>
          </w:p>
        </w:tc>
        <w:tc>
          <w:tcPr>
            <w:tcW w:w="2398" w:type="dxa"/>
          </w:tcPr>
          <w:p w14:paraId="0ADDFDC7" w14:textId="27C04242" w:rsidR="00623A2E" w:rsidRDefault="00623A2E" w:rsidP="00623A2E">
            <w:r>
              <w:t>Following T-40:</w:t>
            </w:r>
          </w:p>
          <w:p w14:paraId="015D6E9F" w14:textId="2006D2ED" w:rsidR="00623A2E" w:rsidRDefault="00623A2E" w:rsidP="00623A2E">
            <w:pPr>
              <w:pStyle w:val="ListParagraph"/>
              <w:numPr>
                <w:ilvl w:val="0"/>
                <w:numId w:val="25"/>
              </w:numPr>
            </w:pPr>
            <w:r>
              <w:t>Enter “</w:t>
            </w:r>
            <w:proofErr w:type="spellStart"/>
            <w:r>
              <w:t>my_code</w:t>
            </w:r>
            <w:proofErr w:type="spellEnd"/>
            <w:r>
              <w:t>” as the filename</w:t>
            </w:r>
          </w:p>
          <w:p w14:paraId="03FCF702" w14:textId="78698D7E" w:rsidR="00623A2E" w:rsidRDefault="00623A2E" w:rsidP="00623A2E">
            <w:pPr>
              <w:pStyle w:val="ListParagraph"/>
              <w:numPr>
                <w:ilvl w:val="0"/>
                <w:numId w:val="25"/>
              </w:numPr>
            </w:pPr>
            <w:r>
              <w:t>Click Save</w:t>
            </w:r>
          </w:p>
        </w:tc>
        <w:tc>
          <w:tcPr>
            <w:tcW w:w="2946" w:type="dxa"/>
          </w:tcPr>
          <w:p w14:paraId="1A9CC193" w14:textId="75C3FA71" w:rsidR="00623A2E" w:rsidRDefault="00623A2E" w:rsidP="00623A2E">
            <w:r>
              <w:t>The pop-up closes</w:t>
            </w:r>
          </w:p>
        </w:tc>
        <w:tc>
          <w:tcPr>
            <w:tcW w:w="2826" w:type="dxa"/>
          </w:tcPr>
          <w:p w14:paraId="03F6368B" w14:textId="31F8225B" w:rsidR="00623A2E" w:rsidRDefault="00623A2E" w:rsidP="00623A2E">
            <w:r>
              <w:t xml:space="preserve">A text file named </w:t>
            </w:r>
            <w:proofErr w:type="spellStart"/>
            <w:r>
              <w:t>my_code</w:t>
            </w:r>
            <w:proofErr w:type="spellEnd"/>
            <w:r>
              <w:t xml:space="preserve"> is created containing:</w:t>
            </w:r>
          </w:p>
          <w:p w14:paraId="1BEAD6FB" w14:textId="77777777" w:rsidR="00623A2E" w:rsidRDefault="00623A2E" w:rsidP="00623A2E">
            <w:r>
              <w:t>“turtle.down()</w:t>
            </w:r>
          </w:p>
          <w:p w14:paraId="0ABAE093" w14:textId="7E644DCD" w:rsidR="00623A2E" w:rsidRDefault="00623A2E" w:rsidP="00623A2E">
            <w:r>
              <w:t xml:space="preserve">turtle.forward(55)” </w:t>
            </w:r>
          </w:p>
        </w:tc>
        <w:tc>
          <w:tcPr>
            <w:tcW w:w="767" w:type="dxa"/>
          </w:tcPr>
          <w:p w14:paraId="3E461569" w14:textId="4BA23E53" w:rsidR="00623A2E" w:rsidRPr="00F5215F" w:rsidRDefault="00623A2E" w:rsidP="00623A2E">
            <w:pPr>
              <w:rPr>
                <w:b/>
                <w:bCs/>
              </w:rPr>
            </w:pPr>
            <w:r>
              <w:rPr>
                <w:b/>
                <w:bCs/>
              </w:rPr>
              <w:t>Pass</w:t>
            </w:r>
          </w:p>
        </w:tc>
      </w:tr>
      <w:tr w:rsidR="00623A2E" w14:paraId="0F1A91B8" w14:textId="77777777" w:rsidTr="00D21041">
        <w:tc>
          <w:tcPr>
            <w:tcW w:w="644" w:type="dxa"/>
            <w:vAlign w:val="center"/>
          </w:tcPr>
          <w:p w14:paraId="61E32F0F" w14:textId="201D6380" w:rsidR="00623A2E" w:rsidRDefault="00623A2E" w:rsidP="00623A2E">
            <w:r>
              <w:rPr>
                <w:rFonts w:ascii="Arial" w:hAnsi="Arial" w:cs="Arial"/>
                <w:color w:val="000000"/>
              </w:rPr>
              <w:t>T-42</w:t>
            </w:r>
          </w:p>
        </w:tc>
        <w:tc>
          <w:tcPr>
            <w:tcW w:w="1390" w:type="dxa"/>
          </w:tcPr>
          <w:p w14:paraId="54FAD1EE" w14:textId="6C28D35F" w:rsidR="00623A2E" w:rsidRDefault="00623A2E" w:rsidP="00623A2E">
            <w:r>
              <w:t>Can saving the file be cancelled</w:t>
            </w:r>
          </w:p>
        </w:tc>
        <w:tc>
          <w:tcPr>
            <w:tcW w:w="2398" w:type="dxa"/>
          </w:tcPr>
          <w:p w14:paraId="004EF147" w14:textId="15BAA3BD" w:rsidR="00623A2E" w:rsidRDefault="00623A2E" w:rsidP="00623A2E">
            <w:r>
              <w:t>Following T-40:</w:t>
            </w:r>
          </w:p>
          <w:p w14:paraId="3554853B" w14:textId="3482E0DA" w:rsidR="00623A2E" w:rsidRDefault="00623A2E" w:rsidP="00623A2E">
            <w:pPr>
              <w:pStyle w:val="ListParagraph"/>
              <w:numPr>
                <w:ilvl w:val="0"/>
                <w:numId w:val="26"/>
              </w:numPr>
            </w:pPr>
            <w:r>
              <w:t>Click Cancel</w:t>
            </w:r>
          </w:p>
        </w:tc>
        <w:tc>
          <w:tcPr>
            <w:tcW w:w="2946" w:type="dxa"/>
          </w:tcPr>
          <w:p w14:paraId="0688063F" w14:textId="3187AD6E" w:rsidR="00623A2E" w:rsidRDefault="00623A2E" w:rsidP="00623A2E">
            <w:r>
              <w:t>The pop-up closes</w:t>
            </w:r>
          </w:p>
        </w:tc>
        <w:tc>
          <w:tcPr>
            <w:tcW w:w="2826" w:type="dxa"/>
          </w:tcPr>
          <w:p w14:paraId="2B646240" w14:textId="2844A56E" w:rsidR="00623A2E" w:rsidRDefault="00623A2E" w:rsidP="00623A2E">
            <w:r>
              <w:t>No new file is created</w:t>
            </w:r>
          </w:p>
        </w:tc>
        <w:tc>
          <w:tcPr>
            <w:tcW w:w="767" w:type="dxa"/>
          </w:tcPr>
          <w:p w14:paraId="4519F00A" w14:textId="18BBB886" w:rsidR="00623A2E" w:rsidRPr="00F5215F" w:rsidRDefault="00623A2E" w:rsidP="00623A2E">
            <w:pPr>
              <w:rPr>
                <w:b/>
                <w:bCs/>
              </w:rPr>
            </w:pPr>
            <w:r>
              <w:rPr>
                <w:b/>
                <w:bCs/>
              </w:rPr>
              <w:t>Pass</w:t>
            </w:r>
          </w:p>
        </w:tc>
      </w:tr>
      <w:tr w:rsidR="00623A2E" w14:paraId="1EBA7B29" w14:textId="77777777" w:rsidTr="00D21041">
        <w:tc>
          <w:tcPr>
            <w:tcW w:w="644" w:type="dxa"/>
            <w:vAlign w:val="center"/>
          </w:tcPr>
          <w:p w14:paraId="2ADAC2ED" w14:textId="79EBE2BE" w:rsidR="00623A2E" w:rsidRDefault="00623A2E" w:rsidP="00623A2E">
            <w:r>
              <w:rPr>
                <w:rFonts w:ascii="Arial" w:hAnsi="Arial" w:cs="Arial"/>
                <w:color w:val="000000"/>
              </w:rPr>
              <w:t>T-43</w:t>
            </w:r>
          </w:p>
        </w:tc>
        <w:tc>
          <w:tcPr>
            <w:tcW w:w="1390" w:type="dxa"/>
          </w:tcPr>
          <w:p w14:paraId="0BF7C19C" w14:textId="7541CCDC" w:rsidR="00623A2E" w:rsidRDefault="00623A2E" w:rsidP="00623A2E">
            <w:r>
              <w:t>Can code be loaded?</w:t>
            </w:r>
          </w:p>
        </w:tc>
        <w:tc>
          <w:tcPr>
            <w:tcW w:w="2398" w:type="dxa"/>
          </w:tcPr>
          <w:p w14:paraId="50741274" w14:textId="075C5247" w:rsidR="00623A2E" w:rsidRDefault="00623A2E" w:rsidP="00623A2E">
            <w:r>
              <w:t>Following T-41:</w:t>
            </w:r>
          </w:p>
          <w:p w14:paraId="6F2EF17A" w14:textId="580F9378" w:rsidR="00623A2E" w:rsidRDefault="00623A2E">
            <w:pPr>
              <w:pStyle w:val="ListParagraph"/>
              <w:numPr>
                <w:ilvl w:val="0"/>
                <w:numId w:val="52"/>
              </w:numPr>
            </w:pPr>
            <w:r>
              <w:t>Click on clear program</w:t>
            </w:r>
          </w:p>
          <w:p w14:paraId="0FF4DA70" w14:textId="29CB169B" w:rsidR="00623A2E" w:rsidRDefault="00623A2E">
            <w:pPr>
              <w:pStyle w:val="ListParagraph"/>
              <w:numPr>
                <w:ilvl w:val="0"/>
                <w:numId w:val="52"/>
              </w:numPr>
            </w:pPr>
            <w:r>
              <w:t>Click on File on the top bar</w:t>
            </w:r>
          </w:p>
          <w:p w14:paraId="1188A3D2" w14:textId="77777777" w:rsidR="00623A2E" w:rsidRDefault="00623A2E">
            <w:pPr>
              <w:pStyle w:val="ListParagraph"/>
              <w:numPr>
                <w:ilvl w:val="0"/>
                <w:numId w:val="52"/>
              </w:numPr>
            </w:pPr>
            <w:r>
              <w:t>Click Load</w:t>
            </w:r>
          </w:p>
          <w:p w14:paraId="5D131141" w14:textId="6B437BF4" w:rsidR="00623A2E" w:rsidRDefault="00623A2E">
            <w:pPr>
              <w:pStyle w:val="ListParagraph"/>
              <w:numPr>
                <w:ilvl w:val="0"/>
                <w:numId w:val="52"/>
              </w:numPr>
            </w:pPr>
            <w:r>
              <w:t xml:space="preserve">Select the file named </w:t>
            </w:r>
            <w:proofErr w:type="spellStart"/>
            <w:r>
              <w:t>my_code</w:t>
            </w:r>
            <w:proofErr w:type="spellEnd"/>
          </w:p>
          <w:p w14:paraId="3ACB2576" w14:textId="2E4F32C3" w:rsidR="00623A2E" w:rsidRDefault="00623A2E">
            <w:pPr>
              <w:pStyle w:val="ListParagraph"/>
              <w:numPr>
                <w:ilvl w:val="0"/>
                <w:numId w:val="52"/>
              </w:numPr>
            </w:pPr>
            <w:r>
              <w:t>Click open</w:t>
            </w:r>
          </w:p>
        </w:tc>
        <w:tc>
          <w:tcPr>
            <w:tcW w:w="2946" w:type="dxa"/>
          </w:tcPr>
          <w:p w14:paraId="0352E651" w14:textId="3B6E9B51" w:rsidR="00623A2E" w:rsidRDefault="00623A2E" w:rsidP="00623A2E">
            <w:r>
              <w:t>The code text box contents get replaced with the code:</w:t>
            </w:r>
          </w:p>
          <w:p w14:paraId="1E5A59E4" w14:textId="77777777" w:rsidR="00623A2E" w:rsidRDefault="00623A2E" w:rsidP="00623A2E">
            <w:r>
              <w:t>turtle.down()</w:t>
            </w:r>
          </w:p>
          <w:p w14:paraId="1E68E4A7" w14:textId="60369A52" w:rsidR="00623A2E" w:rsidRDefault="00623A2E" w:rsidP="00623A2E">
            <w:r>
              <w:t>turtle.forward(55)</w:t>
            </w:r>
          </w:p>
        </w:tc>
        <w:tc>
          <w:tcPr>
            <w:tcW w:w="2826" w:type="dxa"/>
          </w:tcPr>
          <w:p w14:paraId="3918AAC4" w14:textId="4D799D9A" w:rsidR="00623A2E" w:rsidRDefault="00623A2E" w:rsidP="00623A2E">
            <w:r>
              <w:t>The pop-up closes</w:t>
            </w:r>
          </w:p>
        </w:tc>
        <w:tc>
          <w:tcPr>
            <w:tcW w:w="767" w:type="dxa"/>
          </w:tcPr>
          <w:p w14:paraId="025C01B7" w14:textId="74A2B56F" w:rsidR="00623A2E" w:rsidRPr="00F5215F" w:rsidRDefault="00623A2E" w:rsidP="00623A2E">
            <w:pPr>
              <w:rPr>
                <w:b/>
                <w:bCs/>
              </w:rPr>
            </w:pPr>
            <w:r>
              <w:rPr>
                <w:b/>
                <w:bCs/>
              </w:rPr>
              <w:t>Pass</w:t>
            </w:r>
          </w:p>
        </w:tc>
      </w:tr>
      <w:tr w:rsidR="00623A2E" w14:paraId="36BCE90E" w14:textId="77777777" w:rsidTr="00D21041">
        <w:tc>
          <w:tcPr>
            <w:tcW w:w="644" w:type="dxa"/>
            <w:vAlign w:val="center"/>
          </w:tcPr>
          <w:p w14:paraId="766260AA" w14:textId="20C8D732" w:rsidR="00623A2E" w:rsidRDefault="00623A2E" w:rsidP="00623A2E">
            <w:r>
              <w:rPr>
                <w:rFonts w:ascii="Arial" w:hAnsi="Arial" w:cs="Arial"/>
                <w:color w:val="000000"/>
              </w:rPr>
              <w:t>T-44</w:t>
            </w:r>
          </w:p>
        </w:tc>
        <w:tc>
          <w:tcPr>
            <w:tcW w:w="1390" w:type="dxa"/>
          </w:tcPr>
          <w:p w14:paraId="61700D6C" w14:textId="785CFCBE" w:rsidR="00623A2E" w:rsidRDefault="00623A2E" w:rsidP="00623A2E">
            <w:r>
              <w:t>Can loading code from a file be cancelled?</w:t>
            </w:r>
          </w:p>
        </w:tc>
        <w:tc>
          <w:tcPr>
            <w:tcW w:w="2398" w:type="dxa"/>
          </w:tcPr>
          <w:p w14:paraId="639D0887" w14:textId="7BCD2456" w:rsidR="00623A2E" w:rsidRDefault="00623A2E" w:rsidP="00623A2E">
            <w:r>
              <w:t>Following T-41:</w:t>
            </w:r>
          </w:p>
          <w:p w14:paraId="1A5D0F8B" w14:textId="77777777" w:rsidR="00623A2E" w:rsidRDefault="00623A2E">
            <w:pPr>
              <w:pStyle w:val="ListParagraph"/>
              <w:numPr>
                <w:ilvl w:val="0"/>
                <w:numId w:val="53"/>
              </w:numPr>
            </w:pPr>
            <w:r>
              <w:t>Click on File on the top bar</w:t>
            </w:r>
          </w:p>
          <w:p w14:paraId="7F29FB91" w14:textId="77777777" w:rsidR="00623A2E" w:rsidRDefault="00623A2E">
            <w:pPr>
              <w:pStyle w:val="ListParagraph"/>
              <w:numPr>
                <w:ilvl w:val="0"/>
                <w:numId w:val="53"/>
              </w:numPr>
            </w:pPr>
            <w:r>
              <w:t>Click Load</w:t>
            </w:r>
          </w:p>
          <w:p w14:paraId="22BFE4C4" w14:textId="29964B2A" w:rsidR="00623A2E" w:rsidRDefault="00623A2E">
            <w:pPr>
              <w:pStyle w:val="ListParagraph"/>
              <w:numPr>
                <w:ilvl w:val="0"/>
                <w:numId w:val="53"/>
              </w:numPr>
            </w:pPr>
            <w:r>
              <w:t>Click cancel</w:t>
            </w:r>
          </w:p>
        </w:tc>
        <w:tc>
          <w:tcPr>
            <w:tcW w:w="2946" w:type="dxa"/>
          </w:tcPr>
          <w:p w14:paraId="36B808B2" w14:textId="58C69A61" w:rsidR="00623A2E" w:rsidRDefault="00623A2E" w:rsidP="00623A2E">
            <w:r>
              <w:t>The pop-up closes</w:t>
            </w:r>
          </w:p>
        </w:tc>
        <w:tc>
          <w:tcPr>
            <w:tcW w:w="2826" w:type="dxa"/>
          </w:tcPr>
          <w:p w14:paraId="4D32782B" w14:textId="42DE708C" w:rsidR="00623A2E" w:rsidRDefault="00623A2E" w:rsidP="00623A2E">
            <w:r>
              <w:t>Nothing else changes</w:t>
            </w:r>
          </w:p>
        </w:tc>
        <w:tc>
          <w:tcPr>
            <w:tcW w:w="767" w:type="dxa"/>
          </w:tcPr>
          <w:p w14:paraId="2438EBDB" w14:textId="21174B7A" w:rsidR="00623A2E" w:rsidRPr="00F5215F" w:rsidRDefault="00623A2E" w:rsidP="00623A2E">
            <w:pPr>
              <w:rPr>
                <w:b/>
                <w:bCs/>
              </w:rPr>
            </w:pPr>
            <w:r>
              <w:rPr>
                <w:b/>
                <w:bCs/>
              </w:rPr>
              <w:t>Pass</w:t>
            </w:r>
          </w:p>
        </w:tc>
      </w:tr>
      <w:tr w:rsidR="00623A2E" w14:paraId="493C2D3B" w14:textId="77777777" w:rsidTr="00D21041">
        <w:tc>
          <w:tcPr>
            <w:tcW w:w="644" w:type="dxa"/>
            <w:vAlign w:val="center"/>
          </w:tcPr>
          <w:p w14:paraId="0052A1C8" w14:textId="6234F2D2" w:rsidR="00623A2E" w:rsidRDefault="00623A2E" w:rsidP="00623A2E">
            <w:r>
              <w:rPr>
                <w:rFonts w:ascii="Arial" w:hAnsi="Arial" w:cs="Arial"/>
                <w:color w:val="000000"/>
              </w:rPr>
              <w:t>T-45</w:t>
            </w:r>
          </w:p>
        </w:tc>
        <w:tc>
          <w:tcPr>
            <w:tcW w:w="1390" w:type="dxa"/>
          </w:tcPr>
          <w:p w14:paraId="31BAB94D" w14:textId="4E43DF1C" w:rsidR="00623A2E" w:rsidRDefault="00623A2E" w:rsidP="00623A2E">
            <w:r>
              <w:t>Can a number be inserted</w:t>
            </w:r>
          </w:p>
        </w:tc>
        <w:tc>
          <w:tcPr>
            <w:tcW w:w="2398" w:type="dxa"/>
          </w:tcPr>
          <w:p w14:paraId="458ECF8A" w14:textId="07F80071" w:rsidR="00623A2E" w:rsidRDefault="00623A2E" w:rsidP="00623A2E">
            <w:r>
              <w:t>Following T-12:</w:t>
            </w:r>
          </w:p>
          <w:p w14:paraId="14919826" w14:textId="0E4240EF" w:rsidR="00623A2E" w:rsidRDefault="00623A2E">
            <w:pPr>
              <w:pStyle w:val="ListParagraph"/>
              <w:numPr>
                <w:ilvl w:val="0"/>
                <w:numId w:val="54"/>
              </w:numPr>
            </w:pPr>
            <w:r>
              <w:t>Click on Insert on the top bar</w:t>
            </w:r>
          </w:p>
          <w:p w14:paraId="69AAB61B" w14:textId="23C9B6FE" w:rsidR="00623A2E" w:rsidRDefault="00623A2E">
            <w:pPr>
              <w:pStyle w:val="ListParagraph"/>
              <w:numPr>
                <w:ilvl w:val="0"/>
                <w:numId w:val="54"/>
              </w:numPr>
            </w:pPr>
            <w:r>
              <w:t>Hover over Numbers</w:t>
            </w:r>
          </w:p>
          <w:p w14:paraId="63637E96" w14:textId="7D189216" w:rsidR="00623A2E" w:rsidRDefault="00623A2E">
            <w:pPr>
              <w:pStyle w:val="ListParagraph"/>
              <w:numPr>
                <w:ilvl w:val="0"/>
                <w:numId w:val="54"/>
              </w:numPr>
            </w:pPr>
            <w:r>
              <w:t>Click 6</w:t>
            </w:r>
          </w:p>
        </w:tc>
        <w:tc>
          <w:tcPr>
            <w:tcW w:w="2946" w:type="dxa"/>
          </w:tcPr>
          <w:p w14:paraId="7CC230AB" w14:textId="7C6D49C9" w:rsidR="00623A2E" w:rsidRDefault="00623A2E" w:rsidP="00623A2E">
            <w:r>
              <w:t xml:space="preserve">Code that produces the number six gets inserted into the code text box. </w:t>
            </w:r>
          </w:p>
          <w:p w14:paraId="7AFC227F" w14:textId="17FFC99C" w:rsidR="00623A2E" w:rsidRDefault="00623A2E" w:rsidP="00623A2E"/>
        </w:tc>
        <w:tc>
          <w:tcPr>
            <w:tcW w:w="2826" w:type="dxa"/>
          </w:tcPr>
          <w:p w14:paraId="35C45275" w14:textId="26A4ACE9" w:rsidR="00623A2E" w:rsidRDefault="00623A2E" w:rsidP="00623A2E">
            <w:r>
              <w:t>The code is inserted where the cursor is</w:t>
            </w:r>
          </w:p>
        </w:tc>
        <w:tc>
          <w:tcPr>
            <w:tcW w:w="767" w:type="dxa"/>
          </w:tcPr>
          <w:p w14:paraId="479C10C5" w14:textId="58E3FD16" w:rsidR="00623A2E" w:rsidRPr="00F5215F" w:rsidRDefault="00623A2E" w:rsidP="00623A2E">
            <w:pPr>
              <w:rPr>
                <w:b/>
                <w:bCs/>
              </w:rPr>
            </w:pPr>
            <w:r>
              <w:rPr>
                <w:b/>
                <w:bCs/>
              </w:rPr>
              <w:t>Pass</w:t>
            </w:r>
          </w:p>
        </w:tc>
      </w:tr>
      <w:tr w:rsidR="00623A2E" w14:paraId="652A9215" w14:textId="77777777" w:rsidTr="00D21041">
        <w:tc>
          <w:tcPr>
            <w:tcW w:w="644" w:type="dxa"/>
            <w:vAlign w:val="center"/>
          </w:tcPr>
          <w:p w14:paraId="15864CB2" w14:textId="51035398" w:rsidR="00623A2E" w:rsidRDefault="00623A2E" w:rsidP="00623A2E">
            <w:r>
              <w:rPr>
                <w:rFonts w:ascii="Arial" w:hAnsi="Arial" w:cs="Arial"/>
                <w:color w:val="000000"/>
              </w:rPr>
              <w:t>T-46</w:t>
            </w:r>
          </w:p>
        </w:tc>
        <w:tc>
          <w:tcPr>
            <w:tcW w:w="1390" w:type="dxa"/>
          </w:tcPr>
          <w:p w14:paraId="14415F51" w14:textId="6AD87323" w:rsidR="00623A2E" w:rsidRDefault="00623A2E" w:rsidP="00623A2E">
            <w:r>
              <w:t>Can the font size be increased?</w:t>
            </w:r>
          </w:p>
        </w:tc>
        <w:tc>
          <w:tcPr>
            <w:tcW w:w="2398" w:type="dxa"/>
          </w:tcPr>
          <w:p w14:paraId="47EA00F2" w14:textId="503592A4" w:rsidR="00623A2E" w:rsidRDefault="00623A2E" w:rsidP="00623A2E">
            <w:r>
              <w:t>Following T-12:</w:t>
            </w:r>
          </w:p>
          <w:p w14:paraId="77332E89" w14:textId="0D3D9BBA" w:rsidR="00623A2E" w:rsidRDefault="00623A2E">
            <w:pPr>
              <w:pStyle w:val="ListParagraph"/>
              <w:numPr>
                <w:ilvl w:val="0"/>
                <w:numId w:val="55"/>
              </w:numPr>
            </w:pPr>
            <w:r>
              <w:t>Click on Settings on the top bar</w:t>
            </w:r>
          </w:p>
          <w:p w14:paraId="018D29D2" w14:textId="44F2E63E" w:rsidR="00623A2E" w:rsidRDefault="00623A2E">
            <w:pPr>
              <w:pStyle w:val="ListParagraph"/>
              <w:numPr>
                <w:ilvl w:val="0"/>
                <w:numId w:val="55"/>
              </w:numPr>
            </w:pPr>
            <w:r>
              <w:t>Hover over Font size</w:t>
            </w:r>
          </w:p>
          <w:p w14:paraId="2AF26F2F" w14:textId="52335293" w:rsidR="00623A2E" w:rsidRDefault="00623A2E">
            <w:pPr>
              <w:pStyle w:val="ListParagraph"/>
              <w:numPr>
                <w:ilvl w:val="0"/>
                <w:numId w:val="55"/>
              </w:numPr>
            </w:pPr>
            <w:r>
              <w:t>Click 32</w:t>
            </w:r>
          </w:p>
        </w:tc>
        <w:tc>
          <w:tcPr>
            <w:tcW w:w="2946" w:type="dxa"/>
          </w:tcPr>
          <w:p w14:paraId="31A01FDD" w14:textId="129AB902" w:rsidR="00623A2E" w:rsidRDefault="00623A2E" w:rsidP="00623A2E">
            <w:r>
              <w:t>Text in the code textbox and the output text box increase in size</w:t>
            </w:r>
          </w:p>
        </w:tc>
        <w:tc>
          <w:tcPr>
            <w:tcW w:w="2826" w:type="dxa"/>
          </w:tcPr>
          <w:p w14:paraId="66F32731" w14:textId="07742834" w:rsidR="00623A2E" w:rsidRDefault="00623A2E" w:rsidP="00623A2E">
            <w:r>
              <w:t>Nothing else</w:t>
            </w:r>
          </w:p>
        </w:tc>
        <w:tc>
          <w:tcPr>
            <w:tcW w:w="767" w:type="dxa"/>
          </w:tcPr>
          <w:p w14:paraId="19336EB3" w14:textId="3D710B4F" w:rsidR="00623A2E" w:rsidRPr="00F5215F" w:rsidRDefault="00623A2E" w:rsidP="00623A2E">
            <w:pPr>
              <w:rPr>
                <w:b/>
                <w:bCs/>
              </w:rPr>
            </w:pPr>
            <w:r>
              <w:rPr>
                <w:b/>
                <w:bCs/>
              </w:rPr>
              <w:t>Pass</w:t>
            </w:r>
          </w:p>
        </w:tc>
      </w:tr>
      <w:tr w:rsidR="00623A2E" w14:paraId="03B1466C" w14:textId="77777777" w:rsidTr="00D21041">
        <w:tc>
          <w:tcPr>
            <w:tcW w:w="644" w:type="dxa"/>
            <w:vAlign w:val="center"/>
          </w:tcPr>
          <w:p w14:paraId="372B6F54" w14:textId="41AF2C3F" w:rsidR="00623A2E" w:rsidRDefault="00623A2E" w:rsidP="00623A2E">
            <w:r>
              <w:rPr>
                <w:rFonts w:ascii="Arial" w:hAnsi="Arial" w:cs="Arial"/>
                <w:color w:val="000000"/>
              </w:rPr>
              <w:t>T-47</w:t>
            </w:r>
          </w:p>
        </w:tc>
        <w:tc>
          <w:tcPr>
            <w:tcW w:w="1390" w:type="dxa"/>
          </w:tcPr>
          <w:p w14:paraId="6C9AF083" w14:textId="0C4C7199" w:rsidR="00623A2E" w:rsidRDefault="00623A2E" w:rsidP="00623A2E">
            <w:r>
              <w:t>Can the font size be decreased?</w:t>
            </w:r>
          </w:p>
        </w:tc>
        <w:tc>
          <w:tcPr>
            <w:tcW w:w="2398" w:type="dxa"/>
          </w:tcPr>
          <w:p w14:paraId="14163C2F" w14:textId="7C58230C" w:rsidR="00623A2E" w:rsidRDefault="00623A2E" w:rsidP="00623A2E">
            <w:r>
              <w:t>Following T-46:</w:t>
            </w:r>
          </w:p>
          <w:p w14:paraId="340FA274" w14:textId="77777777" w:rsidR="00623A2E" w:rsidRDefault="00623A2E">
            <w:pPr>
              <w:pStyle w:val="ListParagraph"/>
              <w:numPr>
                <w:ilvl w:val="0"/>
                <w:numId w:val="56"/>
              </w:numPr>
            </w:pPr>
            <w:r>
              <w:t>Click on Settings on the top bar</w:t>
            </w:r>
          </w:p>
          <w:p w14:paraId="56D80BA3" w14:textId="77777777" w:rsidR="00623A2E" w:rsidRDefault="00623A2E">
            <w:pPr>
              <w:pStyle w:val="ListParagraph"/>
              <w:numPr>
                <w:ilvl w:val="0"/>
                <w:numId w:val="56"/>
              </w:numPr>
            </w:pPr>
            <w:r>
              <w:t>Hover over Font size</w:t>
            </w:r>
          </w:p>
          <w:p w14:paraId="0F09D05F" w14:textId="2725CEDD" w:rsidR="00623A2E" w:rsidRDefault="00623A2E">
            <w:pPr>
              <w:pStyle w:val="ListParagraph"/>
              <w:numPr>
                <w:ilvl w:val="0"/>
                <w:numId w:val="56"/>
              </w:numPr>
            </w:pPr>
            <w:r>
              <w:t>Click 14</w:t>
            </w:r>
          </w:p>
        </w:tc>
        <w:tc>
          <w:tcPr>
            <w:tcW w:w="2946" w:type="dxa"/>
          </w:tcPr>
          <w:p w14:paraId="068B8CE1" w14:textId="69080909" w:rsidR="00623A2E" w:rsidRDefault="00623A2E" w:rsidP="00623A2E">
            <w:r>
              <w:t>Text in the code textbox and the output text box increase in size</w:t>
            </w:r>
          </w:p>
        </w:tc>
        <w:tc>
          <w:tcPr>
            <w:tcW w:w="2826" w:type="dxa"/>
          </w:tcPr>
          <w:p w14:paraId="32A84857" w14:textId="744F8585" w:rsidR="00623A2E" w:rsidRDefault="00623A2E" w:rsidP="00623A2E">
            <w:r>
              <w:t>Nothing else</w:t>
            </w:r>
          </w:p>
        </w:tc>
        <w:tc>
          <w:tcPr>
            <w:tcW w:w="767" w:type="dxa"/>
          </w:tcPr>
          <w:p w14:paraId="7CEBF8B6" w14:textId="34CBB921" w:rsidR="00623A2E" w:rsidRPr="00F5215F" w:rsidRDefault="00623A2E" w:rsidP="00623A2E">
            <w:pPr>
              <w:rPr>
                <w:b/>
                <w:bCs/>
              </w:rPr>
            </w:pPr>
            <w:r>
              <w:rPr>
                <w:b/>
                <w:bCs/>
              </w:rPr>
              <w:t>Pass</w:t>
            </w:r>
          </w:p>
        </w:tc>
      </w:tr>
      <w:tr w:rsidR="00623A2E" w14:paraId="560B9EAA" w14:textId="77777777" w:rsidTr="00D21041">
        <w:tc>
          <w:tcPr>
            <w:tcW w:w="644" w:type="dxa"/>
            <w:vAlign w:val="center"/>
          </w:tcPr>
          <w:p w14:paraId="44EBEC7D" w14:textId="799C9240" w:rsidR="00623A2E" w:rsidRDefault="00623A2E" w:rsidP="00623A2E">
            <w:r>
              <w:rPr>
                <w:rFonts w:ascii="Arial" w:hAnsi="Arial" w:cs="Arial"/>
                <w:color w:val="000000"/>
              </w:rPr>
              <w:lastRenderedPageBreak/>
              <w:t>T-48</w:t>
            </w:r>
          </w:p>
        </w:tc>
        <w:tc>
          <w:tcPr>
            <w:tcW w:w="1390" w:type="dxa"/>
          </w:tcPr>
          <w:p w14:paraId="029EE784" w14:textId="5EFC4FEA" w:rsidR="00623A2E" w:rsidRDefault="00623A2E" w:rsidP="00623A2E">
            <w:r>
              <w:t>Can the pop-up for changing the pen height be opened?</w:t>
            </w:r>
          </w:p>
        </w:tc>
        <w:tc>
          <w:tcPr>
            <w:tcW w:w="2398" w:type="dxa"/>
          </w:tcPr>
          <w:p w14:paraId="4810DE4F" w14:textId="5C457540" w:rsidR="00623A2E" w:rsidRDefault="00623A2E" w:rsidP="00623A2E">
            <w:r>
              <w:t>Following T-12:</w:t>
            </w:r>
          </w:p>
          <w:p w14:paraId="4A2D63BA" w14:textId="77777777" w:rsidR="00623A2E" w:rsidRDefault="00623A2E">
            <w:pPr>
              <w:pStyle w:val="ListParagraph"/>
              <w:numPr>
                <w:ilvl w:val="0"/>
                <w:numId w:val="59"/>
              </w:numPr>
            </w:pPr>
            <w:r>
              <w:t>Click on Settings on the top bar</w:t>
            </w:r>
          </w:p>
          <w:p w14:paraId="252456FF" w14:textId="1FB7FAE9" w:rsidR="00623A2E" w:rsidRDefault="00623A2E">
            <w:pPr>
              <w:pStyle w:val="ListParagraph"/>
              <w:numPr>
                <w:ilvl w:val="0"/>
                <w:numId w:val="59"/>
              </w:numPr>
            </w:pPr>
            <w:r>
              <w:t>Click on pen height</w:t>
            </w:r>
          </w:p>
        </w:tc>
        <w:tc>
          <w:tcPr>
            <w:tcW w:w="2946" w:type="dxa"/>
          </w:tcPr>
          <w:p w14:paraId="7E2A3646" w14:textId="1EF0D1B4" w:rsidR="00623A2E" w:rsidRDefault="00623A2E" w:rsidP="00623A2E">
            <w:r>
              <w:t>A pop up with a slider and save button appears</w:t>
            </w:r>
          </w:p>
        </w:tc>
        <w:tc>
          <w:tcPr>
            <w:tcW w:w="2826" w:type="dxa"/>
          </w:tcPr>
          <w:p w14:paraId="347110C5" w14:textId="2966056E" w:rsidR="00623A2E" w:rsidRDefault="00623A2E" w:rsidP="00623A2E">
            <w:r>
              <w:t>The main application can not be accessed whilst the pop up is open</w:t>
            </w:r>
          </w:p>
        </w:tc>
        <w:tc>
          <w:tcPr>
            <w:tcW w:w="767" w:type="dxa"/>
          </w:tcPr>
          <w:p w14:paraId="709D1A6C" w14:textId="4B8263FB" w:rsidR="00623A2E" w:rsidRPr="00F5215F" w:rsidRDefault="00623A2E" w:rsidP="00623A2E">
            <w:pPr>
              <w:rPr>
                <w:b/>
                <w:bCs/>
              </w:rPr>
            </w:pPr>
            <w:r>
              <w:rPr>
                <w:b/>
                <w:bCs/>
              </w:rPr>
              <w:t>Pass</w:t>
            </w:r>
          </w:p>
        </w:tc>
      </w:tr>
      <w:tr w:rsidR="00623A2E" w14:paraId="567B90D1" w14:textId="77777777" w:rsidTr="00D21041">
        <w:tc>
          <w:tcPr>
            <w:tcW w:w="644" w:type="dxa"/>
            <w:vAlign w:val="center"/>
          </w:tcPr>
          <w:p w14:paraId="6D6F32EA" w14:textId="4D33BF5F" w:rsidR="00623A2E" w:rsidRDefault="00623A2E" w:rsidP="00623A2E">
            <w:r>
              <w:rPr>
                <w:rFonts w:ascii="Arial" w:hAnsi="Arial" w:cs="Arial"/>
                <w:color w:val="000000"/>
              </w:rPr>
              <w:t>T-49</w:t>
            </w:r>
          </w:p>
        </w:tc>
        <w:tc>
          <w:tcPr>
            <w:tcW w:w="1390" w:type="dxa"/>
          </w:tcPr>
          <w:p w14:paraId="700FDAF3" w14:textId="698C6D04" w:rsidR="00623A2E" w:rsidRDefault="00623A2E" w:rsidP="00623A2E">
            <w:r>
              <w:t>Can the pen height be decreased?</w:t>
            </w:r>
          </w:p>
        </w:tc>
        <w:tc>
          <w:tcPr>
            <w:tcW w:w="2398" w:type="dxa"/>
          </w:tcPr>
          <w:p w14:paraId="5D719A8B" w14:textId="6FAFF5AF" w:rsidR="00623A2E" w:rsidRDefault="00623A2E" w:rsidP="00623A2E">
            <w:r>
              <w:t>Following T-48:</w:t>
            </w:r>
          </w:p>
          <w:p w14:paraId="6A42AD72" w14:textId="521F094F" w:rsidR="00623A2E" w:rsidRDefault="00623A2E">
            <w:pPr>
              <w:pStyle w:val="ListParagraph"/>
              <w:numPr>
                <w:ilvl w:val="0"/>
                <w:numId w:val="57"/>
              </w:numPr>
            </w:pPr>
            <w:r>
              <w:t>Click on a lower slider value</w:t>
            </w:r>
          </w:p>
          <w:p w14:paraId="2B4F8255" w14:textId="34917460" w:rsidR="00623A2E" w:rsidRDefault="00623A2E" w:rsidP="00623A2E"/>
        </w:tc>
        <w:tc>
          <w:tcPr>
            <w:tcW w:w="2946" w:type="dxa"/>
          </w:tcPr>
          <w:p w14:paraId="2447B9A4" w14:textId="6C6B8CBA" w:rsidR="00623A2E" w:rsidRDefault="00623A2E" w:rsidP="00623A2E">
            <w:r>
              <w:t>The turtlebot pen moves down</w:t>
            </w:r>
          </w:p>
        </w:tc>
        <w:tc>
          <w:tcPr>
            <w:tcW w:w="2826" w:type="dxa"/>
          </w:tcPr>
          <w:p w14:paraId="6EA99C58" w14:textId="3C561F3C" w:rsidR="00623A2E" w:rsidRDefault="00623A2E" w:rsidP="00623A2E">
            <w:r>
              <w:t>The slider dot stops where it is dragged to</w:t>
            </w:r>
          </w:p>
        </w:tc>
        <w:tc>
          <w:tcPr>
            <w:tcW w:w="767" w:type="dxa"/>
          </w:tcPr>
          <w:p w14:paraId="7BDFDF04" w14:textId="64427BE2" w:rsidR="00623A2E" w:rsidRPr="00F5215F" w:rsidRDefault="00623A2E" w:rsidP="00623A2E">
            <w:pPr>
              <w:rPr>
                <w:b/>
                <w:bCs/>
              </w:rPr>
            </w:pPr>
            <w:r>
              <w:rPr>
                <w:b/>
                <w:bCs/>
              </w:rPr>
              <w:t>Pass</w:t>
            </w:r>
          </w:p>
        </w:tc>
      </w:tr>
      <w:tr w:rsidR="00623A2E" w14:paraId="18A92AC9" w14:textId="77777777" w:rsidTr="00D21041">
        <w:tc>
          <w:tcPr>
            <w:tcW w:w="644" w:type="dxa"/>
            <w:vAlign w:val="center"/>
          </w:tcPr>
          <w:p w14:paraId="1C33EF44" w14:textId="4D01560C" w:rsidR="00623A2E" w:rsidRDefault="00623A2E" w:rsidP="00623A2E">
            <w:r>
              <w:rPr>
                <w:rFonts w:ascii="Arial" w:hAnsi="Arial" w:cs="Arial"/>
                <w:color w:val="000000"/>
              </w:rPr>
              <w:t>T-50</w:t>
            </w:r>
          </w:p>
        </w:tc>
        <w:tc>
          <w:tcPr>
            <w:tcW w:w="1390" w:type="dxa"/>
          </w:tcPr>
          <w:p w14:paraId="27B7F764" w14:textId="50629728" w:rsidR="00623A2E" w:rsidRDefault="00623A2E" w:rsidP="00623A2E">
            <w:r>
              <w:t>Can the pen height be increased?</w:t>
            </w:r>
          </w:p>
        </w:tc>
        <w:tc>
          <w:tcPr>
            <w:tcW w:w="2398" w:type="dxa"/>
          </w:tcPr>
          <w:p w14:paraId="548A11BC" w14:textId="4C7127D2" w:rsidR="00623A2E" w:rsidRDefault="00623A2E" w:rsidP="00623A2E">
            <w:r>
              <w:t>Following T-48:</w:t>
            </w:r>
          </w:p>
          <w:p w14:paraId="4FD73E60" w14:textId="4AA0B4AA" w:rsidR="00623A2E" w:rsidRDefault="00623A2E">
            <w:pPr>
              <w:pStyle w:val="ListParagraph"/>
              <w:numPr>
                <w:ilvl w:val="0"/>
                <w:numId w:val="58"/>
              </w:numPr>
            </w:pPr>
            <w:r>
              <w:t>Click on a higher slider value</w:t>
            </w:r>
          </w:p>
          <w:p w14:paraId="579A7A03" w14:textId="77777777" w:rsidR="00623A2E" w:rsidRDefault="00623A2E" w:rsidP="00623A2E"/>
        </w:tc>
        <w:tc>
          <w:tcPr>
            <w:tcW w:w="2946" w:type="dxa"/>
          </w:tcPr>
          <w:p w14:paraId="5C47B841" w14:textId="5EB04456" w:rsidR="00623A2E" w:rsidRDefault="00623A2E" w:rsidP="00623A2E">
            <w:r>
              <w:t>The turtlebot pen moves up</w:t>
            </w:r>
          </w:p>
        </w:tc>
        <w:tc>
          <w:tcPr>
            <w:tcW w:w="2826" w:type="dxa"/>
          </w:tcPr>
          <w:p w14:paraId="4674766C" w14:textId="59EB95F4" w:rsidR="00623A2E" w:rsidRDefault="00623A2E" w:rsidP="00623A2E">
            <w:r>
              <w:t>The slider dot stops where it is dragged to</w:t>
            </w:r>
          </w:p>
        </w:tc>
        <w:tc>
          <w:tcPr>
            <w:tcW w:w="767" w:type="dxa"/>
          </w:tcPr>
          <w:p w14:paraId="7CEFDAC8" w14:textId="659775ED" w:rsidR="00623A2E" w:rsidRPr="00F5215F" w:rsidRDefault="00623A2E" w:rsidP="00623A2E">
            <w:pPr>
              <w:rPr>
                <w:b/>
                <w:bCs/>
              </w:rPr>
            </w:pPr>
            <w:r>
              <w:rPr>
                <w:b/>
                <w:bCs/>
              </w:rPr>
              <w:t>Pass</w:t>
            </w:r>
          </w:p>
        </w:tc>
      </w:tr>
      <w:tr w:rsidR="00623A2E" w14:paraId="6C2E50E8" w14:textId="77777777" w:rsidTr="00D21041">
        <w:tc>
          <w:tcPr>
            <w:tcW w:w="644" w:type="dxa"/>
            <w:vAlign w:val="center"/>
          </w:tcPr>
          <w:p w14:paraId="3EC3F467" w14:textId="38252F3E" w:rsidR="00623A2E" w:rsidRDefault="00623A2E" w:rsidP="00623A2E">
            <w:r>
              <w:rPr>
                <w:rFonts w:ascii="Arial" w:hAnsi="Arial" w:cs="Arial"/>
                <w:color w:val="000000"/>
              </w:rPr>
              <w:t>T-51</w:t>
            </w:r>
          </w:p>
        </w:tc>
        <w:tc>
          <w:tcPr>
            <w:tcW w:w="1390" w:type="dxa"/>
          </w:tcPr>
          <w:p w14:paraId="2853F614" w14:textId="007E49F6" w:rsidR="00623A2E" w:rsidRDefault="00623A2E" w:rsidP="00623A2E">
            <w:r>
              <w:t>Can the setup wizard be done when no turtlebot is connected?</w:t>
            </w:r>
          </w:p>
        </w:tc>
        <w:tc>
          <w:tcPr>
            <w:tcW w:w="2398" w:type="dxa"/>
          </w:tcPr>
          <w:p w14:paraId="314A5866" w14:textId="1FE279C8" w:rsidR="00623A2E" w:rsidRDefault="00623A2E" w:rsidP="00623A2E">
            <w:r>
              <w:t>Following the state after T-01:</w:t>
            </w:r>
          </w:p>
          <w:p w14:paraId="0C2E161A" w14:textId="77777777" w:rsidR="00623A2E" w:rsidRDefault="00623A2E">
            <w:pPr>
              <w:pStyle w:val="ListParagraph"/>
              <w:numPr>
                <w:ilvl w:val="0"/>
                <w:numId w:val="60"/>
              </w:numPr>
            </w:pPr>
            <w:r>
              <w:t>Click on Settings on the top bar</w:t>
            </w:r>
          </w:p>
          <w:p w14:paraId="381426EC" w14:textId="3E53D379" w:rsidR="00623A2E" w:rsidRDefault="00623A2E">
            <w:pPr>
              <w:pStyle w:val="ListParagraph"/>
              <w:numPr>
                <w:ilvl w:val="0"/>
                <w:numId w:val="60"/>
              </w:numPr>
            </w:pPr>
            <w:r>
              <w:t>Click on Setup Wizard</w:t>
            </w:r>
          </w:p>
        </w:tc>
        <w:tc>
          <w:tcPr>
            <w:tcW w:w="2946" w:type="dxa"/>
          </w:tcPr>
          <w:p w14:paraId="7825F469" w14:textId="02612D7E" w:rsidR="00623A2E" w:rsidRDefault="00623A2E" w:rsidP="00623A2E">
            <w:r>
              <w:t>Pop up opens telling the user to connect the turtlebot first with a close button to close the pop up</w:t>
            </w:r>
          </w:p>
        </w:tc>
        <w:tc>
          <w:tcPr>
            <w:tcW w:w="2826" w:type="dxa"/>
          </w:tcPr>
          <w:p w14:paraId="631E67B0" w14:textId="0576F315" w:rsidR="00623A2E" w:rsidRDefault="00623A2E" w:rsidP="00623A2E">
            <w:r w:rsidRPr="0095757B">
              <w:rPr>
                <w:noProof/>
              </w:rPr>
              <w:drawing>
                <wp:inline distT="0" distB="0" distL="0" distR="0" wp14:anchorId="3F582FB1" wp14:editId="52F6FF53">
                  <wp:extent cx="1620000" cy="1715663"/>
                  <wp:effectExtent l="0" t="0" r="0" b="0"/>
                  <wp:docPr id="493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676" name=""/>
                          <pic:cNvPicPr/>
                        </pic:nvPicPr>
                        <pic:blipFill>
                          <a:blip r:embed="rId55"/>
                          <a:stretch>
                            <a:fillRect/>
                          </a:stretch>
                        </pic:blipFill>
                        <pic:spPr>
                          <a:xfrm>
                            <a:off x="0" y="0"/>
                            <a:ext cx="1620000" cy="1715663"/>
                          </a:xfrm>
                          <a:prstGeom prst="rect">
                            <a:avLst/>
                          </a:prstGeom>
                        </pic:spPr>
                      </pic:pic>
                    </a:graphicData>
                  </a:graphic>
                </wp:inline>
              </w:drawing>
            </w:r>
          </w:p>
        </w:tc>
        <w:tc>
          <w:tcPr>
            <w:tcW w:w="767" w:type="dxa"/>
          </w:tcPr>
          <w:p w14:paraId="207CBB68" w14:textId="7386BA98" w:rsidR="00623A2E" w:rsidRPr="00F5215F" w:rsidRDefault="00DD1D46" w:rsidP="00623A2E">
            <w:pPr>
              <w:rPr>
                <w:b/>
                <w:bCs/>
              </w:rPr>
            </w:pPr>
            <w:r>
              <w:rPr>
                <w:b/>
                <w:bCs/>
              </w:rPr>
              <w:t>Pass</w:t>
            </w:r>
          </w:p>
        </w:tc>
      </w:tr>
      <w:tr w:rsidR="00623A2E" w14:paraId="7C567A73" w14:textId="77777777" w:rsidTr="00D21041">
        <w:tc>
          <w:tcPr>
            <w:tcW w:w="644" w:type="dxa"/>
            <w:vAlign w:val="center"/>
          </w:tcPr>
          <w:p w14:paraId="4DFE0093" w14:textId="566850B0" w:rsidR="00623A2E" w:rsidRDefault="00623A2E" w:rsidP="00623A2E">
            <w:r>
              <w:rPr>
                <w:rFonts w:ascii="Arial" w:hAnsi="Arial" w:cs="Arial"/>
                <w:color w:val="000000"/>
              </w:rPr>
              <w:t>T-52</w:t>
            </w:r>
          </w:p>
        </w:tc>
        <w:tc>
          <w:tcPr>
            <w:tcW w:w="1390" w:type="dxa"/>
          </w:tcPr>
          <w:p w14:paraId="67FA4928" w14:textId="5B163EAD" w:rsidR="00623A2E" w:rsidRDefault="00623A2E" w:rsidP="00623A2E">
            <w:r>
              <w:t>Can the setup wizard be done when the turtlebot is connected?</w:t>
            </w:r>
          </w:p>
        </w:tc>
        <w:tc>
          <w:tcPr>
            <w:tcW w:w="2398" w:type="dxa"/>
          </w:tcPr>
          <w:p w14:paraId="3265E1DD" w14:textId="2C1176D6" w:rsidR="00623A2E" w:rsidRDefault="00623A2E" w:rsidP="00623A2E">
            <w:r>
              <w:t>Following T-12:</w:t>
            </w:r>
          </w:p>
          <w:p w14:paraId="09969D27" w14:textId="77777777" w:rsidR="00623A2E" w:rsidRDefault="00623A2E">
            <w:pPr>
              <w:pStyle w:val="ListParagraph"/>
              <w:numPr>
                <w:ilvl w:val="0"/>
                <w:numId w:val="61"/>
              </w:numPr>
            </w:pPr>
            <w:r>
              <w:t>Click on Settings on the top bar</w:t>
            </w:r>
          </w:p>
          <w:p w14:paraId="07D57700" w14:textId="721787AE" w:rsidR="00623A2E" w:rsidRDefault="00623A2E">
            <w:pPr>
              <w:pStyle w:val="ListParagraph"/>
              <w:numPr>
                <w:ilvl w:val="0"/>
                <w:numId w:val="61"/>
              </w:numPr>
            </w:pPr>
            <w:r>
              <w:t>Click on Setup Wizard</w:t>
            </w:r>
          </w:p>
        </w:tc>
        <w:tc>
          <w:tcPr>
            <w:tcW w:w="2946" w:type="dxa"/>
          </w:tcPr>
          <w:p w14:paraId="2342EAF5" w14:textId="7915FD9C" w:rsidR="00623A2E" w:rsidRDefault="00623A2E" w:rsidP="00623A2E">
            <w:r>
              <w:t>Pop up opens displaying the required equipment and a start button</w:t>
            </w:r>
          </w:p>
        </w:tc>
        <w:tc>
          <w:tcPr>
            <w:tcW w:w="2826" w:type="dxa"/>
          </w:tcPr>
          <w:p w14:paraId="593C7612" w14:textId="73E65E6B" w:rsidR="00623A2E" w:rsidRDefault="00623A2E" w:rsidP="00623A2E">
            <w:r w:rsidRPr="00A31936">
              <w:rPr>
                <w:noProof/>
              </w:rPr>
              <w:drawing>
                <wp:inline distT="0" distB="0" distL="0" distR="0" wp14:anchorId="67C1299A" wp14:editId="2F959F16">
                  <wp:extent cx="1620000" cy="1715663"/>
                  <wp:effectExtent l="0" t="0" r="0" b="0"/>
                  <wp:docPr id="19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60" name=""/>
                          <pic:cNvPicPr/>
                        </pic:nvPicPr>
                        <pic:blipFill>
                          <a:blip r:embed="rId56"/>
                          <a:stretch>
                            <a:fillRect/>
                          </a:stretch>
                        </pic:blipFill>
                        <pic:spPr>
                          <a:xfrm>
                            <a:off x="0" y="0"/>
                            <a:ext cx="1620000" cy="1715663"/>
                          </a:xfrm>
                          <a:prstGeom prst="rect">
                            <a:avLst/>
                          </a:prstGeom>
                        </pic:spPr>
                      </pic:pic>
                    </a:graphicData>
                  </a:graphic>
                </wp:inline>
              </w:drawing>
            </w:r>
          </w:p>
        </w:tc>
        <w:tc>
          <w:tcPr>
            <w:tcW w:w="767" w:type="dxa"/>
          </w:tcPr>
          <w:p w14:paraId="7F8A6BCC" w14:textId="1771FEED" w:rsidR="00623A2E" w:rsidRPr="00F5215F" w:rsidRDefault="00DD1D46" w:rsidP="00623A2E">
            <w:pPr>
              <w:rPr>
                <w:b/>
                <w:bCs/>
              </w:rPr>
            </w:pPr>
            <w:r>
              <w:rPr>
                <w:b/>
                <w:bCs/>
              </w:rPr>
              <w:t>Pass</w:t>
            </w:r>
          </w:p>
        </w:tc>
      </w:tr>
      <w:tr w:rsidR="00623A2E" w14:paraId="1DB6409A" w14:textId="77777777" w:rsidTr="00D21041">
        <w:tc>
          <w:tcPr>
            <w:tcW w:w="644" w:type="dxa"/>
            <w:vAlign w:val="center"/>
          </w:tcPr>
          <w:p w14:paraId="0A89C85B" w14:textId="57107ADE" w:rsidR="00623A2E" w:rsidRDefault="00623A2E" w:rsidP="00623A2E">
            <w:r>
              <w:rPr>
                <w:rFonts w:ascii="Arial" w:hAnsi="Arial" w:cs="Arial"/>
                <w:color w:val="000000"/>
              </w:rPr>
              <w:t>T-53</w:t>
            </w:r>
          </w:p>
        </w:tc>
        <w:tc>
          <w:tcPr>
            <w:tcW w:w="1390" w:type="dxa"/>
          </w:tcPr>
          <w:p w14:paraId="143E1495" w14:textId="28D6D0ED" w:rsidR="00623A2E" w:rsidRDefault="00623A2E" w:rsidP="00623A2E">
            <w:r>
              <w:t>Does the backlash process start correctly?</w:t>
            </w:r>
          </w:p>
        </w:tc>
        <w:tc>
          <w:tcPr>
            <w:tcW w:w="2398" w:type="dxa"/>
          </w:tcPr>
          <w:p w14:paraId="2CA84A42" w14:textId="462A6BC0" w:rsidR="00623A2E" w:rsidRDefault="00623A2E" w:rsidP="00623A2E">
            <w:r>
              <w:t>Following T-52, click Start</w:t>
            </w:r>
          </w:p>
        </w:tc>
        <w:tc>
          <w:tcPr>
            <w:tcW w:w="2946" w:type="dxa"/>
          </w:tcPr>
          <w:p w14:paraId="00BE3012" w14:textId="77777777" w:rsidR="00623A2E" w:rsidRDefault="00623A2E" w:rsidP="00623A2E">
            <w:r>
              <w:t>View changes to display two buttons and the current backlash steps</w:t>
            </w:r>
          </w:p>
          <w:p w14:paraId="4F358D4F" w14:textId="619224FD" w:rsidR="00623A2E" w:rsidRDefault="00623A2E" w:rsidP="00623A2E">
            <w:r w:rsidRPr="00EE7983">
              <w:rPr>
                <w:noProof/>
              </w:rPr>
              <w:drawing>
                <wp:inline distT="0" distB="0" distL="0" distR="0" wp14:anchorId="3EA1F2F3" wp14:editId="33BAC02A">
                  <wp:extent cx="1620000" cy="1715663"/>
                  <wp:effectExtent l="0" t="0" r="0" b="0"/>
                  <wp:docPr id="17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040" name=""/>
                          <pic:cNvPicPr/>
                        </pic:nvPicPr>
                        <pic:blipFill>
                          <a:blip r:embed="rId57"/>
                          <a:stretch>
                            <a:fillRect/>
                          </a:stretch>
                        </pic:blipFill>
                        <pic:spPr>
                          <a:xfrm>
                            <a:off x="0" y="0"/>
                            <a:ext cx="1620000" cy="1715663"/>
                          </a:xfrm>
                          <a:prstGeom prst="rect">
                            <a:avLst/>
                          </a:prstGeom>
                        </pic:spPr>
                      </pic:pic>
                    </a:graphicData>
                  </a:graphic>
                </wp:inline>
              </w:drawing>
            </w:r>
          </w:p>
        </w:tc>
        <w:tc>
          <w:tcPr>
            <w:tcW w:w="2826" w:type="dxa"/>
          </w:tcPr>
          <w:p w14:paraId="547AE68A" w14:textId="16AF6138" w:rsidR="00623A2E" w:rsidRDefault="00623A2E" w:rsidP="00623A2E">
            <w:r>
              <w:t>Turtlebot moves backwards then forwards by a smaller amount</w:t>
            </w:r>
          </w:p>
        </w:tc>
        <w:tc>
          <w:tcPr>
            <w:tcW w:w="767" w:type="dxa"/>
          </w:tcPr>
          <w:p w14:paraId="09EB29FB" w14:textId="6472AD92" w:rsidR="00623A2E" w:rsidRPr="00F5215F" w:rsidRDefault="00DD1D46" w:rsidP="00623A2E">
            <w:pPr>
              <w:rPr>
                <w:b/>
                <w:bCs/>
              </w:rPr>
            </w:pPr>
            <w:r>
              <w:rPr>
                <w:b/>
                <w:bCs/>
              </w:rPr>
              <w:t>Pass</w:t>
            </w:r>
          </w:p>
        </w:tc>
      </w:tr>
      <w:tr w:rsidR="00623A2E" w14:paraId="00AF40B3" w14:textId="77777777" w:rsidTr="00D21041">
        <w:tc>
          <w:tcPr>
            <w:tcW w:w="644" w:type="dxa"/>
            <w:vAlign w:val="center"/>
          </w:tcPr>
          <w:p w14:paraId="270B6D1A" w14:textId="60F42A75" w:rsidR="00623A2E" w:rsidRDefault="00623A2E" w:rsidP="00623A2E">
            <w:r>
              <w:rPr>
                <w:rFonts w:ascii="Arial" w:hAnsi="Arial" w:cs="Arial"/>
                <w:color w:val="000000"/>
              </w:rPr>
              <w:t>T-54</w:t>
            </w:r>
          </w:p>
        </w:tc>
        <w:tc>
          <w:tcPr>
            <w:tcW w:w="1390" w:type="dxa"/>
          </w:tcPr>
          <w:p w14:paraId="52FF27F9" w14:textId="11AB51A3" w:rsidR="00623A2E" w:rsidRDefault="00623A2E" w:rsidP="00623A2E">
            <w:r>
              <w:t xml:space="preserve">Does the setup wizard act correctly when told </w:t>
            </w:r>
            <w:r>
              <w:lastRenderedPageBreak/>
              <w:t>the turtlebot moved?</w:t>
            </w:r>
          </w:p>
        </w:tc>
        <w:tc>
          <w:tcPr>
            <w:tcW w:w="2398" w:type="dxa"/>
          </w:tcPr>
          <w:p w14:paraId="21AD55E6" w14:textId="6AE8375C" w:rsidR="00623A2E" w:rsidRDefault="00623A2E" w:rsidP="00623A2E">
            <w:r>
              <w:lastRenderedPageBreak/>
              <w:t>Following T-53, click Moved</w:t>
            </w:r>
          </w:p>
        </w:tc>
        <w:tc>
          <w:tcPr>
            <w:tcW w:w="2946" w:type="dxa"/>
          </w:tcPr>
          <w:p w14:paraId="11C51540" w14:textId="4B63AB9D" w:rsidR="00623A2E" w:rsidRDefault="00623A2E" w:rsidP="00623A2E">
            <w:r>
              <w:t>The steps change to say 25, and the reset button becomes clickable</w:t>
            </w:r>
          </w:p>
        </w:tc>
        <w:tc>
          <w:tcPr>
            <w:tcW w:w="2826" w:type="dxa"/>
          </w:tcPr>
          <w:p w14:paraId="50CCF0AC" w14:textId="185166EB" w:rsidR="00623A2E" w:rsidRDefault="00623A2E" w:rsidP="00623A2E">
            <w:r>
              <w:t>Turtlebot moves backwards, then forwards by a smaller amount</w:t>
            </w:r>
          </w:p>
        </w:tc>
        <w:tc>
          <w:tcPr>
            <w:tcW w:w="767" w:type="dxa"/>
          </w:tcPr>
          <w:p w14:paraId="6139C7B4" w14:textId="7E84C848" w:rsidR="00623A2E" w:rsidRPr="00F5215F" w:rsidRDefault="00DD1D46" w:rsidP="00623A2E">
            <w:pPr>
              <w:rPr>
                <w:b/>
                <w:bCs/>
              </w:rPr>
            </w:pPr>
            <w:r>
              <w:rPr>
                <w:b/>
                <w:bCs/>
              </w:rPr>
              <w:t>Pass</w:t>
            </w:r>
          </w:p>
        </w:tc>
      </w:tr>
      <w:tr w:rsidR="00623A2E" w14:paraId="4B17AA1F" w14:textId="77777777" w:rsidTr="00D21041">
        <w:tc>
          <w:tcPr>
            <w:tcW w:w="644" w:type="dxa"/>
            <w:vAlign w:val="center"/>
          </w:tcPr>
          <w:p w14:paraId="3F82E11B" w14:textId="387E9CF8" w:rsidR="00623A2E" w:rsidRDefault="00623A2E" w:rsidP="00623A2E">
            <w:r>
              <w:rPr>
                <w:rFonts w:ascii="Arial" w:hAnsi="Arial" w:cs="Arial"/>
                <w:color w:val="000000"/>
              </w:rPr>
              <w:t>T-55</w:t>
            </w:r>
          </w:p>
        </w:tc>
        <w:tc>
          <w:tcPr>
            <w:tcW w:w="1390" w:type="dxa"/>
          </w:tcPr>
          <w:p w14:paraId="5173D177" w14:textId="12212526" w:rsidR="00623A2E" w:rsidRDefault="00623A2E" w:rsidP="00623A2E">
            <w:r>
              <w:t>Does the setup wizard move correctly with no difference clicked?</w:t>
            </w:r>
          </w:p>
        </w:tc>
        <w:tc>
          <w:tcPr>
            <w:tcW w:w="2398" w:type="dxa"/>
          </w:tcPr>
          <w:p w14:paraId="63379ACB" w14:textId="59E0A679" w:rsidR="00623A2E" w:rsidRDefault="00623A2E" w:rsidP="00623A2E">
            <w:r>
              <w:t>Following T-54, click No difference</w:t>
            </w:r>
          </w:p>
        </w:tc>
        <w:tc>
          <w:tcPr>
            <w:tcW w:w="2946" w:type="dxa"/>
          </w:tcPr>
          <w:p w14:paraId="673A5268" w14:textId="6434A4CB" w:rsidR="00623A2E" w:rsidRDefault="00623A2E" w:rsidP="00623A2E">
            <w:r>
              <w:t>The steps change to say 50.</w:t>
            </w:r>
          </w:p>
        </w:tc>
        <w:tc>
          <w:tcPr>
            <w:tcW w:w="2826" w:type="dxa"/>
          </w:tcPr>
          <w:p w14:paraId="437858DE" w14:textId="30BBB798" w:rsidR="00623A2E" w:rsidRDefault="00623A2E" w:rsidP="00623A2E">
            <w:r>
              <w:t xml:space="preserve">Turtlebot moves forward </w:t>
            </w:r>
          </w:p>
        </w:tc>
        <w:tc>
          <w:tcPr>
            <w:tcW w:w="767" w:type="dxa"/>
          </w:tcPr>
          <w:p w14:paraId="7AF60480" w14:textId="4158A0CA" w:rsidR="00623A2E" w:rsidRPr="00F5215F" w:rsidRDefault="00DD1D46" w:rsidP="00623A2E">
            <w:pPr>
              <w:rPr>
                <w:b/>
                <w:bCs/>
              </w:rPr>
            </w:pPr>
            <w:r>
              <w:rPr>
                <w:b/>
                <w:bCs/>
              </w:rPr>
              <w:t>Pass</w:t>
            </w:r>
          </w:p>
        </w:tc>
      </w:tr>
      <w:tr w:rsidR="00623A2E" w14:paraId="01946192" w14:textId="77777777" w:rsidTr="00D21041">
        <w:tc>
          <w:tcPr>
            <w:tcW w:w="644" w:type="dxa"/>
            <w:vAlign w:val="center"/>
          </w:tcPr>
          <w:p w14:paraId="77D02F75" w14:textId="202BC377" w:rsidR="00623A2E" w:rsidRDefault="00623A2E" w:rsidP="00623A2E">
            <w:r>
              <w:rPr>
                <w:rFonts w:ascii="Arial" w:hAnsi="Arial" w:cs="Arial"/>
                <w:color w:val="000000"/>
              </w:rPr>
              <w:t>T-56</w:t>
            </w:r>
          </w:p>
        </w:tc>
        <w:tc>
          <w:tcPr>
            <w:tcW w:w="1390" w:type="dxa"/>
          </w:tcPr>
          <w:p w14:paraId="5038E74C" w14:textId="3BBF8032" w:rsidR="00623A2E" w:rsidRDefault="00623A2E" w:rsidP="00623A2E">
            <w:r>
              <w:t>Does the setup wizard draw the line and display the correct view for the wheel diameters?</w:t>
            </w:r>
          </w:p>
        </w:tc>
        <w:tc>
          <w:tcPr>
            <w:tcW w:w="2398" w:type="dxa"/>
          </w:tcPr>
          <w:p w14:paraId="320E37A9" w14:textId="447227CC" w:rsidR="00623A2E" w:rsidRDefault="00623A2E" w:rsidP="00623A2E">
            <w:r>
              <w:t>Follow the steps after T-55 until the window changes to say “Setup Turtlebot: Wheels”, click Draw</w:t>
            </w:r>
          </w:p>
        </w:tc>
        <w:tc>
          <w:tcPr>
            <w:tcW w:w="2946" w:type="dxa"/>
          </w:tcPr>
          <w:p w14:paraId="76261161" w14:textId="77777777" w:rsidR="00623A2E" w:rsidRDefault="00623A2E" w:rsidP="00623A2E">
            <w:r>
              <w:t>View changes to have an area to input a length and a next button</w:t>
            </w:r>
          </w:p>
          <w:p w14:paraId="667A1B32" w14:textId="5593F979" w:rsidR="00623A2E" w:rsidRDefault="00623A2E" w:rsidP="00623A2E">
            <w:r w:rsidRPr="00D21041">
              <w:rPr>
                <w:noProof/>
              </w:rPr>
              <w:drawing>
                <wp:inline distT="0" distB="0" distL="0" distR="0" wp14:anchorId="28D68614" wp14:editId="0401B7AE">
                  <wp:extent cx="1620000" cy="1715663"/>
                  <wp:effectExtent l="0" t="0" r="0" b="0"/>
                  <wp:docPr id="154089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21" name=""/>
                          <pic:cNvPicPr/>
                        </pic:nvPicPr>
                        <pic:blipFill>
                          <a:blip r:embed="rId58"/>
                          <a:stretch>
                            <a:fillRect/>
                          </a:stretch>
                        </pic:blipFill>
                        <pic:spPr>
                          <a:xfrm>
                            <a:off x="0" y="0"/>
                            <a:ext cx="1620000" cy="1715663"/>
                          </a:xfrm>
                          <a:prstGeom prst="rect">
                            <a:avLst/>
                          </a:prstGeom>
                        </pic:spPr>
                      </pic:pic>
                    </a:graphicData>
                  </a:graphic>
                </wp:inline>
              </w:drawing>
            </w:r>
          </w:p>
        </w:tc>
        <w:tc>
          <w:tcPr>
            <w:tcW w:w="2826" w:type="dxa"/>
          </w:tcPr>
          <w:p w14:paraId="75722DF8" w14:textId="5AB9F010" w:rsidR="00623A2E" w:rsidRDefault="00623A2E" w:rsidP="00623A2E">
            <w:r>
              <w:t>The turtlebot moves forwards, drop the pen, draws a line and lifts the pen</w:t>
            </w:r>
          </w:p>
        </w:tc>
        <w:tc>
          <w:tcPr>
            <w:tcW w:w="767" w:type="dxa"/>
          </w:tcPr>
          <w:p w14:paraId="385A7702" w14:textId="6EDA5579" w:rsidR="00623A2E" w:rsidRPr="00F5215F" w:rsidRDefault="00DD1D46" w:rsidP="00623A2E">
            <w:pPr>
              <w:rPr>
                <w:b/>
                <w:bCs/>
              </w:rPr>
            </w:pPr>
            <w:r>
              <w:rPr>
                <w:b/>
                <w:bCs/>
              </w:rPr>
              <w:t>Pass</w:t>
            </w:r>
          </w:p>
        </w:tc>
      </w:tr>
      <w:tr w:rsidR="00623A2E" w14:paraId="11F54C76" w14:textId="77777777" w:rsidTr="00D21041">
        <w:tc>
          <w:tcPr>
            <w:tcW w:w="644" w:type="dxa"/>
            <w:vAlign w:val="center"/>
          </w:tcPr>
          <w:p w14:paraId="1E50A94A" w14:textId="0F2C4D1D" w:rsidR="00623A2E" w:rsidRDefault="00623A2E" w:rsidP="00623A2E">
            <w:r>
              <w:rPr>
                <w:rFonts w:ascii="Arial" w:hAnsi="Arial" w:cs="Arial"/>
                <w:color w:val="000000"/>
              </w:rPr>
              <w:t>T-57</w:t>
            </w:r>
          </w:p>
        </w:tc>
        <w:tc>
          <w:tcPr>
            <w:tcW w:w="1390" w:type="dxa"/>
          </w:tcPr>
          <w:p w14:paraId="6E00F374" w14:textId="1490EBC8" w:rsidR="00623A2E" w:rsidRDefault="00623A2E" w:rsidP="00623A2E">
            <w:r>
              <w:t>Are shorter values for wheel diameters handled correctly?</w:t>
            </w:r>
          </w:p>
        </w:tc>
        <w:tc>
          <w:tcPr>
            <w:tcW w:w="2398" w:type="dxa"/>
          </w:tcPr>
          <w:p w14:paraId="5030CB80" w14:textId="134A3D65" w:rsidR="00623A2E" w:rsidRDefault="00623A2E" w:rsidP="00623A2E">
            <w:r>
              <w:t>Following the state after T-56:</w:t>
            </w:r>
          </w:p>
          <w:p w14:paraId="37542BEB" w14:textId="77777777" w:rsidR="00623A2E" w:rsidRDefault="00623A2E">
            <w:pPr>
              <w:pStyle w:val="ListParagraph"/>
              <w:numPr>
                <w:ilvl w:val="0"/>
                <w:numId w:val="62"/>
              </w:numPr>
            </w:pPr>
            <w:r>
              <w:t>Enter 295 into the text field</w:t>
            </w:r>
          </w:p>
          <w:p w14:paraId="3588991F" w14:textId="70E2B46B" w:rsidR="00623A2E" w:rsidRDefault="00623A2E">
            <w:pPr>
              <w:pStyle w:val="ListParagraph"/>
              <w:numPr>
                <w:ilvl w:val="0"/>
                <w:numId w:val="62"/>
              </w:numPr>
            </w:pPr>
            <w:r>
              <w:t>Click Next</w:t>
            </w:r>
          </w:p>
        </w:tc>
        <w:tc>
          <w:tcPr>
            <w:tcW w:w="2946" w:type="dxa"/>
          </w:tcPr>
          <w:p w14:paraId="546712C0" w14:textId="40B17515" w:rsidR="00623A2E" w:rsidRDefault="00623A2E" w:rsidP="00623A2E">
            <w:r>
              <w:t>View goes back to previous screen</w:t>
            </w:r>
          </w:p>
        </w:tc>
        <w:tc>
          <w:tcPr>
            <w:tcW w:w="2826" w:type="dxa"/>
          </w:tcPr>
          <w:p w14:paraId="11473D73" w14:textId="46C18DCA" w:rsidR="00623A2E" w:rsidRDefault="00623A2E" w:rsidP="00623A2E">
            <w:r>
              <w:t>When the turtlebot next draws the line it is longer than the previous one</w:t>
            </w:r>
          </w:p>
        </w:tc>
        <w:tc>
          <w:tcPr>
            <w:tcW w:w="767" w:type="dxa"/>
          </w:tcPr>
          <w:p w14:paraId="750D1541" w14:textId="2DCFA388" w:rsidR="00623A2E" w:rsidRPr="00F5215F" w:rsidRDefault="00DD1D46" w:rsidP="00623A2E">
            <w:pPr>
              <w:rPr>
                <w:b/>
                <w:bCs/>
              </w:rPr>
            </w:pPr>
            <w:r>
              <w:rPr>
                <w:b/>
                <w:bCs/>
              </w:rPr>
              <w:t>Pass</w:t>
            </w:r>
          </w:p>
        </w:tc>
      </w:tr>
      <w:tr w:rsidR="00623A2E" w14:paraId="179C99E8" w14:textId="77777777" w:rsidTr="00D21041">
        <w:tc>
          <w:tcPr>
            <w:tcW w:w="644" w:type="dxa"/>
            <w:vAlign w:val="center"/>
          </w:tcPr>
          <w:p w14:paraId="4C41EAFC" w14:textId="0B90BFC8" w:rsidR="00623A2E" w:rsidRDefault="00623A2E" w:rsidP="00623A2E">
            <w:r>
              <w:rPr>
                <w:rFonts w:ascii="Arial" w:hAnsi="Arial" w:cs="Arial"/>
                <w:color w:val="000000"/>
              </w:rPr>
              <w:t>T-58</w:t>
            </w:r>
          </w:p>
        </w:tc>
        <w:tc>
          <w:tcPr>
            <w:tcW w:w="1390" w:type="dxa"/>
          </w:tcPr>
          <w:p w14:paraId="208B9C6A" w14:textId="3B84F1A7" w:rsidR="00623A2E" w:rsidRDefault="00623A2E" w:rsidP="00623A2E">
            <w:r>
              <w:t>Are longer values for wheel diameters handled correctly?</w:t>
            </w:r>
          </w:p>
        </w:tc>
        <w:tc>
          <w:tcPr>
            <w:tcW w:w="2398" w:type="dxa"/>
          </w:tcPr>
          <w:p w14:paraId="142E5158" w14:textId="77777777" w:rsidR="00623A2E" w:rsidRDefault="00623A2E" w:rsidP="00623A2E">
            <w:r>
              <w:t>Following the state after T-56:</w:t>
            </w:r>
          </w:p>
          <w:p w14:paraId="4FF351B8" w14:textId="7EF797F3" w:rsidR="00623A2E" w:rsidRDefault="00623A2E">
            <w:pPr>
              <w:pStyle w:val="ListParagraph"/>
              <w:numPr>
                <w:ilvl w:val="0"/>
                <w:numId w:val="63"/>
              </w:numPr>
            </w:pPr>
            <w:r>
              <w:t>Enter 305 into the text field</w:t>
            </w:r>
          </w:p>
          <w:p w14:paraId="26FC4894" w14:textId="4492D4E3" w:rsidR="00623A2E" w:rsidRDefault="00623A2E">
            <w:pPr>
              <w:pStyle w:val="ListParagraph"/>
              <w:numPr>
                <w:ilvl w:val="0"/>
                <w:numId w:val="63"/>
              </w:numPr>
            </w:pPr>
            <w:r>
              <w:t>Click Next</w:t>
            </w:r>
          </w:p>
        </w:tc>
        <w:tc>
          <w:tcPr>
            <w:tcW w:w="2946" w:type="dxa"/>
          </w:tcPr>
          <w:p w14:paraId="377926D7" w14:textId="613ACDF8" w:rsidR="00623A2E" w:rsidRDefault="00623A2E" w:rsidP="00623A2E">
            <w:r>
              <w:t>View goes back to previous screen</w:t>
            </w:r>
          </w:p>
        </w:tc>
        <w:tc>
          <w:tcPr>
            <w:tcW w:w="2826" w:type="dxa"/>
          </w:tcPr>
          <w:p w14:paraId="3DD3CE1D" w14:textId="70449444" w:rsidR="00623A2E" w:rsidRDefault="00623A2E" w:rsidP="00623A2E">
            <w:r>
              <w:t>When the turtlebot next draws the line it is shorter than the previous one</w:t>
            </w:r>
          </w:p>
        </w:tc>
        <w:tc>
          <w:tcPr>
            <w:tcW w:w="767" w:type="dxa"/>
          </w:tcPr>
          <w:p w14:paraId="0196F75F" w14:textId="27E5889E" w:rsidR="00623A2E" w:rsidRPr="00F5215F" w:rsidRDefault="00DD1D46" w:rsidP="00623A2E">
            <w:pPr>
              <w:rPr>
                <w:b/>
                <w:bCs/>
              </w:rPr>
            </w:pPr>
            <w:r>
              <w:rPr>
                <w:b/>
                <w:bCs/>
              </w:rPr>
              <w:t>Pass</w:t>
            </w:r>
          </w:p>
        </w:tc>
      </w:tr>
      <w:tr w:rsidR="00623A2E" w14:paraId="04527A08" w14:textId="77777777" w:rsidTr="00102CE2">
        <w:trPr>
          <w:trHeight w:val="2338"/>
        </w:trPr>
        <w:tc>
          <w:tcPr>
            <w:tcW w:w="644" w:type="dxa"/>
            <w:vAlign w:val="center"/>
          </w:tcPr>
          <w:p w14:paraId="139AB7B4" w14:textId="4030EF21" w:rsidR="00623A2E" w:rsidRDefault="00623A2E" w:rsidP="00623A2E">
            <w:r>
              <w:rPr>
                <w:rFonts w:ascii="Arial" w:hAnsi="Arial" w:cs="Arial"/>
                <w:color w:val="000000"/>
              </w:rPr>
              <w:t>T-59</w:t>
            </w:r>
          </w:p>
        </w:tc>
        <w:tc>
          <w:tcPr>
            <w:tcW w:w="1390" w:type="dxa"/>
          </w:tcPr>
          <w:p w14:paraId="05FB9B90" w14:textId="6A970576" w:rsidR="00623A2E" w:rsidRDefault="00623A2E" w:rsidP="00623A2E">
            <w:r>
              <w:t>Are expected values for wheel diameters handled correctly?</w:t>
            </w:r>
          </w:p>
        </w:tc>
        <w:tc>
          <w:tcPr>
            <w:tcW w:w="2398" w:type="dxa"/>
          </w:tcPr>
          <w:p w14:paraId="5D3E3693" w14:textId="77777777" w:rsidR="00623A2E" w:rsidRDefault="00623A2E" w:rsidP="00623A2E">
            <w:r>
              <w:t>Following the state after T-56:</w:t>
            </w:r>
          </w:p>
          <w:p w14:paraId="36C095CC" w14:textId="0D6D1159" w:rsidR="00623A2E" w:rsidRDefault="00623A2E">
            <w:pPr>
              <w:pStyle w:val="ListParagraph"/>
              <w:numPr>
                <w:ilvl w:val="0"/>
                <w:numId w:val="64"/>
              </w:numPr>
            </w:pPr>
            <w:r>
              <w:t>Enter 300 into the text field</w:t>
            </w:r>
          </w:p>
          <w:p w14:paraId="208B8841" w14:textId="153F7845" w:rsidR="00623A2E" w:rsidRDefault="00623A2E">
            <w:pPr>
              <w:pStyle w:val="ListParagraph"/>
              <w:numPr>
                <w:ilvl w:val="0"/>
                <w:numId w:val="64"/>
              </w:numPr>
            </w:pPr>
            <w:r>
              <w:t>Click Next</w:t>
            </w:r>
          </w:p>
        </w:tc>
        <w:tc>
          <w:tcPr>
            <w:tcW w:w="2946" w:type="dxa"/>
          </w:tcPr>
          <w:p w14:paraId="2A2592B1" w14:textId="77777777" w:rsidR="00623A2E" w:rsidRDefault="00623A2E" w:rsidP="00623A2E">
            <w:r>
              <w:t>View goes onto the axle length view</w:t>
            </w:r>
          </w:p>
          <w:p w14:paraId="23F6EE25" w14:textId="103361BC" w:rsidR="00623A2E" w:rsidRDefault="00623A2E" w:rsidP="00623A2E">
            <w:r w:rsidRPr="0046573E">
              <w:rPr>
                <w:noProof/>
              </w:rPr>
              <w:drawing>
                <wp:inline distT="0" distB="0" distL="0" distR="0" wp14:anchorId="1E391642" wp14:editId="50E071CF">
                  <wp:extent cx="1620000" cy="1715663"/>
                  <wp:effectExtent l="0" t="0" r="0" b="0"/>
                  <wp:docPr id="7277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5873" name=""/>
                          <pic:cNvPicPr/>
                        </pic:nvPicPr>
                        <pic:blipFill>
                          <a:blip r:embed="rId59"/>
                          <a:stretch>
                            <a:fillRect/>
                          </a:stretch>
                        </pic:blipFill>
                        <pic:spPr>
                          <a:xfrm>
                            <a:off x="0" y="0"/>
                            <a:ext cx="1620000" cy="1715663"/>
                          </a:xfrm>
                          <a:prstGeom prst="rect">
                            <a:avLst/>
                          </a:prstGeom>
                        </pic:spPr>
                      </pic:pic>
                    </a:graphicData>
                  </a:graphic>
                </wp:inline>
              </w:drawing>
            </w:r>
          </w:p>
        </w:tc>
        <w:tc>
          <w:tcPr>
            <w:tcW w:w="2826" w:type="dxa"/>
          </w:tcPr>
          <w:p w14:paraId="531AD4B0" w14:textId="32F79277" w:rsidR="00623A2E" w:rsidRDefault="00623A2E" w:rsidP="00623A2E">
            <w:r>
              <w:t>Nothing else</w:t>
            </w:r>
          </w:p>
        </w:tc>
        <w:tc>
          <w:tcPr>
            <w:tcW w:w="767" w:type="dxa"/>
          </w:tcPr>
          <w:p w14:paraId="475E3635" w14:textId="599DC4A7" w:rsidR="00623A2E" w:rsidRPr="00F5215F" w:rsidRDefault="00097024" w:rsidP="00623A2E">
            <w:pPr>
              <w:rPr>
                <w:b/>
                <w:bCs/>
              </w:rPr>
            </w:pPr>
            <w:r>
              <w:rPr>
                <w:b/>
                <w:bCs/>
              </w:rPr>
              <w:t>Pass</w:t>
            </w:r>
          </w:p>
        </w:tc>
      </w:tr>
      <w:tr w:rsidR="00623A2E" w14:paraId="27E4E4EF" w14:textId="77777777" w:rsidTr="00102CE2">
        <w:trPr>
          <w:trHeight w:val="2926"/>
        </w:trPr>
        <w:tc>
          <w:tcPr>
            <w:tcW w:w="644" w:type="dxa"/>
            <w:vAlign w:val="center"/>
          </w:tcPr>
          <w:p w14:paraId="70E4DE36" w14:textId="6CCC3AE0" w:rsidR="00623A2E" w:rsidRDefault="00623A2E" w:rsidP="00623A2E">
            <w:r>
              <w:rPr>
                <w:rFonts w:ascii="Arial" w:hAnsi="Arial" w:cs="Arial"/>
                <w:color w:val="000000"/>
              </w:rPr>
              <w:lastRenderedPageBreak/>
              <w:t>T-60</w:t>
            </w:r>
          </w:p>
        </w:tc>
        <w:tc>
          <w:tcPr>
            <w:tcW w:w="1390" w:type="dxa"/>
          </w:tcPr>
          <w:p w14:paraId="4FE95DB2" w14:textId="21A247BC" w:rsidR="00623A2E" w:rsidRDefault="00623A2E" w:rsidP="00623A2E">
            <w:r>
              <w:t>Does the setup wizard draw the shapes and display the correct view for the axle length?</w:t>
            </w:r>
          </w:p>
        </w:tc>
        <w:tc>
          <w:tcPr>
            <w:tcW w:w="2398" w:type="dxa"/>
          </w:tcPr>
          <w:p w14:paraId="46BC4BD5" w14:textId="647E5488" w:rsidR="00623A2E" w:rsidRDefault="00623A2E" w:rsidP="00623A2E">
            <w:r>
              <w:t>Following the state after T-59, click Draw</w:t>
            </w:r>
          </w:p>
        </w:tc>
        <w:tc>
          <w:tcPr>
            <w:tcW w:w="2946" w:type="dxa"/>
          </w:tcPr>
          <w:p w14:paraId="243CE6C8" w14:textId="4B955A85" w:rsidR="00623A2E" w:rsidRDefault="00623A2E" w:rsidP="00623A2E">
            <w:r>
              <w:t>View changes to have an area to input two lengths and a next button</w:t>
            </w:r>
          </w:p>
          <w:p w14:paraId="40B5FFDF" w14:textId="26D3D341" w:rsidR="00623A2E" w:rsidRDefault="00623A2E" w:rsidP="00623A2E">
            <w:r w:rsidRPr="00102CE2">
              <w:rPr>
                <w:noProof/>
              </w:rPr>
              <w:drawing>
                <wp:inline distT="0" distB="0" distL="0" distR="0" wp14:anchorId="275C2C2C" wp14:editId="0B41D671">
                  <wp:extent cx="1620000" cy="1715664"/>
                  <wp:effectExtent l="0" t="0" r="0" b="0"/>
                  <wp:docPr id="1876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404" name=""/>
                          <pic:cNvPicPr/>
                        </pic:nvPicPr>
                        <pic:blipFill>
                          <a:blip r:embed="rId60"/>
                          <a:stretch>
                            <a:fillRect/>
                          </a:stretch>
                        </pic:blipFill>
                        <pic:spPr>
                          <a:xfrm>
                            <a:off x="0" y="0"/>
                            <a:ext cx="1620000" cy="1715664"/>
                          </a:xfrm>
                          <a:prstGeom prst="rect">
                            <a:avLst/>
                          </a:prstGeom>
                        </pic:spPr>
                      </pic:pic>
                    </a:graphicData>
                  </a:graphic>
                </wp:inline>
              </w:drawing>
            </w:r>
          </w:p>
        </w:tc>
        <w:tc>
          <w:tcPr>
            <w:tcW w:w="2826" w:type="dxa"/>
          </w:tcPr>
          <w:p w14:paraId="2125F185" w14:textId="391EFE67" w:rsidR="00623A2E" w:rsidRDefault="00623A2E" w:rsidP="00623A2E">
            <w:r>
              <w:t>The turtlebot draws two circles, one with each wheel.</w:t>
            </w:r>
          </w:p>
        </w:tc>
        <w:tc>
          <w:tcPr>
            <w:tcW w:w="767" w:type="dxa"/>
          </w:tcPr>
          <w:p w14:paraId="47AF372F" w14:textId="72C4DD1B" w:rsidR="00623A2E" w:rsidRPr="00F5215F" w:rsidRDefault="00097024" w:rsidP="00623A2E">
            <w:pPr>
              <w:rPr>
                <w:b/>
                <w:bCs/>
              </w:rPr>
            </w:pPr>
            <w:r>
              <w:rPr>
                <w:b/>
                <w:bCs/>
              </w:rPr>
              <w:t>Pass</w:t>
            </w:r>
          </w:p>
        </w:tc>
      </w:tr>
      <w:tr w:rsidR="00623A2E" w14:paraId="38CAB943" w14:textId="77777777" w:rsidTr="00D21041">
        <w:tc>
          <w:tcPr>
            <w:tcW w:w="644" w:type="dxa"/>
            <w:vAlign w:val="center"/>
          </w:tcPr>
          <w:p w14:paraId="30932B0B" w14:textId="7275A1B8" w:rsidR="00623A2E" w:rsidRDefault="00623A2E" w:rsidP="00623A2E">
            <w:r>
              <w:rPr>
                <w:rFonts w:ascii="Arial" w:hAnsi="Arial" w:cs="Arial"/>
                <w:color w:val="000000"/>
              </w:rPr>
              <w:t>T-61</w:t>
            </w:r>
          </w:p>
        </w:tc>
        <w:tc>
          <w:tcPr>
            <w:tcW w:w="1390" w:type="dxa"/>
          </w:tcPr>
          <w:p w14:paraId="756E8B39" w14:textId="6B44B6D4" w:rsidR="00623A2E" w:rsidRDefault="00623A2E" w:rsidP="00623A2E">
            <w:r>
              <w:t>Are gap values for axle length handled correctly?</w:t>
            </w:r>
          </w:p>
        </w:tc>
        <w:tc>
          <w:tcPr>
            <w:tcW w:w="2398" w:type="dxa"/>
          </w:tcPr>
          <w:p w14:paraId="6615C06B" w14:textId="2C3CAB94" w:rsidR="00623A2E" w:rsidRDefault="00623A2E" w:rsidP="00623A2E">
            <w:r>
              <w:t>Following the state after T-60:</w:t>
            </w:r>
          </w:p>
          <w:p w14:paraId="6B83C939" w14:textId="490B7A98" w:rsidR="00623A2E" w:rsidRDefault="00623A2E">
            <w:pPr>
              <w:pStyle w:val="ListParagraph"/>
              <w:numPr>
                <w:ilvl w:val="0"/>
                <w:numId w:val="65"/>
              </w:numPr>
            </w:pPr>
            <w:r>
              <w:t>Enter -2 into both boxes</w:t>
            </w:r>
          </w:p>
          <w:p w14:paraId="2CDFF66E" w14:textId="54AC4F4B" w:rsidR="00623A2E" w:rsidRDefault="00623A2E">
            <w:pPr>
              <w:pStyle w:val="ListParagraph"/>
              <w:numPr>
                <w:ilvl w:val="0"/>
                <w:numId w:val="65"/>
              </w:numPr>
            </w:pPr>
            <w:r>
              <w:t>Click Done</w:t>
            </w:r>
          </w:p>
        </w:tc>
        <w:tc>
          <w:tcPr>
            <w:tcW w:w="2946" w:type="dxa"/>
          </w:tcPr>
          <w:p w14:paraId="26FDA305" w14:textId="595C7F6E" w:rsidR="00623A2E" w:rsidRDefault="00623A2E" w:rsidP="00623A2E">
            <w:r>
              <w:t>View goes back to previous screen</w:t>
            </w:r>
          </w:p>
        </w:tc>
        <w:tc>
          <w:tcPr>
            <w:tcW w:w="2826" w:type="dxa"/>
          </w:tcPr>
          <w:p w14:paraId="6B63AE1C" w14:textId="2ABE6EC3" w:rsidR="00623A2E" w:rsidRDefault="00623A2E" w:rsidP="00623A2E">
            <w:r>
              <w:t xml:space="preserve">When the turtlebot next draws the shape the circles are drawn </w:t>
            </w:r>
            <w:r w:rsidR="00097024">
              <w:t xml:space="preserve">2mm </w:t>
            </w:r>
            <w:r>
              <w:t>more</w:t>
            </w:r>
          </w:p>
        </w:tc>
        <w:tc>
          <w:tcPr>
            <w:tcW w:w="767" w:type="dxa"/>
          </w:tcPr>
          <w:p w14:paraId="6A1B6A52" w14:textId="4E82E30B" w:rsidR="00623A2E" w:rsidRPr="00F5215F" w:rsidRDefault="00097024" w:rsidP="00623A2E">
            <w:pPr>
              <w:rPr>
                <w:b/>
                <w:bCs/>
              </w:rPr>
            </w:pPr>
            <w:r>
              <w:rPr>
                <w:b/>
                <w:bCs/>
              </w:rPr>
              <w:t>Pass</w:t>
            </w:r>
          </w:p>
        </w:tc>
      </w:tr>
      <w:tr w:rsidR="00623A2E" w14:paraId="5D3CAF1E" w14:textId="77777777" w:rsidTr="00D21041">
        <w:tc>
          <w:tcPr>
            <w:tcW w:w="644" w:type="dxa"/>
            <w:vAlign w:val="center"/>
          </w:tcPr>
          <w:p w14:paraId="2448F5B6" w14:textId="58DBA086" w:rsidR="00623A2E" w:rsidRDefault="00623A2E" w:rsidP="00623A2E">
            <w:r>
              <w:rPr>
                <w:rFonts w:ascii="Arial" w:hAnsi="Arial" w:cs="Arial"/>
                <w:color w:val="000000"/>
              </w:rPr>
              <w:t>T-62</w:t>
            </w:r>
          </w:p>
        </w:tc>
        <w:tc>
          <w:tcPr>
            <w:tcW w:w="1390" w:type="dxa"/>
          </w:tcPr>
          <w:p w14:paraId="1021045B" w14:textId="5B206D9A" w:rsidR="00623A2E" w:rsidRDefault="00623A2E" w:rsidP="00623A2E">
            <w:r>
              <w:t>Are overlap values for axle length handled correctly?</w:t>
            </w:r>
          </w:p>
        </w:tc>
        <w:tc>
          <w:tcPr>
            <w:tcW w:w="2398" w:type="dxa"/>
          </w:tcPr>
          <w:p w14:paraId="07DB1582" w14:textId="77777777" w:rsidR="00623A2E" w:rsidRDefault="00623A2E" w:rsidP="00623A2E">
            <w:r>
              <w:t>Following the state after T-60:</w:t>
            </w:r>
          </w:p>
          <w:p w14:paraId="7AD4D95D" w14:textId="428E5668" w:rsidR="00623A2E" w:rsidRDefault="00623A2E">
            <w:pPr>
              <w:pStyle w:val="ListParagraph"/>
              <w:numPr>
                <w:ilvl w:val="0"/>
                <w:numId w:val="66"/>
              </w:numPr>
            </w:pPr>
            <w:r>
              <w:t>Enter 2 into both boxes</w:t>
            </w:r>
          </w:p>
          <w:p w14:paraId="5DB0C9A2" w14:textId="52A3CD61" w:rsidR="00623A2E" w:rsidRDefault="00623A2E">
            <w:pPr>
              <w:pStyle w:val="ListParagraph"/>
              <w:numPr>
                <w:ilvl w:val="0"/>
                <w:numId w:val="66"/>
              </w:numPr>
            </w:pPr>
            <w:r>
              <w:t>Click Done</w:t>
            </w:r>
          </w:p>
        </w:tc>
        <w:tc>
          <w:tcPr>
            <w:tcW w:w="2946" w:type="dxa"/>
          </w:tcPr>
          <w:p w14:paraId="62343CFE" w14:textId="710AE12B" w:rsidR="00623A2E" w:rsidRDefault="00623A2E" w:rsidP="00623A2E">
            <w:r>
              <w:t>View goes back to previous screen</w:t>
            </w:r>
          </w:p>
        </w:tc>
        <w:tc>
          <w:tcPr>
            <w:tcW w:w="2826" w:type="dxa"/>
          </w:tcPr>
          <w:p w14:paraId="0914C0C2" w14:textId="1471F86C" w:rsidR="00623A2E" w:rsidRDefault="00623A2E" w:rsidP="00623A2E">
            <w:r>
              <w:t xml:space="preserve">When the turtlebot next draws the shape the circles are drawn </w:t>
            </w:r>
            <w:r w:rsidR="00097024">
              <w:t xml:space="preserve">2mm </w:t>
            </w:r>
            <w:r>
              <w:t>les</w:t>
            </w:r>
            <w:r w:rsidR="00097024">
              <w:t>s</w:t>
            </w:r>
          </w:p>
        </w:tc>
        <w:tc>
          <w:tcPr>
            <w:tcW w:w="767" w:type="dxa"/>
          </w:tcPr>
          <w:p w14:paraId="7C3375D7" w14:textId="2A758D28" w:rsidR="00623A2E" w:rsidRPr="00F5215F" w:rsidRDefault="00097024" w:rsidP="00623A2E">
            <w:pPr>
              <w:rPr>
                <w:b/>
                <w:bCs/>
              </w:rPr>
            </w:pPr>
            <w:r>
              <w:rPr>
                <w:b/>
                <w:bCs/>
              </w:rPr>
              <w:t>Pass</w:t>
            </w:r>
          </w:p>
        </w:tc>
      </w:tr>
      <w:tr w:rsidR="00623A2E" w14:paraId="234D097B" w14:textId="77777777" w:rsidTr="00D21041">
        <w:tc>
          <w:tcPr>
            <w:tcW w:w="644" w:type="dxa"/>
            <w:vAlign w:val="center"/>
          </w:tcPr>
          <w:p w14:paraId="358F1557" w14:textId="11E2D01C" w:rsidR="00623A2E" w:rsidRDefault="00623A2E" w:rsidP="00623A2E">
            <w:r>
              <w:rPr>
                <w:rFonts w:ascii="Arial" w:hAnsi="Arial" w:cs="Arial"/>
                <w:color w:val="000000"/>
              </w:rPr>
              <w:t>T-63</w:t>
            </w:r>
          </w:p>
        </w:tc>
        <w:tc>
          <w:tcPr>
            <w:tcW w:w="1390" w:type="dxa"/>
          </w:tcPr>
          <w:p w14:paraId="250D26BA" w14:textId="519948CD" w:rsidR="00623A2E" w:rsidRDefault="00623A2E" w:rsidP="00623A2E">
            <w:r>
              <w:t>Are expected values for axle length handled correctly?</w:t>
            </w:r>
          </w:p>
        </w:tc>
        <w:tc>
          <w:tcPr>
            <w:tcW w:w="2398" w:type="dxa"/>
          </w:tcPr>
          <w:p w14:paraId="5CEEB9C6" w14:textId="77777777" w:rsidR="00623A2E" w:rsidRDefault="00623A2E" w:rsidP="00623A2E">
            <w:r>
              <w:t>Following the state after T-60:</w:t>
            </w:r>
          </w:p>
          <w:p w14:paraId="4D59D79E" w14:textId="14FB6784" w:rsidR="00623A2E" w:rsidRDefault="00623A2E">
            <w:pPr>
              <w:pStyle w:val="ListParagraph"/>
              <w:numPr>
                <w:ilvl w:val="0"/>
                <w:numId w:val="67"/>
              </w:numPr>
            </w:pPr>
            <w:r>
              <w:t>Enter 0 into both boxes</w:t>
            </w:r>
          </w:p>
          <w:p w14:paraId="04937A3A" w14:textId="0AB19774" w:rsidR="00623A2E" w:rsidRDefault="00623A2E">
            <w:pPr>
              <w:pStyle w:val="ListParagraph"/>
              <w:numPr>
                <w:ilvl w:val="0"/>
                <w:numId w:val="67"/>
              </w:numPr>
            </w:pPr>
            <w:r>
              <w:t>Click Done</w:t>
            </w:r>
          </w:p>
        </w:tc>
        <w:tc>
          <w:tcPr>
            <w:tcW w:w="2946" w:type="dxa"/>
          </w:tcPr>
          <w:p w14:paraId="28C4AF94" w14:textId="4D4D4952" w:rsidR="00623A2E" w:rsidRDefault="00623A2E" w:rsidP="00623A2E">
            <w:r w:rsidRPr="002F46D8">
              <w:rPr>
                <w:noProof/>
              </w:rPr>
              <w:drawing>
                <wp:inline distT="0" distB="0" distL="0" distR="0" wp14:anchorId="2902B631" wp14:editId="759122B1">
                  <wp:extent cx="1620000" cy="1715664"/>
                  <wp:effectExtent l="0" t="0" r="0" b="0"/>
                  <wp:docPr id="6814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7896" name=""/>
                          <pic:cNvPicPr/>
                        </pic:nvPicPr>
                        <pic:blipFill>
                          <a:blip r:embed="rId61"/>
                          <a:stretch>
                            <a:fillRect/>
                          </a:stretch>
                        </pic:blipFill>
                        <pic:spPr>
                          <a:xfrm>
                            <a:off x="0" y="0"/>
                            <a:ext cx="1620000" cy="1715664"/>
                          </a:xfrm>
                          <a:prstGeom prst="rect">
                            <a:avLst/>
                          </a:prstGeom>
                        </pic:spPr>
                      </pic:pic>
                    </a:graphicData>
                  </a:graphic>
                </wp:inline>
              </w:drawing>
            </w:r>
          </w:p>
        </w:tc>
        <w:tc>
          <w:tcPr>
            <w:tcW w:w="2826" w:type="dxa"/>
          </w:tcPr>
          <w:p w14:paraId="69B8712D" w14:textId="77777777" w:rsidR="00623A2E" w:rsidRDefault="00623A2E" w:rsidP="00623A2E">
            <w:r>
              <w:t>The calibrated values are saved. Turtlebot will display save</w:t>
            </w:r>
          </w:p>
          <w:p w14:paraId="41AA34D7" w14:textId="006DC5DE" w:rsidR="00B509C3" w:rsidRPr="00B509C3" w:rsidRDefault="00B509C3" w:rsidP="00B509C3">
            <w:r w:rsidRPr="00B509C3">
              <w:rPr>
                <w:noProof/>
              </w:rPr>
              <w:drawing>
                <wp:inline distT="0" distB="0" distL="0" distR="0" wp14:anchorId="23FD2612" wp14:editId="0E11398F">
                  <wp:extent cx="1517650" cy="1123950"/>
                  <wp:effectExtent l="0" t="0" r="6350" b="0"/>
                  <wp:docPr id="78754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8065" t="34089" r="27220" b="40977"/>
                          <a:stretch>
                            <a:fillRect/>
                          </a:stretch>
                        </pic:blipFill>
                        <pic:spPr bwMode="auto">
                          <a:xfrm>
                            <a:off x="0" y="0"/>
                            <a:ext cx="1520013" cy="1125700"/>
                          </a:xfrm>
                          <a:prstGeom prst="rect">
                            <a:avLst/>
                          </a:prstGeom>
                          <a:noFill/>
                          <a:ln>
                            <a:noFill/>
                          </a:ln>
                          <a:extLst>
                            <a:ext uri="{53640926-AAD7-44D8-BBD7-CCE9431645EC}">
                              <a14:shadowObscured xmlns:a14="http://schemas.microsoft.com/office/drawing/2010/main"/>
                            </a:ext>
                          </a:extLst>
                        </pic:spPr>
                      </pic:pic>
                    </a:graphicData>
                  </a:graphic>
                </wp:inline>
              </w:drawing>
            </w:r>
          </w:p>
          <w:p w14:paraId="1C909690" w14:textId="3CF064E6" w:rsidR="00B509C3" w:rsidRDefault="00B509C3" w:rsidP="00623A2E"/>
        </w:tc>
        <w:tc>
          <w:tcPr>
            <w:tcW w:w="767" w:type="dxa"/>
          </w:tcPr>
          <w:p w14:paraId="71ECC4F6" w14:textId="42A2978A" w:rsidR="00623A2E" w:rsidRPr="00F5215F" w:rsidRDefault="00097024" w:rsidP="00623A2E">
            <w:pPr>
              <w:rPr>
                <w:b/>
                <w:bCs/>
              </w:rPr>
            </w:pPr>
            <w:r>
              <w:rPr>
                <w:b/>
                <w:bCs/>
              </w:rPr>
              <w:t>Pass</w:t>
            </w:r>
            <w:r w:rsidR="008603CB">
              <w:rPr>
                <w:b/>
                <w:bCs/>
              </w:rPr>
              <w:t>*</w:t>
            </w:r>
          </w:p>
        </w:tc>
      </w:tr>
      <w:tr w:rsidR="00623A2E" w14:paraId="5D01D300" w14:textId="77777777" w:rsidTr="00D21041">
        <w:tc>
          <w:tcPr>
            <w:tcW w:w="644" w:type="dxa"/>
            <w:vAlign w:val="center"/>
          </w:tcPr>
          <w:p w14:paraId="75F6BC00" w14:textId="2DA4F07E" w:rsidR="00623A2E" w:rsidRDefault="00623A2E" w:rsidP="00623A2E">
            <w:r>
              <w:rPr>
                <w:rFonts w:ascii="Arial" w:hAnsi="Arial" w:cs="Arial"/>
                <w:color w:val="000000"/>
              </w:rPr>
              <w:t>T-64</w:t>
            </w:r>
          </w:p>
        </w:tc>
        <w:tc>
          <w:tcPr>
            <w:tcW w:w="1390" w:type="dxa"/>
          </w:tcPr>
          <w:p w14:paraId="65CF6C88" w14:textId="660B721B" w:rsidR="00623A2E" w:rsidRDefault="00623A2E" w:rsidP="00623A2E">
            <w:r>
              <w:t>About</w:t>
            </w:r>
          </w:p>
        </w:tc>
        <w:tc>
          <w:tcPr>
            <w:tcW w:w="2398" w:type="dxa"/>
          </w:tcPr>
          <w:p w14:paraId="6183967D" w14:textId="60256D18" w:rsidR="00623A2E" w:rsidRDefault="00623A2E" w:rsidP="00623A2E">
            <w:r>
              <w:t>After T-01, click on the About button on the top bar</w:t>
            </w:r>
          </w:p>
        </w:tc>
        <w:tc>
          <w:tcPr>
            <w:tcW w:w="2946" w:type="dxa"/>
          </w:tcPr>
          <w:p w14:paraId="103127A2" w14:textId="16D71228" w:rsidR="00623A2E" w:rsidRDefault="00623A2E" w:rsidP="00623A2E">
            <w:r>
              <w:t>A window opens with additional information which matches the layout defined in the HTML file.</w:t>
            </w:r>
          </w:p>
        </w:tc>
        <w:tc>
          <w:tcPr>
            <w:tcW w:w="2826" w:type="dxa"/>
          </w:tcPr>
          <w:p w14:paraId="48CA2CBF" w14:textId="53E0333D" w:rsidR="00623A2E" w:rsidRDefault="00623A2E" w:rsidP="00623A2E">
            <w:r>
              <w:t>The main window can be used (clicked on and typed on) whilst the About window is open</w:t>
            </w:r>
          </w:p>
        </w:tc>
        <w:tc>
          <w:tcPr>
            <w:tcW w:w="767" w:type="dxa"/>
          </w:tcPr>
          <w:p w14:paraId="0F236C63" w14:textId="46E71C6F" w:rsidR="00623A2E" w:rsidRPr="00F5215F" w:rsidRDefault="00623A2E" w:rsidP="00623A2E">
            <w:pPr>
              <w:rPr>
                <w:b/>
                <w:bCs/>
              </w:rPr>
            </w:pPr>
            <w:r>
              <w:rPr>
                <w:b/>
                <w:bCs/>
              </w:rPr>
              <w:t>Pass</w:t>
            </w:r>
          </w:p>
        </w:tc>
      </w:tr>
    </w:tbl>
    <w:p w14:paraId="0CBF53B9" w14:textId="3AF88B1F" w:rsidR="00FF69A2" w:rsidRDefault="008603CB" w:rsidP="00EC461D">
      <w:pPr>
        <w:pStyle w:val="BodyText"/>
        <w:ind w:left="0" w:right="1135"/>
        <w:rPr>
          <w:rFonts w:ascii="Liberation Sans" w:hAnsi="Liberation Sans" w:cs="Liberation Sans"/>
        </w:rPr>
      </w:pPr>
      <w:r w:rsidRPr="00B509C3">
        <w:rPr>
          <w:rFonts w:ascii="Liberation Sans" w:hAnsi="Liberation Sans" w:cs="Liberation Sans"/>
          <w:b/>
          <w:bCs/>
        </w:rPr>
        <w:t>*</w:t>
      </w:r>
      <w:r>
        <w:rPr>
          <w:rFonts w:ascii="Liberation Sans" w:hAnsi="Liberation Sans" w:cs="Liberation Sans"/>
        </w:rPr>
        <w:t>During the main testing, this passed successfully. This has been known to crash at other times when using the system</w:t>
      </w:r>
      <w:r w:rsidR="00646A58">
        <w:rPr>
          <w:rFonts w:ascii="Liberation Sans" w:hAnsi="Liberation Sans" w:cs="Liberation Sans"/>
        </w:rPr>
        <w:t>, though additional pass criteria is met</w:t>
      </w:r>
    </w:p>
    <w:sectPr w:rsid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B37E7" w14:textId="77777777" w:rsidR="00A64234" w:rsidRDefault="00A64234" w:rsidP="007F1AE9">
      <w:pPr>
        <w:spacing w:after="0" w:line="240" w:lineRule="auto"/>
      </w:pPr>
      <w:r>
        <w:separator/>
      </w:r>
    </w:p>
  </w:endnote>
  <w:endnote w:type="continuationSeparator" w:id="0">
    <w:p w14:paraId="018AA643" w14:textId="77777777" w:rsidR="00A64234" w:rsidRDefault="00A64234"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4AEF7" w14:textId="77777777" w:rsidR="00A64234" w:rsidRDefault="00A64234" w:rsidP="007F1AE9">
      <w:pPr>
        <w:spacing w:after="0" w:line="240" w:lineRule="auto"/>
      </w:pPr>
      <w:r>
        <w:separator/>
      </w:r>
    </w:p>
  </w:footnote>
  <w:footnote w:type="continuationSeparator" w:id="0">
    <w:p w14:paraId="4F96A612" w14:textId="77777777" w:rsidR="00A64234" w:rsidRDefault="00A64234"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A04AF9"/>
    <w:multiLevelType w:val="hybridMultilevel"/>
    <w:tmpl w:val="61DC9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150C4"/>
    <w:multiLevelType w:val="hybridMultilevel"/>
    <w:tmpl w:val="EA5AFD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DB27D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DC55860"/>
    <w:multiLevelType w:val="hybridMultilevel"/>
    <w:tmpl w:val="227425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ED854F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7266B42"/>
    <w:multiLevelType w:val="hybridMultilevel"/>
    <w:tmpl w:val="FE7C9B12"/>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7"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5CB3005"/>
    <w:multiLevelType w:val="hybridMultilevel"/>
    <w:tmpl w:val="52B2E1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74B5877"/>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3" w15:restartNumberingAfterBreak="0">
    <w:nsid w:val="4D4507B2"/>
    <w:multiLevelType w:val="hybridMultilevel"/>
    <w:tmpl w:val="B84849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4ED21FF9"/>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9991537"/>
    <w:multiLevelType w:val="hybridMultilevel"/>
    <w:tmpl w:val="2D9AC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5" w15:restartNumberingAfterBreak="0">
    <w:nsid w:val="687D46E8"/>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AD5561"/>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41"/>
  </w:num>
  <w:num w:numId="2" w16cid:durableId="2014645519">
    <w:abstractNumId w:val="22"/>
  </w:num>
  <w:num w:numId="3" w16cid:durableId="1856268555">
    <w:abstractNumId w:val="27"/>
  </w:num>
  <w:num w:numId="4" w16cid:durableId="1388605352">
    <w:abstractNumId w:val="35"/>
  </w:num>
  <w:num w:numId="5" w16cid:durableId="804811255">
    <w:abstractNumId w:val="52"/>
  </w:num>
  <w:num w:numId="6" w16cid:durableId="443115216">
    <w:abstractNumId w:val="69"/>
  </w:num>
  <w:num w:numId="7" w16cid:durableId="547956557">
    <w:abstractNumId w:val="4"/>
  </w:num>
  <w:num w:numId="8" w16cid:durableId="1544948779">
    <w:abstractNumId w:val="20"/>
  </w:num>
  <w:num w:numId="9" w16cid:durableId="584846432">
    <w:abstractNumId w:val="9"/>
  </w:num>
  <w:num w:numId="10" w16cid:durableId="611085199">
    <w:abstractNumId w:val="2"/>
  </w:num>
  <w:num w:numId="11" w16cid:durableId="797529800">
    <w:abstractNumId w:val="51"/>
  </w:num>
  <w:num w:numId="12" w16cid:durableId="2001544063">
    <w:abstractNumId w:val="25"/>
  </w:num>
  <w:num w:numId="13" w16cid:durableId="1112675404">
    <w:abstractNumId w:val="56"/>
  </w:num>
  <w:num w:numId="14" w16cid:durableId="1950971499">
    <w:abstractNumId w:val="7"/>
  </w:num>
  <w:num w:numId="15" w16cid:durableId="820660387">
    <w:abstractNumId w:val="6"/>
  </w:num>
  <w:num w:numId="16" w16cid:durableId="291643033">
    <w:abstractNumId w:val="0"/>
  </w:num>
  <w:num w:numId="17" w16cid:durableId="1947930108">
    <w:abstractNumId w:val="46"/>
  </w:num>
  <w:num w:numId="18" w16cid:durableId="1937053029">
    <w:abstractNumId w:val="47"/>
  </w:num>
  <w:num w:numId="19" w16cid:durableId="1149126729">
    <w:abstractNumId w:val="62"/>
  </w:num>
  <w:num w:numId="20" w16cid:durableId="812135602">
    <w:abstractNumId w:val="36"/>
  </w:num>
  <w:num w:numId="21" w16cid:durableId="1039892163">
    <w:abstractNumId w:val="42"/>
  </w:num>
  <w:num w:numId="22" w16cid:durableId="1853033628">
    <w:abstractNumId w:val="54"/>
  </w:num>
  <w:num w:numId="23" w16cid:durableId="804004556">
    <w:abstractNumId w:val="21"/>
  </w:num>
  <w:num w:numId="24" w16cid:durableId="476381452">
    <w:abstractNumId w:val="23"/>
  </w:num>
  <w:num w:numId="25" w16cid:durableId="684790735">
    <w:abstractNumId w:val="66"/>
  </w:num>
  <w:num w:numId="26" w16cid:durableId="1919434316">
    <w:abstractNumId w:val="33"/>
  </w:num>
  <w:num w:numId="27" w16cid:durableId="814222229">
    <w:abstractNumId w:val="14"/>
  </w:num>
  <w:num w:numId="28" w16cid:durableId="34745051">
    <w:abstractNumId w:val="1"/>
  </w:num>
  <w:num w:numId="29" w16cid:durableId="357781409">
    <w:abstractNumId w:val="60"/>
  </w:num>
  <w:num w:numId="30" w16cid:durableId="857159925">
    <w:abstractNumId w:val="19"/>
  </w:num>
  <w:num w:numId="31" w16cid:durableId="2088722264">
    <w:abstractNumId w:val="65"/>
  </w:num>
  <w:num w:numId="32" w16cid:durableId="465515159">
    <w:abstractNumId w:val="70"/>
  </w:num>
  <w:num w:numId="33" w16cid:durableId="1215779636">
    <w:abstractNumId w:val="32"/>
  </w:num>
  <w:num w:numId="34" w16cid:durableId="1093011222">
    <w:abstractNumId w:val="68"/>
  </w:num>
  <w:num w:numId="35" w16cid:durableId="1207721739">
    <w:abstractNumId w:val="63"/>
  </w:num>
  <w:num w:numId="36" w16cid:durableId="1221674765">
    <w:abstractNumId w:val="10"/>
  </w:num>
  <w:num w:numId="37" w16cid:durableId="478156327">
    <w:abstractNumId w:val="3"/>
  </w:num>
  <w:num w:numId="38" w16cid:durableId="1135021623">
    <w:abstractNumId w:val="8"/>
  </w:num>
  <w:num w:numId="39" w16cid:durableId="1728996047">
    <w:abstractNumId w:val="53"/>
  </w:num>
  <w:num w:numId="40" w16cid:durableId="1066146983">
    <w:abstractNumId w:val="64"/>
  </w:num>
  <w:num w:numId="41" w16cid:durableId="2135100485">
    <w:abstractNumId w:val="61"/>
  </w:num>
  <w:num w:numId="42" w16cid:durableId="1139153791">
    <w:abstractNumId w:val="11"/>
  </w:num>
  <w:num w:numId="43" w16cid:durableId="372075104">
    <w:abstractNumId w:val="34"/>
  </w:num>
  <w:num w:numId="44" w16cid:durableId="517044302">
    <w:abstractNumId w:val="18"/>
  </w:num>
  <w:num w:numId="45" w16cid:durableId="1429932281">
    <w:abstractNumId w:val="45"/>
  </w:num>
  <w:num w:numId="46" w16cid:durableId="2101169632">
    <w:abstractNumId w:val="67"/>
  </w:num>
  <w:num w:numId="47" w16cid:durableId="1238320119">
    <w:abstractNumId w:val="30"/>
  </w:num>
  <w:num w:numId="48" w16cid:durableId="390736305">
    <w:abstractNumId w:val="37"/>
  </w:num>
  <w:num w:numId="49" w16cid:durableId="981688793">
    <w:abstractNumId w:val="17"/>
  </w:num>
  <w:num w:numId="50" w16cid:durableId="973367323">
    <w:abstractNumId w:val="26"/>
  </w:num>
  <w:num w:numId="51" w16cid:durableId="1337883733">
    <w:abstractNumId w:val="39"/>
  </w:num>
  <w:num w:numId="52" w16cid:durableId="193931071">
    <w:abstractNumId w:val="29"/>
  </w:num>
  <w:num w:numId="53" w16cid:durableId="620036914">
    <w:abstractNumId w:val="24"/>
  </w:num>
  <w:num w:numId="54" w16cid:durableId="38088987">
    <w:abstractNumId w:val="49"/>
  </w:num>
  <w:num w:numId="55" w16cid:durableId="474956674">
    <w:abstractNumId w:val="50"/>
  </w:num>
  <w:num w:numId="56" w16cid:durableId="379939963">
    <w:abstractNumId w:val="58"/>
  </w:num>
  <w:num w:numId="57" w16cid:durableId="972903440">
    <w:abstractNumId w:val="13"/>
  </w:num>
  <w:num w:numId="58" w16cid:durableId="1022827620">
    <w:abstractNumId w:val="57"/>
  </w:num>
  <w:num w:numId="59" w16cid:durableId="298998918">
    <w:abstractNumId w:val="28"/>
  </w:num>
  <w:num w:numId="60" w16cid:durableId="1675494744">
    <w:abstractNumId w:val="38"/>
  </w:num>
  <w:num w:numId="61" w16cid:durableId="2126539766">
    <w:abstractNumId w:val="5"/>
  </w:num>
  <w:num w:numId="62" w16cid:durableId="730226317">
    <w:abstractNumId w:val="16"/>
  </w:num>
  <w:num w:numId="63" w16cid:durableId="977228201">
    <w:abstractNumId w:val="12"/>
  </w:num>
  <w:num w:numId="64" w16cid:durableId="1677423326">
    <w:abstractNumId w:val="55"/>
  </w:num>
  <w:num w:numId="65" w16cid:durableId="438110958">
    <w:abstractNumId w:val="40"/>
  </w:num>
  <w:num w:numId="66" w16cid:durableId="1524904008">
    <w:abstractNumId w:val="44"/>
  </w:num>
  <w:num w:numId="67" w16cid:durableId="619603373">
    <w:abstractNumId w:val="59"/>
  </w:num>
  <w:num w:numId="68" w16cid:durableId="276257315">
    <w:abstractNumId w:val="31"/>
  </w:num>
  <w:num w:numId="69" w16cid:durableId="597102386">
    <w:abstractNumId w:val="15"/>
  </w:num>
  <w:num w:numId="70" w16cid:durableId="1655641463">
    <w:abstractNumId w:val="43"/>
  </w:num>
  <w:num w:numId="71" w16cid:durableId="1543320190">
    <w:abstractNumId w:val="4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02FDB"/>
    <w:rsid w:val="00001DE6"/>
    <w:rsid w:val="00007FCF"/>
    <w:rsid w:val="000146E5"/>
    <w:rsid w:val="000202DC"/>
    <w:rsid w:val="00040F75"/>
    <w:rsid w:val="000418FE"/>
    <w:rsid w:val="00056120"/>
    <w:rsid w:val="000601C8"/>
    <w:rsid w:val="00067A68"/>
    <w:rsid w:val="00073E27"/>
    <w:rsid w:val="0008458E"/>
    <w:rsid w:val="0008586C"/>
    <w:rsid w:val="00093F77"/>
    <w:rsid w:val="00097024"/>
    <w:rsid w:val="000A0B2E"/>
    <w:rsid w:val="000A4167"/>
    <w:rsid w:val="000A5726"/>
    <w:rsid w:val="000A5B28"/>
    <w:rsid w:val="000A6259"/>
    <w:rsid w:val="000B331D"/>
    <w:rsid w:val="000C4CAF"/>
    <w:rsid w:val="000D1B2A"/>
    <w:rsid w:val="000D2859"/>
    <w:rsid w:val="000D2C09"/>
    <w:rsid w:val="000E3B8A"/>
    <w:rsid w:val="000E5B33"/>
    <w:rsid w:val="000F2197"/>
    <w:rsid w:val="000F3B91"/>
    <w:rsid w:val="000F5CF6"/>
    <w:rsid w:val="000F6B6D"/>
    <w:rsid w:val="000F7CD4"/>
    <w:rsid w:val="001017D6"/>
    <w:rsid w:val="00101F3B"/>
    <w:rsid w:val="00102CE2"/>
    <w:rsid w:val="00123920"/>
    <w:rsid w:val="00125752"/>
    <w:rsid w:val="00141523"/>
    <w:rsid w:val="0014304A"/>
    <w:rsid w:val="0015709D"/>
    <w:rsid w:val="0015741D"/>
    <w:rsid w:val="001628A8"/>
    <w:rsid w:val="001856DF"/>
    <w:rsid w:val="00187DA4"/>
    <w:rsid w:val="00192DBC"/>
    <w:rsid w:val="001A38D6"/>
    <w:rsid w:val="001C15B3"/>
    <w:rsid w:val="001E08A6"/>
    <w:rsid w:val="001E2E4F"/>
    <w:rsid w:val="001E5396"/>
    <w:rsid w:val="001E6238"/>
    <w:rsid w:val="001F160E"/>
    <w:rsid w:val="001F1685"/>
    <w:rsid w:val="00213F9B"/>
    <w:rsid w:val="00214372"/>
    <w:rsid w:val="0022231B"/>
    <w:rsid w:val="00226675"/>
    <w:rsid w:val="002311C3"/>
    <w:rsid w:val="002318FF"/>
    <w:rsid w:val="00232B1A"/>
    <w:rsid w:val="00233F04"/>
    <w:rsid w:val="00235DC2"/>
    <w:rsid w:val="00245C4A"/>
    <w:rsid w:val="002462AC"/>
    <w:rsid w:val="002669CD"/>
    <w:rsid w:val="00275B08"/>
    <w:rsid w:val="00276856"/>
    <w:rsid w:val="00281CEE"/>
    <w:rsid w:val="00286070"/>
    <w:rsid w:val="00296E02"/>
    <w:rsid w:val="002A373A"/>
    <w:rsid w:val="002B7827"/>
    <w:rsid w:val="002C7C88"/>
    <w:rsid w:val="002D3280"/>
    <w:rsid w:val="002E0012"/>
    <w:rsid w:val="002E216C"/>
    <w:rsid w:val="002E6589"/>
    <w:rsid w:val="002F3128"/>
    <w:rsid w:val="002F38B5"/>
    <w:rsid w:val="002F46D8"/>
    <w:rsid w:val="002F4FDB"/>
    <w:rsid w:val="00305118"/>
    <w:rsid w:val="0032166F"/>
    <w:rsid w:val="0033372C"/>
    <w:rsid w:val="00335F5D"/>
    <w:rsid w:val="00340042"/>
    <w:rsid w:val="003565FA"/>
    <w:rsid w:val="003578B6"/>
    <w:rsid w:val="003662BA"/>
    <w:rsid w:val="00371694"/>
    <w:rsid w:val="00376F1C"/>
    <w:rsid w:val="00377B6A"/>
    <w:rsid w:val="00387488"/>
    <w:rsid w:val="003936A5"/>
    <w:rsid w:val="003A2854"/>
    <w:rsid w:val="003A40B4"/>
    <w:rsid w:val="003A5854"/>
    <w:rsid w:val="003C166F"/>
    <w:rsid w:val="003C225B"/>
    <w:rsid w:val="003D36A7"/>
    <w:rsid w:val="003D3722"/>
    <w:rsid w:val="003E22C2"/>
    <w:rsid w:val="003E264E"/>
    <w:rsid w:val="003F6B7E"/>
    <w:rsid w:val="003F7CA0"/>
    <w:rsid w:val="00410129"/>
    <w:rsid w:val="0042162C"/>
    <w:rsid w:val="00435893"/>
    <w:rsid w:val="00451947"/>
    <w:rsid w:val="00462E1A"/>
    <w:rsid w:val="0046573E"/>
    <w:rsid w:val="00484B98"/>
    <w:rsid w:val="00487479"/>
    <w:rsid w:val="0049576A"/>
    <w:rsid w:val="004A185A"/>
    <w:rsid w:val="004A24E4"/>
    <w:rsid w:val="004A3A14"/>
    <w:rsid w:val="004A6565"/>
    <w:rsid w:val="004A72CD"/>
    <w:rsid w:val="004B410C"/>
    <w:rsid w:val="004B6910"/>
    <w:rsid w:val="004B7ACC"/>
    <w:rsid w:val="004D2429"/>
    <w:rsid w:val="004F01EC"/>
    <w:rsid w:val="004F20DE"/>
    <w:rsid w:val="005022E7"/>
    <w:rsid w:val="00506BE7"/>
    <w:rsid w:val="0051319F"/>
    <w:rsid w:val="005218DA"/>
    <w:rsid w:val="00533854"/>
    <w:rsid w:val="005339F8"/>
    <w:rsid w:val="005349AB"/>
    <w:rsid w:val="00534C97"/>
    <w:rsid w:val="00536056"/>
    <w:rsid w:val="00536F2A"/>
    <w:rsid w:val="00541FDF"/>
    <w:rsid w:val="0057037F"/>
    <w:rsid w:val="0057169B"/>
    <w:rsid w:val="00576B27"/>
    <w:rsid w:val="00585B3D"/>
    <w:rsid w:val="005904AB"/>
    <w:rsid w:val="005938E4"/>
    <w:rsid w:val="005971ED"/>
    <w:rsid w:val="005A1A74"/>
    <w:rsid w:val="005B4199"/>
    <w:rsid w:val="005B53E8"/>
    <w:rsid w:val="005F0030"/>
    <w:rsid w:val="005F27DD"/>
    <w:rsid w:val="00601A2E"/>
    <w:rsid w:val="0060218B"/>
    <w:rsid w:val="00610918"/>
    <w:rsid w:val="00611FD7"/>
    <w:rsid w:val="006165B1"/>
    <w:rsid w:val="00623A2E"/>
    <w:rsid w:val="006242C0"/>
    <w:rsid w:val="0062687D"/>
    <w:rsid w:val="0064227A"/>
    <w:rsid w:val="006432F5"/>
    <w:rsid w:val="00646A58"/>
    <w:rsid w:val="0065433C"/>
    <w:rsid w:val="0066131E"/>
    <w:rsid w:val="00670CEE"/>
    <w:rsid w:val="006812F0"/>
    <w:rsid w:val="00684E3B"/>
    <w:rsid w:val="00685027"/>
    <w:rsid w:val="00685301"/>
    <w:rsid w:val="00690C49"/>
    <w:rsid w:val="00690DE1"/>
    <w:rsid w:val="00693CDB"/>
    <w:rsid w:val="00696183"/>
    <w:rsid w:val="006A2B94"/>
    <w:rsid w:val="006B0F73"/>
    <w:rsid w:val="006B1FB7"/>
    <w:rsid w:val="006C441A"/>
    <w:rsid w:val="006E4556"/>
    <w:rsid w:val="006E7551"/>
    <w:rsid w:val="00705B15"/>
    <w:rsid w:val="007123DE"/>
    <w:rsid w:val="00713417"/>
    <w:rsid w:val="0072068F"/>
    <w:rsid w:val="00725B66"/>
    <w:rsid w:val="00740FCF"/>
    <w:rsid w:val="00755199"/>
    <w:rsid w:val="007616E1"/>
    <w:rsid w:val="007708EF"/>
    <w:rsid w:val="007713A7"/>
    <w:rsid w:val="00776092"/>
    <w:rsid w:val="0077614D"/>
    <w:rsid w:val="00782D04"/>
    <w:rsid w:val="00784BEF"/>
    <w:rsid w:val="00790B56"/>
    <w:rsid w:val="00791DCD"/>
    <w:rsid w:val="007B4B47"/>
    <w:rsid w:val="007B4BCB"/>
    <w:rsid w:val="007C58C6"/>
    <w:rsid w:val="007D249C"/>
    <w:rsid w:val="007D365C"/>
    <w:rsid w:val="007E18FD"/>
    <w:rsid w:val="007E2399"/>
    <w:rsid w:val="007E36CA"/>
    <w:rsid w:val="007E4DC8"/>
    <w:rsid w:val="007F1956"/>
    <w:rsid w:val="007F1AE9"/>
    <w:rsid w:val="007F4633"/>
    <w:rsid w:val="007F7A7C"/>
    <w:rsid w:val="008007A2"/>
    <w:rsid w:val="008034B0"/>
    <w:rsid w:val="008055A2"/>
    <w:rsid w:val="00816893"/>
    <w:rsid w:val="00840B54"/>
    <w:rsid w:val="008421A7"/>
    <w:rsid w:val="008603CB"/>
    <w:rsid w:val="00861981"/>
    <w:rsid w:val="0086609F"/>
    <w:rsid w:val="008723EA"/>
    <w:rsid w:val="0088573C"/>
    <w:rsid w:val="008979B9"/>
    <w:rsid w:val="008A5150"/>
    <w:rsid w:val="008B4552"/>
    <w:rsid w:val="008B503E"/>
    <w:rsid w:val="008C0AED"/>
    <w:rsid w:val="008D0DAE"/>
    <w:rsid w:val="00900DC7"/>
    <w:rsid w:val="00900F26"/>
    <w:rsid w:val="00903958"/>
    <w:rsid w:val="00904FF1"/>
    <w:rsid w:val="009073C6"/>
    <w:rsid w:val="0092106A"/>
    <w:rsid w:val="00921CCC"/>
    <w:rsid w:val="009330C4"/>
    <w:rsid w:val="0093319E"/>
    <w:rsid w:val="009364B3"/>
    <w:rsid w:val="00941DAC"/>
    <w:rsid w:val="00945087"/>
    <w:rsid w:val="00947979"/>
    <w:rsid w:val="00952E0A"/>
    <w:rsid w:val="00953859"/>
    <w:rsid w:val="0095757B"/>
    <w:rsid w:val="009639C7"/>
    <w:rsid w:val="009642E3"/>
    <w:rsid w:val="009703C6"/>
    <w:rsid w:val="009755F4"/>
    <w:rsid w:val="00995059"/>
    <w:rsid w:val="009A6156"/>
    <w:rsid w:val="009B0D80"/>
    <w:rsid w:val="009D1117"/>
    <w:rsid w:val="009F4326"/>
    <w:rsid w:val="00A032DC"/>
    <w:rsid w:val="00A1478E"/>
    <w:rsid w:val="00A2024E"/>
    <w:rsid w:val="00A220F1"/>
    <w:rsid w:val="00A23DB7"/>
    <w:rsid w:val="00A24804"/>
    <w:rsid w:val="00A31936"/>
    <w:rsid w:val="00A31C83"/>
    <w:rsid w:val="00A32920"/>
    <w:rsid w:val="00A412E8"/>
    <w:rsid w:val="00A42A28"/>
    <w:rsid w:val="00A54F8A"/>
    <w:rsid w:val="00A55D17"/>
    <w:rsid w:val="00A60997"/>
    <w:rsid w:val="00A64234"/>
    <w:rsid w:val="00A657DD"/>
    <w:rsid w:val="00A7104E"/>
    <w:rsid w:val="00A816BA"/>
    <w:rsid w:val="00A832FC"/>
    <w:rsid w:val="00A92DEB"/>
    <w:rsid w:val="00AA115A"/>
    <w:rsid w:val="00AA412C"/>
    <w:rsid w:val="00AC1B2F"/>
    <w:rsid w:val="00AD487D"/>
    <w:rsid w:val="00AE42DC"/>
    <w:rsid w:val="00AF0C81"/>
    <w:rsid w:val="00AF12B2"/>
    <w:rsid w:val="00AF2A33"/>
    <w:rsid w:val="00AF3881"/>
    <w:rsid w:val="00B007AB"/>
    <w:rsid w:val="00B02FDB"/>
    <w:rsid w:val="00B509C3"/>
    <w:rsid w:val="00B6069E"/>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D5785"/>
    <w:rsid w:val="00CE0B03"/>
    <w:rsid w:val="00CE3AA6"/>
    <w:rsid w:val="00CE566F"/>
    <w:rsid w:val="00CF2EA4"/>
    <w:rsid w:val="00CF4DA3"/>
    <w:rsid w:val="00CF5784"/>
    <w:rsid w:val="00D21041"/>
    <w:rsid w:val="00D261DC"/>
    <w:rsid w:val="00D3055B"/>
    <w:rsid w:val="00D42F4D"/>
    <w:rsid w:val="00D45477"/>
    <w:rsid w:val="00D524CB"/>
    <w:rsid w:val="00D53B6B"/>
    <w:rsid w:val="00D57207"/>
    <w:rsid w:val="00D66E1D"/>
    <w:rsid w:val="00D775CC"/>
    <w:rsid w:val="00D90E07"/>
    <w:rsid w:val="00D95733"/>
    <w:rsid w:val="00DA1D15"/>
    <w:rsid w:val="00DB019B"/>
    <w:rsid w:val="00DB4BD7"/>
    <w:rsid w:val="00DC6B90"/>
    <w:rsid w:val="00DD1D46"/>
    <w:rsid w:val="00DF30B6"/>
    <w:rsid w:val="00DF6C60"/>
    <w:rsid w:val="00E004B0"/>
    <w:rsid w:val="00E04A43"/>
    <w:rsid w:val="00E04ECD"/>
    <w:rsid w:val="00E05766"/>
    <w:rsid w:val="00E2720A"/>
    <w:rsid w:val="00E27306"/>
    <w:rsid w:val="00E364DD"/>
    <w:rsid w:val="00E36557"/>
    <w:rsid w:val="00E43036"/>
    <w:rsid w:val="00E436BA"/>
    <w:rsid w:val="00E51590"/>
    <w:rsid w:val="00E60FAF"/>
    <w:rsid w:val="00E61C1E"/>
    <w:rsid w:val="00E72A92"/>
    <w:rsid w:val="00E75D85"/>
    <w:rsid w:val="00E77CA9"/>
    <w:rsid w:val="00E81028"/>
    <w:rsid w:val="00E87076"/>
    <w:rsid w:val="00E93D96"/>
    <w:rsid w:val="00E95047"/>
    <w:rsid w:val="00EA2110"/>
    <w:rsid w:val="00EA3750"/>
    <w:rsid w:val="00EA4210"/>
    <w:rsid w:val="00EA6470"/>
    <w:rsid w:val="00EB0D61"/>
    <w:rsid w:val="00EC1CDA"/>
    <w:rsid w:val="00EC3C0E"/>
    <w:rsid w:val="00EC461D"/>
    <w:rsid w:val="00ED1518"/>
    <w:rsid w:val="00ED1587"/>
    <w:rsid w:val="00EE6FF9"/>
    <w:rsid w:val="00EE7983"/>
    <w:rsid w:val="00F12AA0"/>
    <w:rsid w:val="00F143DA"/>
    <w:rsid w:val="00F235FF"/>
    <w:rsid w:val="00F27FFE"/>
    <w:rsid w:val="00F30F25"/>
    <w:rsid w:val="00F36DDF"/>
    <w:rsid w:val="00F5215F"/>
    <w:rsid w:val="00F54751"/>
    <w:rsid w:val="00F6375F"/>
    <w:rsid w:val="00F65B61"/>
    <w:rsid w:val="00F66DD0"/>
    <w:rsid w:val="00F704AC"/>
    <w:rsid w:val="00F752F4"/>
    <w:rsid w:val="00F833BC"/>
    <w:rsid w:val="00F85D75"/>
    <w:rsid w:val="00F90841"/>
    <w:rsid w:val="00F910EF"/>
    <w:rsid w:val="00FA3832"/>
    <w:rsid w:val="00FA7E40"/>
    <w:rsid w:val="00FB68C6"/>
    <w:rsid w:val="00FC4638"/>
    <w:rsid w:val="00FD2A21"/>
    <w:rsid w:val="00FD3100"/>
    <w:rsid w:val="00FE4E8D"/>
    <w:rsid w:val="00FF4794"/>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link w:val="BibliographyChar"/>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35F5D"/>
    <w:rPr>
      <w:color w:val="954F72" w:themeColor="followedHyperlink"/>
      <w:u w:val="single"/>
    </w:rPr>
  </w:style>
  <w:style w:type="paragraph" w:customStyle="1" w:styleId="Reference">
    <w:name w:val="Reference"/>
    <w:basedOn w:val="Bibliography"/>
    <w:link w:val="ReferenceChar"/>
    <w:qFormat/>
    <w:rsid w:val="00A816BA"/>
    <w:pPr>
      <w:keepNext/>
    </w:pPr>
  </w:style>
  <w:style w:type="character" w:customStyle="1" w:styleId="BibliographyChar">
    <w:name w:val="Bibliography Char"/>
    <w:basedOn w:val="DefaultParagraphFont"/>
    <w:link w:val="Bibliography"/>
    <w:uiPriority w:val="37"/>
    <w:rsid w:val="00A816BA"/>
    <w:rPr>
      <w:rFonts w:ascii="Liberation Sans" w:hAnsi="Liberation Sans"/>
    </w:rPr>
  </w:style>
  <w:style w:type="character" w:customStyle="1" w:styleId="ReferenceChar">
    <w:name w:val="Reference Char"/>
    <w:basedOn w:val="BibliographyChar"/>
    <w:link w:val="Reference"/>
    <w:rsid w:val="00A816BA"/>
    <w:rPr>
      <w:rFonts w:ascii="Liberation Sans" w:hAnsi="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46241302">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175579513">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578488289">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83646341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77950427">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08659225">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897623736">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space.mit.edu/bitstream/handle/1721.1/5836/AIM-248.pdf?sequence=2&amp;isAllowed=y" TargetMode="External"/><Relationship Id="rId21" Type="http://schemas.openxmlformats.org/officeDocument/2006/relationships/footer" Target="footer3.xml"/><Relationship Id="rId34" Type="http://schemas.openxmlformats.org/officeDocument/2006/relationships/image" Target="media/image24.jpeg"/><Relationship Id="rId42" Type="http://schemas.openxmlformats.org/officeDocument/2006/relationships/hyperlink" Target="http://www.riscy.uk/beebcontrol/buggies/bbc_buggy/index.html" TargetMode="External"/><Relationship Id="rId47" Type="http://schemas.openxmlformats.org/officeDocument/2006/relationships/hyperlink" Target="https://www.turtlebot.com/" TargetMode="External"/><Relationship Id="rId50" Type="http://schemas.openxmlformats.org/officeDocument/2006/relationships/hyperlink" Target="https://www.gimp.org/"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python.org/3/library/turtle.html" TargetMode="External"/><Relationship Id="rId40" Type="http://schemas.openxmlformats.org/officeDocument/2006/relationships/hyperlink" Target="https://pavel.it.fmi.uni-sofia.bg/logotree/about.html" TargetMode="External"/><Relationship Id="rId45" Type="http://schemas.openxmlformats.org/officeDocument/2006/relationships/hyperlink" Target="https://www.lego.com/en-gb/themes/mindstorms/about"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hdl.handle.net/1721.1/5834" TargetMode="External"/><Relationship Id="rId43" Type="http://schemas.openxmlformats.org/officeDocument/2006/relationships/hyperlink" Target="https://www.computinghistory.org.uk/det/39597/Valiant-Turtle/" TargetMode="External"/><Relationship Id="rId48" Type="http://schemas.openxmlformats.org/officeDocument/2006/relationships/hyperlink" Target="https://pyserial.readthedocs.io/en/latest/pyserial.html"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brentvollebregt/auto-py-to-ex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ogothings.github.io/logothings/Home.html" TargetMode="External"/><Relationship Id="rId46" Type="http://schemas.openxmlformats.org/officeDocument/2006/relationships/hyperlink" Target="https://spectrum.ieee.org/interview-turtlebot-inventors-tell-us-everything-about-the-robot" TargetMode="External"/><Relationship Id="rId59"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s://scratch.mit.edu/" TargetMode="External"/><Relationship Id="rId54" Type="http://schemas.openxmlformats.org/officeDocument/2006/relationships/image" Target="media/image27.png"/><Relationship Id="rId62"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145/3386329" TargetMode="External"/><Relationship Id="rId49" Type="http://schemas.openxmlformats.org/officeDocument/2006/relationships/hyperlink" Target="https://customtkinter.tomschimansky.com/documentation/colo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hyperlink" Target="https://ia802903.us.archive.org/4/items/lego-tc-logo-reference-guide/lego-tc-logo-reference-guide.pdf"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{DCBA7ACE-D2B1-4EB2-9875-D11514BF66E0}</b:Guid>
    <b:Title>A COMPUTER LABORATORY FOR ELEMENTARY SCHOOLS</b:Title>
    <b:Author>
      <b:Author>
        <b:NameList>
          <b:Person>
            <b:Last>Papert</b:Last>
            <b:First>S.</b:First>
          </b:Person>
        </b:NameList>
      </b:Author>
    </b:Author>
    <b:JournalName>MASSACHUSETTS INSTITUTE OF TECHNOLOGY A.I. LABORATORY</b:JournalName>
    <b:Year>Oct. 1971</b:Year>
    <b:Month>October</b:Month>
    <b:YearAccessed>2025</b:YearAccessed>
    <b:MonthAccessed>July</b:MonthAccessed>
    <b:DayAccessed>30</b:DayAccessed>
    <b:URL>http://hdl.handle.net/1721.1/5834</b:URL>
    <b:Pages>Accessed: Jul. 30, 2025.</b:Pages>
    <b:Volume> [Online]. Available: http://hdl.handle.net/1721.1/5834</b:Volume>
    <b:RefOrder>1</b:RefOrder>
  </b:Source>
</b:Sources>
</file>

<file path=customXml/itemProps1.xml><?xml version="1.0" encoding="utf-8"?>
<ds:datastoreItem xmlns:ds="http://schemas.openxmlformats.org/officeDocument/2006/customXml" ds:itemID="{303D067A-DAE1-4E8A-8F52-F6063166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16443</Words>
  <Characters>79743</Characters>
  <Application>Microsoft Office Word</Application>
  <DocSecurity>0</DocSecurity>
  <Lines>2486</Lines>
  <Paragraphs>1097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51</cp:revision>
  <dcterms:created xsi:type="dcterms:W3CDTF">2025-08-13T21:12:00Z</dcterms:created>
  <dcterms:modified xsi:type="dcterms:W3CDTF">2025-08-27T22:21:00Z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