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00745" w14:textId="77777777" w:rsidR="00BD4F9A" w:rsidRDefault="00BD4F9A">
      <w:pPr>
        <w:rPr>
          <w:b/>
          <w:sz w:val="32"/>
        </w:rPr>
      </w:pPr>
      <w:r w:rsidRPr="00BD4F9A">
        <w:rPr>
          <w:rStyle w:val="SubtleReference"/>
          <w:b/>
          <w:smallCaps w:val="0"/>
          <w:color w:val="4472C4" w:themeColor="accent1"/>
          <w:sz w:val="32"/>
        </w:rPr>
        <w:t>Alaska Airlines and Azure</w:t>
      </w:r>
      <w:r>
        <w:rPr>
          <w:b/>
          <w:sz w:val="32"/>
        </w:rPr>
        <w:br/>
      </w:r>
      <w:r w:rsidRPr="00BD4F9A">
        <w:rPr>
          <w:b/>
          <w:sz w:val="32"/>
        </w:rPr>
        <w:t>CLOUD COMPANY CASE STUDY</w:t>
      </w:r>
    </w:p>
    <w:p w14:paraId="6DED4C48" w14:textId="7C77B73C" w:rsidR="00BD4F9A" w:rsidRPr="00AA6C02" w:rsidRDefault="00BD4F9A" w:rsidP="004D4B48">
      <w:pPr>
        <w:spacing w:line="276" w:lineRule="auto"/>
        <w:rPr>
          <w:sz w:val="32"/>
          <w:vertAlign w:val="superscript"/>
        </w:rPr>
      </w:pPr>
      <w:r>
        <w:rPr>
          <w:b/>
          <w:sz w:val="24"/>
        </w:rPr>
        <w:t>What does the company do?</w:t>
      </w:r>
      <w:r w:rsidR="008D0287">
        <w:rPr>
          <w:b/>
          <w:sz w:val="24"/>
        </w:rPr>
        <w:br/>
      </w:r>
      <w:r w:rsidR="008D0287">
        <w:rPr>
          <w:sz w:val="24"/>
        </w:rPr>
        <w:t>The company provides passenger airplane service.</w:t>
      </w:r>
      <w:r w:rsidR="008D302D">
        <w:rPr>
          <w:sz w:val="24"/>
        </w:rPr>
        <w:t xml:space="preserve"> Along with operating hubs and kiosks in </w:t>
      </w:r>
      <w:r w:rsidR="00F72BF7">
        <w:rPr>
          <w:sz w:val="24"/>
        </w:rPr>
        <w:t xml:space="preserve">several </w:t>
      </w:r>
      <w:r w:rsidR="008D302D">
        <w:rPr>
          <w:sz w:val="24"/>
        </w:rPr>
        <w:t xml:space="preserve">airports, they have a website and </w:t>
      </w:r>
      <w:r w:rsidR="00F72BF7">
        <w:rPr>
          <w:sz w:val="24"/>
        </w:rPr>
        <w:t xml:space="preserve">a </w:t>
      </w:r>
      <w:r w:rsidR="008D302D">
        <w:rPr>
          <w:sz w:val="24"/>
        </w:rPr>
        <w:t>mobile app</w:t>
      </w:r>
      <w:r w:rsidR="003F1199">
        <w:rPr>
          <w:sz w:val="24"/>
        </w:rPr>
        <w:t xml:space="preserve"> where you can purchase tickets and view trip/flight related deta</w:t>
      </w:r>
      <w:r w:rsidR="00183669">
        <w:rPr>
          <w:sz w:val="24"/>
        </w:rPr>
        <w:t>i</w:t>
      </w:r>
      <w:r w:rsidR="003F1199">
        <w:rPr>
          <w:sz w:val="24"/>
        </w:rPr>
        <w:t>ls</w:t>
      </w:r>
      <w:r w:rsidR="00AA6C02">
        <w:rPr>
          <w:sz w:val="24"/>
        </w:rPr>
        <w:t>.</w:t>
      </w:r>
    </w:p>
    <w:p w14:paraId="7582510F" w14:textId="2024B470" w:rsidR="00BD4F9A" w:rsidRDefault="00BD4F9A" w:rsidP="004D4B48">
      <w:pPr>
        <w:spacing w:line="276" w:lineRule="auto"/>
        <w:rPr>
          <w:sz w:val="24"/>
        </w:rPr>
      </w:pPr>
      <w:r>
        <w:rPr>
          <w:b/>
          <w:sz w:val="24"/>
        </w:rPr>
        <w:t>How do they use the cloud?</w:t>
      </w:r>
      <w:r w:rsidR="00640480">
        <w:rPr>
          <w:b/>
          <w:sz w:val="24"/>
        </w:rPr>
        <w:br/>
      </w:r>
      <w:r w:rsidR="00640480" w:rsidRPr="00640480">
        <w:rPr>
          <w:sz w:val="24"/>
        </w:rPr>
        <w:t>They have moved several of their services to the cloud</w:t>
      </w:r>
      <w:r w:rsidR="00640480">
        <w:rPr>
          <w:sz w:val="24"/>
        </w:rPr>
        <w:t>. For example, they moved their e-commerce engine into Azure.</w:t>
      </w:r>
      <w:r w:rsidR="00E61799">
        <w:rPr>
          <w:sz w:val="24"/>
        </w:rPr>
        <w:t xml:space="preserve"> </w:t>
      </w:r>
      <w:r w:rsidR="00AA6C02">
        <w:rPr>
          <w:sz w:val="24"/>
        </w:rPr>
        <w:t>According to their testimonial on the Azure website t</w:t>
      </w:r>
      <w:r w:rsidR="00E61799">
        <w:rPr>
          <w:sz w:val="24"/>
        </w:rPr>
        <w:t>he</w:t>
      </w:r>
      <w:r w:rsidR="00AE2F1F">
        <w:rPr>
          <w:sz w:val="24"/>
        </w:rPr>
        <w:t xml:space="preserve">y have an API based system </w:t>
      </w:r>
      <w:r w:rsidR="00F72BF7">
        <w:rPr>
          <w:sz w:val="24"/>
        </w:rPr>
        <w:t>and utilize</w:t>
      </w:r>
      <w:r w:rsidR="00E61799">
        <w:rPr>
          <w:sz w:val="24"/>
        </w:rPr>
        <w:t xml:space="preserve"> multiple Azure services, including:</w:t>
      </w:r>
    </w:p>
    <w:p w14:paraId="4EF11A6E" w14:textId="568682A5" w:rsidR="00E61799" w:rsidRDefault="00E61799" w:rsidP="004D4B48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>Azure App Service</w:t>
      </w:r>
      <w:r w:rsidR="00DD6929">
        <w:rPr>
          <w:sz w:val="24"/>
        </w:rPr>
        <w:t xml:space="preserve">: </w:t>
      </w:r>
      <w:r w:rsidR="0055059D">
        <w:rPr>
          <w:sz w:val="24"/>
        </w:rPr>
        <w:t>Used to host APIs</w:t>
      </w:r>
    </w:p>
    <w:p w14:paraId="3EF3B8D3" w14:textId="1FC47EFF" w:rsidR="00E61799" w:rsidRDefault="00E61799" w:rsidP="004D4B48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>Azure API Management</w:t>
      </w:r>
      <w:r w:rsidR="0055059D">
        <w:rPr>
          <w:sz w:val="24"/>
        </w:rPr>
        <w:t xml:space="preserve">: </w:t>
      </w:r>
      <w:r w:rsidR="00B51C53">
        <w:rPr>
          <w:sz w:val="24"/>
        </w:rPr>
        <w:t>Used to s</w:t>
      </w:r>
      <w:r w:rsidR="0055059D">
        <w:rPr>
          <w:sz w:val="24"/>
        </w:rPr>
        <w:t>ecure</w:t>
      </w:r>
      <w:r w:rsidR="00B51C53">
        <w:rPr>
          <w:sz w:val="24"/>
        </w:rPr>
        <w:t>ly</w:t>
      </w:r>
      <w:r w:rsidR="0055059D">
        <w:rPr>
          <w:sz w:val="24"/>
        </w:rPr>
        <w:t xml:space="preserve"> access APIs</w:t>
      </w:r>
    </w:p>
    <w:p w14:paraId="43A602EC" w14:textId="38C11D69" w:rsidR="00E61799" w:rsidRDefault="00E61799" w:rsidP="004D4B48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>Azure Cache</w:t>
      </w:r>
      <w:r w:rsidR="0055059D">
        <w:rPr>
          <w:sz w:val="24"/>
        </w:rPr>
        <w:t xml:space="preserve">: </w:t>
      </w:r>
      <w:r w:rsidR="0072086A">
        <w:rPr>
          <w:sz w:val="24"/>
        </w:rPr>
        <w:t>Used for s</w:t>
      </w:r>
      <w:r w:rsidR="0055059D">
        <w:rPr>
          <w:sz w:val="24"/>
        </w:rPr>
        <w:t>ession management</w:t>
      </w:r>
    </w:p>
    <w:p w14:paraId="54DBAE3E" w14:textId="0A3CFA02" w:rsidR="00E61799" w:rsidRDefault="00E61799" w:rsidP="004D4B48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>Azure Service Fabric</w:t>
      </w:r>
      <w:r w:rsidR="0055059D">
        <w:rPr>
          <w:sz w:val="24"/>
        </w:rPr>
        <w:t xml:space="preserve">: </w:t>
      </w:r>
      <w:r w:rsidR="00C66720">
        <w:rPr>
          <w:sz w:val="24"/>
        </w:rPr>
        <w:t>Used to host m</w:t>
      </w:r>
      <w:r w:rsidR="0055059D">
        <w:rPr>
          <w:sz w:val="24"/>
        </w:rPr>
        <w:t>icroservice</w:t>
      </w:r>
      <w:r w:rsidR="00C66720">
        <w:rPr>
          <w:sz w:val="24"/>
        </w:rPr>
        <w:t>s</w:t>
      </w:r>
    </w:p>
    <w:p w14:paraId="045CAC55" w14:textId="2BA7CF9D" w:rsidR="00E61799" w:rsidRDefault="00E61799" w:rsidP="004D4B48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>Azure DevOps</w:t>
      </w:r>
      <w:r w:rsidR="00307735">
        <w:rPr>
          <w:sz w:val="24"/>
        </w:rPr>
        <w:t>: Used to help modify pipelines to support APIs</w:t>
      </w:r>
    </w:p>
    <w:p w14:paraId="5B50C628" w14:textId="05D8800F" w:rsidR="00692C45" w:rsidRDefault="00692C45" w:rsidP="004D4B48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>Azure Container Registry</w:t>
      </w:r>
      <w:r w:rsidR="00EC3DDE">
        <w:rPr>
          <w:sz w:val="24"/>
        </w:rPr>
        <w:t>: Us</w:t>
      </w:r>
      <w:r w:rsidR="00B31223">
        <w:rPr>
          <w:sz w:val="24"/>
        </w:rPr>
        <w:t xml:space="preserve">ed to support </w:t>
      </w:r>
      <w:r w:rsidR="00280975">
        <w:rPr>
          <w:sz w:val="24"/>
        </w:rPr>
        <w:t>pipelines and</w:t>
      </w:r>
      <w:r w:rsidR="00B31223">
        <w:rPr>
          <w:sz w:val="24"/>
        </w:rPr>
        <w:t xml:space="preserve"> delivery model</w:t>
      </w:r>
    </w:p>
    <w:p w14:paraId="1137B267" w14:textId="46F85960" w:rsidR="00A15AD6" w:rsidRDefault="00A15AD6" w:rsidP="004D4B48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>Azure Application Insights</w:t>
      </w:r>
      <w:r w:rsidR="001C577D">
        <w:rPr>
          <w:sz w:val="24"/>
        </w:rPr>
        <w:t>:</w:t>
      </w:r>
      <w:r w:rsidR="00EF072D">
        <w:rPr>
          <w:sz w:val="24"/>
        </w:rPr>
        <w:t xml:space="preserve"> Used to see business intelligence for APIs</w:t>
      </w:r>
    </w:p>
    <w:p w14:paraId="79BCDED2" w14:textId="3960DDD3" w:rsidR="00A15AD6" w:rsidRDefault="00A15AD6" w:rsidP="004D4B48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>Azure Load Balancer</w:t>
      </w:r>
      <w:r w:rsidR="001C577D">
        <w:rPr>
          <w:sz w:val="24"/>
        </w:rPr>
        <w:t>:</w:t>
      </w:r>
      <w:r w:rsidR="004B4CC0">
        <w:rPr>
          <w:sz w:val="24"/>
        </w:rPr>
        <w:t xml:space="preserve"> Used to distribute incoming traffic</w:t>
      </w:r>
    </w:p>
    <w:p w14:paraId="4EEEC149" w14:textId="52E90F0A" w:rsidR="00A15AD6" w:rsidRPr="00E61799" w:rsidRDefault="00A15AD6" w:rsidP="004D4B48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 xml:space="preserve">Azure Key </w:t>
      </w:r>
      <w:r w:rsidR="001C577D">
        <w:rPr>
          <w:sz w:val="24"/>
        </w:rPr>
        <w:t>Vault:</w:t>
      </w:r>
      <w:r w:rsidR="004B4CC0">
        <w:rPr>
          <w:sz w:val="24"/>
        </w:rPr>
        <w:t xml:space="preserve"> Used for protecting credentials and encryption information</w:t>
      </w:r>
    </w:p>
    <w:p w14:paraId="23B4D143" w14:textId="4E200EF2" w:rsidR="00BD4F9A" w:rsidRPr="00640480" w:rsidRDefault="00BD4F9A" w:rsidP="004D4B48">
      <w:pPr>
        <w:spacing w:line="276" w:lineRule="auto"/>
        <w:rPr>
          <w:sz w:val="24"/>
        </w:rPr>
      </w:pPr>
      <w:r>
        <w:rPr>
          <w:b/>
          <w:sz w:val="24"/>
        </w:rPr>
        <w:t>Why did they choose the cloud instead of running IT themselves?</w:t>
      </w:r>
      <w:r w:rsidR="00640480">
        <w:rPr>
          <w:b/>
          <w:sz w:val="24"/>
        </w:rPr>
        <w:br/>
      </w:r>
      <w:r w:rsidR="00640480">
        <w:rPr>
          <w:sz w:val="24"/>
        </w:rPr>
        <w:t xml:space="preserve">Alaska used to host some of the IT </w:t>
      </w:r>
      <w:r w:rsidR="008D302D">
        <w:rPr>
          <w:sz w:val="24"/>
        </w:rPr>
        <w:t>themselves.</w:t>
      </w:r>
      <w:r w:rsidR="00640480">
        <w:rPr>
          <w:sz w:val="24"/>
        </w:rPr>
        <w:t xml:space="preserve"> </w:t>
      </w:r>
      <w:r w:rsidR="00A27EF6">
        <w:rPr>
          <w:sz w:val="24"/>
        </w:rPr>
        <w:t xml:space="preserve">In the testimonial it’s noted that </w:t>
      </w:r>
      <w:bookmarkStart w:id="0" w:name="_GoBack"/>
      <w:bookmarkEnd w:id="0"/>
      <w:r w:rsidR="00640480">
        <w:rPr>
          <w:sz w:val="24"/>
        </w:rPr>
        <w:t xml:space="preserve">the </w:t>
      </w:r>
      <w:r w:rsidR="00D46FC3">
        <w:rPr>
          <w:sz w:val="24"/>
        </w:rPr>
        <w:t>high volume</w:t>
      </w:r>
      <w:r w:rsidR="00640480">
        <w:rPr>
          <w:sz w:val="24"/>
        </w:rPr>
        <w:t xml:space="preserve"> of customers and the </w:t>
      </w:r>
      <w:r w:rsidR="00D46FC3">
        <w:rPr>
          <w:sz w:val="24"/>
        </w:rPr>
        <w:t>increased usage of mobile phones</w:t>
      </w:r>
      <w:r w:rsidR="00640480">
        <w:rPr>
          <w:sz w:val="24"/>
        </w:rPr>
        <w:t xml:space="preserve"> overwhelmed their datacenter. </w:t>
      </w:r>
      <w:r w:rsidR="0041429D">
        <w:rPr>
          <w:sz w:val="24"/>
        </w:rPr>
        <w:t>T</w:t>
      </w:r>
      <w:r w:rsidR="00640480">
        <w:rPr>
          <w:sz w:val="24"/>
        </w:rPr>
        <w:t xml:space="preserve">his caused </w:t>
      </w:r>
      <w:r w:rsidR="00D46FC3">
        <w:rPr>
          <w:sz w:val="24"/>
        </w:rPr>
        <w:t>service and performance issues due to network, hardware, and VM factors.</w:t>
      </w:r>
      <w:r w:rsidR="00640480">
        <w:rPr>
          <w:sz w:val="24"/>
        </w:rPr>
        <w:t xml:space="preserve"> </w:t>
      </w:r>
      <w:r w:rsidR="00965FE9">
        <w:rPr>
          <w:sz w:val="24"/>
        </w:rPr>
        <w:t xml:space="preserve">The move to the cloud didn’t require them to change too much of their existing </w:t>
      </w:r>
      <w:r w:rsidR="00021BF6">
        <w:rPr>
          <w:sz w:val="24"/>
        </w:rPr>
        <w:t>code</w:t>
      </w:r>
      <w:r w:rsidR="00965FE9">
        <w:rPr>
          <w:sz w:val="24"/>
        </w:rPr>
        <w:t>, so the process wasn’t a huge obstacle to overcome.</w:t>
      </w:r>
    </w:p>
    <w:p w14:paraId="2F4A6FBD" w14:textId="6113C8EA" w:rsidR="00BD4F9A" w:rsidRDefault="00BD4F9A" w:rsidP="004D4B48">
      <w:pPr>
        <w:spacing w:line="276" w:lineRule="auto"/>
        <w:rPr>
          <w:sz w:val="24"/>
        </w:rPr>
      </w:pPr>
      <w:r>
        <w:rPr>
          <w:b/>
          <w:sz w:val="24"/>
        </w:rPr>
        <w:t>What risks are they taking by using the cloud?</w:t>
      </w:r>
      <w:r w:rsidR="002E4FB8">
        <w:rPr>
          <w:b/>
          <w:sz w:val="24"/>
        </w:rPr>
        <w:br/>
      </w:r>
      <w:r w:rsidR="002E4FB8">
        <w:rPr>
          <w:sz w:val="24"/>
        </w:rPr>
        <w:t>There’s a risk that some of their existing APIs would be incompatible with the cloud.</w:t>
      </w:r>
      <w:r w:rsidR="004C52E6">
        <w:rPr>
          <w:sz w:val="24"/>
        </w:rPr>
        <w:t xml:space="preserve"> They also lose some of the control over their data/services</w:t>
      </w:r>
      <w:r w:rsidR="00631AD6">
        <w:rPr>
          <w:sz w:val="24"/>
        </w:rPr>
        <w:t xml:space="preserve"> </w:t>
      </w:r>
      <w:r w:rsidR="004C52E6">
        <w:rPr>
          <w:sz w:val="24"/>
        </w:rPr>
        <w:t xml:space="preserve">as Microsoft and its Azure will now be involved in </w:t>
      </w:r>
      <w:r w:rsidR="001E6E18">
        <w:rPr>
          <w:sz w:val="24"/>
        </w:rPr>
        <w:t>a big way</w:t>
      </w:r>
      <w:r w:rsidR="004C52E6">
        <w:rPr>
          <w:sz w:val="24"/>
        </w:rPr>
        <w:t>.</w:t>
      </w:r>
      <w:r w:rsidR="008139AA">
        <w:rPr>
          <w:sz w:val="24"/>
        </w:rPr>
        <w:t xml:space="preserve"> Azure accounts have been hacked and there have been outages.</w:t>
      </w:r>
    </w:p>
    <w:p w14:paraId="18A514C6" w14:textId="5B6A9B6E" w:rsidR="00D075A7" w:rsidRDefault="006521F1" w:rsidP="006521F1">
      <w:pPr>
        <w:spacing w:after="0" w:line="276" w:lineRule="auto"/>
        <w:rPr>
          <w:b/>
          <w:sz w:val="24"/>
        </w:rPr>
      </w:pPr>
      <w:r>
        <w:rPr>
          <w:b/>
          <w:sz w:val="24"/>
        </w:rPr>
        <w:t>Source for Alaska/Azure</w:t>
      </w:r>
      <w:r w:rsidR="001B4D2D">
        <w:rPr>
          <w:b/>
          <w:sz w:val="24"/>
        </w:rPr>
        <w:t xml:space="preserve"> Information</w:t>
      </w:r>
    </w:p>
    <w:p w14:paraId="7B4FDAF4" w14:textId="64168194" w:rsidR="006521F1" w:rsidRDefault="000D7C39" w:rsidP="004D4B48">
      <w:pPr>
        <w:spacing w:line="276" w:lineRule="auto"/>
        <w:rPr>
          <w:sz w:val="24"/>
        </w:rPr>
      </w:pPr>
      <w:hyperlink r:id="rId7" w:history="1">
        <w:r w:rsidR="006521F1" w:rsidRPr="00183497">
          <w:rPr>
            <w:rStyle w:val="Hyperlink"/>
            <w:sz w:val="24"/>
          </w:rPr>
          <w:t>https://customers.microsoft.com/en-us/story/alaska-airlines-improves-services-in-the-cloud-using-containers-and-azure-service-fabric</w:t>
        </w:r>
      </w:hyperlink>
    </w:p>
    <w:p w14:paraId="390B0A82" w14:textId="77777777" w:rsidR="006521F1" w:rsidRPr="006521F1" w:rsidRDefault="006521F1" w:rsidP="004D4B48">
      <w:pPr>
        <w:spacing w:line="276" w:lineRule="auto"/>
        <w:rPr>
          <w:sz w:val="24"/>
        </w:rPr>
      </w:pPr>
    </w:p>
    <w:sectPr w:rsidR="006521F1" w:rsidRPr="006521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C5055" w14:textId="77777777" w:rsidR="000D7C39" w:rsidRDefault="000D7C39" w:rsidP="00BD4F9A">
      <w:pPr>
        <w:spacing w:after="0" w:line="240" w:lineRule="auto"/>
      </w:pPr>
      <w:r>
        <w:separator/>
      </w:r>
    </w:p>
  </w:endnote>
  <w:endnote w:type="continuationSeparator" w:id="0">
    <w:p w14:paraId="1BF8427F" w14:textId="77777777" w:rsidR="000D7C39" w:rsidRDefault="000D7C39" w:rsidP="00BD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A6C93" w14:textId="77777777" w:rsidR="000D7C39" w:rsidRDefault="000D7C39" w:rsidP="00BD4F9A">
      <w:pPr>
        <w:spacing w:after="0" w:line="240" w:lineRule="auto"/>
      </w:pPr>
      <w:r>
        <w:separator/>
      </w:r>
    </w:p>
  </w:footnote>
  <w:footnote w:type="continuationSeparator" w:id="0">
    <w:p w14:paraId="461DE28A" w14:textId="77777777" w:rsidR="000D7C39" w:rsidRDefault="000D7C39" w:rsidP="00BD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FE35E" w14:textId="28D3D534" w:rsidR="00BD4F9A" w:rsidRDefault="00BD4F9A" w:rsidP="00BD4F9A">
    <w:pPr>
      <w:pStyle w:val="Header"/>
      <w:jc w:val="right"/>
    </w:pPr>
    <w:r>
      <w:t>Chandler Ford</w:t>
    </w:r>
  </w:p>
  <w:p w14:paraId="61A6EC41" w14:textId="3970D882" w:rsidR="00BD4F9A" w:rsidRDefault="00BD4F9A" w:rsidP="00BD4F9A">
    <w:pPr>
      <w:pStyle w:val="Header"/>
      <w:jc w:val="right"/>
    </w:pPr>
    <w:r>
      <w:t>10/12/2018</w:t>
    </w:r>
  </w:p>
  <w:p w14:paraId="392EC2E0" w14:textId="3C70ED52" w:rsidR="00BD4F9A" w:rsidRDefault="00BD4F9A" w:rsidP="00BD4F9A">
    <w:pPr>
      <w:pStyle w:val="Header"/>
      <w:jc w:val="right"/>
    </w:pPr>
    <w:r>
      <w:t>CSS 490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814B6"/>
    <w:multiLevelType w:val="hybridMultilevel"/>
    <w:tmpl w:val="965E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9A"/>
    <w:rsid w:val="00021BF6"/>
    <w:rsid w:val="000D7C39"/>
    <w:rsid w:val="00183669"/>
    <w:rsid w:val="001B4D2D"/>
    <w:rsid w:val="001C577D"/>
    <w:rsid w:val="001E6E18"/>
    <w:rsid w:val="00280975"/>
    <w:rsid w:val="002E4FB8"/>
    <w:rsid w:val="00307735"/>
    <w:rsid w:val="003F1199"/>
    <w:rsid w:val="0041429D"/>
    <w:rsid w:val="004B4CC0"/>
    <w:rsid w:val="004C52E6"/>
    <w:rsid w:val="004D4B48"/>
    <w:rsid w:val="0055059D"/>
    <w:rsid w:val="00631AD6"/>
    <w:rsid w:val="00640480"/>
    <w:rsid w:val="006521F1"/>
    <w:rsid w:val="006701A9"/>
    <w:rsid w:val="00692C45"/>
    <w:rsid w:val="0072086A"/>
    <w:rsid w:val="008139AA"/>
    <w:rsid w:val="008D0287"/>
    <w:rsid w:val="008D302D"/>
    <w:rsid w:val="00965FE9"/>
    <w:rsid w:val="00A15AD6"/>
    <w:rsid w:val="00A206D1"/>
    <w:rsid w:val="00A27EF6"/>
    <w:rsid w:val="00AA6C02"/>
    <w:rsid w:val="00AE2F1F"/>
    <w:rsid w:val="00B31223"/>
    <w:rsid w:val="00B51C53"/>
    <w:rsid w:val="00BD4F9A"/>
    <w:rsid w:val="00C66720"/>
    <w:rsid w:val="00D075A7"/>
    <w:rsid w:val="00D46FC3"/>
    <w:rsid w:val="00DD6929"/>
    <w:rsid w:val="00E61799"/>
    <w:rsid w:val="00EC3DDE"/>
    <w:rsid w:val="00EF072D"/>
    <w:rsid w:val="00F7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F9AB"/>
  <w15:chartTrackingRefBased/>
  <w15:docId w15:val="{39A2241C-DB8F-47F3-B751-D1D7B310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F9A"/>
  </w:style>
  <w:style w:type="paragraph" w:styleId="Footer">
    <w:name w:val="footer"/>
    <w:basedOn w:val="Normal"/>
    <w:link w:val="FooterChar"/>
    <w:uiPriority w:val="99"/>
    <w:unhideWhenUsed/>
    <w:rsid w:val="00BD4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F9A"/>
  </w:style>
  <w:style w:type="character" w:styleId="SubtleReference">
    <w:name w:val="Subtle Reference"/>
    <w:basedOn w:val="DefaultParagraphFont"/>
    <w:uiPriority w:val="31"/>
    <w:qFormat/>
    <w:rsid w:val="00BD4F9A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F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4F9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617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ustomers.microsoft.com/en-us/story/alaska-airlines-improves-services-in-the-cloud-using-containers-and-azure-service-fabr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Ford</dc:creator>
  <cp:keywords/>
  <dc:description/>
  <cp:lastModifiedBy>Chandler Ford</cp:lastModifiedBy>
  <cp:revision>35</cp:revision>
  <dcterms:created xsi:type="dcterms:W3CDTF">2018-10-13T04:46:00Z</dcterms:created>
  <dcterms:modified xsi:type="dcterms:W3CDTF">2018-10-13T06:07:00Z</dcterms:modified>
</cp:coreProperties>
</file>