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0F6B4" w14:textId="12E77499" w:rsidR="00456AC4" w:rsidRPr="00456AC4" w:rsidRDefault="00895C86" w:rsidP="00456AC4">
      <w:pPr>
        <w:pStyle w:val="Heading1"/>
      </w:pPr>
      <w:r w:rsidRPr="00895C86">
        <w:t xml:space="preserve">CS 255 System Design Document </w:t>
      </w:r>
      <w:r w:rsidR="00456AC4">
        <w:t>C.Frediani</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Default="00895C86" w:rsidP="0005783A">
      <w:pPr>
        <w:pStyle w:val="Heading3"/>
        <w:keepNext w:val="0"/>
        <w:keepLines w:val="0"/>
        <w:suppressAutoHyphens/>
      </w:pPr>
      <w:r w:rsidRPr="00895C86">
        <w:t>UML Use Case Diagram</w:t>
      </w:r>
    </w:p>
    <w:p w14:paraId="0F806558" w14:textId="77777777" w:rsidR="005B3FF0" w:rsidRDefault="005B3FF0" w:rsidP="005B3FF0"/>
    <w:p w14:paraId="1C4A0E95" w14:textId="77777777" w:rsidR="005B3FF0" w:rsidRPr="005B3FF0" w:rsidRDefault="005B3FF0" w:rsidP="005B3FF0"/>
    <w:p w14:paraId="69C75AAD" w14:textId="2A7AB540" w:rsidR="007E12E6" w:rsidRDefault="00753F43" w:rsidP="0005783A">
      <w:pPr>
        <w:suppressAutoHyphens/>
        <w:spacing w:after="0" w:line="240" w:lineRule="auto"/>
        <w:rPr>
          <w:rFonts w:ascii="Calibri" w:hAnsi="Calibri" w:cs="Calibri"/>
          <w:iCs/>
        </w:rPr>
      </w:pPr>
      <w:r w:rsidRPr="00753F43">
        <w:rPr>
          <w:rFonts w:ascii="Calibri" w:hAnsi="Calibri" w:cs="Calibri"/>
          <w:iCs/>
        </w:rPr>
        <w:drawing>
          <wp:inline distT="0" distB="0" distL="0" distR="0" wp14:anchorId="40881744" wp14:editId="3FF15C54">
            <wp:extent cx="5181866" cy="4381725"/>
            <wp:effectExtent l="0" t="0" r="0" b="0"/>
            <wp:docPr id="60770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09802" name=""/>
                    <pic:cNvPicPr/>
                  </pic:nvPicPr>
                  <pic:blipFill>
                    <a:blip r:embed="rId9"/>
                    <a:stretch>
                      <a:fillRect/>
                    </a:stretch>
                  </pic:blipFill>
                  <pic:spPr>
                    <a:xfrm>
                      <a:off x="0" y="0"/>
                      <a:ext cx="5181866" cy="4381725"/>
                    </a:xfrm>
                    <a:prstGeom prst="rect">
                      <a:avLst/>
                    </a:prstGeom>
                  </pic:spPr>
                </pic:pic>
              </a:graphicData>
            </a:graphic>
          </wp:inline>
        </w:drawing>
      </w:r>
    </w:p>
    <w:p w14:paraId="40350576" w14:textId="77777777" w:rsidR="00753F43" w:rsidRDefault="00753F43" w:rsidP="0005783A">
      <w:pPr>
        <w:suppressAutoHyphens/>
        <w:spacing w:after="0" w:line="240" w:lineRule="auto"/>
        <w:rPr>
          <w:rFonts w:ascii="Calibri" w:hAnsi="Calibri" w:cs="Calibri"/>
          <w:iCs/>
        </w:rPr>
      </w:pPr>
    </w:p>
    <w:p w14:paraId="32E52751" w14:textId="77777777" w:rsidR="008A614B" w:rsidRDefault="008A614B" w:rsidP="0005783A">
      <w:pPr>
        <w:suppressAutoHyphens/>
        <w:spacing w:after="0" w:line="240" w:lineRule="auto"/>
        <w:rPr>
          <w:rFonts w:ascii="Calibri" w:hAnsi="Calibri" w:cs="Calibri"/>
          <w:iCs/>
        </w:rPr>
      </w:pPr>
    </w:p>
    <w:p w14:paraId="6486B4D9" w14:textId="77777777" w:rsidR="008A614B" w:rsidRDefault="008A614B" w:rsidP="0005783A">
      <w:pPr>
        <w:suppressAutoHyphens/>
        <w:spacing w:after="0" w:line="240" w:lineRule="auto"/>
        <w:rPr>
          <w:rFonts w:ascii="Calibri" w:hAnsi="Calibri" w:cs="Calibri"/>
          <w:iCs/>
        </w:rPr>
      </w:pPr>
    </w:p>
    <w:p w14:paraId="6733C481" w14:textId="77777777" w:rsidR="008A614B" w:rsidRDefault="008A614B" w:rsidP="0005783A">
      <w:pPr>
        <w:suppressAutoHyphens/>
        <w:spacing w:after="0" w:line="240" w:lineRule="auto"/>
        <w:rPr>
          <w:rFonts w:ascii="Calibri" w:hAnsi="Calibri" w:cs="Calibri"/>
          <w:iCs/>
        </w:rPr>
      </w:pPr>
    </w:p>
    <w:p w14:paraId="386A0089" w14:textId="77777777" w:rsidR="008A614B" w:rsidRDefault="008A614B" w:rsidP="0005783A">
      <w:pPr>
        <w:suppressAutoHyphens/>
        <w:spacing w:after="0" w:line="240" w:lineRule="auto"/>
        <w:rPr>
          <w:rFonts w:ascii="Calibri" w:hAnsi="Calibri" w:cs="Calibri"/>
          <w:iCs/>
        </w:rPr>
      </w:pPr>
    </w:p>
    <w:p w14:paraId="7934C036" w14:textId="77777777" w:rsidR="008A614B" w:rsidRDefault="008A614B" w:rsidP="0005783A">
      <w:pPr>
        <w:suppressAutoHyphens/>
        <w:spacing w:after="0" w:line="240" w:lineRule="auto"/>
        <w:rPr>
          <w:rFonts w:ascii="Calibri" w:hAnsi="Calibri" w:cs="Calibri"/>
          <w:iCs/>
        </w:rPr>
      </w:pPr>
    </w:p>
    <w:p w14:paraId="2BEBE02F" w14:textId="77777777" w:rsidR="00836ED9" w:rsidRDefault="00836ED9" w:rsidP="0005783A">
      <w:pPr>
        <w:suppressAutoHyphens/>
        <w:spacing w:after="0" w:line="240" w:lineRule="auto"/>
        <w:rPr>
          <w:rFonts w:ascii="Calibri" w:hAnsi="Calibri" w:cs="Calibri"/>
          <w:iCs/>
        </w:rPr>
      </w:pPr>
    </w:p>
    <w:p w14:paraId="23C0CE9B" w14:textId="77777777" w:rsidR="00836ED9" w:rsidRDefault="00836ED9" w:rsidP="0005783A">
      <w:pPr>
        <w:suppressAutoHyphens/>
        <w:spacing w:after="0" w:line="240" w:lineRule="auto"/>
        <w:rPr>
          <w:rFonts w:ascii="Calibri" w:hAnsi="Calibri" w:cs="Calibri"/>
          <w:iCs/>
        </w:rPr>
      </w:pPr>
    </w:p>
    <w:p w14:paraId="6DD16EA8" w14:textId="77777777" w:rsidR="00836ED9" w:rsidRDefault="00836ED9" w:rsidP="0005783A">
      <w:pPr>
        <w:suppressAutoHyphens/>
        <w:spacing w:after="0" w:line="240" w:lineRule="auto"/>
        <w:rPr>
          <w:rFonts w:ascii="Calibri" w:hAnsi="Calibri" w:cs="Calibri"/>
          <w:iCs/>
        </w:rPr>
      </w:pPr>
    </w:p>
    <w:p w14:paraId="0A114019" w14:textId="77777777" w:rsidR="00836ED9" w:rsidRDefault="00836ED9" w:rsidP="0005783A">
      <w:pPr>
        <w:suppressAutoHyphens/>
        <w:spacing w:after="0" w:line="240" w:lineRule="auto"/>
        <w:rPr>
          <w:rFonts w:ascii="Calibri" w:hAnsi="Calibri" w:cs="Calibri"/>
          <w:iCs/>
        </w:rPr>
      </w:pPr>
    </w:p>
    <w:p w14:paraId="47C6E79C" w14:textId="77777777" w:rsidR="00836ED9" w:rsidRDefault="00836ED9" w:rsidP="0005783A">
      <w:pPr>
        <w:suppressAutoHyphens/>
        <w:spacing w:after="0" w:line="240" w:lineRule="auto"/>
        <w:rPr>
          <w:rFonts w:ascii="Calibri" w:hAnsi="Calibri" w:cs="Calibri"/>
          <w:iCs/>
        </w:rPr>
      </w:pPr>
    </w:p>
    <w:p w14:paraId="6277A3E8" w14:textId="77777777" w:rsidR="008A614B" w:rsidRDefault="008A614B" w:rsidP="0005783A">
      <w:pPr>
        <w:suppressAutoHyphens/>
        <w:spacing w:after="0" w:line="240" w:lineRule="auto"/>
        <w:rPr>
          <w:rFonts w:ascii="Calibri" w:hAnsi="Calibri" w:cs="Calibri"/>
          <w:iCs/>
        </w:rPr>
      </w:pPr>
    </w:p>
    <w:p w14:paraId="4F7EFC42" w14:textId="77777777" w:rsidR="008A614B" w:rsidRPr="00753F43" w:rsidRDefault="008A614B" w:rsidP="0005783A">
      <w:pPr>
        <w:suppressAutoHyphens/>
        <w:spacing w:after="0" w:line="240" w:lineRule="auto"/>
        <w:rPr>
          <w:rFonts w:ascii="Calibri" w:hAnsi="Calibri" w:cs="Calibri"/>
          <w:iCs/>
        </w:rPr>
      </w:pPr>
    </w:p>
    <w:p w14:paraId="4EF74778" w14:textId="4FBE9C2B" w:rsidR="008A614B" w:rsidRDefault="00895C86" w:rsidP="008A614B">
      <w:pPr>
        <w:pStyle w:val="Heading3"/>
        <w:keepNext w:val="0"/>
        <w:keepLines w:val="0"/>
        <w:suppressAutoHyphens/>
      </w:pPr>
      <w:r w:rsidRPr="00895C86">
        <w:lastRenderedPageBreak/>
        <w:t>UML Activity Diagrams</w:t>
      </w:r>
    </w:p>
    <w:p w14:paraId="129D2732" w14:textId="77777777" w:rsidR="008A614B" w:rsidRDefault="008A614B" w:rsidP="008A614B"/>
    <w:p w14:paraId="2EFAF9B7" w14:textId="0F82BA18" w:rsidR="008A614B" w:rsidRPr="008A614B" w:rsidRDefault="008A614B" w:rsidP="008A614B">
      <w:r>
        <w:t>UC1: Schedule Driving Lesson</w:t>
      </w:r>
      <w:r>
        <w:tab/>
      </w:r>
      <w:r>
        <w:tab/>
      </w:r>
      <w:r>
        <w:tab/>
      </w:r>
      <w:r>
        <w:tab/>
        <w:t>UC2: Take Online Practice Test</w:t>
      </w:r>
    </w:p>
    <w:p w14:paraId="27421487" w14:textId="554B8D9F" w:rsidR="00247134" w:rsidRDefault="00247134" w:rsidP="00247134">
      <w:r>
        <w:rPr>
          <w:noProof/>
        </w:rPr>
        <w:drawing>
          <wp:inline distT="0" distB="0" distL="0" distR="0" wp14:anchorId="25438088" wp14:editId="2F6DB87B">
            <wp:extent cx="1810068" cy="4713376"/>
            <wp:effectExtent l="0" t="0" r="0" b="0"/>
            <wp:docPr id="120058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82835" name="Picture 12005828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22264" cy="4745134"/>
                    </a:xfrm>
                    <a:prstGeom prst="rect">
                      <a:avLst/>
                    </a:prstGeom>
                  </pic:spPr>
                </pic:pic>
              </a:graphicData>
            </a:graphic>
          </wp:inline>
        </w:drawing>
      </w:r>
      <w:r w:rsidR="008A614B">
        <w:rPr>
          <w:noProof/>
        </w:rPr>
        <w:t xml:space="preserve">                                            </w:t>
      </w:r>
      <w:r w:rsidR="008A614B">
        <w:rPr>
          <w:noProof/>
        </w:rPr>
        <w:drawing>
          <wp:inline distT="0" distB="0" distL="0" distR="0" wp14:anchorId="7661CCF0" wp14:editId="178B621C">
            <wp:extent cx="1477014" cy="4227497"/>
            <wp:effectExtent l="0" t="0" r="8890" b="1905"/>
            <wp:docPr id="172135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5328" name="Picture 1721353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97859" cy="4287159"/>
                    </a:xfrm>
                    <a:prstGeom prst="rect">
                      <a:avLst/>
                    </a:prstGeom>
                  </pic:spPr>
                </pic:pic>
              </a:graphicData>
            </a:graphic>
          </wp:inline>
        </w:drawing>
      </w:r>
    </w:p>
    <w:p w14:paraId="3E3FDDB8" w14:textId="4A3B9005" w:rsidR="008A614B" w:rsidRDefault="008A614B" w:rsidP="00247134"/>
    <w:p w14:paraId="48126A4C" w14:textId="77777777" w:rsidR="001F7722" w:rsidRDefault="001F7722" w:rsidP="00247134"/>
    <w:p w14:paraId="4FCE5AAA" w14:textId="77777777" w:rsidR="001F7722" w:rsidRDefault="001F7722" w:rsidP="00247134"/>
    <w:p w14:paraId="529310D4" w14:textId="77777777" w:rsidR="001F7722" w:rsidRDefault="001F7722" w:rsidP="00247134"/>
    <w:p w14:paraId="717500DC" w14:textId="77777777" w:rsidR="001F7722" w:rsidRDefault="001F7722" w:rsidP="00247134"/>
    <w:p w14:paraId="3F94E1DC" w14:textId="77777777" w:rsidR="001F7722" w:rsidRDefault="001F7722" w:rsidP="00247134"/>
    <w:p w14:paraId="7D8BB85C" w14:textId="77777777" w:rsidR="001F7722" w:rsidRDefault="001F7722" w:rsidP="00247134"/>
    <w:p w14:paraId="24E3AA96" w14:textId="77777777" w:rsidR="001F7722" w:rsidRPr="00247134" w:rsidRDefault="001F7722" w:rsidP="00247134"/>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Default="00895C86" w:rsidP="0005783A">
      <w:pPr>
        <w:pStyle w:val="Heading3"/>
        <w:keepNext w:val="0"/>
        <w:keepLines w:val="0"/>
        <w:suppressAutoHyphens/>
      </w:pPr>
      <w:r w:rsidRPr="00895C86">
        <w:lastRenderedPageBreak/>
        <w:t>UML Sequence Diagram</w:t>
      </w:r>
    </w:p>
    <w:p w14:paraId="7F5E9975" w14:textId="77777777" w:rsidR="00836ED9" w:rsidRDefault="00836ED9" w:rsidP="00836ED9"/>
    <w:p w14:paraId="3762C901" w14:textId="77777777" w:rsidR="00836ED9" w:rsidRPr="00836ED9" w:rsidRDefault="00836ED9" w:rsidP="00836ED9"/>
    <w:p w14:paraId="3FC6B42C" w14:textId="405C3DE4" w:rsidR="007E12E6" w:rsidRDefault="001F7722"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2DBF334A" wp14:editId="35E33726">
            <wp:extent cx="5943600" cy="5033010"/>
            <wp:effectExtent l="0" t="0" r="0" b="0"/>
            <wp:docPr id="823533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33237" name="Picture 8235332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033010"/>
                    </a:xfrm>
                    <a:prstGeom prst="rect">
                      <a:avLst/>
                    </a:prstGeom>
                  </pic:spPr>
                </pic:pic>
              </a:graphicData>
            </a:graphic>
          </wp:inline>
        </w:drawing>
      </w:r>
    </w:p>
    <w:p w14:paraId="5549F89B" w14:textId="77777777" w:rsidR="001F7722" w:rsidRDefault="001F7722" w:rsidP="0005783A">
      <w:pPr>
        <w:suppressAutoHyphens/>
        <w:spacing w:after="0" w:line="240" w:lineRule="auto"/>
        <w:rPr>
          <w:rFonts w:ascii="Calibri" w:hAnsi="Calibri" w:cs="Calibri"/>
          <w:iCs/>
        </w:rPr>
      </w:pPr>
    </w:p>
    <w:p w14:paraId="712B731D" w14:textId="77777777" w:rsidR="001F7722" w:rsidRDefault="001F7722" w:rsidP="0005783A">
      <w:pPr>
        <w:suppressAutoHyphens/>
        <w:spacing w:after="0" w:line="240" w:lineRule="auto"/>
        <w:rPr>
          <w:rFonts w:ascii="Calibri" w:hAnsi="Calibri" w:cs="Calibri"/>
          <w:iCs/>
        </w:rPr>
      </w:pPr>
    </w:p>
    <w:p w14:paraId="327FC3A7" w14:textId="77777777" w:rsidR="002B024A" w:rsidRDefault="002B024A" w:rsidP="0005783A">
      <w:pPr>
        <w:suppressAutoHyphens/>
        <w:spacing w:after="0" w:line="240" w:lineRule="auto"/>
        <w:rPr>
          <w:rFonts w:ascii="Calibri" w:hAnsi="Calibri" w:cs="Calibri"/>
          <w:iCs/>
        </w:rPr>
      </w:pPr>
    </w:p>
    <w:p w14:paraId="0E4FBD8E" w14:textId="77777777" w:rsidR="002B024A" w:rsidRDefault="002B024A" w:rsidP="0005783A">
      <w:pPr>
        <w:suppressAutoHyphens/>
        <w:spacing w:after="0" w:line="240" w:lineRule="auto"/>
        <w:rPr>
          <w:rFonts w:ascii="Calibri" w:hAnsi="Calibri" w:cs="Calibri"/>
          <w:iCs/>
        </w:rPr>
      </w:pPr>
    </w:p>
    <w:p w14:paraId="2212715D" w14:textId="77777777" w:rsidR="002B024A" w:rsidRDefault="002B024A" w:rsidP="0005783A">
      <w:pPr>
        <w:suppressAutoHyphens/>
        <w:spacing w:after="0" w:line="240" w:lineRule="auto"/>
        <w:rPr>
          <w:rFonts w:ascii="Calibri" w:hAnsi="Calibri" w:cs="Calibri"/>
          <w:iCs/>
        </w:rPr>
      </w:pPr>
    </w:p>
    <w:p w14:paraId="168738E0" w14:textId="77777777" w:rsidR="002B024A" w:rsidRDefault="002B024A" w:rsidP="0005783A">
      <w:pPr>
        <w:suppressAutoHyphens/>
        <w:spacing w:after="0" w:line="240" w:lineRule="auto"/>
        <w:rPr>
          <w:rFonts w:ascii="Calibri" w:hAnsi="Calibri" w:cs="Calibri"/>
          <w:iCs/>
        </w:rPr>
      </w:pPr>
    </w:p>
    <w:p w14:paraId="261B62EC" w14:textId="77777777" w:rsidR="002B024A" w:rsidRDefault="002B024A" w:rsidP="0005783A">
      <w:pPr>
        <w:suppressAutoHyphens/>
        <w:spacing w:after="0" w:line="240" w:lineRule="auto"/>
        <w:rPr>
          <w:rFonts w:ascii="Calibri" w:hAnsi="Calibri" w:cs="Calibri"/>
          <w:iCs/>
        </w:rPr>
      </w:pPr>
    </w:p>
    <w:p w14:paraId="5F30052F" w14:textId="77777777" w:rsidR="002B024A" w:rsidRDefault="002B024A" w:rsidP="0005783A">
      <w:pPr>
        <w:suppressAutoHyphens/>
        <w:spacing w:after="0" w:line="240" w:lineRule="auto"/>
        <w:rPr>
          <w:rFonts w:ascii="Calibri" w:hAnsi="Calibri" w:cs="Calibri"/>
          <w:iCs/>
        </w:rPr>
      </w:pPr>
    </w:p>
    <w:p w14:paraId="5173B134" w14:textId="77777777" w:rsidR="002B024A" w:rsidRDefault="002B024A" w:rsidP="0005783A">
      <w:pPr>
        <w:suppressAutoHyphens/>
        <w:spacing w:after="0" w:line="240" w:lineRule="auto"/>
        <w:rPr>
          <w:rFonts w:ascii="Calibri" w:hAnsi="Calibri" w:cs="Calibri"/>
          <w:iCs/>
        </w:rPr>
      </w:pPr>
    </w:p>
    <w:p w14:paraId="40467C1B" w14:textId="77777777" w:rsidR="00836ED9" w:rsidRDefault="00836ED9" w:rsidP="0005783A">
      <w:pPr>
        <w:suppressAutoHyphens/>
        <w:spacing w:after="0" w:line="240" w:lineRule="auto"/>
        <w:rPr>
          <w:rFonts w:ascii="Calibri" w:hAnsi="Calibri" w:cs="Calibri"/>
          <w:iCs/>
        </w:rPr>
      </w:pPr>
    </w:p>
    <w:p w14:paraId="6E2768BE" w14:textId="77777777" w:rsidR="002B024A" w:rsidRDefault="002B024A" w:rsidP="0005783A">
      <w:pPr>
        <w:suppressAutoHyphens/>
        <w:spacing w:after="0" w:line="240" w:lineRule="auto"/>
        <w:rPr>
          <w:rFonts w:ascii="Calibri" w:hAnsi="Calibri" w:cs="Calibri"/>
          <w:iCs/>
        </w:rPr>
      </w:pPr>
    </w:p>
    <w:p w14:paraId="4A8805D7" w14:textId="77777777" w:rsidR="002B024A" w:rsidRDefault="002B024A" w:rsidP="0005783A">
      <w:pPr>
        <w:suppressAutoHyphens/>
        <w:spacing w:after="0" w:line="240" w:lineRule="auto"/>
        <w:rPr>
          <w:rFonts w:ascii="Calibri" w:hAnsi="Calibri" w:cs="Calibri"/>
          <w:iCs/>
        </w:rPr>
      </w:pPr>
    </w:p>
    <w:p w14:paraId="14179AEA" w14:textId="77777777" w:rsidR="00836ED9" w:rsidRDefault="00836ED9" w:rsidP="0005783A">
      <w:pPr>
        <w:suppressAutoHyphens/>
        <w:spacing w:after="0" w:line="240" w:lineRule="auto"/>
        <w:rPr>
          <w:rFonts w:ascii="Calibri" w:hAnsi="Calibri" w:cs="Calibri"/>
          <w:iCs/>
        </w:rPr>
      </w:pPr>
    </w:p>
    <w:p w14:paraId="2F327D89" w14:textId="77777777" w:rsidR="00836ED9" w:rsidRPr="001F7722" w:rsidRDefault="00836ED9" w:rsidP="0005783A">
      <w:pPr>
        <w:suppressAutoHyphens/>
        <w:spacing w:after="0" w:line="240" w:lineRule="auto"/>
        <w:rPr>
          <w:rFonts w:ascii="Calibri" w:hAnsi="Calibri" w:cs="Calibri"/>
          <w:iCs/>
        </w:rPr>
      </w:pPr>
    </w:p>
    <w:p w14:paraId="44FAD4D9" w14:textId="77777777" w:rsidR="007E12E6" w:rsidRDefault="00895C86" w:rsidP="0005783A">
      <w:pPr>
        <w:pStyle w:val="Heading3"/>
        <w:keepNext w:val="0"/>
        <w:keepLines w:val="0"/>
        <w:suppressAutoHyphens/>
      </w:pPr>
      <w:r w:rsidRPr="00895C86">
        <w:t>UML Class Diagram</w:t>
      </w:r>
    </w:p>
    <w:p w14:paraId="6317D5B8" w14:textId="77777777" w:rsidR="00836ED9" w:rsidRDefault="00836ED9" w:rsidP="00836ED9"/>
    <w:p w14:paraId="4CA703C9" w14:textId="77777777" w:rsidR="00836ED9" w:rsidRPr="00836ED9" w:rsidRDefault="00836ED9" w:rsidP="00836ED9"/>
    <w:p w14:paraId="65C47301" w14:textId="6463F133" w:rsidR="007E12E6" w:rsidRPr="002B024A" w:rsidRDefault="002B024A"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69290AFD" wp14:editId="48053398">
            <wp:extent cx="5943600" cy="4856480"/>
            <wp:effectExtent l="0" t="0" r="0" b="1270"/>
            <wp:docPr id="4948152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15228" name="Picture 4948152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856480"/>
                    </a:xfrm>
                    <a:prstGeom prst="rect">
                      <a:avLst/>
                    </a:prstGeom>
                  </pic:spPr>
                </pic:pic>
              </a:graphicData>
            </a:graphic>
          </wp:inline>
        </w:drawing>
      </w:r>
    </w:p>
    <w:p w14:paraId="3C7CD5F7" w14:textId="77777777" w:rsidR="007E12E6" w:rsidRDefault="007E12E6" w:rsidP="0005783A">
      <w:pPr>
        <w:suppressAutoHyphens/>
        <w:spacing w:after="0" w:line="240" w:lineRule="auto"/>
        <w:rPr>
          <w:rFonts w:ascii="Calibri" w:hAnsi="Calibri" w:cs="Calibri"/>
        </w:rPr>
      </w:pPr>
    </w:p>
    <w:p w14:paraId="7DBEBC59" w14:textId="77777777" w:rsidR="005B3FF0" w:rsidRDefault="005B3FF0" w:rsidP="0005783A">
      <w:pPr>
        <w:suppressAutoHyphens/>
        <w:spacing w:after="0" w:line="240" w:lineRule="auto"/>
        <w:rPr>
          <w:rFonts w:ascii="Calibri" w:hAnsi="Calibri" w:cs="Calibri"/>
        </w:rPr>
      </w:pPr>
    </w:p>
    <w:p w14:paraId="2CA80C12" w14:textId="77777777" w:rsidR="005B3FF0" w:rsidRDefault="005B3FF0" w:rsidP="0005783A">
      <w:pPr>
        <w:suppressAutoHyphens/>
        <w:spacing w:after="0" w:line="240" w:lineRule="auto"/>
        <w:rPr>
          <w:rFonts w:ascii="Calibri" w:hAnsi="Calibri" w:cs="Calibri"/>
        </w:rPr>
      </w:pPr>
    </w:p>
    <w:p w14:paraId="52904BD5" w14:textId="77777777" w:rsidR="005B3FF0" w:rsidRDefault="005B3FF0" w:rsidP="0005783A">
      <w:pPr>
        <w:suppressAutoHyphens/>
        <w:spacing w:after="0" w:line="240" w:lineRule="auto"/>
        <w:rPr>
          <w:rFonts w:ascii="Calibri" w:hAnsi="Calibri" w:cs="Calibri"/>
        </w:rPr>
      </w:pPr>
    </w:p>
    <w:p w14:paraId="718DEF80" w14:textId="77777777" w:rsidR="005B3FF0" w:rsidRDefault="005B3FF0" w:rsidP="0005783A">
      <w:pPr>
        <w:suppressAutoHyphens/>
        <w:spacing w:after="0" w:line="240" w:lineRule="auto"/>
        <w:rPr>
          <w:rFonts w:ascii="Calibri" w:hAnsi="Calibri" w:cs="Calibri"/>
        </w:rPr>
      </w:pPr>
    </w:p>
    <w:p w14:paraId="7F5F4A68" w14:textId="77777777" w:rsidR="005B3FF0" w:rsidRDefault="005B3FF0" w:rsidP="0005783A">
      <w:pPr>
        <w:suppressAutoHyphens/>
        <w:spacing w:after="0" w:line="240" w:lineRule="auto"/>
        <w:rPr>
          <w:rFonts w:ascii="Calibri" w:hAnsi="Calibri" w:cs="Calibri"/>
        </w:rPr>
      </w:pPr>
    </w:p>
    <w:p w14:paraId="452E4465" w14:textId="77777777" w:rsidR="005B3FF0" w:rsidRDefault="005B3FF0" w:rsidP="0005783A">
      <w:pPr>
        <w:suppressAutoHyphens/>
        <w:spacing w:after="0" w:line="240" w:lineRule="auto"/>
        <w:rPr>
          <w:rFonts w:ascii="Calibri" w:hAnsi="Calibri" w:cs="Calibri"/>
        </w:rPr>
      </w:pPr>
    </w:p>
    <w:p w14:paraId="52E1B011" w14:textId="77777777" w:rsidR="005B3FF0" w:rsidRDefault="005B3FF0" w:rsidP="0005783A">
      <w:pPr>
        <w:suppressAutoHyphens/>
        <w:spacing w:after="0" w:line="240" w:lineRule="auto"/>
        <w:rPr>
          <w:rFonts w:ascii="Calibri" w:hAnsi="Calibri" w:cs="Calibri"/>
        </w:rPr>
      </w:pPr>
    </w:p>
    <w:p w14:paraId="3C0EFC10" w14:textId="77777777" w:rsidR="005B3FF0" w:rsidRDefault="005B3FF0" w:rsidP="0005783A">
      <w:pPr>
        <w:suppressAutoHyphens/>
        <w:spacing w:after="0" w:line="240" w:lineRule="auto"/>
        <w:rPr>
          <w:rFonts w:ascii="Calibri" w:hAnsi="Calibri" w:cs="Calibri"/>
        </w:rPr>
      </w:pPr>
    </w:p>
    <w:p w14:paraId="6FA5AE28" w14:textId="77777777" w:rsidR="005B3FF0" w:rsidRDefault="005B3FF0" w:rsidP="0005783A">
      <w:pPr>
        <w:suppressAutoHyphens/>
        <w:spacing w:after="0" w:line="240" w:lineRule="auto"/>
        <w:rPr>
          <w:rFonts w:ascii="Calibri" w:hAnsi="Calibri" w:cs="Calibri"/>
        </w:rPr>
      </w:pPr>
    </w:p>
    <w:p w14:paraId="0817A2FA" w14:textId="77777777" w:rsidR="005B3FF0" w:rsidRDefault="005B3FF0" w:rsidP="0005783A">
      <w:pPr>
        <w:suppressAutoHyphens/>
        <w:spacing w:after="0" w:line="240" w:lineRule="auto"/>
        <w:rPr>
          <w:rFonts w:ascii="Calibri" w:hAnsi="Calibri" w:cs="Calibri"/>
        </w:rPr>
      </w:pPr>
    </w:p>
    <w:p w14:paraId="1A1764E3" w14:textId="77777777" w:rsidR="005B3FF0" w:rsidRDefault="005B3FF0" w:rsidP="0005783A">
      <w:pPr>
        <w:suppressAutoHyphens/>
        <w:spacing w:after="0" w:line="240" w:lineRule="auto"/>
        <w:rPr>
          <w:rFonts w:ascii="Calibri" w:hAnsi="Calibri" w:cs="Calibri"/>
        </w:rPr>
      </w:pPr>
    </w:p>
    <w:p w14:paraId="497357FA" w14:textId="77777777" w:rsidR="005B3FF0" w:rsidRDefault="005B3FF0" w:rsidP="0005783A">
      <w:pPr>
        <w:suppressAutoHyphens/>
        <w:spacing w:after="0" w:line="240" w:lineRule="auto"/>
        <w:rPr>
          <w:rFonts w:ascii="Calibri" w:hAnsi="Calibri" w:cs="Calibri"/>
        </w:rPr>
      </w:pPr>
    </w:p>
    <w:p w14:paraId="3308A22F" w14:textId="77777777" w:rsidR="005B3FF0" w:rsidRPr="00895C86" w:rsidRDefault="005B3FF0"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313CA2D3" w14:textId="77777777" w:rsidR="009B4A89" w:rsidRDefault="009B4A89" w:rsidP="009B4A89">
      <w:pPr>
        <w:suppressAutoHyphens/>
        <w:spacing w:after="0" w:line="240" w:lineRule="auto"/>
        <w:rPr>
          <w:rFonts w:ascii="Calibri" w:hAnsi="Calibri" w:cs="Calibri"/>
          <w:iCs/>
        </w:rPr>
      </w:pPr>
    </w:p>
    <w:p w14:paraId="59B7C9D0" w14:textId="53319C0E" w:rsidR="009B4A89" w:rsidRPr="009B4A89" w:rsidRDefault="009B4A89" w:rsidP="009B4A89">
      <w:pPr>
        <w:suppressAutoHyphens/>
        <w:spacing w:after="0" w:line="240" w:lineRule="auto"/>
        <w:rPr>
          <w:rFonts w:ascii="Calibri" w:hAnsi="Calibri" w:cs="Calibri"/>
          <w:iCs/>
        </w:rPr>
      </w:pPr>
      <w:r w:rsidRPr="009B4A89">
        <w:rPr>
          <w:rFonts w:ascii="Calibri" w:hAnsi="Calibri" w:cs="Calibri"/>
          <w:iCs/>
        </w:rPr>
        <w:t xml:space="preserve">The </w:t>
      </w:r>
      <w:proofErr w:type="spellStart"/>
      <w:r w:rsidRPr="009B4A89">
        <w:rPr>
          <w:rFonts w:ascii="Calibri" w:hAnsi="Calibri" w:cs="Calibri"/>
          <w:iCs/>
        </w:rPr>
        <w:t>DriverPass</w:t>
      </w:r>
      <w:proofErr w:type="spellEnd"/>
      <w:r w:rsidRPr="009B4A89">
        <w:rPr>
          <w:rFonts w:ascii="Calibri" w:hAnsi="Calibri" w:cs="Calibri"/>
          <w:iCs/>
        </w:rPr>
        <w:t xml:space="preserve"> system is designed as a secure, cloud-based web application that supports online lesson scheduling, practice testing, payment processing, and administrative management. The following technical requirements outline the hardware, software, tools, and infrastructure necessary to support the system design.</w:t>
      </w:r>
    </w:p>
    <w:p w14:paraId="7AC60394" w14:textId="7864EEFF" w:rsidR="009B4A89" w:rsidRPr="009B4A89" w:rsidRDefault="009B4A89" w:rsidP="009B4A89">
      <w:pPr>
        <w:suppressAutoHyphens/>
        <w:spacing w:after="0" w:line="240" w:lineRule="auto"/>
        <w:rPr>
          <w:rFonts w:ascii="Calibri" w:hAnsi="Calibri" w:cs="Calibri"/>
          <w:iCs/>
        </w:rPr>
      </w:pPr>
    </w:p>
    <w:p w14:paraId="19844EDC" w14:textId="77777777" w:rsidR="009B4A89" w:rsidRPr="009B4A89" w:rsidRDefault="009B4A89" w:rsidP="009B4A89">
      <w:pPr>
        <w:suppressAutoHyphens/>
        <w:spacing w:after="0" w:line="240" w:lineRule="auto"/>
        <w:rPr>
          <w:rFonts w:ascii="Calibri" w:hAnsi="Calibri" w:cs="Calibri"/>
          <w:b/>
          <w:bCs/>
          <w:iCs/>
        </w:rPr>
      </w:pPr>
      <w:r w:rsidRPr="009B4A89">
        <w:rPr>
          <w:rFonts w:ascii="Calibri" w:hAnsi="Calibri" w:cs="Calibri"/>
          <w:b/>
          <w:bCs/>
          <w:iCs/>
        </w:rPr>
        <w:t>Hardware Requirements</w:t>
      </w:r>
    </w:p>
    <w:p w14:paraId="03D21EC6" w14:textId="77777777" w:rsidR="009B4A89" w:rsidRPr="009B4A89" w:rsidRDefault="009B4A89" w:rsidP="009B4A89">
      <w:pPr>
        <w:suppressAutoHyphens/>
        <w:spacing w:after="0" w:line="240" w:lineRule="auto"/>
        <w:rPr>
          <w:rFonts w:ascii="Calibri" w:hAnsi="Calibri" w:cs="Calibri"/>
          <w:iCs/>
        </w:rPr>
      </w:pPr>
      <w:r w:rsidRPr="009B4A89">
        <w:rPr>
          <w:rFonts w:ascii="Calibri" w:hAnsi="Calibri" w:cs="Calibri"/>
          <w:iCs/>
        </w:rPr>
        <w:t xml:space="preserve">The </w:t>
      </w:r>
      <w:proofErr w:type="spellStart"/>
      <w:r w:rsidRPr="009B4A89">
        <w:rPr>
          <w:rFonts w:ascii="Calibri" w:hAnsi="Calibri" w:cs="Calibri"/>
          <w:iCs/>
        </w:rPr>
        <w:t>DriverPass</w:t>
      </w:r>
      <w:proofErr w:type="spellEnd"/>
      <w:r w:rsidRPr="009B4A89">
        <w:rPr>
          <w:rFonts w:ascii="Calibri" w:hAnsi="Calibri" w:cs="Calibri"/>
          <w:iCs/>
        </w:rPr>
        <w:t xml:space="preserve"> system will operate within a cloud-hosted environment, eliminating the need for on-site physical servers. The required hardware components include:</w:t>
      </w:r>
    </w:p>
    <w:p w14:paraId="2EF34508" w14:textId="77777777" w:rsidR="009B4A89" w:rsidRPr="009B4A89" w:rsidRDefault="009B4A89" w:rsidP="009B4A89">
      <w:pPr>
        <w:numPr>
          <w:ilvl w:val="0"/>
          <w:numId w:val="1"/>
        </w:numPr>
        <w:suppressAutoHyphens/>
        <w:spacing w:after="0" w:line="240" w:lineRule="auto"/>
        <w:rPr>
          <w:rFonts w:ascii="Calibri" w:hAnsi="Calibri" w:cs="Calibri"/>
          <w:iCs/>
        </w:rPr>
      </w:pPr>
      <w:r w:rsidRPr="009B4A89">
        <w:rPr>
          <w:rFonts w:ascii="Calibri" w:hAnsi="Calibri" w:cs="Calibri"/>
          <w:iCs/>
        </w:rPr>
        <w:t>Cloud-hosted virtual servers to run the web application and backend services</w:t>
      </w:r>
    </w:p>
    <w:p w14:paraId="45AC191A" w14:textId="77777777" w:rsidR="009B4A89" w:rsidRPr="009B4A89" w:rsidRDefault="009B4A89" w:rsidP="009B4A89">
      <w:pPr>
        <w:numPr>
          <w:ilvl w:val="0"/>
          <w:numId w:val="1"/>
        </w:numPr>
        <w:suppressAutoHyphens/>
        <w:spacing w:after="0" w:line="240" w:lineRule="auto"/>
        <w:rPr>
          <w:rFonts w:ascii="Calibri" w:hAnsi="Calibri" w:cs="Calibri"/>
          <w:iCs/>
        </w:rPr>
      </w:pPr>
      <w:r w:rsidRPr="009B4A89">
        <w:rPr>
          <w:rFonts w:ascii="Calibri" w:hAnsi="Calibri" w:cs="Calibri"/>
          <w:iCs/>
        </w:rPr>
        <w:t>A managed relational database server hosted in the cloud</w:t>
      </w:r>
    </w:p>
    <w:p w14:paraId="764BC213" w14:textId="77777777" w:rsidR="009B4A89" w:rsidRPr="009B4A89" w:rsidRDefault="009B4A89" w:rsidP="009B4A89">
      <w:pPr>
        <w:numPr>
          <w:ilvl w:val="0"/>
          <w:numId w:val="1"/>
        </w:numPr>
        <w:suppressAutoHyphens/>
        <w:spacing w:after="0" w:line="240" w:lineRule="auto"/>
        <w:rPr>
          <w:rFonts w:ascii="Calibri" w:hAnsi="Calibri" w:cs="Calibri"/>
          <w:iCs/>
        </w:rPr>
      </w:pPr>
      <w:r w:rsidRPr="009B4A89">
        <w:rPr>
          <w:rFonts w:ascii="Calibri" w:hAnsi="Calibri" w:cs="Calibri"/>
          <w:iCs/>
        </w:rPr>
        <w:t>Office desktop computers or laptops for administrative users (owner, secretary, IT administrator)</w:t>
      </w:r>
    </w:p>
    <w:p w14:paraId="5361459E" w14:textId="77777777" w:rsidR="009B4A89" w:rsidRPr="009B4A89" w:rsidRDefault="009B4A89" w:rsidP="009B4A89">
      <w:pPr>
        <w:numPr>
          <w:ilvl w:val="0"/>
          <w:numId w:val="1"/>
        </w:numPr>
        <w:suppressAutoHyphens/>
        <w:spacing w:after="0" w:line="240" w:lineRule="auto"/>
        <w:rPr>
          <w:rFonts w:ascii="Calibri" w:hAnsi="Calibri" w:cs="Calibri"/>
          <w:iCs/>
        </w:rPr>
      </w:pPr>
      <w:r w:rsidRPr="009B4A89">
        <w:rPr>
          <w:rFonts w:ascii="Calibri" w:hAnsi="Calibri" w:cs="Calibri"/>
          <w:iCs/>
        </w:rPr>
        <w:t>Customer devices such as smartphones, tablets, or personal computers</w:t>
      </w:r>
    </w:p>
    <w:p w14:paraId="55B89BD5" w14:textId="77777777" w:rsidR="009B4A89" w:rsidRPr="009B4A89" w:rsidRDefault="009B4A89" w:rsidP="009B4A89">
      <w:pPr>
        <w:numPr>
          <w:ilvl w:val="0"/>
          <w:numId w:val="1"/>
        </w:numPr>
        <w:suppressAutoHyphens/>
        <w:spacing w:after="0" w:line="240" w:lineRule="auto"/>
        <w:rPr>
          <w:rFonts w:ascii="Calibri" w:hAnsi="Calibri" w:cs="Calibri"/>
          <w:iCs/>
        </w:rPr>
      </w:pPr>
      <w:r w:rsidRPr="009B4A89">
        <w:rPr>
          <w:rFonts w:ascii="Calibri" w:hAnsi="Calibri" w:cs="Calibri"/>
          <w:iCs/>
        </w:rPr>
        <w:t>Reliable broadband internet connectivity for all users</w:t>
      </w:r>
    </w:p>
    <w:p w14:paraId="263F27A0" w14:textId="77777777" w:rsidR="009B4A89" w:rsidRPr="009B4A89" w:rsidRDefault="009B4A89" w:rsidP="009B4A89">
      <w:pPr>
        <w:suppressAutoHyphens/>
        <w:spacing w:after="0" w:line="240" w:lineRule="auto"/>
        <w:rPr>
          <w:rFonts w:ascii="Calibri" w:hAnsi="Calibri" w:cs="Calibri"/>
          <w:iCs/>
        </w:rPr>
      </w:pPr>
      <w:r w:rsidRPr="009B4A89">
        <w:rPr>
          <w:rFonts w:ascii="Calibri" w:hAnsi="Calibri" w:cs="Calibri"/>
          <w:iCs/>
        </w:rPr>
        <w:t>Because the system is web-based, end users only require a modern device capable of accessing a secure web browser. The cloud hosting provider will supply the physical infrastructure, including processing power, storage, and redundancy.</w:t>
      </w:r>
    </w:p>
    <w:p w14:paraId="5FDFF885" w14:textId="77C269E2" w:rsidR="009B4A89" w:rsidRPr="009B4A89" w:rsidRDefault="009B4A89" w:rsidP="009B4A89">
      <w:pPr>
        <w:suppressAutoHyphens/>
        <w:spacing w:after="0" w:line="240" w:lineRule="auto"/>
        <w:rPr>
          <w:rFonts w:ascii="Calibri" w:hAnsi="Calibri" w:cs="Calibri"/>
          <w:iCs/>
        </w:rPr>
      </w:pPr>
    </w:p>
    <w:p w14:paraId="2E4DE687" w14:textId="77777777" w:rsidR="009B4A89" w:rsidRPr="009B4A89" w:rsidRDefault="009B4A89" w:rsidP="009B4A89">
      <w:pPr>
        <w:suppressAutoHyphens/>
        <w:spacing w:after="0" w:line="240" w:lineRule="auto"/>
        <w:rPr>
          <w:rFonts w:ascii="Calibri" w:hAnsi="Calibri" w:cs="Calibri"/>
          <w:b/>
          <w:bCs/>
          <w:iCs/>
        </w:rPr>
      </w:pPr>
      <w:r w:rsidRPr="009B4A89">
        <w:rPr>
          <w:rFonts w:ascii="Calibri" w:hAnsi="Calibri" w:cs="Calibri"/>
          <w:b/>
          <w:bCs/>
          <w:iCs/>
        </w:rPr>
        <w:t>Software Requirements</w:t>
      </w:r>
    </w:p>
    <w:p w14:paraId="7D918535" w14:textId="77777777" w:rsidR="009B4A89" w:rsidRPr="009B4A89" w:rsidRDefault="009B4A89" w:rsidP="009B4A89">
      <w:pPr>
        <w:suppressAutoHyphens/>
        <w:spacing w:after="0" w:line="240" w:lineRule="auto"/>
        <w:rPr>
          <w:rFonts w:ascii="Calibri" w:hAnsi="Calibri" w:cs="Calibri"/>
          <w:iCs/>
        </w:rPr>
      </w:pPr>
      <w:r w:rsidRPr="009B4A89">
        <w:rPr>
          <w:rFonts w:ascii="Calibri" w:hAnsi="Calibri" w:cs="Calibri"/>
          <w:iCs/>
        </w:rPr>
        <w:t xml:space="preserve">The </w:t>
      </w:r>
      <w:proofErr w:type="spellStart"/>
      <w:r w:rsidRPr="009B4A89">
        <w:rPr>
          <w:rFonts w:ascii="Calibri" w:hAnsi="Calibri" w:cs="Calibri"/>
          <w:iCs/>
        </w:rPr>
        <w:t>DriverPass</w:t>
      </w:r>
      <w:proofErr w:type="spellEnd"/>
      <w:r w:rsidRPr="009B4A89">
        <w:rPr>
          <w:rFonts w:ascii="Calibri" w:hAnsi="Calibri" w:cs="Calibri"/>
          <w:iCs/>
        </w:rPr>
        <w:t xml:space="preserve"> system requires </w:t>
      </w:r>
      <w:proofErr w:type="gramStart"/>
      <w:r w:rsidRPr="009B4A89">
        <w:rPr>
          <w:rFonts w:ascii="Calibri" w:hAnsi="Calibri" w:cs="Calibri"/>
          <w:iCs/>
        </w:rPr>
        <w:t>a multi</w:t>
      </w:r>
      <w:proofErr w:type="gramEnd"/>
      <w:r w:rsidRPr="009B4A89">
        <w:rPr>
          <w:rFonts w:ascii="Calibri" w:hAnsi="Calibri" w:cs="Calibri"/>
          <w:iCs/>
        </w:rPr>
        <w:t>-tier software architecture consisting of the following components:</w:t>
      </w:r>
    </w:p>
    <w:p w14:paraId="52B03CFC" w14:textId="77777777" w:rsidR="009B4A89" w:rsidRPr="009B4A89" w:rsidRDefault="009B4A89" w:rsidP="009B4A89">
      <w:pPr>
        <w:numPr>
          <w:ilvl w:val="0"/>
          <w:numId w:val="2"/>
        </w:numPr>
        <w:suppressAutoHyphens/>
        <w:spacing w:after="0" w:line="240" w:lineRule="auto"/>
        <w:rPr>
          <w:rFonts w:ascii="Calibri" w:hAnsi="Calibri" w:cs="Calibri"/>
          <w:iCs/>
        </w:rPr>
      </w:pPr>
      <w:r w:rsidRPr="009B4A89">
        <w:rPr>
          <w:rFonts w:ascii="Calibri" w:hAnsi="Calibri" w:cs="Calibri"/>
          <w:iCs/>
        </w:rPr>
        <w:t>A web application framework (such as .NET, Java, or Node.js) to manage business logic</w:t>
      </w:r>
    </w:p>
    <w:p w14:paraId="4E207DC4" w14:textId="77777777" w:rsidR="009B4A89" w:rsidRPr="009B4A89" w:rsidRDefault="009B4A89" w:rsidP="009B4A89">
      <w:pPr>
        <w:numPr>
          <w:ilvl w:val="0"/>
          <w:numId w:val="2"/>
        </w:numPr>
        <w:suppressAutoHyphens/>
        <w:spacing w:after="0" w:line="240" w:lineRule="auto"/>
        <w:rPr>
          <w:rFonts w:ascii="Calibri" w:hAnsi="Calibri" w:cs="Calibri"/>
          <w:iCs/>
        </w:rPr>
      </w:pPr>
      <w:r w:rsidRPr="009B4A89">
        <w:rPr>
          <w:rFonts w:ascii="Calibri" w:hAnsi="Calibri" w:cs="Calibri"/>
          <w:iCs/>
        </w:rPr>
        <w:t>A relational database management system (such as MySQL or PostgreSQL) to store customer, reservation, payment, and availability data</w:t>
      </w:r>
    </w:p>
    <w:p w14:paraId="4F85A976" w14:textId="77777777" w:rsidR="009B4A89" w:rsidRPr="009B4A89" w:rsidRDefault="009B4A89" w:rsidP="009B4A89">
      <w:pPr>
        <w:numPr>
          <w:ilvl w:val="0"/>
          <w:numId w:val="2"/>
        </w:numPr>
        <w:suppressAutoHyphens/>
        <w:spacing w:after="0" w:line="240" w:lineRule="auto"/>
        <w:rPr>
          <w:rFonts w:ascii="Calibri" w:hAnsi="Calibri" w:cs="Calibri"/>
          <w:iCs/>
        </w:rPr>
      </w:pPr>
      <w:r w:rsidRPr="009B4A89">
        <w:rPr>
          <w:rFonts w:ascii="Calibri" w:hAnsi="Calibri" w:cs="Calibri"/>
          <w:iCs/>
        </w:rPr>
        <w:t>A secure web browser for user interaction</w:t>
      </w:r>
    </w:p>
    <w:p w14:paraId="55C2E4DD" w14:textId="77777777" w:rsidR="009B4A89" w:rsidRPr="009B4A89" w:rsidRDefault="009B4A89" w:rsidP="009B4A89">
      <w:pPr>
        <w:numPr>
          <w:ilvl w:val="0"/>
          <w:numId w:val="2"/>
        </w:numPr>
        <w:suppressAutoHyphens/>
        <w:spacing w:after="0" w:line="240" w:lineRule="auto"/>
        <w:rPr>
          <w:rFonts w:ascii="Calibri" w:hAnsi="Calibri" w:cs="Calibri"/>
          <w:iCs/>
        </w:rPr>
      </w:pPr>
      <w:r w:rsidRPr="009B4A89">
        <w:rPr>
          <w:rFonts w:ascii="Calibri" w:hAnsi="Calibri" w:cs="Calibri"/>
          <w:iCs/>
        </w:rPr>
        <w:t>Secure authentication services to manage login credentials and role-based access control</w:t>
      </w:r>
    </w:p>
    <w:p w14:paraId="30D2D9B0" w14:textId="77777777" w:rsidR="009B4A89" w:rsidRPr="009B4A89" w:rsidRDefault="009B4A89" w:rsidP="009B4A89">
      <w:pPr>
        <w:numPr>
          <w:ilvl w:val="0"/>
          <w:numId w:val="2"/>
        </w:numPr>
        <w:suppressAutoHyphens/>
        <w:spacing w:after="0" w:line="240" w:lineRule="auto"/>
        <w:rPr>
          <w:rFonts w:ascii="Calibri" w:hAnsi="Calibri" w:cs="Calibri"/>
          <w:iCs/>
        </w:rPr>
      </w:pPr>
      <w:r w:rsidRPr="009B4A89">
        <w:rPr>
          <w:rFonts w:ascii="Calibri" w:hAnsi="Calibri" w:cs="Calibri"/>
          <w:iCs/>
        </w:rPr>
        <w:t>Payment gateway integration (PCI-compliant) for secure credit card processing</w:t>
      </w:r>
    </w:p>
    <w:p w14:paraId="23F601E4" w14:textId="77777777" w:rsidR="009B4A89" w:rsidRPr="009B4A89" w:rsidRDefault="009B4A89" w:rsidP="009B4A89">
      <w:pPr>
        <w:numPr>
          <w:ilvl w:val="0"/>
          <w:numId w:val="2"/>
        </w:numPr>
        <w:suppressAutoHyphens/>
        <w:spacing w:after="0" w:line="240" w:lineRule="auto"/>
        <w:rPr>
          <w:rFonts w:ascii="Calibri" w:hAnsi="Calibri" w:cs="Calibri"/>
          <w:iCs/>
        </w:rPr>
      </w:pPr>
      <w:r w:rsidRPr="009B4A89">
        <w:rPr>
          <w:rFonts w:ascii="Calibri" w:hAnsi="Calibri" w:cs="Calibri"/>
          <w:iCs/>
        </w:rPr>
        <w:t>Email and/or SMS notification services to send booking confirmations and updates</w:t>
      </w:r>
    </w:p>
    <w:p w14:paraId="2FB35036" w14:textId="77777777" w:rsidR="009B4A89" w:rsidRPr="009B4A89" w:rsidRDefault="009B4A89" w:rsidP="009B4A89">
      <w:pPr>
        <w:numPr>
          <w:ilvl w:val="0"/>
          <w:numId w:val="2"/>
        </w:numPr>
        <w:suppressAutoHyphens/>
        <w:spacing w:after="0" w:line="240" w:lineRule="auto"/>
        <w:rPr>
          <w:rFonts w:ascii="Calibri" w:hAnsi="Calibri" w:cs="Calibri"/>
          <w:iCs/>
        </w:rPr>
      </w:pPr>
      <w:r w:rsidRPr="009B4A89">
        <w:rPr>
          <w:rFonts w:ascii="Calibri" w:hAnsi="Calibri" w:cs="Calibri"/>
          <w:iCs/>
        </w:rPr>
        <w:t>Secure communication protocols (HTTPS using SSL/TLS encryption)</w:t>
      </w:r>
    </w:p>
    <w:p w14:paraId="0D18ECEE" w14:textId="77777777" w:rsidR="009B4A89" w:rsidRPr="009B4A89" w:rsidRDefault="009B4A89" w:rsidP="009B4A89">
      <w:pPr>
        <w:suppressAutoHyphens/>
        <w:spacing w:after="0" w:line="240" w:lineRule="auto"/>
        <w:rPr>
          <w:rFonts w:ascii="Calibri" w:hAnsi="Calibri" w:cs="Calibri"/>
          <w:iCs/>
        </w:rPr>
      </w:pPr>
      <w:r w:rsidRPr="009B4A89">
        <w:rPr>
          <w:rFonts w:ascii="Calibri" w:hAnsi="Calibri" w:cs="Calibri"/>
          <w:iCs/>
        </w:rPr>
        <w:t>The system must support user authentication, password hashing, session management, and encrypted transmission of sensitive data. All customer information and payment data must be securely stored and processed in accordance with industry standards.</w:t>
      </w:r>
    </w:p>
    <w:p w14:paraId="10461A9D" w14:textId="351EC042" w:rsidR="009B4A89" w:rsidRPr="009B4A89" w:rsidRDefault="009B4A89" w:rsidP="009B4A89">
      <w:pPr>
        <w:suppressAutoHyphens/>
        <w:spacing w:after="0" w:line="240" w:lineRule="auto"/>
        <w:rPr>
          <w:rFonts w:ascii="Calibri" w:hAnsi="Calibri" w:cs="Calibri"/>
          <w:iCs/>
        </w:rPr>
      </w:pPr>
    </w:p>
    <w:p w14:paraId="6C77BCB1" w14:textId="77777777" w:rsidR="009B4A89" w:rsidRPr="009B4A89" w:rsidRDefault="009B4A89" w:rsidP="009B4A89">
      <w:pPr>
        <w:suppressAutoHyphens/>
        <w:spacing w:after="0" w:line="240" w:lineRule="auto"/>
        <w:rPr>
          <w:rFonts w:ascii="Calibri" w:hAnsi="Calibri" w:cs="Calibri"/>
          <w:b/>
          <w:bCs/>
          <w:iCs/>
        </w:rPr>
      </w:pPr>
      <w:r w:rsidRPr="009B4A89">
        <w:rPr>
          <w:rFonts w:ascii="Calibri" w:hAnsi="Calibri" w:cs="Calibri"/>
          <w:b/>
          <w:bCs/>
          <w:iCs/>
        </w:rPr>
        <w:t>Development and Support Tools</w:t>
      </w:r>
    </w:p>
    <w:p w14:paraId="488ED354" w14:textId="77777777" w:rsidR="009B4A89" w:rsidRPr="009B4A89" w:rsidRDefault="009B4A89" w:rsidP="009B4A89">
      <w:pPr>
        <w:suppressAutoHyphens/>
        <w:spacing w:after="0" w:line="240" w:lineRule="auto"/>
        <w:rPr>
          <w:rFonts w:ascii="Calibri" w:hAnsi="Calibri" w:cs="Calibri"/>
          <w:iCs/>
        </w:rPr>
      </w:pPr>
      <w:r w:rsidRPr="009B4A89">
        <w:rPr>
          <w:rFonts w:ascii="Calibri" w:hAnsi="Calibri" w:cs="Calibri"/>
          <w:iCs/>
        </w:rPr>
        <w:t xml:space="preserve">To develop, test, and maintain the </w:t>
      </w:r>
      <w:proofErr w:type="spellStart"/>
      <w:r w:rsidRPr="009B4A89">
        <w:rPr>
          <w:rFonts w:ascii="Calibri" w:hAnsi="Calibri" w:cs="Calibri"/>
          <w:iCs/>
        </w:rPr>
        <w:t>DriverPass</w:t>
      </w:r>
      <w:proofErr w:type="spellEnd"/>
      <w:r w:rsidRPr="009B4A89">
        <w:rPr>
          <w:rFonts w:ascii="Calibri" w:hAnsi="Calibri" w:cs="Calibri"/>
          <w:iCs/>
        </w:rPr>
        <w:t xml:space="preserve"> system, the following tools are required:</w:t>
      </w:r>
    </w:p>
    <w:p w14:paraId="2A4E0F44" w14:textId="77777777" w:rsidR="009B4A89" w:rsidRPr="009B4A89" w:rsidRDefault="009B4A89" w:rsidP="009B4A89">
      <w:pPr>
        <w:numPr>
          <w:ilvl w:val="0"/>
          <w:numId w:val="3"/>
        </w:numPr>
        <w:suppressAutoHyphens/>
        <w:spacing w:after="0" w:line="240" w:lineRule="auto"/>
        <w:rPr>
          <w:rFonts w:ascii="Calibri" w:hAnsi="Calibri" w:cs="Calibri"/>
          <w:iCs/>
        </w:rPr>
      </w:pPr>
      <w:proofErr w:type="spellStart"/>
      <w:r w:rsidRPr="009B4A89">
        <w:rPr>
          <w:rFonts w:ascii="Calibri" w:hAnsi="Calibri" w:cs="Calibri"/>
          <w:iCs/>
        </w:rPr>
        <w:t>Lucidchart</w:t>
      </w:r>
      <w:proofErr w:type="spellEnd"/>
      <w:r w:rsidRPr="009B4A89">
        <w:rPr>
          <w:rFonts w:ascii="Calibri" w:hAnsi="Calibri" w:cs="Calibri"/>
          <w:iCs/>
        </w:rPr>
        <w:t xml:space="preserve"> for UML modeling and system documentation</w:t>
      </w:r>
    </w:p>
    <w:p w14:paraId="0FAC5DB3" w14:textId="77777777" w:rsidR="009B4A89" w:rsidRPr="009B4A89" w:rsidRDefault="009B4A89" w:rsidP="009B4A89">
      <w:pPr>
        <w:numPr>
          <w:ilvl w:val="0"/>
          <w:numId w:val="3"/>
        </w:numPr>
        <w:suppressAutoHyphens/>
        <w:spacing w:after="0" w:line="240" w:lineRule="auto"/>
        <w:rPr>
          <w:rFonts w:ascii="Calibri" w:hAnsi="Calibri" w:cs="Calibri"/>
          <w:iCs/>
        </w:rPr>
      </w:pPr>
      <w:r w:rsidRPr="009B4A89">
        <w:rPr>
          <w:rFonts w:ascii="Calibri" w:hAnsi="Calibri" w:cs="Calibri"/>
          <w:iCs/>
        </w:rPr>
        <w:t>An Integrated Development Environment (IDE) such as Visual Studio or IntelliJ</w:t>
      </w:r>
    </w:p>
    <w:p w14:paraId="62936621" w14:textId="77777777" w:rsidR="009B4A89" w:rsidRPr="009B4A89" w:rsidRDefault="009B4A89" w:rsidP="009B4A89">
      <w:pPr>
        <w:numPr>
          <w:ilvl w:val="0"/>
          <w:numId w:val="3"/>
        </w:numPr>
        <w:suppressAutoHyphens/>
        <w:spacing w:after="0" w:line="240" w:lineRule="auto"/>
        <w:rPr>
          <w:rFonts w:ascii="Calibri" w:hAnsi="Calibri" w:cs="Calibri"/>
          <w:iCs/>
        </w:rPr>
      </w:pPr>
      <w:r w:rsidRPr="009B4A89">
        <w:rPr>
          <w:rFonts w:ascii="Calibri" w:hAnsi="Calibri" w:cs="Calibri"/>
          <w:iCs/>
        </w:rPr>
        <w:t>Version control software (e.g., Git) to manage code revisions</w:t>
      </w:r>
    </w:p>
    <w:p w14:paraId="4BC1F27A" w14:textId="77777777" w:rsidR="009B4A89" w:rsidRPr="009B4A89" w:rsidRDefault="009B4A89" w:rsidP="009B4A89">
      <w:pPr>
        <w:numPr>
          <w:ilvl w:val="0"/>
          <w:numId w:val="3"/>
        </w:numPr>
        <w:suppressAutoHyphens/>
        <w:spacing w:after="0" w:line="240" w:lineRule="auto"/>
        <w:rPr>
          <w:rFonts w:ascii="Calibri" w:hAnsi="Calibri" w:cs="Calibri"/>
          <w:iCs/>
        </w:rPr>
      </w:pPr>
      <w:r w:rsidRPr="009B4A89">
        <w:rPr>
          <w:rFonts w:ascii="Calibri" w:hAnsi="Calibri" w:cs="Calibri"/>
          <w:iCs/>
        </w:rPr>
        <w:t>Testing tools to perform functional, integration, and user acceptance testing</w:t>
      </w:r>
    </w:p>
    <w:p w14:paraId="6A802123" w14:textId="77777777" w:rsidR="009B4A89" w:rsidRPr="009B4A89" w:rsidRDefault="009B4A89" w:rsidP="009B4A89">
      <w:pPr>
        <w:numPr>
          <w:ilvl w:val="0"/>
          <w:numId w:val="3"/>
        </w:numPr>
        <w:suppressAutoHyphens/>
        <w:spacing w:after="0" w:line="240" w:lineRule="auto"/>
        <w:rPr>
          <w:rFonts w:ascii="Calibri" w:hAnsi="Calibri" w:cs="Calibri"/>
          <w:iCs/>
        </w:rPr>
      </w:pPr>
      <w:r w:rsidRPr="009B4A89">
        <w:rPr>
          <w:rFonts w:ascii="Calibri" w:hAnsi="Calibri" w:cs="Calibri"/>
          <w:iCs/>
        </w:rPr>
        <w:t>Monitoring and logging tools to track system performance and security events</w:t>
      </w:r>
    </w:p>
    <w:p w14:paraId="50842E5B" w14:textId="77777777" w:rsidR="009B4A89" w:rsidRPr="009B4A89" w:rsidRDefault="009B4A89" w:rsidP="009B4A89">
      <w:pPr>
        <w:numPr>
          <w:ilvl w:val="0"/>
          <w:numId w:val="3"/>
        </w:numPr>
        <w:suppressAutoHyphens/>
        <w:spacing w:after="0" w:line="240" w:lineRule="auto"/>
        <w:rPr>
          <w:rFonts w:ascii="Calibri" w:hAnsi="Calibri" w:cs="Calibri"/>
          <w:iCs/>
        </w:rPr>
      </w:pPr>
      <w:r w:rsidRPr="009B4A89">
        <w:rPr>
          <w:rFonts w:ascii="Calibri" w:hAnsi="Calibri" w:cs="Calibri"/>
          <w:iCs/>
        </w:rPr>
        <w:t>Automated backup tools provided by the cloud hosting provider</w:t>
      </w:r>
    </w:p>
    <w:p w14:paraId="79F32F73" w14:textId="77777777" w:rsidR="009B4A89" w:rsidRPr="009B4A89" w:rsidRDefault="009B4A89" w:rsidP="009B4A89">
      <w:pPr>
        <w:suppressAutoHyphens/>
        <w:spacing w:after="0" w:line="240" w:lineRule="auto"/>
        <w:rPr>
          <w:rFonts w:ascii="Calibri" w:hAnsi="Calibri" w:cs="Calibri"/>
          <w:iCs/>
        </w:rPr>
      </w:pPr>
      <w:r w:rsidRPr="009B4A89">
        <w:rPr>
          <w:rFonts w:ascii="Calibri" w:hAnsi="Calibri" w:cs="Calibri"/>
          <w:iCs/>
        </w:rPr>
        <w:t>These tools ensure that the system can be developed efficiently, tested thoroughly, and maintained securely over time.</w:t>
      </w:r>
    </w:p>
    <w:p w14:paraId="0170392E" w14:textId="0B5E20D8" w:rsidR="009B4A89" w:rsidRPr="009B4A89" w:rsidRDefault="009B4A89" w:rsidP="009B4A89">
      <w:pPr>
        <w:suppressAutoHyphens/>
        <w:spacing w:after="0" w:line="240" w:lineRule="auto"/>
        <w:rPr>
          <w:rFonts w:ascii="Calibri" w:hAnsi="Calibri" w:cs="Calibri"/>
          <w:iCs/>
        </w:rPr>
      </w:pPr>
    </w:p>
    <w:p w14:paraId="494E4A7D" w14:textId="77777777" w:rsidR="009B4A89" w:rsidRPr="009B4A89" w:rsidRDefault="009B4A89" w:rsidP="009B4A89">
      <w:pPr>
        <w:suppressAutoHyphens/>
        <w:spacing w:after="0" w:line="240" w:lineRule="auto"/>
        <w:rPr>
          <w:rFonts w:ascii="Calibri" w:hAnsi="Calibri" w:cs="Calibri"/>
          <w:b/>
          <w:bCs/>
          <w:iCs/>
        </w:rPr>
      </w:pPr>
      <w:r w:rsidRPr="009B4A89">
        <w:rPr>
          <w:rFonts w:ascii="Calibri" w:hAnsi="Calibri" w:cs="Calibri"/>
          <w:b/>
          <w:bCs/>
          <w:iCs/>
        </w:rPr>
        <w:lastRenderedPageBreak/>
        <w:t>Infrastructure Requirements</w:t>
      </w:r>
    </w:p>
    <w:p w14:paraId="5B8C80C4" w14:textId="77777777" w:rsidR="009B4A89" w:rsidRPr="009B4A89" w:rsidRDefault="009B4A89" w:rsidP="009B4A89">
      <w:pPr>
        <w:suppressAutoHyphens/>
        <w:spacing w:after="0" w:line="240" w:lineRule="auto"/>
        <w:rPr>
          <w:rFonts w:ascii="Calibri" w:hAnsi="Calibri" w:cs="Calibri"/>
          <w:iCs/>
        </w:rPr>
      </w:pPr>
      <w:r w:rsidRPr="009B4A89">
        <w:rPr>
          <w:rFonts w:ascii="Calibri" w:hAnsi="Calibri" w:cs="Calibri"/>
          <w:iCs/>
        </w:rPr>
        <w:t xml:space="preserve">The </w:t>
      </w:r>
      <w:proofErr w:type="spellStart"/>
      <w:r w:rsidRPr="009B4A89">
        <w:rPr>
          <w:rFonts w:ascii="Calibri" w:hAnsi="Calibri" w:cs="Calibri"/>
          <w:iCs/>
        </w:rPr>
        <w:t>DriverPass</w:t>
      </w:r>
      <w:proofErr w:type="spellEnd"/>
      <w:r w:rsidRPr="009B4A89">
        <w:rPr>
          <w:rFonts w:ascii="Calibri" w:hAnsi="Calibri" w:cs="Calibri"/>
          <w:iCs/>
        </w:rPr>
        <w:t xml:space="preserve"> system will utilize a cloud-based infrastructure to ensure scalability, reliability, and availability. The infrastructure must support:</w:t>
      </w:r>
    </w:p>
    <w:p w14:paraId="3834BEF6" w14:textId="77777777" w:rsidR="009B4A89" w:rsidRPr="009B4A89" w:rsidRDefault="009B4A89" w:rsidP="009B4A89">
      <w:pPr>
        <w:numPr>
          <w:ilvl w:val="0"/>
          <w:numId w:val="4"/>
        </w:numPr>
        <w:suppressAutoHyphens/>
        <w:spacing w:after="0" w:line="240" w:lineRule="auto"/>
        <w:rPr>
          <w:rFonts w:ascii="Calibri" w:hAnsi="Calibri" w:cs="Calibri"/>
          <w:iCs/>
        </w:rPr>
      </w:pPr>
      <w:r w:rsidRPr="009B4A89">
        <w:rPr>
          <w:rFonts w:ascii="Calibri" w:hAnsi="Calibri" w:cs="Calibri"/>
          <w:iCs/>
        </w:rPr>
        <w:t>High availability and redundancy to prevent service interruptions</w:t>
      </w:r>
    </w:p>
    <w:p w14:paraId="5A8EC273" w14:textId="77777777" w:rsidR="009B4A89" w:rsidRPr="009B4A89" w:rsidRDefault="009B4A89" w:rsidP="009B4A89">
      <w:pPr>
        <w:numPr>
          <w:ilvl w:val="0"/>
          <w:numId w:val="4"/>
        </w:numPr>
        <w:suppressAutoHyphens/>
        <w:spacing w:after="0" w:line="240" w:lineRule="auto"/>
        <w:rPr>
          <w:rFonts w:ascii="Calibri" w:hAnsi="Calibri" w:cs="Calibri"/>
          <w:iCs/>
        </w:rPr>
      </w:pPr>
      <w:r w:rsidRPr="009B4A89">
        <w:rPr>
          <w:rFonts w:ascii="Calibri" w:hAnsi="Calibri" w:cs="Calibri"/>
          <w:iCs/>
        </w:rPr>
        <w:t>Automated daily database backups</w:t>
      </w:r>
    </w:p>
    <w:p w14:paraId="31C6A2E0" w14:textId="77777777" w:rsidR="009B4A89" w:rsidRPr="009B4A89" w:rsidRDefault="009B4A89" w:rsidP="009B4A89">
      <w:pPr>
        <w:numPr>
          <w:ilvl w:val="0"/>
          <w:numId w:val="4"/>
        </w:numPr>
        <w:suppressAutoHyphens/>
        <w:spacing w:after="0" w:line="240" w:lineRule="auto"/>
        <w:rPr>
          <w:rFonts w:ascii="Calibri" w:hAnsi="Calibri" w:cs="Calibri"/>
          <w:iCs/>
        </w:rPr>
      </w:pPr>
      <w:r w:rsidRPr="009B4A89">
        <w:rPr>
          <w:rFonts w:ascii="Calibri" w:hAnsi="Calibri" w:cs="Calibri"/>
          <w:iCs/>
        </w:rPr>
        <w:t>Role-based access control (RBAC) to restrict user permissions</w:t>
      </w:r>
    </w:p>
    <w:p w14:paraId="2C6330D6" w14:textId="77777777" w:rsidR="009B4A89" w:rsidRPr="009B4A89" w:rsidRDefault="009B4A89" w:rsidP="009B4A89">
      <w:pPr>
        <w:numPr>
          <w:ilvl w:val="0"/>
          <w:numId w:val="4"/>
        </w:numPr>
        <w:suppressAutoHyphens/>
        <w:spacing w:after="0" w:line="240" w:lineRule="auto"/>
        <w:rPr>
          <w:rFonts w:ascii="Calibri" w:hAnsi="Calibri" w:cs="Calibri"/>
          <w:iCs/>
        </w:rPr>
      </w:pPr>
      <w:r w:rsidRPr="009B4A89">
        <w:rPr>
          <w:rFonts w:ascii="Calibri" w:hAnsi="Calibri" w:cs="Calibri"/>
          <w:iCs/>
        </w:rPr>
        <w:t>Activity logging to track reservation creation, modification, and cancellation</w:t>
      </w:r>
    </w:p>
    <w:p w14:paraId="745543D3" w14:textId="77777777" w:rsidR="009B4A89" w:rsidRPr="009B4A89" w:rsidRDefault="009B4A89" w:rsidP="009B4A89">
      <w:pPr>
        <w:numPr>
          <w:ilvl w:val="0"/>
          <w:numId w:val="4"/>
        </w:numPr>
        <w:suppressAutoHyphens/>
        <w:spacing w:after="0" w:line="240" w:lineRule="auto"/>
        <w:rPr>
          <w:rFonts w:ascii="Calibri" w:hAnsi="Calibri" w:cs="Calibri"/>
          <w:iCs/>
        </w:rPr>
      </w:pPr>
      <w:r w:rsidRPr="009B4A89">
        <w:rPr>
          <w:rFonts w:ascii="Calibri" w:hAnsi="Calibri" w:cs="Calibri"/>
          <w:iCs/>
        </w:rPr>
        <w:t>Secure API integration to allow future updates from the DMV</w:t>
      </w:r>
    </w:p>
    <w:p w14:paraId="0617FDCD" w14:textId="77777777" w:rsidR="009B4A89" w:rsidRPr="009B4A89" w:rsidRDefault="009B4A89" w:rsidP="009B4A89">
      <w:pPr>
        <w:numPr>
          <w:ilvl w:val="0"/>
          <w:numId w:val="4"/>
        </w:numPr>
        <w:suppressAutoHyphens/>
        <w:spacing w:after="0" w:line="240" w:lineRule="auto"/>
        <w:rPr>
          <w:rFonts w:ascii="Calibri" w:hAnsi="Calibri" w:cs="Calibri"/>
          <w:iCs/>
        </w:rPr>
      </w:pPr>
      <w:r w:rsidRPr="009B4A89">
        <w:rPr>
          <w:rFonts w:ascii="Calibri" w:hAnsi="Calibri" w:cs="Calibri"/>
          <w:iCs/>
        </w:rPr>
        <w:t>Scalable resources to handle increased customer demand</w:t>
      </w:r>
    </w:p>
    <w:p w14:paraId="61705698" w14:textId="77777777" w:rsidR="009B4A89" w:rsidRPr="009B4A89" w:rsidRDefault="009B4A89" w:rsidP="009B4A89">
      <w:pPr>
        <w:suppressAutoHyphens/>
        <w:spacing w:after="0" w:line="240" w:lineRule="auto"/>
        <w:rPr>
          <w:rFonts w:ascii="Calibri" w:hAnsi="Calibri" w:cs="Calibri"/>
          <w:iCs/>
        </w:rPr>
      </w:pPr>
      <w:r w:rsidRPr="009B4A89">
        <w:rPr>
          <w:rFonts w:ascii="Calibri" w:hAnsi="Calibri" w:cs="Calibri"/>
          <w:iCs/>
        </w:rPr>
        <w:t>The infrastructure must support concurrent users accessing the system simultaneously without performance degradation. The system should also allow administrators to access reports remotely while maintaining strict security controls.</w:t>
      </w:r>
    </w:p>
    <w:p w14:paraId="2DB6FD1B" w14:textId="443A4B0E" w:rsidR="009B4A89" w:rsidRPr="009B4A89" w:rsidRDefault="009B4A89" w:rsidP="009B4A89">
      <w:pPr>
        <w:suppressAutoHyphens/>
        <w:spacing w:after="0" w:line="240" w:lineRule="auto"/>
        <w:rPr>
          <w:rFonts w:ascii="Calibri" w:hAnsi="Calibri" w:cs="Calibri"/>
          <w:iCs/>
        </w:rPr>
      </w:pPr>
    </w:p>
    <w:p w14:paraId="6018C042" w14:textId="77777777" w:rsidR="009B4A89" w:rsidRPr="009B4A89" w:rsidRDefault="009B4A89" w:rsidP="009B4A89">
      <w:pPr>
        <w:suppressAutoHyphens/>
        <w:spacing w:after="0" w:line="240" w:lineRule="auto"/>
        <w:rPr>
          <w:rFonts w:ascii="Calibri" w:hAnsi="Calibri" w:cs="Calibri"/>
          <w:b/>
          <w:bCs/>
          <w:iCs/>
        </w:rPr>
      </w:pPr>
      <w:r w:rsidRPr="009B4A89">
        <w:rPr>
          <w:rFonts w:ascii="Calibri" w:hAnsi="Calibri" w:cs="Calibri"/>
          <w:b/>
          <w:bCs/>
          <w:iCs/>
        </w:rPr>
        <w:t>Security Requirements</w:t>
      </w:r>
    </w:p>
    <w:p w14:paraId="3094A0CF" w14:textId="77777777" w:rsidR="009B4A89" w:rsidRPr="009B4A89" w:rsidRDefault="009B4A89" w:rsidP="009B4A89">
      <w:pPr>
        <w:suppressAutoHyphens/>
        <w:spacing w:after="0" w:line="240" w:lineRule="auto"/>
        <w:rPr>
          <w:rFonts w:ascii="Calibri" w:hAnsi="Calibri" w:cs="Calibri"/>
          <w:iCs/>
        </w:rPr>
      </w:pPr>
      <w:r w:rsidRPr="009B4A89">
        <w:rPr>
          <w:rFonts w:ascii="Calibri" w:hAnsi="Calibri" w:cs="Calibri"/>
          <w:iCs/>
        </w:rPr>
        <w:t xml:space="preserve">Because the </w:t>
      </w:r>
      <w:proofErr w:type="spellStart"/>
      <w:r w:rsidRPr="009B4A89">
        <w:rPr>
          <w:rFonts w:ascii="Calibri" w:hAnsi="Calibri" w:cs="Calibri"/>
          <w:iCs/>
        </w:rPr>
        <w:t>DriverPass</w:t>
      </w:r>
      <w:proofErr w:type="spellEnd"/>
      <w:r w:rsidRPr="009B4A89">
        <w:rPr>
          <w:rFonts w:ascii="Calibri" w:hAnsi="Calibri" w:cs="Calibri"/>
          <w:iCs/>
        </w:rPr>
        <w:t xml:space="preserve"> system manages personal information and payment data, security is a critical requirement. The system must include:</w:t>
      </w:r>
    </w:p>
    <w:p w14:paraId="50E9F034" w14:textId="77777777" w:rsidR="009B4A89" w:rsidRPr="009B4A89" w:rsidRDefault="009B4A89" w:rsidP="009B4A89">
      <w:pPr>
        <w:numPr>
          <w:ilvl w:val="0"/>
          <w:numId w:val="5"/>
        </w:numPr>
        <w:suppressAutoHyphens/>
        <w:spacing w:after="0" w:line="240" w:lineRule="auto"/>
        <w:rPr>
          <w:rFonts w:ascii="Calibri" w:hAnsi="Calibri" w:cs="Calibri"/>
          <w:iCs/>
        </w:rPr>
      </w:pPr>
      <w:r w:rsidRPr="009B4A89">
        <w:rPr>
          <w:rFonts w:ascii="Calibri" w:hAnsi="Calibri" w:cs="Calibri"/>
          <w:iCs/>
        </w:rPr>
        <w:t>Encrypted data transmission using HTTPS</w:t>
      </w:r>
    </w:p>
    <w:p w14:paraId="39B0CDE9" w14:textId="77777777" w:rsidR="009B4A89" w:rsidRPr="009B4A89" w:rsidRDefault="009B4A89" w:rsidP="009B4A89">
      <w:pPr>
        <w:numPr>
          <w:ilvl w:val="0"/>
          <w:numId w:val="5"/>
        </w:numPr>
        <w:suppressAutoHyphens/>
        <w:spacing w:after="0" w:line="240" w:lineRule="auto"/>
        <w:rPr>
          <w:rFonts w:ascii="Calibri" w:hAnsi="Calibri" w:cs="Calibri"/>
          <w:iCs/>
        </w:rPr>
      </w:pPr>
      <w:r w:rsidRPr="009B4A89">
        <w:rPr>
          <w:rFonts w:ascii="Calibri" w:hAnsi="Calibri" w:cs="Calibri"/>
          <w:iCs/>
        </w:rPr>
        <w:t>Secure password hashing and authentication mechanisms</w:t>
      </w:r>
    </w:p>
    <w:p w14:paraId="4ED84760" w14:textId="77777777" w:rsidR="009B4A89" w:rsidRPr="009B4A89" w:rsidRDefault="009B4A89" w:rsidP="009B4A89">
      <w:pPr>
        <w:numPr>
          <w:ilvl w:val="0"/>
          <w:numId w:val="5"/>
        </w:numPr>
        <w:suppressAutoHyphens/>
        <w:spacing w:after="0" w:line="240" w:lineRule="auto"/>
        <w:rPr>
          <w:rFonts w:ascii="Calibri" w:hAnsi="Calibri" w:cs="Calibri"/>
          <w:iCs/>
        </w:rPr>
      </w:pPr>
      <w:r w:rsidRPr="009B4A89">
        <w:rPr>
          <w:rFonts w:ascii="Calibri" w:hAnsi="Calibri" w:cs="Calibri"/>
          <w:iCs/>
        </w:rPr>
        <w:t>Role-based access permissions for administrative staff</w:t>
      </w:r>
    </w:p>
    <w:p w14:paraId="5A36FEA5" w14:textId="77777777" w:rsidR="009B4A89" w:rsidRPr="009B4A89" w:rsidRDefault="009B4A89" w:rsidP="009B4A89">
      <w:pPr>
        <w:numPr>
          <w:ilvl w:val="0"/>
          <w:numId w:val="5"/>
        </w:numPr>
        <w:suppressAutoHyphens/>
        <w:spacing w:after="0" w:line="240" w:lineRule="auto"/>
        <w:rPr>
          <w:rFonts w:ascii="Calibri" w:hAnsi="Calibri" w:cs="Calibri"/>
          <w:iCs/>
        </w:rPr>
      </w:pPr>
      <w:r w:rsidRPr="009B4A89">
        <w:rPr>
          <w:rFonts w:ascii="Calibri" w:hAnsi="Calibri" w:cs="Calibri"/>
          <w:iCs/>
        </w:rPr>
        <w:t>Secure payment processing through a PCI-compliant gateway</w:t>
      </w:r>
    </w:p>
    <w:p w14:paraId="0AD3F8CE" w14:textId="77777777" w:rsidR="009B4A89" w:rsidRPr="009B4A89" w:rsidRDefault="009B4A89" w:rsidP="009B4A89">
      <w:pPr>
        <w:numPr>
          <w:ilvl w:val="0"/>
          <w:numId w:val="5"/>
        </w:numPr>
        <w:suppressAutoHyphens/>
        <w:spacing w:after="0" w:line="240" w:lineRule="auto"/>
        <w:rPr>
          <w:rFonts w:ascii="Calibri" w:hAnsi="Calibri" w:cs="Calibri"/>
          <w:iCs/>
        </w:rPr>
      </w:pPr>
      <w:r w:rsidRPr="009B4A89">
        <w:rPr>
          <w:rFonts w:ascii="Calibri" w:hAnsi="Calibri" w:cs="Calibri"/>
          <w:iCs/>
        </w:rPr>
        <w:t>Audit logging for all reservation and account changes</w:t>
      </w:r>
    </w:p>
    <w:p w14:paraId="00FCA9CB" w14:textId="77777777" w:rsidR="009B4A89" w:rsidRPr="009B4A89" w:rsidRDefault="009B4A89" w:rsidP="009B4A89">
      <w:pPr>
        <w:numPr>
          <w:ilvl w:val="0"/>
          <w:numId w:val="5"/>
        </w:numPr>
        <w:suppressAutoHyphens/>
        <w:spacing w:after="0" w:line="240" w:lineRule="auto"/>
        <w:rPr>
          <w:rFonts w:ascii="Calibri" w:hAnsi="Calibri" w:cs="Calibri"/>
          <w:iCs/>
        </w:rPr>
      </w:pPr>
      <w:r w:rsidRPr="009B4A89">
        <w:rPr>
          <w:rFonts w:ascii="Calibri" w:hAnsi="Calibri" w:cs="Calibri"/>
          <w:iCs/>
        </w:rPr>
        <w:t>Automatic password reset functionality</w:t>
      </w:r>
    </w:p>
    <w:p w14:paraId="780A71A3" w14:textId="77777777" w:rsidR="009B4A89" w:rsidRPr="009B4A89" w:rsidRDefault="009B4A89" w:rsidP="009B4A89">
      <w:pPr>
        <w:numPr>
          <w:ilvl w:val="0"/>
          <w:numId w:val="5"/>
        </w:numPr>
        <w:suppressAutoHyphens/>
        <w:spacing w:after="0" w:line="240" w:lineRule="auto"/>
        <w:rPr>
          <w:rFonts w:ascii="Calibri" w:hAnsi="Calibri" w:cs="Calibri"/>
          <w:iCs/>
        </w:rPr>
      </w:pPr>
      <w:r w:rsidRPr="009B4A89">
        <w:rPr>
          <w:rFonts w:ascii="Calibri" w:hAnsi="Calibri" w:cs="Calibri"/>
          <w:iCs/>
        </w:rPr>
        <w:t>Account lockout after repeated failed login attempts</w:t>
      </w:r>
    </w:p>
    <w:p w14:paraId="43B67074" w14:textId="77777777" w:rsidR="009B4A89" w:rsidRPr="009B4A89" w:rsidRDefault="009B4A89" w:rsidP="009B4A89">
      <w:pPr>
        <w:suppressAutoHyphens/>
        <w:spacing w:after="0" w:line="240" w:lineRule="auto"/>
        <w:rPr>
          <w:rFonts w:ascii="Calibri" w:hAnsi="Calibri" w:cs="Calibri"/>
          <w:iCs/>
        </w:rPr>
      </w:pPr>
      <w:r w:rsidRPr="009B4A89">
        <w:rPr>
          <w:rFonts w:ascii="Calibri" w:hAnsi="Calibri" w:cs="Calibri"/>
          <w:iCs/>
        </w:rPr>
        <w:t>These measures ensure that customer information is protected and that administrative actions can be tracked for accountability.</w:t>
      </w:r>
    </w:p>
    <w:p w14:paraId="72D9D529" w14:textId="6ECD6E9D" w:rsidR="007E12E6" w:rsidRPr="009B4A89" w:rsidRDefault="007E12E6" w:rsidP="0005783A">
      <w:pPr>
        <w:suppressAutoHyphens/>
        <w:spacing w:after="0" w:line="240" w:lineRule="auto"/>
        <w:rPr>
          <w:rFonts w:ascii="Calibri" w:hAnsi="Calibri" w:cs="Calibri"/>
          <w:iCs/>
        </w:rPr>
      </w:pPr>
    </w:p>
    <w:sectPr w:rsidR="007E12E6" w:rsidRPr="009B4A89">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CD42F" w14:textId="77777777" w:rsidR="00D16D6A" w:rsidRDefault="00D16D6A">
      <w:pPr>
        <w:spacing w:after="0" w:line="240" w:lineRule="auto"/>
      </w:pPr>
      <w:r>
        <w:separator/>
      </w:r>
    </w:p>
  </w:endnote>
  <w:endnote w:type="continuationSeparator" w:id="0">
    <w:p w14:paraId="7398DD0B" w14:textId="77777777" w:rsidR="00D16D6A" w:rsidRDefault="00D16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E1075" w14:textId="77777777" w:rsidR="00D16D6A" w:rsidRDefault="00D16D6A">
      <w:pPr>
        <w:spacing w:after="0" w:line="240" w:lineRule="auto"/>
      </w:pPr>
      <w:r>
        <w:separator/>
      </w:r>
    </w:p>
  </w:footnote>
  <w:footnote w:type="continuationSeparator" w:id="0">
    <w:p w14:paraId="046BC1E3" w14:textId="77777777" w:rsidR="00D16D6A" w:rsidRDefault="00D16D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B124D"/>
    <w:multiLevelType w:val="multilevel"/>
    <w:tmpl w:val="8D88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FE59D7"/>
    <w:multiLevelType w:val="multilevel"/>
    <w:tmpl w:val="A5D6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F7221D"/>
    <w:multiLevelType w:val="multilevel"/>
    <w:tmpl w:val="E4AA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5C3863"/>
    <w:multiLevelType w:val="multilevel"/>
    <w:tmpl w:val="EC88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A87F8F"/>
    <w:multiLevelType w:val="multilevel"/>
    <w:tmpl w:val="AD50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563209">
    <w:abstractNumId w:val="1"/>
  </w:num>
  <w:num w:numId="2" w16cid:durableId="608322386">
    <w:abstractNumId w:val="3"/>
  </w:num>
  <w:num w:numId="3" w16cid:durableId="809980984">
    <w:abstractNumId w:val="4"/>
  </w:num>
  <w:num w:numId="4" w16cid:durableId="1917782084">
    <w:abstractNumId w:val="0"/>
  </w:num>
  <w:num w:numId="5" w16cid:durableId="2124498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63B1A"/>
    <w:rsid w:val="001F7722"/>
    <w:rsid w:val="00246CF4"/>
    <w:rsid w:val="00247134"/>
    <w:rsid w:val="00274D86"/>
    <w:rsid w:val="002B024A"/>
    <w:rsid w:val="00436A37"/>
    <w:rsid w:val="00456AC4"/>
    <w:rsid w:val="005871DC"/>
    <w:rsid w:val="005B3FF0"/>
    <w:rsid w:val="00711CC9"/>
    <w:rsid w:val="00753F43"/>
    <w:rsid w:val="00754D65"/>
    <w:rsid w:val="00767664"/>
    <w:rsid w:val="007C2BAF"/>
    <w:rsid w:val="007E12E6"/>
    <w:rsid w:val="00827CFF"/>
    <w:rsid w:val="00836ED9"/>
    <w:rsid w:val="00860723"/>
    <w:rsid w:val="00895C86"/>
    <w:rsid w:val="008A614B"/>
    <w:rsid w:val="009B4A89"/>
    <w:rsid w:val="009C0C32"/>
    <w:rsid w:val="00AE52D4"/>
    <w:rsid w:val="00BE3CC8"/>
    <w:rsid w:val="00D16D6A"/>
    <w:rsid w:val="00D624BF"/>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10E4601-F5B8-4099-AB8A-FBCE57938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599</TotalTime>
  <Pages>6</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Frediani, Christina</cp:lastModifiedBy>
  <cp:revision>7</cp:revision>
  <dcterms:created xsi:type="dcterms:W3CDTF">2026-02-22T20:14:00Z</dcterms:created>
  <dcterms:modified xsi:type="dcterms:W3CDTF">2026-02-23T06:19:00Z</dcterms:modified>
</cp:coreProperties>
</file>