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position w:val="0"/>
          <w:sz w:val="24"/>
          <w:sz w:val="30"/>
          <w:szCs w:val="30"/>
          <w:vertAlign w:val="baseline"/>
        </w:rPr>
      </w:pPr>
      <w:r>
        <w:rPr>
          <w:b/>
          <w:bCs/>
          <w:position w:val="0"/>
          <w:sz w:val="30"/>
          <w:sz w:val="30"/>
          <w:szCs w:val="30"/>
          <w:vertAlign w:val="baseline"/>
        </w:rPr>
        <w:t>BACKLOG</w:t>
      </w:r>
    </w:p>
    <w:p>
      <w:pPr>
        <w:pStyle w:val="Normal"/>
        <w:bidi w:val="0"/>
        <w:jc w:val="center"/>
        <w:rPr>
          <w:b/>
          <w:b/>
          <w:bCs/>
          <w:position w:val="0"/>
          <w:sz w:val="30"/>
          <w:sz w:val="30"/>
          <w:szCs w:val="30"/>
          <w:vertAlign w:val="baseline"/>
        </w:rPr>
      </w:pPr>
      <w:r>
        <w:rPr>
          <w:b/>
          <w:bCs/>
          <w:position w:val="0"/>
          <w:sz w:val="30"/>
          <w:sz w:val="30"/>
          <w:szCs w:val="30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color w:val="2A6099"/>
          <w:position w:val="0"/>
          <w:sz w:val="24"/>
          <w:sz w:val="32"/>
          <w:szCs w:val="32"/>
          <w:vertAlign w:val="baseline"/>
        </w:rPr>
      </w:pPr>
      <w:r>
        <w:rPr>
          <w:b/>
          <w:bCs/>
          <w:color w:val="2A6099"/>
          <w:position w:val="0"/>
          <w:sz w:val="32"/>
          <w:sz w:val="32"/>
          <w:szCs w:val="32"/>
          <w:vertAlign w:val="baseline"/>
        </w:rPr>
        <w:t>1. REGISTRO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szCs w:val="24"/>
          <w:vertAlign w:val="baseline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Administrador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Descripción: 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 registrará un súper usuario desde la consola de django con los siguientes datos: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Usuario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Email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Contraseña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Confirmación de contraseña</w:t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 xml:space="preserve">Aceptación: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 muestra mensaje en consola detallando la creación del súper usuario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Catedrático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>Descripción: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Serán registrados unicamente por el administrador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 registrará con los siguientes datos: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Correo Electrónico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Contraseña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Confirmación de Contraseña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Nombre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Apellidos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Dirección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Teléfono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Título (Tendrá un Select con datos de tabla “Profesión”)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</w:r>
      <w:r>
        <w:rPr>
          <w:b/>
          <w:bCs/>
          <w:position w:val="0"/>
          <w:sz w:val="24"/>
          <w:sz w:val="24"/>
          <w:szCs w:val="24"/>
          <w:vertAlign w:val="baseline"/>
        </w:rPr>
        <w:t>Aceptación: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Creación de una pantalla de Registro de Catedrático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Al registrar llevar a pantalla de Inicio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Alumno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>Descripción: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Serán registrados unicamente por el administrador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 registrará con los siguientes datos:</w:t>
      </w:r>
    </w:p>
    <w:p>
      <w:pPr>
        <w:pStyle w:val="Normal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Correo Electrónico</w:t>
      </w:r>
    </w:p>
    <w:p>
      <w:pPr>
        <w:pStyle w:val="Normal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Nombre</w:t>
      </w:r>
    </w:p>
    <w:p>
      <w:pPr>
        <w:pStyle w:val="Normal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Apellidos</w:t>
      </w:r>
    </w:p>
    <w:p>
      <w:pPr>
        <w:pStyle w:val="Normal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Dirección</w:t>
      </w:r>
    </w:p>
    <w:p>
      <w:pPr>
        <w:pStyle w:val="Normal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Teléfono</w:t>
      </w:r>
    </w:p>
    <w:p>
      <w:pPr>
        <w:pStyle w:val="Normal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Contraseña</w:t>
      </w:r>
    </w:p>
    <w:p>
      <w:pPr>
        <w:pStyle w:val="Normal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Confirmación de Contraseña</w:t>
      </w:r>
    </w:p>
    <w:p>
      <w:pPr>
        <w:pStyle w:val="Normal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Teléfono de contacto (No obligatorio)</w:t>
      </w:r>
    </w:p>
    <w:p>
      <w:pPr>
        <w:pStyle w:val="Normal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Dirección de contacto (No obligatorio)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</w:r>
      <w:r>
        <w:rPr>
          <w:b/>
          <w:bCs/>
          <w:position w:val="0"/>
          <w:sz w:val="24"/>
          <w:sz w:val="24"/>
          <w:szCs w:val="24"/>
          <w:vertAlign w:val="baseline"/>
        </w:rPr>
        <w:t>Aceptación: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Creación de una pantalla de Registro de Alumno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Al registrar llevar a pantalla de Inicio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ab/>
      </w:r>
    </w:p>
    <w:p>
      <w:pPr>
        <w:pStyle w:val="Normal"/>
        <w:bidi w:val="0"/>
        <w:jc w:val="left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position w:val="0"/>
          <w:sz w:val="32"/>
          <w:sz w:val="32"/>
          <w:szCs w:val="32"/>
          <w:vertAlign w:val="baseline"/>
        </w:rPr>
        <w:t>2. INICIO DE SESIÓN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>Descripción: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Los usuarios autorizados podrán acceder al sistema con los siguientes datos:</w:t>
      </w:r>
    </w:p>
    <w:p>
      <w:pPr>
        <w:pStyle w:val="Normal"/>
        <w:numPr>
          <w:ilvl w:val="1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Correo Electrónico</w:t>
      </w:r>
    </w:p>
    <w:p>
      <w:pPr>
        <w:pStyle w:val="Normal"/>
        <w:numPr>
          <w:ilvl w:val="1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Contraseña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La primera vez que inicie sesión catedrático o alumno, obligatoriamente debe cambiar su contraseña. Se despliegan los siguientes campos:</w:t>
      </w:r>
    </w:p>
    <w:p>
      <w:pPr>
        <w:pStyle w:val="Normal"/>
        <w:numPr>
          <w:ilvl w:val="1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Contraseña Nueva</w:t>
      </w:r>
    </w:p>
    <w:p>
      <w:pPr>
        <w:pStyle w:val="Normal"/>
        <w:numPr>
          <w:ilvl w:val="1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Confirmación de Contraseña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Aceptación: 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Creación de pantalla de inicio de sesión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Al iniciar sesión se redireccionará a la pantalla principal.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position w:val="0"/>
          <w:sz w:val="32"/>
          <w:sz w:val="32"/>
          <w:szCs w:val="32"/>
          <w:vertAlign w:val="baseline"/>
        </w:rPr>
        <w:t>3. RECUPERACIÓN DE CONTRASEÑA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>Descripción: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 podrá cambiar la contraseña con el siguiente dato:</w:t>
      </w:r>
    </w:p>
    <w:p>
      <w:pPr>
        <w:pStyle w:val="Normal"/>
        <w:numPr>
          <w:ilvl w:val="1"/>
          <w:numId w:val="1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Correo Electrónico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 verificará la existencia del Correo Electrónico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Se enviará un enlace temporal al Correo Electrónico para verificar 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Si la confirmación es exitosa se solicitarán los siguientes datos:</w:t>
      </w:r>
    </w:p>
    <w:p>
      <w:pPr>
        <w:pStyle w:val="Normal"/>
        <w:numPr>
          <w:ilvl w:val="1"/>
          <w:numId w:val="1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Contraseña Nueva</w:t>
      </w:r>
    </w:p>
    <w:p>
      <w:pPr>
        <w:pStyle w:val="Normal"/>
        <w:numPr>
          <w:ilvl w:val="1"/>
          <w:numId w:val="1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Confirmación de contraseña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</w:r>
      <w:r>
        <w:rPr>
          <w:b/>
          <w:bCs/>
          <w:position w:val="0"/>
          <w:sz w:val="24"/>
          <w:sz w:val="24"/>
          <w:szCs w:val="24"/>
          <w:vertAlign w:val="baseline"/>
        </w:rPr>
        <w:t>Aceptación: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Creación de pantalla de verificación de Correo Electrónico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Creación de pantalla de recuperación de contraseña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Al cambiar la contraseña se redireccionará a la pantalla de inicio de sesión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position w:val="0"/>
          <w:sz w:val="32"/>
          <w:sz w:val="32"/>
          <w:szCs w:val="32"/>
          <w:vertAlign w:val="baseline"/>
        </w:rPr>
        <w:t>4. PERFIL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>Descripción:</w:t>
      </w:r>
    </w:p>
    <w:p>
      <w:pPr>
        <w:pStyle w:val="Normal"/>
        <w:numPr>
          <w:ilvl w:val="0"/>
          <w:numId w:val="1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Los usuarios luego de iniciar sesión podrán cambiar los siguientes datos:</w:t>
      </w:r>
    </w:p>
    <w:p>
      <w:pPr>
        <w:pStyle w:val="Normal"/>
        <w:numPr>
          <w:ilvl w:val="1"/>
          <w:numId w:val="1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Nombre</w:t>
      </w:r>
    </w:p>
    <w:p>
      <w:pPr>
        <w:pStyle w:val="Normal"/>
        <w:numPr>
          <w:ilvl w:val="1"/>
          <w:numId w:val="1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Apellidos</w:t>
      </w:r>
    </w:p>
    <w:p>
      <w:pPr>
        <w:pStyle w:val="Normal"/>
        <w:numPr>
          <w:ilvl w:val="1"/>
          <w:numId w:val="1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Dirección</w:t>
      </w:r>
    </w:p>
    <w:p>
      <w:pPr>
        <w:pStyle w:val="Normal"/>
        <w:numPr>
          <w:ilvl w:val="1"/>
          <w:numId w:val="1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Teléfono</w:t>
      </w:r>
    </w:p>
    <w:p>
      <w:pPr>
        <w:pStyle w:val="Normal"/>
        <w:numPr>
          <w:ilvl w:val="1"/>
          <w:numId w:val="1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Contraseña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</w:r>
      <w:r>
        <w:rPr>
          <w:b/>
          <w:bCs/>
          <w:position w:val="0"/>
          <w:sz w:val="24"/>
          <w:sz w:val="24"/>
          <w:szCs w:val="24"/>
          <w:vertAlign w:val="baseline"/>
        </w:rPr>
        <w:t>Aceptación:</w:t>
      </w:r>
    </w:p>
    <w:p>
      <w:pPr>
        <w:pStyle w:val="Normal"/>
        <w:numPr>
          <w:ilvl w:val="0"/>
          <w:numId w:val="1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Se abrirá pantalla de Información de Perfil </w:t>
      </w:r>
    </w:p>
    <w:p>
      <w:pPr>
        <w:pStyle w:val="Normal"/>
        <w:numPr>
          <w:ilvl w:val="0"/>
          <w:numId w:val="1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 habilitará botón de editar Información de Perfil</w:t>
      </w:r>
    </w:p>
    <w:p>
      <w:pPr>
        <w:pStyle w:val="Normal"/>
        <w:numPr>
          <w:ilvl w:val="0"/>
          <w:numId w:val="1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 abrirá pantalla de Editar Perfil</w:t>
      </w:r>
    </w:p>
    <w:p>
      <w:pPr>
        <w:pStyle w:val="Normal"/>
        <w:numPr>
          <w:ilvl w:val="0"/>
          <w:numId w:val="1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Al realizar los cambios se redireccionará a la pantalla Información de Perfil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position w:val="0"/>
          <w:sz w:val="32"/>
          <w:sz w:val="32"/>
          <w:szCs w:val="32"/>
          <w:vertAlign w:val="baseline"/>
        </w:rPr>
        <w:t>5. PANTALLA PRINCIPAL (DASHBOARD)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Administrador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Descripción: 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 acceder a los siguientes datos estadísticos: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Ciclo Escolar</w:t>
      </w:r>
    </w:p>
    <w:p>
      <w:pPr>
        <w:pStyle w:val="Normal"/>
        <w:numPr>
          <w:ilvl w:val="0"/>
          <w:numId w:val="0"/>
        </w:numPr>
        <w:bidi w:val="0"/>
        <w:ind w:left="2880" w:hanging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Mostrará el ciclo escolar actual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Total de Usuarios registrados en el sistema</w:t>
      </w:r>
    </w:p>
    <w:p>
      <w:pPr>
        <w:pStyle w:val="Normal"/>
        <w:numPr>
          <w:ilvl w:val="0"/>
          <w:numId w:val="0"/>
        </w:numPr>
        <w:bidi w:val="0"/>
        <w:ind w:left="2880" w:hanging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Mostrará lo siguiente:</w:t>
      </w:r>
    </w:p>
    <w:p>
      <w:pPr>
        <w:pStyle w:val="Normal"/>
        <w:numPr>
          <w:ilvl w:val="7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Total de Usuarios registrados en el sistema</w:t>
      </w:r>
    </w:p>
    <w:p>
      <w:pPr>
        <w:pStyle w:val="Normal"/>
        <w:numPr>
          <w:ilvl w:val="7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Total de Catedráticos registrados en el sistema</w:t>
      </w:r>
    </w:p>
    <w:p>
      <w:pPr>
        <w:pStyle w:val="Normal"/>
        <w:numPr>
          <w:ilvl w:val="7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Total de Estudiantes registrados en el sistema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Niveles</w:t>
      </w:r>
    </w:p>
    <w:p>
      <w:pPr>
        <w:pStyle w:val="Normal"/>
        <w:numPr>
          <w:ilvl w:val="0"/>
          <w:numId w:val="0"/>
        </w:numPr>
        <w:bidi w:val="0"/>
        <w:ind w:left="2880" w:hanging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Mostrará los niveles registrados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Grados</w:t>
      </w:r>
    </w:p>
    <w:p>
      <w:pPr>
        <w:pStyle w:val="Normal"/>
        <w:numPr>
          <w:ilvl w:val="0"/>
          <w:numId w:val="0"/>
        </w:numPr>
        <w:bidi w:val="0"/>
        <w:ind w:left="2880" w:hanging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Mostrará los grados registrados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Secciones</w:t>
      </w:r>
    </w:p>
    <w:p>
      <w:pPr>
        <w:pStyle w:val="Normal"/>
        <w:numPr>
          <w:ilvl w:val="0"/>
          <w:numId w:val="0"/>
        </w:numPr>
        <w:bidi w:val="0"/>
        <w:ind w:left="2880" w:hanging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Mostrará las secciones registradas</w:t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 xml:space="preserve">Aceptación: 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Apertura de pantalla principal con sus componentes correspondientes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Catedrático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Descripción: </w:t>
      </w:r>
    </w:p>
    <w:p>
      <w:pPr>
        <w:pStyle w:val="Normal"/>
        <w:numPr>
          <w:ilvl w:val="5"/>
          <w:numId w:val="18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 acceder a los siguientes datos estadísticos:</w:t>
      </w:r>
    </w:p>
    <w:p>
      <w:pPr>
        <w:pStyle w:val="Normal"/>
        <w:numPr>
          <w:ilvl w:val="6"/>
          <w:numId w:val="18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Cursos asignados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  <w:tab/>
        <w:tab/>
        <w:t xml:space="preserve"> Mostrará cursos ordenados por grado y sección </w:t>
      </w:r>
    </w:p>
    <w:p>
      <w:pPr>
        <w:pStyle w:val="Normal"/>
        <w:numPr>
          <w:ilvl w:val="6"/>
          <w:numId w:val="18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Eventos próximos</w:t>
      </w:r>
    </w:p>
    <w:p>
      <w:pPr>
        <w:pStyle w:val="Normal"/>
        <w:numPr>
          <w:ilvl w:val="0"/>
          <w:numId w:val="0"/>
        </w:numPr>
        <w:bidi w:val="0"/>
        <w:ind w:left="2880" w:hanging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Mostrará un listado con próximos 10 eventos</w:t>
      </w:r>
    </w:p>
    <w:p>
      <w:pPr>
        <w:pStyle w:val="Normal"/>
        <w:numPr>
          <w:ilvl w:val="6"/>
          <w:numId w:val="18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Tareas pendientes de calificar</w:t>
      </w:r>
    </w:p>
    <w:p>
      <w:pPr>
        <w:pStyle w:val="Normal"/>
        <w:numPr>
          <w:ilvl w:val="0"/>
          <w:numId w:val="0"/>
        </w:numPr>
        <w:bidi w:val="0"/>
        <w:ind w:left="2880" w:hanging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Mostrará lo siguiente:</w:t>
      </w:r>
    </w:p>
    <w:p>
      <w:pPr>
        <w:pStyle w:val="Normal"/>
        <w:numPr>
          <w:ilvl w:val="7"/>
          <w:numId w:val="18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Total de tareas pendientes de calificar</w:t>
      </w:r>
    </w:p>
    <w:p>
      <w:pPr>
        <w:pStyle w:val="Normal"/>
        <w:numPr>
          <w:ilvl w:val="7"/>
          <w:numId w:val="18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Total de tareas pendientes de calificar por curso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 xml:space="preserve">Aceptación: 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Apertura de pantalla principal con sus componentes correspondientes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Estudiante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Descripción: </w:t>
      </w:r>
    </w:p>
    <w:p>
      <w:pPr>
        <w:pStyle w:val="Normal"/>
        <w:numPr>
          <w:ilvl w:val="5"/>
          <w:numId w:val="20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 acceder a los siguientes datos estadísticos:</w:t>
      </w:r>
    </w:p>
    <w:p>
      <w:pPr>
        <w:pStyle w:val="Normal"/>
        <w:numPr>
          <w:ilvl w:val="6"/>
          <w:numId w:val="20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Cursos asignados</w:t>
      </w:r>
    </w:p>
    <w:p>
      <w:pPr>
        <w:pStyle w:val="Normal"/>
        <w:numPr>
          <w:ilvl w:val="6"/>
          <w:numId w:val="20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Eventos próximos</w:t>
      </w:r>
    </w:p>
    <w:p>
      <w:pPr>
        <w:pStyle w:val="Normal"/>
        <w:numPr>
          <w:ilvl w:val="6"/>
          <w:numId w:val="20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Tareas próximas a entregar</w:t>
      </w:r>
    </w:p>
    <w:p>
      <w:pPr>
        <w:pStyle w:val="Normal"/>
        <w:numPr>
          <w:ilvl w:val="0"/>
          <w:numId w:val="0"/>
        </w:numPr>
        <w:bidi w:val="0"/>
        <w:ind w:left="2880" w:hanging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Mostrará las próximas 7 tareas ordenadas por fecha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 xml:space="preserve">Aceptación: </w:t>
      </w:r>
    </w:p>
    <w:p>
      <w:pPr>
        <w:pStyle w:val="Normal"/>
        <w:numPr>
          <w:ilvl w:val="0"/>
          <w:numId w:val="2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Apertura de pantalla principal con sus componentes correspondientes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position w:val="0"/>
          <w:sz w:val="32"/>
          <w:sz w:val="32"/>
          <w:szCs w:val="32"/>
          <w:vertAlign w:val="baseline"/>
        </w:rPr>
        <w:t>6. CONFIGURACIÓN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>Descripción:</w:t>
      </w:r>
    </w:p>
    <w:p>
      <w:pPr>
        <w:pStyle w:val="Normal"/>
        <w:numPr>
          <w:ilvl w:val="0"/>
          <w:numId w:val="2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Solo tendrá acceso el administrador </w:t>
      </w:r>
    </w:p>
    <w:p>
      <w:pPr>
        <w:pStyle w:val="Normal"/>
        <w:numPr>
          <w:ilvl w:val="0"/>
          <w:numId w:val="2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 podrá registrar un ciclo escolar</w:t>
      </w:r>
    </w:p>
    <w:p>
      <w:pPr>
        <w:pStyle w:val="Normal"/>
        <w:numPr>
          <w:ilvl w:val="0"/>
          <w:numId w:val="2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Solo un ciclo escolar puede estar activo a la vez</w:t>
      </w:r>
    </w:p>
    <w:p>
      <w:pPr>
        <w:pStyle w:val="Normal"/>
        <w:numPr>
          <w:ilvl w:val="0"/>
          <w:numId w:val="2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El ultimo ciclo escolar registrado será el activo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</w:r>
      <w:r>
        <w:rPr>
          <w:b/>
          <w:bCs/>
          <w:position w:val="0"/>
          <w:sz w:val="24"/>
          <w:sz w:val="24"/>
          <w:szCs w:val="24"/>
          <w:vertAlign w:val="baseline"/>
        </w:rPr>
        <w:t>Aceptación:</w:t>
      </w:r>
    </w:p>
    <w:p>
      <w:pPr>
        <w:pStyle w:val="Normal"/>
        <w:numPr>
          <w:ilvl w:val="0"/>
          <w:numId w:val="2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Se creará pantalla de Configuración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position w:val="0"/>
          <w:sz w:val="32"/>
          <w:sz w:val="32"/>
          <w:szCs w:val="32"/>
          <w:vertAlign w:val="baseline"/>
        </w:rPr>
        <w:t xml:space="preserve">7. GESTIONES 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Grados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Descripción: </w:t>
      </w:r>
    </w:p>
    <w:p>
      <w:pPr>
        <w:pStyle w:val="Normal"/>
        <w:numPr>
          <w:ilvl w:val="5"/>
          <w:numId w:val="2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Solo tiene acceso el administrador</w:t>
      </w:r>
    </w:p>
    <w:p>
      <w:pPr>
        <w:pStyle w:val="Normal"/>
        <w:numPr>
          <w:ilvl w:val="5"/>
          <w:numId w:val="2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 realizar las siguientes acciones:</w:t>
      </w:r>
    </w:p>
    <w:p>
      <w:pPr>
        <w:pStyle w:val="Normal"/>
        <w:numPr>
          <w:ilvl w:val="6"/>
          <w:numId w:val="2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Registrar</w:t>
      </w:r>
    </w:p>
    <w:p>
      <w:pPr>
        <w:pStyle w:val="Normal"/>
        <w:numPr>
          <w:ilvl w:val="6"/>
          <w:numId w:val="2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Editar</w:t>
      </w:r>
    </w:p>
    <w:p>
      <w:pPr>
        <w:pStyle w:val="Normal"/>
        <w:numPr>
          <w:ilvl w:val="6"/>
          <w:numId w:val="2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Eliminar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 xml:space="preserve">Aceptación: </w:t>
      </w:r>
    </w:p>
    <w:p>
      <w:pPr>
        <w:pStyle w:val="Normal"/>
        <w:numPr>
          <w:ilvl w:val="0"/>
          <w:numId w:val="25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Creación de pantalla de Gestión de Grados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Secciones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Descripción: </w:t>
      </w:r>
    </w:p>
    <w:p>
      <w:pPr>
        <w:pStyle w:val="Normal"/>
        <w:numPr>
          <w:ilvl w:val="5"/>
          <w:numId w:val="2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Solo tiene acceso el administrador</w:t>
      </w:r>
    </w:p>
    <w:p>
      <w:pPr>
        <w:pStyle w:val="Normal"/>
        <w:numPr>
          <w:ilvl w:val="5"/>
          <w:numId w:val="2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 realizar las siguientes acciones:</w:t>
      </w:r>
    </w:p>
    <w:p>
      <w:pPr>
        <w:pStyle w:val="Normal"/>
        <w:numPr>
          <w:ilvl w:val="6"/>
          <w:numId w:val="2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Registrar</w:t>
      </w:r>
    </w:p>
    <w:p>
      <w:pPr>
        <w:pStyle w:val="Normal"/>
        <w:numPr>
          <w:ilvl w:val="6"/>
          <w:numId w:val="2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Editar</w:t>
      </w:r>
    </w:p>
    <w:p>
      <w:pPr>
        <w:pStyle w:val="Normal"/>
        <w:numPr>
          <w:ilvl w:val="6"/>
          <w:numId w:val="2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Eliminar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 xml:space="preserve">Aceptación: </w:t>
      </w:r>
    </w:p>
    <w:p>
      <w:pPr>
        <w:pStyle w:val="Normal"/>
        <w:numPr>
          <w:ilvl w:val="0"/>
          <w:numId w:val="27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Creación de pantalla de Gestión de Secciones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Cursos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Descripción: </w:t>
      </w:r>
    </w:p>
    <w:p>
      <w:pPr>
        <w:pStyle w:val="Normal"/>
        <w:numPr>
          <w:ilvl w:val="5"/>
          <w:numId w:val="28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Solo tiene acceso el administrador</w:t>
      </w:r>
    </w:p>
    <w:p>
      <w:pPr>
        <w:pStyle w:val="Normal"/>
        <w:numPr>
          <w:ilvl w:val="5"/>
          <w:numId w:val="28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 realizar las siguientes acciones:</w:t>
      </w:r>
    </w:p>
    <w:p>
      <w:pPr>
        <w:pStyle w:val="Normal"/>
        <w:numPr>
          <w:ilvl w:val="6"/>
          <w:numId w:val="28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Registrar a un determinado grado y sección</w:t>
      </w:r>
    </w:p>
    <w:p>
      <w:pPr>
        <w:pStyle w:val="Normal"/>
        <w:numPr>
          <w:ilvl w:val="6"/>
          <w:numId w:val="28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Editar</w:t>
      </w:r>
    </w:p>
    <w:p>
      <w:pPr>
        <w:pStyle w:val="Normal"/>
        <w:numPr>
          <w:ilvl w:val="6"/>
          <w:numId w:val="28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Eliminar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 xml:space="preserve">Aceptación: </w:t>
      </w:r>
    </w:p>
    <w:p>
      <w:pPr>
        <w:pStyle w:val="Normal"/>
        <w:numPr>
          <w:ilvl w:val="0"/>
          <w:numId w:val="29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Creación de pantalla de Gestión de Cursos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Catedráticos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Descripción: </w:t>
      </w:r>
    </w:p>
    <w:p>
      <w:pPr>
        <w:pStyle w:val="Normal"/>
        <w:numPr>
          <w:ilvl w:val="5"/>
          <w:numId w:val="30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Solo tiene acceso el administrador</w:t>
      </w:r>
    </w:p>
    <w:p>
      <w:pPr>
        <w:pStyle w:val="Normal"/>
        <w:numPr>
          <w:ilvl w:val="5"/>
          <w:numId w:val="30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 realizar las siguientes acciones:</w:t>
      </w:r>
    </w:p>
    <w:p>
      <w:pPr>
        <w:pStyle w:val="Normal"/>
        <w:numPr>
          <w:ilvl w:val="6"/>
          <w:numId w:val="30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Registrar catedrático</w:t>
      </w:r>
    </w:p>
    <w:p>
      <w:pPr>
        <w:pStyle w:val="Normal"/>
        <w:numPr>
          <w:ilvl w:val="6"/>
          <w:numId w:val="30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Editar</w:t>
      </w:r>
    </w:p>
    <w:p>
      <w:pPr>
        <w:pStyle w:val="Normal"/>
        <w:numPr>
          <w:ilvl w:val="6"/>
          <w:numId w:val="30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Dar de baja</w:t>
      </w:r>
    </w:p>
    <w:p>
      <w:pPr>
        <w:pStyle w:val="Normal"/>
        <w:numPr>
          <w:ilvl w:val="6"/>
          <w:numId w:val="30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Establecer a un catedrático como titular de un curso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 xml:space="preserve">Aceptación: </w:t>
      </w:r>
    </w:p>
    <w:p>
      <w:pPr>
        <w:pStyle w:val="Normal"/>
        <w:numPr>
          <w:ilvl w:val="0"/>
          <w:numId w:val="31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Creación de pantalla de Gestión de Catedráticos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Estudiantes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Descripción: </w:t>
      </w:r>
    </w:p>
    <w:p>
      <w:pPr>
        <w:pStyle w:val="Normal"/>
        <w:numPr>
          <w:ilvl w:val="5"/>
          <w:numId w:val="32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Tiene acceso el catedrático</w:t>
      </w:r>
    </w:p>
    <w:p>
      <w:pPr>
        <w:pStyle w:val="Normal"/>
        <w:numPr>
          <w:ilvl w:val="5"/>
          <w:numId w:val="32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 realizar las siguientes acciones:</w:t>
      </w:r>
    </w:p>
    <w:p>
      <w:pPr>
        <w:pStyle w:val="Normal"/>
        <w:numPr>
          <w:ilvl w:val="6"/>
          <w:numId w:val="32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Asignar a sus cursos</w:t>
      </w:r>
    </w:p>
    <w:p>
      <w:pPr>
        <w:pStyle w:val="Normal"/>
        <w:numPr>
          <w:ilvl w:val="6"/>
          <w:numId w:val="32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Dar de baja de sus cursos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 xml:space="preserve">Aceptación: </w:t>
      </w:r>
    </w:p>
    <w:p>
      <w:pPr>
        <w:pStyle w:val="Normal"/>
        <w:numPr>
          <w:ilvl w:val="0"/>
          <w:numId w:val="33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Creación de pantalla de Gestión de Estudiantes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position w:val="0"/>
          <w:sz w:val="32"/>
          <w:sz w:val="32"/>
          <w:szCs w:val="32"/>
          <w:vertAlign w:val="baseline"/>
        </w:rPr>
        <w:t>8. GESTIONES DETALLADAS DE CURSO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Catedrático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Descripción: </w:t>
      </w:r>
    </w:p>
    <w:p>
      <w:pPr>
        <w:pStyle w:val="Normal"/>
        <w:numPr>
          <w:ilvl w:val="5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Tiene acceso el catedrático</w:t>
      </w:r>
    </w:p>
    <w:p>
      <w:pPr>
        <w:pStyle w:val="Normal"/>
        <w:numPr>
          <w:ilvl w:val="5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Podrán crear las siguientes opciones:</w:t>
      </w:r>
    </w:p>
    <w:p>
      <w:pPr>
        <w:pStyle w:val="Normal"/>
        <w:numPr>
          <w:ilvl w:val="6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Portada para su curso (imagen)</w:t>
      </w:r>
    </w:p>
    <w:p>
      <w:pPr>
        <w:pStyle w:val="Normal"/>
        <w:numPr>
          <w:ilvl w:val="6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Tareas</w:t>
      </w:r>
    </w:p>
    <w:p>
      <w:pPr>
        <w:pStyle w:val="Normal"/>
        <w:numPr>
          <w:ilvl w:val="0"/>
          <w:numId w:val="0"/>
        </w:numPr>
        <w:bidi w:val="0"/>
        <w:ind w:left="2880" w:hanging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Deberá contener lo siguiente:</w:t>
      </w:r>
    </w:p>
    <w:p>
      <w:pPr>
        <w:pStyle w:val="Normal"/>
        <w:numPr>
          <w:ilvl w:val="7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Título</w:t>
      </w:r>
    </w:p>
    <w:p>
      <w:pPr>
        <w:pStyle w:val="Normal"/>
        <w:numPr>
          <w:ilvl w:val="7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Descripción</w:t>
      </w:r>
    </w:p>
    <w:p>
      <w:pPr>
        <w:pStyle w:val="Normal"/>
        <w:numPr>
          <w:ilvl w:val="7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Documento adjunto (Opcional, tipo .docx o .pdf)</w:t>
      </w:r>
    </w:p>
    <w:p>
      <w:pPr>
        <w:pStyle w:val="Normal"/>
        <w:numPr>
          <w:ilvl w:val="7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Fecha y hora de entrega</w:t>
      </w:r>
    </w:p>
    <w:p>
      <w:pPr>
        <w:pStyle w:val="Normal"/>
        <w:numPr>
          <w:ilvl w:val="7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Validación de aceptación de documento adjunto</w:t>
      </w:r>
    </w:p>
    <w:p>
      <w:pPr>
        <w:pStyle w:val="Normal"/>
        <w:numPr>
          <w:ilvl w:val="7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Valor de la tarea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  <w:tab/>
        <w:tab/>
        <w:t>Se debe validar que la sumatoria de todas las notas no exceda a 100</w:t>
      </w:r>
    </w:p>
    <w:p>
      <w:pPr>
        <w:pStyle w:val="Normal"/>
        <w:numPr>
          <w:ilvl w:val="6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Material de clase</w:t>
      </w:r>
    </w:p>
    <w:p>
      <w:pPr>
        <w:pStyle w:val="Normal"/>
        <w:numPr>
          <w:ilvl w:val="7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Podrán subir documentos de apoyo (.docx o .pdf)</w:t>
      </w:r>
    </w:p>
    <w:p>
      <w:pPr>
        <w:pStyle w:val="Normal"/>
        <w:numPr>
          <w:ilvl w:val="7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Registrar Título del documento</w:t>
      </w:r>
    </w:p>
    <w:p>
      <w:pPr>
        <w:pStyle w:val="Normal"/>
        <w:numPr>
          <w:ilvl w:val="7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Registrar Descripción del documento</w:t>
      </w:r>
    </w:p>
    <w:p>
      <w:pPr>
        <w:pStyle w:val="Normal"/>
        <w:numPr>
          <w:ilvl w:val="6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Calificación de tareas</w:t>
      </w:r>
    </w:p>
    <w:p>
      <w:pPr>
        <w:pStyle w:val="Normal"/>
        <w:numPr>
          <w:ilvl w:val="7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Podrán visualizar las tareas enviadas</w:t>
      </w:r>
    </w:p>
    <w:p>
      <w:pPr>
        <w:pStyle w:val="Normal"/>
        <w:numPr>
          <w:ilvl w:val="7"/>
          <w:numId w:val="34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 asignar notas (validar que no exceda a la nota asignada)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 xml:space="preserve">Aceptación: </w:t>
      </w:r>
    </w:p>
    <w:p>
      <w:pPr>
        <w:pStyle w:val="Normal"/>
        <w:numPr>
          <w:ilvl w:val="0"/>
          <w:numId w:val="35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Abrir pantalla de Gestión de Cursos </w:t>
      </w:r>
    </w:p>
    <w:p>
      <w:pPr>
        <w:pStyle w:val="Normal"/>
        <w:numPr>
          <w:ilvl w:val="0"/>
          <w:numId w:val="35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Creación de pantalla de Gestión de Cursos Catedrático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>Estudiante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Descripción: </w:t>
      </w:r>
    </w:p>
    <w:p>
      <w:pPr>
        <w:pStyle w:val="Normal"/>
        <w:numPr>
          <w:ilvl w:val="5"/>
          <w:numId w:val="3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Tiene acceso el estudiante</w:t>
      </w:r>
    </w:p>
    <w:p>
      <w:pPr>
        <w:pStyle w:val="Normal"/>
        <w:numPr>
          <w:ilvl w:val="5"/>
          <w:numId w:val="3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Podrán realizar lo siguiente:</w:t>
      </w:r>
    </w:p>
    <w:p>
      <w:pPr>
        <w:pStyle w:val="Normal"/>
        <w:numPr>
          <w:ilvl w:val="6"/>
          <w:numId w:val="36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Visualizar Información Principal</w:t>
      </w:r>
    </w:p>
    <w:p>
      <w:pPr>
        <w:pStyle w:val="Normal"/>
        <w:numPr>
          <w:ilvl w:val="7"/>
          <w:numId w:val="36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Nombre del curso</w:t>
      </w:r>
    </w:p>
    <w:p>
      <w:pPr>
        <w:pStyle w:val="Normal"/>
        <w:numPr>
          <w:ilvl w:val="7"/>
          <w:numId w:val="36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Catedrático que lo imparte</w:t>
      </w:r>
    </w:p>
    <w:p>
      <w:pPr>
        <w:pStyle w:val="Normal"/>
        <w:numPr>
          <w:ilvl w:val="7"/>
          <w:numId w:val="36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Grado y sección al que perten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ce</w:t>
      </w:r>
    </w:p>
    <w:p>
      <w:pPr>
        <w:pStyle w:val="Normal"/>
        <w:numPr>
          <w:ilvl w:val="7"/>
          <w:numId w:val="36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Visualizar la portada creada por el catedrático</w:t>
      </w:r>
    </w:p>
    <w:p>
      <w:pPr>
        <w:pStyle w:val="Normal"/>
        <w:numPr>
          <w:ilvl w:val="6"/>
          <w:numId w:val="3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Material de Clase</w:t>
      </w:r>
    </w:p>
    <w:p>
      <w:pPr>
        <w:pStyle w:val="Normal"/>
        <w:numPr>
          <w:ilvl w:val="7"/>
          <w:numId w:val="3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Visualizarlo</w:t>
      </w:r>
    </w:p>
    <w:p>
      <w:pPr>
        <w:pStyle w:val="Normal"/>
        <w:numPr>
          <w:ilvl w:val="7"/>
          <w:numId w:val="3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Descargarlo </w:t>
      </w:r>
    </w:p>
    <w:p>
      <w:pPr>
        <w:pStyle w:val="Normal"/>
        <w:numPr>
          <w:ilvl w:val="6"/>
          <w:numId w:val="3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Podrán ver Tareas Asignadas y la siguiente información:</w:t>
      </w:r>
    </w:p>
    <w:p>
      <w:pPr>
        <w:pStyle w:val="Normal"/>
        <w:numPr>
          <w:ilvl w:val="7"/>
          <w:numId w:val="3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Descripción </w:t>
      </w:r>
    </w:p>
    <w:p>
      <w:pPr>
        <w:pStyle w:val="Normal"/>
        <w:numPr>
          <w:ilvl w:val="7"/>
          <w:numId w:val="3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Documentos adjuntos</w:t>
      </w:r>
    </w:p>
    <w:p>
      <w:pPr>
        <w:pStyle w:val="Normal"/>
        <w:numPr>
          <w:ilvl w:val="7"/>
          <w:numId w:val="3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Tareas ordenadas de acuerdo a la fecha que se registraron</w:t>
      </w:r>
    </w:p>
    <w:p>
      <w:pPr>
        <w:pStyle w:val="Normal"/>
        <w:numPr>
          <w:ilvl w:val="7"/>
          <w:numId w:val="36"/>
        </w:numPr>
        <w:bidi w:val="0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Botón de entregar tarea, donde podrá adjuntar el documento o ingresar algún texto</w:t>
      </w:r>
    </w:p>
    <w:p>
      <w:pPr>
        <w:pStyle w:val="Normal"/>
        <w:numPr>
          <w:ilvl w:val="6"/>
          <w:numId w:val="36"/>
        </w:numPr>
        <w:bidi w:val="0"/>
        <w:jc w:val="left"/>
        <w:rPr/>
      </w:pPr>
      <w:r>
        <w:rPr/>
        <w:t>Notas</w:t>
      </w:r>
    </w:p>
    <w:p>
      <w:pPr>
        <w:pStyle w:val="Normal"/>
        <w:numPr>
          <w:ilvl w:val="7"/>
          <w:numId w:val="36"/>
        </w:numPr>
        <w:bidi w:val="0"/>
        <w:jc w:val="left"/>
        <w:rPr/>
      </w:pPr>
      <w:r>
        <w:rPr/>
        <w:t>Visualiza notas de tareas enviadas</w:t>
      </w:r>
    </w:p>
    <w:p>
      <w:pPr>
        <w:pStyle w:val="Normal"/>
        <w:numPr>
          <w:ilvl w:val="7"/>
          <w:numId w:val="36"/>
        </w:numPr>
        <w:bidi w:val="0"/>
        <w:jc w:val="left"/>
        <w:rPr/>
      </w:pPr>
      <w:r>
        <w:rPr/>
        <w:t>Mostrar sumatoria con el total acumulado de puntos hasta la fecha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 xml:space="preserve">Aceptación: </w:t>
      </w:r>
    </w:p>
    <w:p>
      <w:pPr>
        <w:pStyle w:val="Normal"/>
        <w:numPr>
          <w:ilvl w:val="0"/>
          <w:numId w:val="37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Abrir pantalla de Gestión de Cursos </w:t>
      </w:r>
    </w:p>
    <w:p>
      <w:pPr>
        <w:pStyle w:val="Normal"/>
        <w:numPr>
          <w:ilvl w:val="0"/>
          <w:numId w:val="37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Creación de pantalla de Gestión de Cursos Estudiante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color w:val="8D1D75"/>
          <w:sz w:val="32"/>
          <w:szCs w:val="32"/>
        </w:rPr>
      </w:pPr>
      <w:r>
        <w:rPr>
          <w:b/>
          <w:bCs/>
          <w:color w:val="8D1D75"/>
          <w:position w:val="0"/>
          <w:sz w:val="32"/>
          <w:sz w:val="32"/>
          <w:szCs w:val="32"/>
          <w:vertAlign w:val="baseline"/>
        </w:rPr>
        <w:t>DISTRIBUCIÓN DE SEMANAS</w:t>
        <w:br/>
      </w:r>
    </w:p>
    <w:p>
      <w:pPr>
        <w:pStyle w:val="Normal"/>
        <w:bidi w:val="0"/>
        <w:jc w:val="left"/>
        <w:rPr/>
      </w:pPr>
      <w:r>
        <w:rPr>
          <w:b/>
          <w:bCs/>
          <w:color w:val="55308D"/>
          <w:position w:val="0"/>
          <w:sz w:val="28"/>
          <w:sz w:val="28"/>
          <w:szCs w:val="28"/>
          <w:vertAlign w:val="baseline"/>
        </w:rPr>
        <w:t>Semana</w:t>
        <w:tab/>
        <w:tab/>
        <w:tab/>
        <w:t>Modulo</w:t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>1</w:t>
        <w:tab/>
        <w:tab/>
        <w:tab/>
        <w:tab/>
        <w:t xml:space="preserve">Registro </w:t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ab/>
        <w:t xml:space="preserve">  </w:t>
        <w:tab/>
        <w:t xml:space="preserve">    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>2</w:t>
        <w:tab/>
        <w:tab/>
        <w:tab/>
        <w:tab/>
        <w:t xml:space="preserve">Inicio de Sesión, Recuperación de Contraseña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ab/>
        <w:tab/>
        <w:tab/>
        <w:t xml:space="preserve"> 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>3</w:t>
        <w:tab/>
        <w:tab/>
        <w:tab/>
        <w:tab/>
        <w:t>Perfil, Pantalla Principal (Avance)</w:t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ab/>
        <w:tab/>
        <w:tab/>
        <w:t xml:space="preserve">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>4</w:t>
        <w:tab/>
        <w:tab/>
        <w:tab/>
        <w:tab/>
        <w:t xml:space="preserve">Pantalla Principal </w:t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ab/>
        <w:tab/>
        <w:t xml:space="preserve">    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>5</w:t>
        <w:tab/>
        <w:tab/>
        <w:tab/>
        <w:tab/>
        <w:t>Configuración, Gestiones (Avance)</w:t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ab/>
        <w:tab/>
        <w:tab/>
        <w:t xml:space="preserve">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>6</w:t>
        <w:tab/>
        <w:tab/>
        <w:tab/>
        <w:tab/>
        <w:t>Gestiones</w:t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ab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>7</w:t>
        <w:tab/>
        <w:tab/>
        <w:tab/>
        <w:tab/>
        <w:t xml:space="preserve">Gestiones Detalladas de Curso </w:t>
      </w:r>
    </w:p>
    <w:p>
      <w:pPr>
        <w:pStyle w:val="Normal"/>
        <w:bidi w:val="0"/>
        <w:jc w:val="left"/>
        <w:rPr>
          <w:color w:val="000000"/>
          <w:position w:val="0"/>
          <w:sz w:val="28"/>
          <w:sz w:val="28"/>
          <w:szCs w:val="28"/>
          <w:vertAlign w:val="baseline"/>
        </w:rPr>
      </w:pPr>
      <w:r>
        <w:rPr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>8</w:t>
        <w:tab/>
        <w:tab/>
        <w:tab/>
        <w:tab/>
        <w:t xml:space="preserve">Gestiones Detalladas de Curso       </w:t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position w:val="0"/>
          <w:sz w:val="28"/>
          <w:sz w:val="28"/>
          <w:szCs w:val="28"/>
          <w:vertAlign w:val="baseline"/>
        </w:rPr>
        <w:t xml:space="preserve">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12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13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14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15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16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8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9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1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23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OpenSymbol"/>
      </w:rPr>
    </w:lvl>
  </w:abstractNum>
  <w:abstractNum w:abstractNumId="2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5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7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9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1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3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5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7">
    <w:lvl w:ilvl="0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LibreOffice/6.4.4.2$Linux_X86_64 LibreOffice_project/40$Build-2</Application>
  <Pages>6</Pages>
  <Words>1098</Words>
  <Characters>5900</Characters>
  <CharactersWithSpaces>6864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2021-02-03T12:11:17Z</dcterms:created>
  <dc:creator/>
  <dc:description/>
  <dc:language>es-GT</dc:language>
  <cp:lastModifiedBy/>
  <dcterms:modified xsi:type="dcterms:W3CDTF">2021-03-10T16:51:14Z</dcterms:modified>
  <cp:revision>21</cp:revision>
  <dc:subject/>
  <dc:title/>
</cp:coreProperties>
</file>