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46AB7" w:rsidRPr="00146AB7" w:rsidRDefault="00146AB7">
      <w:pPr>
        <w:rPr>
          <w:rFonts w:ascii="Lancelot" w:hAnsi="Lancelot"/>
          <w:b/>
          <w:sz w:val="32"/>
          <w:szCs w:val="32"/>
        </w:rPr>
      </w:pPr>
      <w:r w:rsidRPr="00146AB7">
        <w:rPr>
          <w:rFonts w:ascii="Lancelot" w:hAnsi="Lancelot"/>
          <w:b/>
          <w:sz w:val="32"/>
          <w:szCs w:val="32"/>
        </w:rPr>
        <w:t>Protection Receivers Parameter</w:t>
      </w:r>
    </w:p>
    <w:p w:rsidR="00146AB7" w:rsidRPr="00146AB7" w:rsidRDefault="00146AB7">
      <w:pPr>
        <w:rPr>
          <w:rFonts w:ascii="Lancelot" w:hAnsi="Lancelot"/>
          <w:sz w:val="32"/>
          <w:szCs w:val="32"/>
        </w:rPr>
      </w:pPr>
    </w:p>
    <w:p w:rsidR="00146AB7" w:rsidRPr="00146AB7" w:rsidRDefault="00146AB7">
      <w:pPr>
        <w:rPr>
          <w:rFonts w:ascii="Lancelot" w:hAnsi="Lancelot"/>
          <w:sz w:val="32"/>
          <w:szCs w:val="32"/>
        </w:rPr>
      </w:pPr>
      <w:r w:rsidRPr="00146AB7">
        <w:rPr>
          <w:rFonts w:ascii="Lancelot" w:hAnsi="Lancelot"/>
          <w:sz w:val="32"/>
          <w:szCs w:val="32"/>
        </w:rPr>
        <w:t>This is a database of sorts for the enemies that will receive protection from other enemies in that same battle. We’ll refer to them here onwards as</w:t>
      </w:r>
      <w:r w:rsidRPr="00146AB7">
        <w:rPr>
          <w:rFonts w:ascii="Lancelot" w:hAnsi="Lancelot"/>
          <w:b/>
          <w:i/>
          <w:sz w:val="32"/>
          <w:szCs w:val="32"/>
        </w:rPr>
        <w:t xml:space="preserve"> Receivers</w:t>
      </w:r>
      <w:r w:rsidRPr="00146AB7">
        <w:rPr>
          <w:rFonts w:ascii="Lancelot" w:hAnsi="Lancelot"/>
          <w:sz w:val="32"/>
          <w:szCs w:val="32"/>
        </w:rPr>
        <w:t xml:space="preserve">. </w:t>
      </w:r>
      <w:r w:rsidR="00093CF9">
        <w:rPr>
          <w:rFonts w:ascii="Lancelot" w:hAnsi="Lancelot"/>
          <w:sz w:val="32"/>
          <w:szCs w:val="32"/>
        </w:rPr>
        <w:t xml:space="preserve">The Receivers parameter shall be referred to as the </w:t>
      </w:r>
      <w:r w:rsidR="00093CF9" w:rsidRPr="00093CF9">
        <w:rPr>
          <w:rFonts w:ascii="Lancelot" w:hAnsi="Lancelot"/>
          <w:b/>
          <w:i/>
          <w:sz w:val="32"/>
          <w:szCs w:val="32"/>
        </w:rPr>
        <w:t>Receiver Database</w:t>
      </w:r>
      <w:r w:rsidR="00093CF9">
        <w:rPr>
          <w:rFonts w:ascii="Lancelot" w:hAnsi="Lancelot"/>
          <w:sz w:val="32"/>
          <w:szCs w:val="32"/>
        </w:rPr>
        <w:t xml:space="preserve">. </w:t>
      </w:r>
      <w:r w:rsidRPr="00146AB7">
        <w:rPr>
          <w:rFonts w:ascii="Lancelot" w:hAnsi="Lancelot"/>
          <w:sz w:val="32"/>
          <w:szCs w:val="32"/>
        </w:rPr>
        <w:t xml:space="preserve">You </w:t>
      </w:r>
      <w:proofErr w:type="gramStart"/>
      <w:r w:rsidRPr="00146AB7">
        <w:rPr>
          <w:rFonts w:ascii="Lancelot" w:hAnsi="Lancelot"/>
          <w:sz w:val="32"/>
          <w:szCs w:val="32"/>
        </w:rPr>
        <w:t>have to</w:t>
      </w:r>
      <w:proofErr w:type="gramEnd"/>
      <w:r w:rsidRPr="00146AB7">
        <w:rPr>
          <w:rFonts w:ascii="Lancelot" w:hAnsi="Lancelot"/>
          <w:sz w:val="32"/>
          <w:szCs w:val="32"/>
        </w:rPr>
        <w:t xml:space="preserve"> register them here for the functionality to work. </w:t>
      </w:r>
    </w:p>
    <w:p w:rsidR="00146AB7" w:rsidRPr="00146AB7" w:rsidRDefault="00146AB7">
      <w:pPr>
        <w:rPr>
          <w:rFonts w:ascii="Lancelot" w:hAnsi="Lancelot"/>
          <w:sz w:val="32"/>
          <w:szCs w:val="32"/>
        </w:rPr>
      </w:pPr>
    </w:p>
    <w:p w:rsidR="00146AB7" w:rsidRPr="00146AB7" w:rsidRDefault="00146AB7">
      <w:pPr>
        <w:rPr>
          <w:rFonts w:ascii="Lancelot" w:hAnsi="Lancelot"/>
          <w:sz w:val="32"/>
          <w:szCs w:val="32"/>
        </w:rPr>
      </w:pPr>
      <w:r w:rsidRPr="00146AB7">
        <w:rPr>
          <w:rFonts w:ascii="Lancelot" w:hAnsi="Lancelot"/>
          <w:sz w:val="32"/>
          <w:szCs w:val="32"/>
        </w:rPr>
        <w:t>Receivers have these fields:</w:t>
      </w:r>
    </w:p>
    <w:p w:rsidR="00146AB7" w:rsidRPr="00146AB7" w:rsidRDefault="00146AB7">
      <w:pPr>
        <w:rPr>
          <w:rFonts w:ascii="Lancelot" w:hAnsi="Lancelot"/>
          <w:sz w:val="32"/>
          <w:szCs w:val="32"/>
        </w:rPr>
      </w:pPr>
      <w:r w:rsidRPr="00146AB7">
        <w:rPr>
          <w:rFonts w:ascii="Lancelot" w:hAnsi="Lancelot"/>
          <w:b/>
          <w:sz w:val="32"/>
          <w:szCs w:val="32"/>
        </w:rPr>
        <w:t>Name:</w:t>
      </w:r>
      <w:r w:rsidRPr="00146AB7">
        <w:rPr>
          <w:rFonts w:ascii="Lancelot" w:hAnsi="Lancelot"/>
          <w:sz w:val="32"/>
          <w:szCs w:val="32"/>
        </w:rPr>
        <w:t xml:space="preserve"> As it sounds a name.  Makes it easier to tell them apart in the database.</w:t>
      </w:r>
    </w:p>
    <w:p w:rsidR="00146AB7" w:rsidRDefault="00146AB7">
      <w:pPr>
        <w:rPr>
          <w:rFonts w:ascii="Lancelot" w:hAnsi="Lancelot"/>
          <w:sz w:val="32"/>
          <w:szCs w:val="32"/>
        </w:rPr>
      </w:pPr>
      <w:r w:rsidRPr="00146AB7">
        <w:rPr>
          <w:rFonts w:ascii="Lancelot" w:hAnsi="Lancelot"/>
          <w:b/>
          <w:sz w:val="32"/>
          <w:szCs w:val="32"/>
        </w:rPr>
        <w:t>Enemy DB Entry:</w:t>
      </w:r>
      <w:r w:rsidRPr="00146AB7">
        <w:rPr>
          <w:rFonts w:ascii="Lancelot" w:hAnsi="Lancelot"/>
          <w:sz w:val="32"/>
          <w:szCs w:val="32"/>
        </w:rPr>
        <w:t xml:space="preserve"> </w:t>
      </w:r>
      <w:proofErr w:type="gramStart"/>
      <w:r w:rsidRPr="00146AB7">
        <w:rPr>
          <w:rFonts w:ascii="Lancelot" w:hAnsi="Lancelot"/>
          <w:sz w:val="32"/>
          <w:szCs w:val="32"/>
        </w:rPr>
        <w:t>Also</w:t>
      </w:r>
      <w:proofErr w:type="gramEnd"/>
      <w:r w:rsidRPr="00146AB7">
        <w:rPr>
          <w:rFonts w:ascii="Lancelot" w:hAnsi="Lancelot"/>
          <w:sz w:val="32"/>
          <w:szCs w:val="32"/>
        </w:rPr>
        <w:t xml:space="preserve"> as it sounds. When an enemy with that entry appears in battle, it is treated as a Receiver </w:t>
      </w:r>
      <w:r>
        <w:rPr>
          <w:rFonts w:ascii="Lancelot" w:hAnsi="Lancelot"/>
          <w:sz w:val="32"/>
          <w:szCs w:val="32"/>
        </w:rPr>
        <w:t xml:space="preserve">with the properties defined in the current entry. </w:t>
      </w:r>
    </w:p>
    <w:p w:rsidR="00146AB7" w:rsidRDefault="00146AB7">
      <w:pPr>
        <w:rPr>
          <w:rFonts w:ascii="Lancelot" w:hAnsi="Lancelot"/>
          <w:sz w:val="32"/>
          <w:szCs w:val="32"/>
        </w:rPr>
      </w:pPr>
    </w:p>
    <w:p w:rsidR="00146AB7" w:rsidRDefault="00146AB7">
      <w:pPr>
        <w:rPr>
          <w:rFonts w:ascii="Lancelot" w:hAnsi="Lancelot"/>
          <w:sz w:val="32"/>
          <w:szCs w:val="32"/>
        </w:rPr>
      </w:pPr>
      <w:r>
        <w:rPr>
          <w:rFonts w:ascii="Lancelot" w:hAnsi="Lancelot"/>
          <w:sz w:val="32"/>
          <w:szCs w:val="32"/>
        </w:rPr>
        <w:t xml:space="preserve">To avoid </w:t>
      </w:r>
      <w:proofErr w:type="spellStart"/>
      <w:r>
        <w:rPr>
          <w:rFonts w:ascii="Lancelot" w:hAnsi="Lancelot"/>
          <w:sz w:val="32"/>
          <w:szCs w:val="32"/>
        </w:rPr>
        <w:t>glitchiness</w:t>
      </w:r>
      <w:proofErr w:type="spellEnd"/>
      <w:r>
        <w:rPr>
          <w:rFonts w:ascii="Lancelot" w:hAnsi="Lancelot"/>
          <w:sz w:val="32"/>
          <w:szCs w:val="32"/>
        </w:rPr>
        <w:t xml:space="preserve">, make sure that no two Receivers have the same Enemy DB Entry. </w:t>
      </w:r>
    </w:p>
    <w:p w:rsidR="00146AB7" w:rsidRDefault="00146AB7">
      <w:pPr>
        <w:rPr>
          <w:rFonts w:ascii="Lancelot" w:hAnsi="Lancelot"/>
          <w:sz w:val="32"/>
          <w:szCs w:val="32"/>
        </w:rPr>
      </w:pPr>
    </w:p>
    <w:p w:rsidR="00920F15" w:rsidRDefault="00920F15">
      <w:pPr>
        <w:rPr>
          <w:rFonts w:ascii="Lancelot" w:hAnsi="Lancelot"/>
          <w:sz w:val="32"/>
          <w:szCs w:val="32"/>
        </w:rPr>
      </w:pPr>
      <w:r w:rsidRPr="00920F15">
        <w:rPr>
          <w:rFonts w:ascii="Lancelot" w:hAnsi="Lancelot"/>
          <w:b/>
          <w:sz w:val="32"/>
          <w:szCs w:val="32"/>
        </w:rPr>
        <w:t>Protectors:</w:t>
      </w:r>
      <w:r>
        <w:rPr>
          <w:rFonts w:ascii="Lancelot" w:hAnsi="Lancelot"/>
          <w:sz w:val="32"/>
          <w:szCs w:val="32"/>
        </w:rPr>
        <w:t xml:space="preserve"> List of Protectors that can grant protection to this Receiver. Only those copy-pasted to this list from the Protectors parameter should work. </w:t>
      </w:r>
    </w:p>
    <w:p w:rsidR="00920F15" w:rsidRDefault="00920F15">
      <w:pPr>
        <w:rPr>
          <w:rFonts w:ascii="Lancelot" w:hAnsi="Lancelot"/>
          <w:sz w:val="32"/>
          <w:szCs w:val="32"/>
        </w:rPr>
      </w:pPr>
    </w:p>
    <w:p w:rsidR="00146AB7" w:rsidRDefault="00146AB7">
      <w:pPr>
        <w:rPr>
          <w:rFonts w:ascii="Lancelot" w:hAnsi="Lancelot"/>
          <w:sz w:val="32"/>
          <w:szCs w:val="32"/>
        </w:rPr>
      </w:pPr>
      <w:r w:rsidRPr="00D71EAD">
        <w:rPr>
          <w:rFonts w:ascii="Lancelot" w:hAnsi="Lancelot"/>
          <w:b/>
          <w:sz w:val="32"/>
          <w:szCs w:val="32"/>
        </w:rPr>
        <w:t>Damage Mitigation:</w:t>
      </w:r>
      <w:r>
        <w:rPr>
          <w:rFonts w:ascii="Lancelot" w:hAnsi="Lancelot"/>
          <w:sz w:val="32"/>
          <w:szCs w:val="32"/>
        </w:rPr>
        <w:t xml:space="preserve"> Percent of damage this Receiver avoids while their protection is in effect. Defaults to 100, meaning that they simply take no damage. </w:t>
      </w:r>
    </w:p>
    <w:p w:rsidR="00146AB7" w:rsidRDefault="00146AB7">
      <w:pPr>
        <w:rPr>
          <w:rFonts w:ascii="Lancelot" w:hAnsi="Lancelot"/>
          <w:sz w:val="32"/>
          <w:szCs w:val="32"/>
        </w:rPr>
      </w:pPr>
    </w:p>
    <w:p w:rsidR="00146AB7" w:rsidRDefault="00146AB7">
      <w:pPr>
        <w:rPr>
          <w:rFonts w:ascii="Lancelot" w:hAnsi="Lancelot"/>
          <w:sz w:val="32"/>
          <w:szCs w:val="32"/>
        </w:rPr>
      </w:pPr>
      <w:r>
        <w:rPr>
          <w:rFonts w:ascii="Lancelot" w:hAnsi="Lancelot"/>
          <w:sz w:val="32"/>
          <w:szCs w:val="32"/>
        </w:rPr>
        <w:t xml:space="preserve">Tip: If you want the receiver to be healed while being protected, set this to a value above 100. For example, setting it to 120 means that it heals for 20% of </w:t>
      </w:r>
      <w:r>
        <w:rPr>
          <w:rFonts w:ascii="Lancelot" w:hAnsi="Lancelot"/>
          <w:sz w:val="32"/>
          <w:szCs w:val="32"/>
        </w:rPr>
        <w:lastRenderedPageBreak/>
        <w:t xml:space="preserve">the damage it’d normally take. Setting it </w:t>
      </w:r>
      <w:proofErr w:type="spellStart"/>
      <w:r>
        <w:rPr>
          <w:rFonts w:ascii="Lancelot" w:hAnsi="Lancelot"/>
          <w:sz w:val="32"/>
          <w:szCs w:val="32"/>
        </w:rPr>
        <w:t>ti</w:t>
      </w:r>
      <w:proofErr w:type="spellEnd"/>
      <w:r>
        <w:rPr>
          <w:rFonts w:ascii="Lancelot" w:hAnsi="Lancelot"/>
          <w:sz w:val="32"/>
          <w:szCs w:val="32"/>
        </w:rPr>
        <w:t xml:space="preserve"> 180 makes it heal for 80% of said damage. And so on. </w:t>
      </w:r>
    </w:p>
    <w:p w:rsidR="00146AB7" w:rsidRDefault="00146AB7">
      <w:pPr>
        <w:rPr>
          <w:rFonts w:ascii="Lancelot" w:hAnsi="Lancelot"/>
          <w:sz w:val="32"/>
          <w:szCs w:val="32"/>
        </w:rPr>
      </w:pPr>
    </w:p>
    <w:p w:rsidR="00146AB7" w:rsidRPr="00146AB7" w:rsidRDefault="00146AB7">
      <w:pPr>
        <w:rPr>
          <w:rFonts w:ascii="Lancelot" w:hAnsi="Lancelot"/>
          <w:sz w:val="32"/>
          <w:szCs w:val="32"/>
        </w:rPr>
      </w:pPr>
      <w:r>
        <w:rPr>
          <w:rFonts w:ascii="Lancelot" w:hAnsi="Lancelot"/>
          <w:sz w:val="32"/>
          <w:szCs w:val="32"/>
        </w:rPr>
        <w:t xml:space="preserve">If you want the Receiver to take more damage (as a sort of anti-protection effect), you’d set this to a negative value. Setting it to -20 means it takes 20% extra, setting it to -80 means it takes 80% extra, and so on. </w:t>
      </w:r>
    </w:p>
    <w:p w:rsidR="00146AB7" w:rsidRPr="00146AB7" w:rsidRDefault="00146AB7">
      <w:pPr>
        <w:rPr>
          <w:rFonts w:ascii="Lancelot" w:hAnsi="Lancelot"/>
          <w:sz w:val="32"/>
          <w:szCs w:val="32"/>
        </w:rPr>
      </w:pPr>
    </w:p>
    <w:p w:rsidR="00146AB7" w:rsidRDefault="00146AB7">
      <w:pPr>
        <w:rPr>
          <w:rFonts w:ascii="Lancelot" w:hAnsi="Lancelot"/>
          <w:sz w:val="32"/>
          <w:szCs w:val="32"/>
        </w:rPr>
      </w:pPr>
      <w:r w:rsidRPr="00D71EAD">
        <w:rPr>
          <w:rFonts w:ascii="Lancelot" w:hAnsi="Lancelot"/>
          <w:b/>
          <w:sz w:val="32"/>
          <w:szCs w:val="32"/>
        </w:rPr>
        <w:t>Transfers Damage:</w:t>
      </w:r>
      <w:r>
        <w:rPr>
          <w:rFonts w:ascii="Lancelot" w:hAnsi="Lancelot"/>
          <w:sz w:val="32"/>
          <w:szCs w:val="32"/>
        </w:rPr>
        <w:t xml:space="preserve"> </w:t>
      </w:r>
      <w:proofErr w:type="gramStart"/>
      <w:r>
        <w:rPr>
          <w:rFonts w:ascii="Lancelot" w:hAnsi="Lancelot"/>
          <w:sz w:val="32"/>
          <w:szCs w:val="32"/>
        </w:rPr>
        <w:t>Whether or not</w:t>
      </w:r>
      <w:proofErr w:type="gramEnd"/>
      <w:r>
        <w:rPr>
          <w:rFonts w:ascii="Lancelot" w:hAnsi="Lancelot"/>
          <w:sz w:val="32"/>
          <w:szCs w:val="32"/>
        </w:rPr>
        <w:t xml:space="preserve"> it transfers any of the damage it’d take to the Protectors protecting this. By default, the split is even between protectors</w:t>
      </w:r>
      <w:r w:rsidR="00844314">
        <w:rPr>
          <w:rFonts w:ascii="Lancelot" w:hAnsi="Lancelot"/>
          <w:sz w:val="32"/>
          <w:szCs w:val="32"/>
        </w:rPr>
        <w:t>.</w:t>
      </w:r>
    </w:p>
    <w:p w:rsidR="00146AB7" w:rsidRDefault="00146AB7">
      <w:pPr>
        <w:rPr>
          <w:rFonts w:ascii="Lancelot" w:hAnsi="Lancelot"/>
          <w:sz w:val="32"/>
          <w:szCs w:val="32"/>
        </w:rPr>
      </w:pPr>
    </w:p>
    <w:p w:rsidR="00BE46E5" w:rsidRDefault="00BE46E5">
      <w:pPr>
        <w:rPr>
          <w:rFonts w:ascii="Lancelot" w:hAnsi="Lancelot"/>
          <w:sz w:val="32"/>
          <w:szCs w:val="32"/>
        </w:rPr>
      </w:pPr>
      <w:r w:rsidRPr="00BE46E5">
        <w:rPr>
          <w:rFonts w:ascii="Lancelot" w:hAnsi="Lancelot"/>
          <w:b/>
          <w:sz w:val="32"/>
          <w:szCs w:val="32"/>
        </w:rPr>
        <w:t>Damage Transferrable:</w:t>
      </w:r>
      <w:r>
        <w:rPr>
          <w:rFonts w:ascii="Lancelot" w:hAnsi="Lancelot"/>
          <w:sz w:val="32"/>
          <w:szCs w:val="32"/>
        </w:rPr>
        <w:t xml:space="preserve"> How much of the blocked damage can be transferred to the Protectors.</w:t>
      </w:r>
    </w:p>
    <w:p w:rsidR="00BE46E5" w:rsidRDefault="00BE46E5">
      <w:pPr>
        <w:rPr>
          <w:rFonts w:ascii="Lancelot" w:hAnsi="Lancelot"/>
          <w:sz w:val="32"/>
          <w:szCs w:val="32"/>
        </w:rPr>
      </w:pPr>
    </w:p>
    <w:p w:rsidR="00351413" w:rsidRDefault="00351413">
      <w:pPr>
        <w:rPr>
          <w:rFonts w:ascii="Lancelot" w:hAnsi="Lancelot"/>
          <w:sz w:val="32"/>
          <w:szCs w:val="32"/>
        </w:rPr>
      </w:pPr>
      <w:r w:rsidRPr="00351413">
        <w:rPr>
          <w:rFonts w:ascii="Lancelot" w:hAnsi="Lancelot"/>
          <w:b/>
          <w:sz w:val="32"/>
          <w:szCs w:val="32"/>
        </w:rPr>
        <w:t>Protectors Needed:</w:t>
      </w:r>
      <w:r>
        <w:rPr>
          <w:rFonts w:ascii="Lancelot" w:hAnsi="Lancelot"/>
          <w:sz w:val="32"/>
          <w:szCs w:val="32"/>
        </w:rPr>
        <w:t xml:space="preserve"> How many of this Receiver’s Protectors need to be alive for it to get the protection effect.</w:t>
      </w:r>
      <w:r w:rsidR="003A4B92">
        <w:rPr>
          <w:rFonts w:ascii="Lancelot" w:hAnsi="Lancelot"/>
          <w:sz w:val="32"/>
          <w:szCs w:val="32"/>
        </w:rPr>
        <w:t xml:space="preserve"> Setting this to 0 or below makes this Receiver get the protection all by itself.</w:t>
      </w:r>
    </w:p>
    <w:p w:rsidR="00BE46E5" w:rsidRDefault="00BE46E5">
      <w:pPr>
        <w:rPr>
          <w:rFonts w:ascii="Lancelot" w:hAnsi="Lancelot"/>
          <w:sz w:val="32"/>
          <w:szCs w:val="32"/>
        </w:rPr>
      </w:pPr>
    </w:p>
    <w:p w:rsidR="007C0D13" w:rsidRDefault="007C0D13">
      <w:pPr>
        <w:rPr>
          <w:rFonts w:ascii="Lancelot" w:hAnsi="Lancelot"/>
          <w:sz w:val="32"/>
          <w:szCs w:val="32"/>
        </w:rPr>
      </w:pPr>
    </w:p>
    <w:p w:rsidR="007C0D13" w:rsidRDefault="007C0D13">
      <w:pPr>
        <w:rPr>
          <w:rFonts w:ascii="Lancelot" w:hAnsi="Lancelot"/>
          <w:sz w:val="32"/>
          <w:szCs w:val="32"/>
        </w:rPr>
      </w:pPr>
    </w:p>
    <w:p w:rsidR="007C0D13" w:rsidRDefault="007C0D13">
      <w:pPr>
        <w:rPr>
          <w:rFonts w:ascii="Lancelot" w:hAnsi="Lancelot"/>
          <w:sz w:val="32"/>
          <w:szCs w:val="32"/>
        </w:rPr>
      </w:pPr>
    </w:p>
    <w:p w:rsidR="007C0D13" w:rsidRDefault="007C0D13">
      <w:pPr>
        <w:rPr>
          <w:rFonts w:ascii="Lancelot" w:hAnsi="Lancelot"/>
          <w:sz w:val="32"/>
          <w:szCs w:val="32"/>
        </w:rPr>
      </w:pPr>
    </w:p>
    <w:p w:rsidR="007C0D13" w:rsidRDefault="007C0D13">
      <w:pPr>
        <w:rPr>
          <w:rFonts w:ascii="Lancelot" w:hAnsi="Lancelot"/>
          <w:sz w:val="32"/>
          <w:szCs w:val="32"/>
        </w:rPr>
      </w:pPr>
    </w:p>
    <w:p w:rsidR="007C0D13" w:rsidRDefault="007C0D13">
      <w:pPr>
        <w:rPr>
          <w:rFonts w:ascii="Lancelot" w:hAnsi="Lancelot"/>
          <w:sz w:val="32"/>
          <w:szCs w:val="32"/>
        </w:rPr>
      </w:pPr>
    </w:p>
    <w:p w:rsidR="007C0D13" w:rsidRDefault="007C0D13">
      <w:pPr>
        <w:rPr>
          <w:rFonts w:ascii="Lancelot" w:hAnsi="Lancelot"/>
          <w:sz w:val="32"/>
          <w:szCs w:val="32"/>
        </w:rPr>
      </w:pPr>
    </w:p>
    <w:p w:rsidR="007C0D13" w:rsidRPr="00146AB7" w:rsidRDefault="007C0D13">
      <w:pPr>
        <w:rPr>
          <w:rFonts w:ascii="Lancelot" w:hAnsi="Lancelot"/>
          <w:sz w:val="32"/>
          <w:szCs w:val="32"/>
        </w:rPr>
      </w:pPr>
    </w:p>
    <w:p w:rsidR="00146AB7" w:rsidRPr="00146AB7" w:rsidRDefault="00146AB7">
      <w:pPr>
        <w:rPr>
          <w:rFonts w:ascii="Lancelot" w:hAnsi="Lancelot"/>
          <w:b/>
          <w:sz w:val="32"/>
          <w:szCs w:val="32"/>
        </w:rPr>
      </w:pPr>
      <w:r w:rsidRPr="00146AB7">
        <w:rPr>
          <w:rFonts w:ascii="Lancelot" w:hAnsi="Lancelot"/>
          <w:b/>
          <w:sz w:val="32"/>
          <w:szCs w:val="32"/>
        </w:rPr>
        <w:t>Protectors Parameter</w:t>
      </w:r>
    </w:p>
    <w:p w:rsidR="00146AB7" w:rsidRPr="00146AB7" w:rsidRDefault="00146AB7">
      <w:pPr>
        <w:rPr>
          <w:rFonts w:ascii="Lancelot" w:hAnsi="Lancelot"/>
          <w:sz w:val="32"/>
          <w:szCs w:val="32"/>
        </w:rPr>
      </w:pPr>
      <w:r w:rsidRPr="00146AB7">
        <w:rPr>
          <w:rFonts w:ascii="Lancelot" w:hAnsi="Lancelot"/>
          <w:sz w:val="32"/>
          <w:szCs w:val="32"/>
        </w:rPr>
        <w:t xml:space="preserve">Like the Protection Receivers parameter, but for the enemies that provide protection for others. We’ll refer to them from here onwards as </w:t>
      </w:r>
      <w:r w:rsidRPr="00146AB7">
        <w:rPr>
          <w:rFonts w:ascii="Lancelot" w:hAnsi="Lancelot"/>
          <w:b/>
          <w:i/>
          <w:sz w:val="32"/>
          <w:szCs w:val="32"/>
        </w:rPr>
        <w:t>Protectors</w:t>
      </w:r>
      <w:r w:rsidRPr="00146AB7">
        <w:rPr>
          <w:rFonts w:ascii="Lancelot" w:hAnsi="Lancelot"/>
          <w:sz w:val="32"/>
          <w:szCs w:val="32"/>
        </w:rPr>
        <w:t xml:space="preserve">. </w:t>
      </w:r>
      <w:r w:rsidR="00093CF9">
        <w:rPr>
          <w:rFonts w:ascii="Lancelot" w:hAnsi="Lancelot"/>
          <w:sz w:val="32"/>
          <w:szCs w:val="32"/>
        </w:rPr>
        <w:t xml:space="preserve">The Protectors parameter in the plugin’s Plugin Manager entry will be referred to as the </w:t>
      </w:r>
      <w:r w:rsidR="00093CF9" w:rsidRPr="00093CF9">
        <w:rPr>
          <w:rFonts w:ascii="Lancelot" w:hAnsi="Lancelot"/>
          <w:b/>
          <w:i/>
          <w:sz w:val="32"/>
          <w:szCs w:val="32"/>
        </w:rPr>
        <w:t>Protectors Database</w:t>
      </w:r>
      <w:r w:rsidR="00093CF9">
        <w:rPr>
          <w:rFonts w:ascii="Lancelot" w:hAnsi="Lancelot"/>
          <w:sz w:val="32"/>
          <w:szCs w:val="32"/>
        </w:rPr>
        <w:t xml:space="preserve">. </w:t>
      </w:r>
      <w:r w:rsidRPr="00146AB7">
        <w:rPr>
          <w:rFonts w:ascii="Lancelot" w:hAnsi="Lancelot"/>
          <w:sz w:val="32"/>
          <w:szCs w:val="32"/>
        </w:rPr>
        <w:t xml:space="preserve">You </w:t>
      </w:r>
      <w:proofErr w:type="gramStart"/>
      <w:r w:rsidRPr="00146AB7">
        <w:rPr>
          <w:rFonts w:ascii="Lancelot" w:hAnsi="Lancelot"/>
          <w:sz w:val="32"/>
          <w:szCs w:val="32"/>
        </w:rPr>
        <w:t>have to</w:t>
      </w:r>
      <w:proofErr w:type="gramEnd"/>
      <w:r w:rsidRPr="00146AB7">
        <w:rPr>
          <w:rFonts w:ascii="Lancelot" w:hAnsi="Lancelot"/>
          <w:sz w:val="32"/>
          <w:szCs w:val="32"/>
        </w:rPr>
        <w:t xml:space="preserve"> register them here for them to be able to do any protecting.</w:t>
      </w:r>
    </w:p>
    <w:p w:rsidR="00146AB7" w:rsidRPr="00146AB7" w:rsidRDefault="00146AB7">
      <w:pPr>
        <w:rPr>
          <w:rFonts w:ascii="Lancelot" w:hAnsi="Lancelot"/>
          <w:sz w:val="32"/>
          <w:szCs w:val="32"/>
        </w:rPr>
      </w:pPr>
    </w:p>
    <w:p w:rsidR="00146AB7" w:rsidRDefault="007C0D13">
      <w:pPr>
        <w:rPr>
          <w:rFonts w:ascii="Lancelot" w:hAnsi="Lancelot"/>
          <w:sz w:val="32"/>
          <w:szCs w:val="32"/>
        </w:rPr>
      </w:pPr>
      <w:r>
        <w:rPr>
          <w:rFonts w:ascii="Lancelot" w:hAnsi="Lancelot"/>
          <w:sz w:val="32"/>
          <w:szCs w:val="32"/>
        </w:rPr>
        <w:t>Protectors have these fields:</w:t>
      </w:r>
    </w:p>
    <w:p w:rsidR="007C0D13" w:rsidRDefault="007C0D13">
      <w:pPr>
        <w:rPr>
          <w:rFonts w:ascii="Lancelot" w:hAnsi="Lancelot"/>
          <w:sz w:val="32"/>
          <w:szCs w:val="32"/>
        </w:rPr>
      </w:pPr>
    </w:p>
    <w:p w:rsidR="007C0D13" w:rsidRDefault="007C0D13">
      <w:pPr>
        <w:rPr>
          <w:rFonts w:ascii="Lancelot" w:hAnsi="Lancelot"/>
          <w:sz w:val="32"/>
          <w:szCs w:val="32"/>
        </w:rPr>
      </w:pPr>
      <w:r w:rsidRPr="00E13832">
        <w:rPr>
          <w:rFonts w:ascii="Lancelot" w:hAnsi="Lancelot"/>
          <w:b/>
          <w:sz w:val="32"/>
          <w:szCs w:val="32"/>
        </w:rPr>
        <w:t>Name:</w:t>
      </w:r>
      <w:r>
        <w:rPr>
          <w:rFonts w:ascii="Lancelot" w:hAnsi="Lancelot"/>
          <w:sz w:val="32"/>
          <w:szCs w:val="32"/>
        </w:rPr>
        <w:t xml:space="preserve"> As it sounds. There to help tell the Protectors apart at a glance.</w:t>
      </w:r>
    </w:p>
    <w:p w:rsidR="007C0D13" w:rsidRDefault="007C0D13">
      <w:pPr>
        <w:rPr>
          <w:rFonts w:ascii="Lancelot" w:hAnsi="Lancelot"/>
          <w:sz w:val="32"/>
          <w:szCs w:val="32"/>
        </w:rPr>
      </w:pPr>
    </w:p>
    <w:p w:rsidR="007C0D13" w:rsidRDefault="007C0D13" w:rsidP="007C0D13">
      <w:pPr>
        <w:rPr>
          <w:rFonts w:ascii="Lancelot" w:hAnsi="Lancelot"/>
          <w:sz w:val="32"/>
          <w:szCs w:val="32"/>
        </w:rPr>
      </w:pPr>
      <w:r w:rsidRPr="00E13832">
        <w:rPr>
          <w:rFonts w:ascii="Lancelot" w:hAnsi="Lancelot"/>
          <w:b/>
          <w:sz w:val="32"/>
          <w:szCs w:val="32"/>
        </w:rPr>
        <w:t>Enemy DB Entry:</w:t>
      </w:r>
      <w:r>
        <w:rPr>
          <w:rFonts w:ascii="Lancelot" w:hAnsi="Lancelot"/>
          <w:sz w:val="32"/>
          <w:szCs w:val="32"/>
        </w:rPr>
        <w:t xml:space="preserve"> Just like with Receivers. Also avoid having any two protectors sharing the same DB entry.</w:t>
      </w:r>
    </w:p>
    <w:p w:rsidR="007C0D13" w:rsidRDefault="007C0D13" w:rsidP="007C0D13">
      <w:pPr>
        <w:rPr>
          <w:rFonts w:ascii="Lancelot" w:hAnsi="Lancelot"/>
          <w:sz w:val="32"/>
          <w:szCs w:val="32"/>
        </w:rPr>
      </w:pPr>
    </w:p>
    <w:p w:rsidR="007C0D13" w:rsidRDefault="00920F15" w:rsidP="007C0D13">
      <w:pPr>
        <w:rPr>
          <w:rFonts w:ascii="Lancelot" w:hAnsi="Lancelot"/>
          <w:sz w:val="32"/>
          <w:szCs w:val="32"/>
        </w:rPr>
      </w:pPr>
      <w:r w:rsidRPr="00E13832">
        <w:rPr>
          <w:rFonts w:ascii="Lancelot" w:hAnsi="Lancelot"/>
          <w:b/>
          <w:sz w:val="32"/>
          <w:szCs w:val="32"/>
        </w:rPr>
        <w:t>Transfer Damage Mitigation:</w:t>
      </w:r>
      <w:r>
        <w:rPr>
          <w:rFonts w:ascii="Lancelot" w:hAnsi="Lancelot"/>
          <w:sz w:val="32"/>
          <w:szCs w:val="32"/>
        </w:rPr>
        <w:t xml:space="preserve"> Percentage of how much of the damage bounced from the Receiver to this Protector is mitigated.</w:t>
      </w:r>
    </w:p>
    <w:p w:rsidR="00920F15" w:rsidRDefault="00920F15" w:rsidP="007C0D13">
      <w:pPr>
        <w:rPr>
          <w:rFonts w:ascii="Lancelot" w:hAnsi="Lancelot"/>
          <w:sz w:val="32"/>
          <w:szCs w:val="32"/>
        </w:rPr>
      </w:pPr>
    </w:p>
    <w:p w:rsidR="00920F15" w:rsidRDefault="00920F15" w:rsidP="007C0D13">
      <w:pPr>
        <w:rPr>
          <w:rFonts w:ascii="Lancelot" w:hAnsi="Lancelot"/>
          <w:sz w:val="32"/>
          <w:szCs w:val="32"/>
        </w:rPr>
      </w:pPr>
      <w:r>
        <w:rPr>
          <w:rFonts w:ascii="Lancelot" w:hAnsi="Lancelot"/>
          <w:sz w:val="32"/>
          <w:szCs w:val="32"/>
        </w:rPr>
        <w:t>Same logic as the Receivers’ Damage Mitigation applies; Use a value higher than 100 for this Protector to take healing, use a negative value for this Protector to take extra damage.</w:t>
      </w:r>
    </w:p>
    <w:p w:rsidR="00E13832" w:rsidRDefault="00E13832" w:rsidP="007C0D13">
      <w:pPr>
        <w:rPr>
          <w:rFonts w:ascii="Lancelot" w:hAnsi="Lancelot"/>
          <w:sz w:val="32"/>
          <w:szCs w:val="32"/>
        </w:rPr>
      </w:pPr>
    </w:p>
    <w:p w:rsidR="00E13832" w:rsidRDefault="00E13832" w:rsidP="007C0D13">
      <w:pPr>
        <w:rPr>
          <w:rFonts w:ascii="Lancelot" w:hAnsi="Lancelot"/>
          <w:sz w:val="32"/>
          <w:szCs w:val="32"/>
        </w:rPr>
      </w:pPr>
    </w:p>
    <w:p w:rsidR="003A4B92" w:rsidRDefault="003A4B92" w:rsidP="007C0D13">
      <w:pPr>
        <w:rPr>
          <w:rFonts w:ascii="Lancelot" w:hAnsi="Lancelot"/>
          <w:sz w:val="32"/>
          <w:szCs w:val="32"/>
        </w:rPr>
      </w:pPr>
    </w:p>
    <w:p w:rsidR="003A4B92" w:rsidRDefault="003A4B92" w:rsidP="007C0D13">
      <w:pPr>
        <w:rPr>
          <w:rFonts w:ascii="Lancelot" w:hAnsi="Lancelot"/>
          <w:sz w:val="32"/>
          <w:szCs w:val="32"/>
        </w:rPr>
      </w:pPr>
    </w:p>
    <w:p w:rsidR="003A4B92" w:rsidRDefault="003A4B92" w:rsidP="007C0D13">
      <w:pPr>
        <w:rPr>
          <w:rFonts w:ascii="Lancelot" w:hAnsi="Lancelot"/>
          <w:sz w:val="32"/>
          <w:szCs w:val="32"/>
        </w:rPr>
      </w:pPr>
    </w:p>
    <w:p w:rsidR="003A4B92" w:rsidRPr="003A4B92" w:rsidRDefault="003A4B92" w:rsidP="007C0D13">
      <w:pPr>
        <w:rPr>
          <w:rFonts w:ascii="Lancelot" w:hAnsi="Lancelot"/>
          <w:b/>
          <w:i/>
          <w:sz w:val="48"/>
          <w:szCs w:val="48"/>
        </w:rPr>
      </w:pPr>
      <w:r w:rsidRPr="003A4B92">
        <w:rPr>
          <w:rFonts w:ascii="Lancelot" w:hAnsi="Lancelot"/>
          <w:b/>
          <w:i/>
          <w:sz w:val="48"/>
          <w:szCs w:val="48"/>
        </w:rPr>
        <w:t>Setting up Receivers and Protectors</w:t>
      </w:r>
    </w:p>
    <w:p w:rsidR="003A4B92" w:rsidRDefault="003A4B92" w:rsidP="007C0D13">
      <w:pPr>
        <w:rPr>
          <w:rFonts w:ascii="Lancelot" w:hAnsi="Lancelot"/>
          <w:sz w:val="32"/>
          <w:szCs w:val="32"/>
        </w:rPr>
      </w:pPr>
      <w:r>
        <w:rPr>
          <w:rFonts w:ascii="Lancelot" w:hAnsi="Lancelot"/>
          <w:sz w:val="32"/>
          <w:szCs w:val="32"/>
        </w:rPr>
        <w:t xml:space="preserve">It is assumed you’re following these instructions on a fresh new RMMV project. </w:t>
      </w:r>
      <w:r w:rsidR="00A00F77">
        <w:rPr>
          <w:rFonts w:ascii="Lancelot" w:hAnsi="Lancelot"/>
          <w:sz w:val="32"/>
          <w:szCs w:val="32"/>
        </w:rPr>
        <w:t>And that you know the basics of RMMV.</w:t>
      </w:r>
    </w:p>
    <w:p w:rsidR="003A4B92" w:rsidRDefault="003A4B92" w:rsidP="007C0D13">
      <w:pPr>
        <w:rPr>
          <w:rFonts w:ascii="Lancelot" w:hAnsi="Lancelot"/>
          <w:sz w:val="32"/>
          <w:szCs w:val="32"/>
        </w:rPr>
      </w:pPr>
    </w:p>
    <w:p w:rsidR="003A4B92" w:rsidRDefault="003A4B92" w:rsidP="007C0D13">
      <w:pPr>
        <w:rPr>
          <w:rFonts w:ascii="Lancelot" w:hAnsi="Lancelot"/>
          <w:sz w:val="32"/>
          <w:szCs w:val="32"/>
        </w:rPr>
      </w:pPr>
      <w:r>
        <w:rPr>
          <w:rFonts w:ascii="Lancelot" w:hAnsi="Lancelot"/>
          <w:sz w:val="32"/>
          <w:szCs w:val="32"/>
        </w:rPr>
        <w:t xml:space="preserve">Let’s start with Receivers. Go see the list of Receivers from the Receivers parameter. Double-click an empty </w:t>
      </w:r>
      <w:r w:rsidR="00E16281">
        <w:rPr>
          <w:rFonts w:ascii="Lancelot" w:hAnsi="Lancelot"/>
          <w:sz w:val="32"/>
          <w:szCs w:val="32"/>
        </w:rPr>
        <w:t>entry</w:t>
      </w:r>
      <w:r>
        <w:rPr>
          <w:rFonts w:ascii="Lancelot" w:hAnsi="Lancelot"/>
          <w:sz w:val="32"/>
          <w:szCs w:val="32"/>
        </w:rPr>
        <w:t>. A new window should pop up, letting you put in the Receiver’s data.</w:t>
      </w:r>
    </w:p>
    <w:p w:rsidR="003A4B92" w:rsidRDefault="003A4B92" w:rsidP="007C0D13">
      <w:pPr>
        <w:rPr>
          <w:rFonts w:ascii="Lancelot" w:hAnsi="Lancelot"/>
          <w:sz w:val="32"/>
          <w:szCs w:val="32"/>
        </w:rPr>
      </w:pPr>
    </w:p>
    <w:p w:rsidR="003A4B92" w:rsidRDefault="003A4B92" w:rsidP="007C0D13">
      <w:pPr>
        <w:rPr>
          <w:rFonts w:ascii="Lancelot" w:hAnsi="Lancelot"/>
          <w:sz w:val="32"/>
          <w:szCs w:val="32"/>
        </w:rPr>
      </w:pPr>
      <w:r>
        <w:rPr>
          <w:rFonts w:ascii="Lancelot" w:hAnsi="Lancelot"/>
          <w:sz w:val="32"/>
          <w:szCs w:val="32"/>
        </w:rPr>
        <w:t>For this example, let’s put this in:</w:t>
      </w:r>
    </w:p>
    <w:p w:rsidR="003A4B92" w:rsidRDefault="003A4B92" w:rsidP="007C0D13">
      <w:pPr>
        <w:rPr>
          <w:rFonts w:ascii="Lancelot" w:hAnsi="Lancelot"/>
          <w:sz w:val="32"/>
          <w:szCs w:val="32"/>
        </w:rPr>
      </w:pPr>
      <w:r>
        <w:rPr>
          <w:rFonts w:ascii="Lancelot" w:hAnsi="Lancelot"/>
          <w:sz w:val="32"/>
          <w:szCs w:val="32"/>
        </w:rPr>
        <w:t>Name: Bat</w:t>
      </w:r>
    </w:p>
    <w:p w:rsidR="003A4B92" w:rsidRDefault="003A4B92" w:rsidP="007C0D13">
      <w:pPr>
        <w:rPr>
          <w:rFonts w:ascii="Lancelot" w:hAnsi="Lancelot"/>
          <w:sz w:val="32"/>
          <w:szCs w:val="32"/>
        </w:rPr>
      </w:pPr>
      <w:r>
        <w:rPr>
          <w:rFonts w:ascii="Lancelot" w:hAnsi="Lancelot"/>
          <w:sz w:val="32"/>
          <w:szCs w:val="32"/>
        </w:rPr>
        <w:t>Enemy DB ID: Select the Bat from the dropdown (should be ID number 1)</w:t>
      </w:r>
    </w:p>
    <w:p w:rsidR="003A4B92" w:rsidRDefault="003A4B92" w:rsidP="007C0D13">
      <w:pPr>
        <w:rPr>
          <w:rFonts w:ascii="Lancelot" w:hAnsi="Lancelot"/>
          <w:sz w:val="32"/>
          <w:szCs w:val="32"/>
        </w:rPr>
      </w:pPr>
      <w:r>
        <w:rPr>
          <w:rFonts w:ascii="Lancelot" w:hAnsi="Lancelot"/>
          <w:sz w:val="32"/>
          <w:szCs w:val="32"/>
        </w:rPr>
        <w:t>Damage Mitigation: 100</w:t>
      </w:r>
    </w:p>
    <w:p w:rsidR="003A4B92" w:rsidRDefault="003A4B92" w:rsidP="007C0D13">
      <w:pPr>
        <w:rPr>
          <w:rFonts w:ascii="Lancelot" w:hAnsi="Lancelot"/>
          <w:sz w:val="32"/>
          <w:szCs w:val="32"/>
        </w:rPr>
      </w:pPr>
      <w:r>
        <w:rPr>
          <w:rFonts w:ascii="Lancelot" w:hAnsi="Lancelot"/>
          <w:sz w:val="32"/>
          <w:szCs w:val="32"/>
        </w:rPr>
        <w:t>Transfers Damage: true</w:t>
      </w:r>
    </w:p>
    <w:p w:rsidR="003A4B92" w:rsidRDefault="003A4B92" w:rsidP="007C0D13">
      <w:pPr>
        <w:rPr>
          <w:rFonts w:ascii="Lancelot" w:hAnsi="Lancelot"/>
          <w:sz w:val="32"/>
          <w:szCs w:val="32"/>
        </w:rPr>
      </w:pPr>
      <w:r>
        <w:rPr>
          <w:rFonts w:ascii="Lancelot" w:hAnsi="Lancelot"/>
          <w:sz w:val="32"/>
          <w:szCs w:val="32"/>
        </w:rPr>
        <w:t>Transfers Mitigated Damage: true</w:t>
      </w:r>
    </w:p>
    <w:p w:rsidR="003A4B92" w:rsidRDefault="003A4B92" w:rsidP="007C0D13">
      <w:pPr>
        <w:rPr>
          <w:rFonts w:ascii="Lancelot" w:hAnsi="Lancelot"/>
          <w:sz w:val="32"/>
          <w:szCs w:val="32"/>
        </w:rPr>
      </w:pPr>
      <w:r>
        <w:rPr>
          <w:rFonts w:ascii="Lancelot" w:hAnsi="Lancelot"/>
          <w:sz w:val="32"/>
          <w:szCs w:val="32"/>
        </w:rPr>
        <w:t>Damage Transferrable: 100</w:t>
      </w:r>
    </w:p>
    <w:p w:rsidR="003A4B92" w:rsidRDefault="003A4B92" w:rsidP="007C0D13">
      <w:pPr>
        <w:rPr>
          <w:rFonts w:ascii="Lancelot" w:hAnsi="Lancelot"/>
          <w:sz w:val="32"/>
          <w:szCs w:val="32"/>
        </w:rPr>
      </w:pPr>
      <w:r>
        <w:rPr>
          <w:rFonts w:ascii="Lancelot" w:hAnsi="Lancelot"/>
          <w:sz w:val="32"/>
          <w:szCs w:val="32"/>
        </w:rPr>
        <w:t>Protectors Needed: 1</w:t>
      </w:r>
    </w:p>
    <w:p w:rsidR="007C0D13" w:rsidRPr="00146AB7" w:rsidRDefault="007C0D13">
      <w:pPr>
        <w:rPr>
          <w:rFonts w:ascii="Lancelot" w:hAnsi="Lancelot"/>
          <w:sz w:val="32"/>
          <w:szCs w:val="32"/>
        </w:rPr>
      </w:pPr>
    </w:p>
    <w:p w:rsidR="00146AB7" w:rsidRDefault="00E16281">
      <w:pPr>
        <w:rPr>
          <w:rFonts w:ascii="Lancelot" w:hAnsi="Lancelot"/>
          <w:sz w:val="32"/>
          <w:szCs w:val="32"/>
        </w:rPr>
      </w:pPr>
      <w:r>
        <w:rPr>
          <w:rFonts w:ascii="Lancelot" w:hAnsi="Lancelot"/>
          <w:sz w:val="32"/>
          <w:szCs w:val="32"/>
        </w:rPr>
        <w:t xml:space="preserve">Click OK. Now, let’s set up a Protector for this Bat. </w:t>
      </w:r>
    </w:p>
    <w:p w:rsidR="00E16281" w:rsidRDefault="00E16281">
      <w:pPr>
        <w:rPr>
          <w:rFonts w:ascii="Lancelot" w:hAnsi="Lancelot"/>
          <w:sz w:val="32"/>
          <w:szCs w:val="32"/>
        </w:rPr>
      </w:pPr>
    </w:p>
    <w:p w:rsidR="00E16281" w:rsidRDefault="00E16281">
      <w:pPr>
        <w:rPr>
          <w:rFonts w:ascii="Lancelot" w:hAnsi="Lancelot"/>
          <w:sz w:val="32"/>
          <w:szCs w:val="32"/>
        </w:rPr>
      </w:pPr>
      <w:r>
        <w:rPr>
          <w:rFonts w:ascii="Lancelot" w:hAnsi="Lancelot"/>
          <w:sz w:val="32"/>
          <w:szCs w:val="32"/>
        </w:rPr>
        <w:t>Go to the list of Protectors from the Protectors parameter. Double-click an empty entry. Put in this data into the new window:</w:t>
      </w:r>
    </w:p>
    <w:p w:rsidR="00E16281" w:rsidRDefault="00E16281">
      <w:pPr>
        <w:rPr>
          <w:rFonts w:ascii="Lancelot" w:hAnsi="Lancelot"/>
          <w:sz w:val="32"/>
          <w:szCs w:val="32"/>
        </w:rPr>
      </w:pPr>
    </w:p>
    <w:p w:rsidR="00E16281" w:rsidRDefault="00E16281">
      <w:pPr>
        <w:rPr>
          <w:rFonts w:ascii="Lancelot" w:hAnsi="Lancelot"/>
          <w:sz w:val="32"/>
          <w:szCs w:val="32"/>
        </w:rPr>
      </w:pPr>
      <w:r>
        <w:rPr>
          <w:rFonts w:ascii="Lancelot" w:hAnsi="Lancelot"/>
          <w:sz w:val="32"/>
          <w:szCs w:val="32"/>
        </w:rPr>
        <w:lastRenderedPageBreak/>
        <w:t>Name: Slime</w:t>
      </w:r>
    </w:p>
    <w:p w:rsidR="00E16281" w:rsidRDefault="00E16281">
      <w:pPr>
        <w:rPr>
          <w:rFonts w:ascii="Lancelot" w:hAnsi="Lancelot"/>
          <w:sz w:val="32"/>
          <w:szCs w:val="32"/>
        </w:rPr>
      </w:pPr>
      <w:r>
        <w:rPr>
          <w:rFonts w:ascii="Lancelot" w:hAnsi="Lancelot"/>
          <w:sz w:val="32"/>
          <w:szCs w:val="32"/>
        </w:rPr>
        <w:t>Enemy DB ID: Select the Slime from the dropdown (should be ID number 2)</w:t>
      </w:r>
    </w:p>
    <w:p w:rsidR="00E16281" w:rsidRDefault="00E16281">
      <w:pPr>
        <w:rPr>
          <w:rFonts w:ascii="Lancelot" w:hAnsi="Lancelot"/>
          <w:sz w:val="32"/>
          <w:szCs w:val="32"/>
        </w:rPr>
      </w:pPr>
      <w:r>
        <w:rPr>
          <w:rFonts w:ascii="Lancelot" w:hAnsi="Lancelot"/>
          <w:sz w:val="32"/>
          <w:szCs w:val="32"/>
        </w:rPr>
        <w:t>Transfer Damage Mitigation: 0</w:t>
      </w:r>
    </w:p>
    <w:p w:rsidR="00E16281" w:rsidRDefault="00E16281">
      <w:pPr>
        <w:rPr>
          <w:rFonts w:ascii="Lancelot" w:hAnsi="Lancelot"/>
          <w:sz w:val="32"/>
          <w:szCs w:val="32"/>
        </w:rPr>
      </w:pPr>
    </w:p>
    <w:p w:rsidR="00E16281" w:rsidRDefault="00E16281">
      <w:pPr>
        <w:rPr>
          <w:rFonts w:ascii="Lancelot" w:hAnsi="Lancelot"/>
          <w:sz w:val="32"/>
          <w:szCs w:val="32"/>
        </w:rPr>
      </w:pPr>
      <w:r>
        <w:rPr>
          <w:rFonts w:ascii="Lancelot" w:hAnsi="Lancelot"/>
          <w:sz w:val="32"/>
          <w:szCs w:val="32"/>
        </w:rPr>
        <w:t xml:space="preserve">Click OK. Highlight this new Protector </w:t>
      </w:r>
      <w:proofErr w:type="gramStart"/>
      <w:r>
        <w:rPr>
          <w:rFonts w:ascii="Lancelot" w:hAnsi="Lancelot"/>
          <w:sz w:val="32"/>
          <w:szCs w:val="32"/>
        </w:rPr>
        <w:t>entry, and</w:t>
      </w:r>
      <w:proofErr w:type="gramEnd"/>
      <w:r>
        <w:rPr>
          <w:rFonts w:ascii="Lancelot" w:hAnsi="Lancelot"/>
          <w:sz w:val="32"/>
          <w:szCs w:val="32"/>
        </w:rPr>
        <w:t xml:space="preserve"> do Ctrl-C to copy it. </w:t>
      </w:r>
      <w:r w:rsidR="00A00F77">
        <w:rPr>
          <w:rFonts w:ascii="Lancelot" w:hAnsi="Lancelot"/>
          <w:sz w:val="32"/>
          <w:szCs w:val="32"/>
        </w:rPr>
        <w:t xml:space="preserve">Click OK, then go to the Receiver entry we made earlier. Double-click its Protectors list, and copy-paste the Slime into it. Click OK as many times as you need to </w:t>
      </w:r>
      <w:proofErr w:type="spellStart"/>
      <w:r w:rsidR="00A00F77">
        <w:rPr>
          <w:rFonts w:ascii="Lancelot" w:hAnsi="Lancelot"/>
          <w:sz w:val="32"/>
          <w:szCs w:val="32"/>
        </w:rPr>
        <w:t>to</w:t>
      </w:r>
      <w:proofErr w:type="spellEnd"/>
      <w:r w:rsidR="00A00F77">
        <w:rPr>
          <w:rFonts w:ascii="Lancelot" w:hAnsi="Lancelot"/>
          <w:sz w:val="32"/>
          <w:szCs w:val="32"/>
        </w:rPr>
        <w:t xml:space="preserve"> get out of the Plugin Manager. </w:t>
      </w:r>
    </w:p>
    <w:p w:rsidR="00A00F77" w:rsidRDefault="00A00F77">
      <w:pPr>
        <w:rPr>
          <w:rFonts w:ascii="Lancelot" w:hAnsi="Lancelot"/>
          <w:sz w:val="32"/>
          <w:szCs w:val="32"/>
        </w:rPr>
      </w:pPr>
    </w:p>
    <w:p w:rsidR="00A00F77" w:rsidRDefault="00A00F77">
      <w:pPr>
        <w:rPr>
          <w:rFonts w:ascii="Lancelot" w:hAnsi="Lancelot"/>
          <w:sz w:val="32"/>
          <w:szCs w:val="32"/>
        </w:rPr>
      </w:pPr>
      <w:r>
        <w:rPr>
          <w:rFonts w:ascii="Lancelot" w:hAnsi="Lancelot"/>
          <w:sz w:val="32"/>
          <w:szCs w:val="32"/>
        </w:rPr>
        <w:t xml:space="preserve">Set up a Troop with a Bat and at least 2 Slimes. In the first map in the game, set an NPC to trigger a battle with that troop when you interact with it. </w:t>
      </w:r>
    </w:p>
    <w:p w:rsidR="00A00F77" w:rsidRDefault="00A00F77">
      <w:pPr>
        <w:rPr>
          <w:rFonts w:ascii="Lancelot" w:hAnsi="Lancelot"/>
          <w:sz w:val="32"/>
          <w:szCs w:val="32"/>
        </w:rPr>
      </w:pPr>
    </w:p>
    <w:p w:rsidR="00A00F77" w:rsidRDefault="00A00F77">
      <w:pPr>
        <w:rPr>
          <w:rFonts w:ascii="Lancelot" w:hAnsi="Lancelot"/>
          <w:sz w:val="32"/>
          <w:szCs w:val="32"/>
        </w:rPr>
      </w:pPr>
      <w:r>
        <w:rPr>
          <w:rFonts w:ascii="Lancelot" w:hAnsi="Lancelot"/>
          <w:sz w:val="32"/>
          <w:szCs w:val="32"/>
        </w:rPr>
        <w:t xml:space="preserve">In the battle, have your whole party attack the bat. If things are working as they should, the Bat should be taking 0 damage, while the Slimes take a low, equal amount of damage. </w:t>
      </w:r>
    </w:p>
    <w:p w:rsidR="00A00F77" w:rsidRDefault="00A00F77">
      <w:pPr>
        <w:rPr>
          <w:rFonts w:ascii="Lancelot" w:hAnsi="Lancelot"/>
          <w:sz w:val="32"/>
          <w:szCs w:val="32"/>
        </w:rPr>
      </w:pPr>
    </w:p>
    <w:p w:rsidR="00A00F77" w:rsidRDefault="00A00F77">
      <w:pPr>
        <w:rPr>
          <w:rFonts w:ascii="Lancelot" w:hAnsi="Lancelot"/>
          <w:sz w:val="32"/>
          <w:szCs w:val="32"/>
        </w:rPr>
      </w:pPr>
      <w:r>
        <w:rPr>
          <w:rFonts w:ascii="Lancelot" w:hAnsi="Lancelot"/>
          <w:sz w:val="32"/>
          <w:szCs w:val="32"/>
        </w:rPr>
        <w:t>Now, kill both Slimes. The Bat should no longer be invulnerable. Kill the Bat.</w:t>
      </w:r>
    </w:p>
    <w:p w:rsidR="00A00F77" w:rsidRDefault="00A00F77">
      <w:pPr>
        <w:rPr>
          <w:rFonts w:ascii="Lancelot" w:hAnsi="Lancelot"/>
          <w:sz w:val="32"/>
          <w:szCs w:val="32"/>
        </w:rPr>
      </w:pPr>
    </w:p>
    <w:p w:rsidR="00A00F77" w:rsidRDefault="00093CF9">
      <w:pPr>
        <w:rPr>
          <w:rFonts w:ascii="Lancelot" w:hAnsi="Lancelot"/>
          <w:sz w:val="32"/>
          <w:szCs w:val="32"/>
        </w:rPr>
      </w:pPr>
      <w:r>
        <w:rPr>
          <w:rFonts w:ascii="Lancelot" w:hAnsi="Lancelot"/>
          <w:sz w:val="32"/>
          <w:szCs w:val="32"/>
        </w:rPr>
        <w:t>Now, that proves the base functionality works. But, let’s make this more fun…</w:t>
      </w:r>
    </w:p>
    <w:p w:rsidR="00093CF9" w:rsidRDefault="00093CF9">
      <w:pPr>
        <w:rPr>
          <w:rFonts w:ascii="Lancelot" w:hAnsi="Lancelot"/>
          <w:sz w:val="32"/>
          <w:szCs w:val="32"/>
        </w:rPr>
      </w:pPr>
    </w:p>
    <w:p w:rsidR="00093CF9" w:rsidRDefault="00093CF9">
      <w:pPr>
        <w:rPr>
          <w:rFonts w:ascii="Lancelot" w:hAnsi="Lancelot"/>
          <w:sz w:val="32"/>
          <w:szCs w:val="32"/>
        </w:rPr>
      </w:pPr>
      <w:r>
        <w:rPr>
          <w:rFonts w:ascii="Lancelot" w:hAnsi="Lancelot"/>
          <w:sz w:val="32"/>
          <w:szCs w:val="32"/>
        </w:rPr>
        <w:t xml:space="preserve">In the Enemies database, copy the Slime entry into Slots 3 and 4. Change slot 3’s graphic to the Orc’s and the name to Orc. Change slot 4’s graphic to the Scorpion’s and the name to Scorpion. Apply the </w:t>
      </w:r>
      <w:proofErr w:type="gramStart"/>
      <w:r>
        <w:rPr>
          <w:rFonts w:ascii="Lancelot" w:hAnsi="Lancelot"/>
          <w:sz w:val="32"/>
          <w:szCs w:val="32"/>
        </w:rPr>
        <w:t>changes, and</w:t>
      </w:r>
      <w:proofErr w:type="gramEnd"/>
      <w:r>
        <w:rPr>
          <w:rFonts w:ascii="Lancelot" w:hAnsi="Lancelot"/>
          <w:sz w:val="32"/>
          <w:szCs w:val="32"/>
        </w:rPr>
        <w:t xml:space="preserve"> go back to the plugin’s entry in the Plugin Manager. </w:t>
      </w:r>
    </w:p>
    <w:p w:rsidR="00093CF9" w:rsidRDefault="00093CF9">
      <w:pPr>
        <w:rPr>
          <w:rFonts w:ascii="Lancelot" w:hAnsi="Lancelot"/>
          <w:sz w:val="32"/>
          <w:szCs w:val="32"/>
        </w:rPr>
      </w:pPr>
    </w:p>
    <w:p w:rsidR="00093CF9" w:rsidRDefault="006829F9">
      <w:pPr>
        <w:rPr>
          <w:rFonts w:ascii="Lancelot" w:hAnsi="Lancelot"/>
          <w:sz w:val="32"/>
          <w:szCs w:val="32"/>
        </w:rPr>
      </w:pPr>
      <w:r>
        <w:rPr>
          <w:rFonts w:ascii="Lancelot" w:hAnsi="Lancelot"/>
          <w:sz w:val="32"/>
          <w:szCs w:val="32"/>
        </w:rPr>
        <w:lastRenderedPageBreak/>
        <w:t>Make two copies of the Slime’s Protectors Database entry. Set these fields on one of them:</w:t>
      </w:r>
    </w:p>
    <w:p w:rsidR="006829F9" w:rsidRDefault="006829F9">
      <w:pPr>
        <w:rPr>
          <w:rFonts w:ascii="Lancelot" w:hAnsi="Lancelot"/>
          <w:sz w:val="32"/>
          <w:szCs w:val="32"/>
        </w:rPr>
      </w:pPr>
      <w:r>
        <w:rPr>
          <w:rFonts w:ascii="Lancelot" w:hAnsi="Lancelot"/>
          <w:sz w:val="32"/>
          <w:szCs w:val="32"/>
        </w:rPr>
        <w:t>Name: Scorpion</w:t>
      </w:r>
    </w:p>
    <w:p w:rsidR="006829F9" w:rsidRDefault="006829F9">
      <w:pPr>
        <w:rPr>
          <w:rFonts w:ascii="Lancelot" w:hAnsi="Lancelot"/>
          <w:sz w:val="32"/>
          <w:szCs w:val="32"/>
        </w:rPr>
      </w:pPr>
      <w:r>
        <w:rPr>
          <w:rFonts w:ascii="Lancelot" w:hAnsi="Lancelot"/>
          <w:sz w:val="32"/>
          <w:szCs w:val="32"/>
        </w:rPr>
        <w:t>Enemy DB ID: The Scorpion’s entry</w:t>
      </w:r>
    </w:p>
    <w:p w:rsidR="006829F9" w:rsidRDefault="006829F9">
      <w:pPr>
        <w:rPr>
          <w:rFonts w:ascii="Lancelot" w:hAnsi="Lancelot"/>
          <w:sz w:val="32"/>
          <w:szCs w:val="32"/>
        </w:rPr>
      </w:pPr>
      <w:r>
        <w:rPr>
          <w:rFonts w:ascii="Lancelot" w:hAnsi="Lancelot"/>
          <w:sz w:val="32"/>
          <w:szCs w:val="32"/>
        </w:rPr>
        <w:t xml:space="preserve">Transfer Damage Mitigation: </w:t>
      </w:r>
      <w:r w:rsidR="00651929">
        <w:rPr>
          <w:rFonts w:ascii="Lancelot" w:hAnsi="Lancelot"/>
          <w:sz w:val="32"/>
          <w:szCs w:val="32"/>
        </w:rPr>
        <w:t>2</w:t>
      </w:r>
      <w:r>
        <w:rPr>
          <w:rFonts w:ascii="Lancelot" w:hAnsi="Lancelot"/>
          <w:sz w:val="32"/>
          <w:szCs w:val="32"/>
        </w:rPr>
        <w:t>00</w:t>
      </w:r>
    </w:p>
    <w:p w:rsidR="006829F9" w:rsidRDefault="006829F9">
      <w:pPr>
        <w:rPr>
          <w:rFonts w:ascii="Lancelot" w:hAnsi="Lancelot"/>
          <w:sz w:val="32"/>
          <w:szCs w:val="32"/>
        </w:rPr>
      </w:pPr>
    </w:p>
    <w:p w:rsidR="006829F9" w:rsidRDefault="006829F9">
      <w:pPr>
        <w:rPr>
          <w:rFonts w:ascii="Lancelot" w:hAnsi="Lancelot"/>
          <w:sz w:val="32"/>
          <w:szCs w:val="32"/>
        </w:rPr>
      </w:pPr>
      <w:r>
        <w:rPr>
          <w:rFonts w:ascii="Lancelot" w:hAnsi="Lancelot"/>
          <w:sz w:val="32"/>
          <w:szCs w:val="32"/>
        </w:rPr>
        <w:t>Set these fields on the other copy:</w:t>
      </w:r>
    </w:p>
    <w:p w:rsidR="006829F9" w:rsidRDefault="006829F9">
      <w:pPr>
        <w:rPr>
          <w:rFonts w:ascii="Lancelot" w:hAnsi="Lancelot"/>
          <w:sz w:val="32"/>
          <w:szCs w:val="32"/>
        </w:rPr>
      </w:pPr>
      <w:r>
        <w:rPr>
          <w:rFonts w:ascii="Lancelot" w:hAnsi="Lancelot"/>
          <w:sz w:val="32"/>
          <w:szCs w:val="32"/>
        </w:rPr>
        <w:t>Name: Orc</w:t>
      </w:r>
    </w:p>
    <w:p w:rsidR="006829F9" w:rsidRDefault="006829F9">
      <w:pPr>
        <w:rPr>
          <w:rFonts w:ascii="Lancelot" w:hAnsi="Lancelot"/>
          <w:sz w:val="32"/>
          <w:szCs w:val="32"/>
        </w:rPr>
      </w:pPr>
      <w:r>
        <w:rPr>
          <w:rFonts w:ascii="Lancelot" w:hAnsi="Lancelot"/>
          <w:sz w:val="32"/>
          <w:szCs w:val="32"/>
        </w:rPr>
        <w:t xml:space="preserve">Enemy DB ID: </w:t>
      </w:r>
      <w:proofErr w:type="gramStart"/>
      <w:r>
        <w:rPr>
          <w:rFonts w:ascii="Lancelot" w:hAnsi="Lancelot"/>
          <w:sz w:val="32"/>
          <w:szCs w:val="32"/>
        </w:rPr>
        <w:t>the</w:t>
      </w:r>
      <w:proofErr w:type="gramEnd"/>
      <w:r>
        <w:rPr>
          <w:rFonts w:ascii="Lancelot" w:hAnsi="Lancelot"/>
          <w:sz w:val="32"/>
          <w:szCs w:val="32"/>
        </w:rPr>
        <w:t xml:space="preserve"> Orc’s entry</w:t>
      </w:r>
    </w:p>
    <w:p w:rsidR="006829F9" w:rsidRDefault="006829F9">
      <w:pPr>
        <w:rPr>
          <w:rFonts w:ascii="Lancelot" w:hAnsi="Lancelot"/>
          <w:sz w:val="32"/>
          <w:szCs w:val="32"/>
        </w:rPr>
      </w:pPr>
      <w:r>
        <w:rPr>
          <w:rFonts w:ascii="Lancelot" w:hAnsi="Lancelot"/>
          <w:sz w:val="32"/>
          <w:szCs w:val="32"/>
        </w:rPr>
        <w:t xml:space="preserve">Transfer Damage Mitigation: </w:t>
      </w:r>
      <w:r w:rsidR="00651929">
        <w:rPr>
          <w:rFonts w:ascii="Lancelot" w:hAnsi="Lancelot"/>
          <w:sz w:val="32"/>
          <w:szCs w:val="32"/>
        </w:rPr>
        <w:t>-1</w:t>
      </w:r>
      <w:r>
        <w:rPr>
          <w:rFonts w:ascii="Lancelot" w:hAnsi="Lancelot"/>
          <w:sz w:val="32"/>
          <w:szCs w:val="32"/>
        </w:rPr>
        <w:t>00</w:t>
      </w:r>
    </w:p>
    <w:p w:rsidR="006829F9" w:rsidRDefault="006829F9">
      <w:pPr>
        <w:rPr>
          <w:rFonts w:ascii="Lancelot" w:hAnsi="Lancelot"/>
          <w:sz w:val="32"/>
          <w:szCs w:val="32"/>
        </w:rPr>
      </w:pPr>
    </w:p>
    <w:p w:rsidR="006829F9" w:rsidRPr="00146AB7" w:rsidRDefault="006829F9">
      <w:pPr>
        <w:rPr>
          <w:rFonts w:ascii="Lancelot" w:hAnsi="Lancelot"/>
          <w:sz w:val="32"/>
          <w:szCs w:val="32"/>
        </w:rPr>
      </w:pPr>
      <w:r>
        <w:rPr>
          <w:rFonts w:ascii="Lancelot" w:hAnsi="Lancelot"/>
          <w:sz w:val="32"/>
          <w:szCs w:val="32"/>
        </w:rPr>
        <w:t>Copy paste those new Protector entries into the Bat’s Protectors list. Set up the troop from before to include the Orc and Scorpion.</w:t>
      </w:r>
    </w:p>
    <w:p w:rsidR="00146AB7" w:rsidRPr="00146AB7" w:rsidRDefault="00146AB7">
      <w:pPr>
        <w:rPr>
          <w:rFonts w:ascii="Lancelot" w:hAnsi="Lancelot"/>
          <w:sz w:val="32"/>
          <w:szCs w:val="32"/>
        </w:rPr>
      </w:pPr>
    </w:p>
    <w:p w:rsidR="00146AB7" w:rsidRDefault="001F034D">
      <w:pPr>
        <w:rPr>
          <w:rFonts w:ascii="Lancelot" w:hAnsi="Lancelot"/>
          <w:sz w:val="32"/>
          <w:szCs w:val="32"/>
        </w:rPr>
      </w:pPr>
      <w:r>
        <w:rPr>
          <w:rFonts w:ascii="Lancelot" w:hAnsi="Lancelot"/>
          <w:sz w:val="32"/>
          <w:szCs w:val="32"/>
        </w:rPr>
        <w:t xml:space="preserve">Fight that troop again, starting off by attacking the Bat a bunch. Look closely at the damage numbers that pop up; the Scorpion should be getting healed for the same amount that the Slime is taking damage. The Orc should be taking double the damage that the Slime is taking. </w:t>
      </w:r>
    </w:p>
    <w:p w:rsidR="001F034D" w:rsidRDefault="001F034D">
      <w:pPr>
        <w:rPr>
          <w:rFonts w:ascii="Lancelot" w:hAnsi="Lancelot"/>
          <w:sz w:val="32"/>
          <w:szCs w:val="32"/>
        </w:rPr>
      </w:pPr>
    </w:p>
    <w:p w:rsidR="001F034D" w:rsidRDefault="001F034D">
      <w:pPr>
        <w:rPr>
          <w:rFonts w:ascii="Lancelot" w:hAnsi="Lancelot"/>
          <w:sz w:val="32"/>
          <w:szCs w:val="32"/>
        </w:rPr>
      </w:pPr>
      <w:r>
        <w:rPr>
          <w:rFonts w:ascii="Lancelot" w:hAnsi="Lancelot"/>
          <w:sz w:val="32"/>
          <w:szCs w:val="32"/>
        </w:rPr>
        <w:t xml:space="preserve">The reason this happens is because when you set Transfer Damage Mitigation to a value higher than 100, instead of getting damage transferred to it, the Protector heals for a percentage of it. Since we set it to 200 for the Scorpion, it heals for all the damage that’d normally be transferred. </w:t>
      </w:r>
    </w:p>
    <w:p w:rsidR="001F034D" w:rsidRDefault="001F034D">
      <w:pPr>
        <w:rPr>
          <w:rFonts w:ascii="Lancelot" w:hAnsi="Lancelot"/>
          <w:sz w:val="32"/>
          <w:szCs w:val="32"/>
        </w:rPr>
      </w:pPr>
    </w:p>
    <w:p w:rsidR="001F034D" w:rsidRDefault="001F034D">
      <w:pPr>
        <w:rPr>
          <w:rFonts w:ascii="Lancelot" w:hAnsi="Lancelot"/>
          <w:sz w:val="32"/>
          <w:szCs w:val="32"/>
        </w:rPr>
      </w:pPr>
      <w:r>
        <w:rPr>
          <w:rFonts w:ascii="Lancelot" w:hAnsi="Lancelot"/>
          <w:sz w:val="32"/>
          <w:szCs w:val="32"/>
        </w:rPr>
        <w:lastRenderedPageBreak/>
        <w:t xml:space="preserve">When you set it to a negative number, the damage increases. </w:t>
      </w:r>
      <w:proofErr w:type="gramStart"/>
      <w:r>
        <w:rPr>
          <w:rFonts w:ascii="Lancelot" w:hAnsi="Lancelot"/>
          <w:sz w:val="32"/>
          <w:szCs w:val="32"/>
        </w:rPr>
        <w:t>So</w:t>
      </w:r>
      <w:proofErr w:type="gramEnd"/>
      <w:r>
        <w:rPr>
          <w:rFonts w:ascii="Lancelot" w:hAnsi="Lancelot"/>
          <w:sz w:val="32"/>
          <w:szCs w:val="32"/>
        </w:rPr>
        <w:t xml:space="preserve"> since we set it to -100 for the Orc, the damage transferred to it got doubled. </w:t>
      </w:r>
    </w:p>
    <w:p w:rsidR="001F034D" w:rsidRDefault="001F034D">
      <w:pPr>
        <w:rPr>
          <w:rFonts w:ascii="Lancelot" w:hAnsi="Lancelot"/>
          <w:sz w:val="32"/>
          <w:szCs w:val="32"/>
        </w:rPr>
      </w:pPr>
    </w:p>
    <w:p w:rsidR="001F034D" w:rsidRDefault="004152E0">
      <w:pPr>
        <w:rPr>
          <w:rFonts w:ascii="Lancelot" w:hAnsi="Lancelot"/>
          <w:sz w:val="32"/>
          <w:szCs w:val="32"/>
        </w:rPr>
      </w:pPr>
      <w:r>
        <w:rPr>
          <w:rFonts w:ascii="Lancelot" w:hAnsi="Lancelot"/>
          <w:sz w:val="32"/>
          <w:szCs w:val="32"/>
        </w:rPr>
        <w:t>Now, let’s try something else.</w:t>
      </w:r>
      <w:r w:rsidR="00765F0C">
        <w:rPr>
          <w:rFonts w:ascii="Lancelot" w:hAnsi="Lancelot"/>
          <w:sz w:val="32"/>
          <w:szCs w:val="32"/>
        </w:rPr>
        <w:t xml:space="preserve"> Set the Damage Mitigation of the Bat’s Receiver entry to 200. Try fighting the troop again, and you’ll see that the only thing happening is the Bat getting healed for all the damage it’d normally take. Since it’s not getting damaged, nothing gets transferred </w:t>
      </w:r>
      <w:r w:rsidR="00AB5F9D">
        <w:rPr>
          <w:rFonts w:ascii="Lancelot" w:hAnsi="Lancelot"/>
          <w:sz w:val="32"/>
          <w:szCs w:val="32"/>
        </w:rPr>
        <w:t>to its Protectors.</w:t>
      </w:r>
    </w:p>
    <w:p w:rsidR="00AB5F9D" w:rsidRDefault="00AB5F9D">
      <w:pPr>
        <w:rPr>
          <w:rFonts w:ascii="Lancelot" w:hAnsi="Lancelot"/>
          <w:sz w:val="32"/>
          <w:szCs w:val="32"/>
        </w:rPr>
      </w:pPr>
    </w:p>
    <w:p w:rsidR="00C26E43" w:rsidRDefault="002975DA">
      <w:pPr>
        <w:rPr>
          <w:rFonts w:ascii="Lancelot" w:hAnsi="Lancelot"/>
          <w:sz w:val="32"/>
          <w:szCs w:val="32"/>
        </w:rPr>
      </w:pPr>
      <w:r>
        <w:rPr>
          <w:rFonts w:ascii="Lancelot" w:hAnsi="Lancelot"/>
          <w:sz w:val="32"/>
          <w:szCs w:val="32"/>
        </w:rPr>
        <w:t xml:space="preserve">So now, that should show you most everything this plugin is capable of. I’m sure that you can think up new uses by considering just how the damage and stuff goes around. </w:t>
      </w:r>
    </w:p>
    <w:p w:rsidR="00C26E43" w:rsidRDefault="00C26E43">
      <w:pPr>
        <w:rPr>
          <w:rFonts w:ascii="Lancelot" w:hAnsi="Lancelot"/>
          <w:sz w:val="32"/>
          <w:szCs w:val="32"/>
        </w:rPr>
      </w:pPr>
    </w:p>
    <w:p w:rsidR="00AB5F9D" w:rsidRDefault="00C26E43">
      <w:pPr>
        <w:rPr>
          <w:rFonts w:ascii="Lancelot" w:hAnsi="Lancelot"/>
          <w:sz w:val="32"/>
          <w:szCs w:val="32"/>
        </w:rPr>
      </w:pPr>
      <w:r>
        <w:rPr>
          <w:rFonts w:ascii="Lancelot" w:hAnsi="Lancelot"/>
          <w:sz w:val="32"/>
          <w:szCs w:val="32"/>
        </w:rPr>
        <w:t>Also, t</w:t>
      </w:r>
      <w:r w:rsidR="001F67B1">
        <w:rPr>
          <w:rFonts w:ascii="Lancelot" w:hAnsi="Lancelot"/>
          <w:sz w:val="32"/>
          <w:szCs w:val="32"/>
        </w:rPr>
        <w:t xml:space="preserve">here are other interesting </w:t>
      </w:r>
      <w:proofErr w:type="spellStart"/>
      <w:r w:rsidR="008425ED">
        <w:rPr>
          <w:rFonts w:ascii="Lancelot" w:hAnsi="Lancelot"/>
          <w:sz w:val="32"/>
          <w:szCs w:val="32"/>
        </w:rPr>
        <w:t>effects you</w:t>
      </w:r>
      <w:proofErr w:type="spellEnd"/>
      <w:r w:rsidR="008425ED">
        <w:rPr>
          <w:rFonts w:ascii="Lancelot" w:hAnsi="Lancelot"/>
          <w:sz w:val="32"/>
          <w:szCs w:val="32"/>
        </w:rPr>
        <w:t xml:space="preserve"> can get through this plugin </w:t>
      </w:r>
      <w:bookmarkStart w:id="0" w:name="_GoBack"/>
      <w:bookmarkEnd w:id="0"/>
      <w:r w:rsidR="001F67B1">
        <w:rPr>
          <w:rFonts w:ascii="Lancelot" w:hAnsi="Lancelot"/>
          <w:sz w:val="32"/>
          <w:szCs w:val="32"/>
        </w:rPr>
        <w:t>that I didn’t mention</w:t>
      </w:r>
      <w:r w:rsidR="00AF78FD">
        <w:rPr>
          <w:rFonts w:ascii="Lancelot" w:hAnsi="Lancelot"/>
          <w:sz w:val="32"/>
          <w:szCs w:val="32"/>
        </w:rPr>
        <w:t xml:space="preserve">. </w:t>
      </w:r>
      <w:r w:rsidR="00C66548">
        <w:rPr>
          <w:rFonts w:ascii="Lancelot" w:hAnsi="Lancelot"/>
          <w:sz w:val="32"/>
          <w:szCs w:val="32"/>
        </w:rPr>
        <w:t>Try discovering them yourself</w:t>
      </w:r>
      <w:r w:rsidR="001F67B1" w:rsidRPr="001F67B1">
        <w:rPr>
          <mc:AlternateContent>
            <mc:Choice Requires="w16se">
              <w:rFonts w:ascii="Lancelot" w:hAnsi="Lancelot"/>
            </mc:Choice>
            <mc:Fallback>
              <w:rFonts w:ascii="Segoe UI Emoji" w:eastAsia="Segoe UI Emoji" w:hAnsi="Segoe UI Emoji" w:cs="Segoe UI Emoji"/>
            </mc:Fallback>
          </mc:AlternateContent>
          <w:sz w:val="32"/>
          <w:szCs w:val="32"/>
        </w:rPr>
        <mc:AlternateContent>
          <mc:Choice Requires="w16se">
            <w16se:symEx w16se:font="Segoe UI Emoji" w16se:char="1F609"/>
          </mc:Choice>
          <mc:Fallback>
            <w:t>😉</w:t>
          </mc:Fallback>
        </mc:AlternateContent>
      </w:r>
    </w:p>
    <w:p w:rsidR="002975DA" w:rsidRDefault="002975DA">
      <w:pPr>
        <w:rPr>
          <w:rFonts w:ascii="Lancelot" w:hAnsi="Lancelot"/>
          <w:sz w:val="32"/>
          <w:szCs w:val="32"/>
        </w:rPr>
      </w:pPr>
    </w:p>
    <w:p w:rsidR="002975DA" w:rsidRDefault="002975DA">
      <w:pPr>
        <w:rPr>
          <w:rFonts w:ascii="Lancelot" w:hAnsi="Lancelot"/>
          <w:sz w:val="32"/>
          <w:szCs w:val="32"/>
        </w:rPr>
      </w:pPr>
    </w:p>
    <w:p w:rsidR="004152E0" w:rsidRDefault="004152E0">
      <w:pPr>
        <w:rPr>
          <w:rFonts w:ascii="Lancelot" w:hAnsi="Lancelot"/>
          <w:sz w:val="32"/>
          <w:szCs w:val="32"/>
        </w:rPr>
      </w:pPr>
    </w:p>
    <w:p w:rsidR="004152E0" w:rsidRPr="00146AB7" w:rsidRDefault="004152E0">
      <w:pPr>
        <w:rPr>
          <w:rFonts w:ascii="Lancelot" w:hAnsi="Lancelot"/>
          <w:sz w:val="32"/>
          <w:szCs w:val="32"/>
        </w:rPr>
      </w:pPr>
    </w:p>
    <w:sectPr w:rsidR="004152E0" w:rsidRPr="00146AB7">
      <w:pgSz w:w="12240" w:h="15840"/>
      <w:pgMar w:top="1985" w:right="1701" w:bottom="170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Lancelot">
    <w:panose1 w:val="02000000000000000000"/>
    <w:charset w:val="00"/>
    <w:family w:val="auto"/>
    <w:pitch w:val="variable"/>
    <w:sig w:usb0="A0000027" w:usb1="00000041" w:usb2="00000000" w:usb3="00000000" w:csb0="00000111" w:csb1="00000000"/>
  </w:font>
  <w:font w:name="Segoe UI Emoji">
    <w:panose1 w:val="020B0502040204020203"/>
    <w:charset w:val="00"/>
    <w:family w:val="swiss"/>
    <w:pitch w:val="variable"/>
    <w:sig w:usb0="00000003" w:usb1="02000000" w:usb2="00000000" w:usb3="00000000" w:csb0="00000001"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6AB7"/>
    <w:rsid w:val="00093CF9"/>
    <w:rsid w:val="00146AB7"/>
    <w:rsid w:val="001F034D"/>
    <w:rsid w:val="001F67B1"/>
    <w:rsid w:val="002975DA"/>
    <w:rsid w:val="002F25C9"/>
    <w:rsid w:val="00351413"/>
    <w:rsid w:val="003A4B92"/>
    <w:rsid w:val="003D6DDC"/>
    <w:rsid w:val="004152E0"/>
    <w:rsid w:val="0061700A"/>
    <w:rsid w:val="00651929"/>
    <w:rsid w:val="00656E1C"/>
    <w:rsid w:val="006829F9"/>
    <w:rsid w:val="00765F0C"/>
    <w:rsid w:val="007C0D13"/>
    <w:rsid w:val="008425ED"/>
    <w:rsid w:val="00844314"/>
    <w:rsid w:val="00920F15"/>
    <w:rsid w:val="00924EAB"/>
    <w:rsid w:val="00A00F77"/>
    <w:rsid w:val="00A371EF"/>
    <w:rsid w:val="00AB5F9D"/>
    <w:rsid w:val="00AF78FD"/>
    <w:rsid w:val="00BE46E5"/>
    <w:rsid w:val="00C26E43"/>
    <w:rsid w:val="00C66548"/>
    <w:rsid w:val="00D71EAD"/>
    <w:rsid w:val="00E13832"/>
    <w:rsid w:val="00E16281"/>
    <w:rsid w:val="00FC26C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605733"/>
  <w15:chartTrackingRefBased/>
  <w15:docId w15:val="{D7C44FFE-4A84-4F32-B692-4CB341D5C1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TotalTime>
  <Pages>7</Pages>
  <Words>966</Words>
  <Characters>5508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Cabrera</dc:creator>
  <cp:keywords/>
  <dc:description/>
  <cp:lastModifiedBy>Gabriel Cabrera</cp:lastModifiedBy>
  <cp:revision>25</cp:revision>
  <dcterms:created xsi:type="dcterms:W3CDTF">2019-01-16T05:56:00Z</dcterms:created>
  <dcterms:modified xsi:type="dcterms:W3CDTF">2019-01-16T08:06:00Z</dcterms:modified>
</cp:coreProperties>
</file>