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28096" w14:textId="30531BDA" w:rsidR="00032880" w:rsidRPr="00032880" w:rsidRDefault="00032880" w:rsidP="00032880">
      <w:pPr>
        <w:rPr>
          <w:i/>
          <w:iCs/>
        </w:rPr>
      </w:pPr>
      <w:r w:rsidRPr="00032880">
        <w:rPr>
          <w:b/>
          <w:bCs/>
          <w:i/>
          <w:iCs/>
        </w:rPr>
        <w:t>LAMITOPS: Şık ve Dayanıklı İdeal Masa Yüzeyi</w:t>
      </w:r>
    </w:p>
    <w:p w14:paraId="2D5C70C1" w14:textId="77777777" w:rsidR="00032880" w:rsidRDefault="00032880" w:rsidP="00032880"/>
    <w:p w14:paraId="40CBB370" w14:textId="7F6052FB" w:rsidR="00032880" w:rsidRPr="00032880" w:rsidRDefault="00032880" w:rsidP="00032880">
      <w:r w:rsidRPr="00032880">
        <w:t>Lamıtops, geniş dekor çeşitliliği ve üstün yüzey dayanıklılığı ile tüm ihtiyaçlarınızı tek bir üründe bir araya getirir.</w:t>
      </w:r>
    </w:p>
    <w:p w14:paraId="61AFAB53" w14:textId="77777777" w:rsidR="00032880" w:rsidRPr="00032880" w:rsidRDefault="00032880" w:rsidP="00032880">
      <w:r w:rsidRPr="00032880">
        <w:t>Farklı dekor seçenekleriyle zengin estetik alternatifler sunan Lamıtops, birden fazla dekorun aynı yüzeyde kombine edilebilmesi sayesinde mekanlara özel, kişiselleştirilmiş bir görünüm kazandırır. Her masa tablasının benzersiz tasarımı, alanınıza karakter ve zarafet katmaktadır.</w:t>
      </w:r>
    </w:p>
    <w:p w14:paraId="2B4C7A14" w14:textId="77777777" w:rsidR="00032880" w:rsidRPr="00032880" w:rsidRDefault="00032880" w:rsidP="00032880">
      <w:r w:rsidRPr="00032880">
        <w:t>Günlük kullanımın zorluklarına karşı üstün bir direnç sağlayan Lamıtops, yüksek çizilme direnciyle uzun ömürlü bir kullanım sunar. Bu özellik, masa yüzeyinin estetik ve işlevselliğini uzun yıllar boyunca koruyarak güvenilir bir kullanım sağlar.</w:t>
      </w:r>
    </w:p>
    <w:p w14:paraId="16FC7F5E" w14:textId="77777777" w:rsidR="00F3333E" w:rsidRDefault="00F3333E"/>
    <w:p w14:paraId="2555AF57" w14:textId="77777777" w:rsidR="00741F18" w:rsidRPr="00741F18" w:rsidRDefault="00741F18" w:rsidP="00741F18">
      <w:pPr>
        <w:rPr>
          <w:i/>
          <w:iCs/>
        </w:rPr>
      </w:pPr>
      <w:r w:rsidRPr="00741F18">
        <w:rPr>
          <w:b/>
          <w:bCs/>
          <w:i/>
          <w:iCs/>
        </w:rPr>
        <w:t>LAMITOPS: The Ideal Table Surface for Style and Durability</w:t>
      </w:r>
    </w:p>
    <w:p w14:paraId="68A6C9EF" w14:textId="77777777" w:rsidR="00741F18" w:rsidRDefault="00741F18" w:rsidP="00741F18"/>
    <w:p w14:paraId="63346D4D" w14:textId="009ED6E5" w:rsidR="00741F18" w:rsidRPr="00741F18" w:rsidRDefault="00741F18" w:rsidP="00741F18">
      <w:r w:rsidRPr="00741F18">
        <w:t>Lamitops combines a wide variety of decor options and superior surface durability to meet all your needs in a single product.</w:t>
      </w:r>
    </w:p>
    <w:p w14:paraId="6D5214DC" w14:textId="77777777" w:rsidR="00741F18" w:rsidRPr="00741F18" w:rsidRDefault="00741F18" w:rsidP="00741F18">
      <w:r w:rsidRPr="00741F18">
        <w:t>Offering rich aesthetic alternatives with diverse decor choices, Lamitops allows multiple designs to be combined on the same surface, creating a unique and personalized look for your space. Each tabletop’s unique design adds character and elegance to your environment.</w:t>
      </w:r>
    </w:p>
    <w:p w14:paraId="00F73FBA" w14:textId="77777777" w:rsidR="00741F18" w:rsidRPr="00741F18" w:rsidRDefault="00741F18" w:rsidP="00741F18">
      <w:r w:rsidRPr="00741F18">
        <w:t>With exceptional resistance to the challenges of daily use, Lamitops provides long-lasting durability with its high scratch resistance. This feature ensures that the tabletop retains its aesthetic and functionality for years, offering reliable use over time.</w:t>
      </w:r>
    </w:p>
    <w:p w14:paraId="20D59288" w14:textId="77777777" w:rsidR="00741F18" w:rsidRDefault="00741F18"/>
    <w:sectPr w:rsidR="00741F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80"/>
    <w:rsid w:val="00032880"/>
    <w:rsid w:val="001A269B"/>
    <w:rsid w:val="004B20CB"/>
    <w:rsid w:val="004F63A8"/>
    <w:rsid w:val="00741F18"/>
    <w:rsid w:val="00B46C9A"/>
    <w:rsid w:val="00B8450F"/>
    <w:rsid w:val="00BD6984"/>
    <w:rsid w:val="00C13F57"/>
    <w:rsid w:val="00F3333E"/>
    <w:rsid w:val="00FF4C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3450360"/>
  <w15:chartTrackingRefBased/>
  <w15:docId w15:val="{AD224D6B-52C0-DF40-AE10-30A399F9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8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8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8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8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880"/>
    <w:rPr>
      <w:rFonts w:eastAsiaTheme="majorEastAsia" w:cstheme="majorBidi"/>
      <w:color w:val="272727" w:themeColor="text1" w:themeTint="D8"/>
    </w:rPr>
  </w:style>
  <w:style w:type="paragraph" w:styleId="Title">
    <w:name w:val="Title"/>
    <w:basedOn w:val="Normal"/>
    <w:next w:val="Normal"/>
    <w:link w:val="TitleChar"/>
    <w:uiPriority w:val="10"/>
    <w:qFormat/>
    <w:rsid w:val="000328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8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8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880"/>
    <w:rPr>
      <w:i/>
      <w:iCs/>
      <w:color w:val="404040" w:themeColor="text1" w:themeTint="BF"/>
    </w:rPr>
  </w:style>
  <w:style w:type="paragraph" w:styleId="ListParagraph">
    <w:name w:val="List Paragraph"/>
    <w:basedOn w:val="Normal"/>
    <w:uiPriority w:val="34"/>
    <w:qFormat/>
    <w:rsid w:val="00032880"/>
    <w:pPr>
      <w:ind w:left="720"/>
      <w:contextualSpacing/>
    </w:pPr>
  </w:style>
  <w:style w:type="character" w:styleId="IntenseEmphasis">
    <w:name w:val="Intense Emphasis"/>
    <w:basedOn w:val="DefaultParagraphFont"/>
    <w:uiPriority w:val="21"/>
    <w:qFormat/>
    <w:rsid w:val="00032880"/>
    <w:rPr>
      <w:i/>
      <w:iCs/>
      <w:color w:val="0F4761" w:themeColor="accent1" w:themeShade="BF"/>
    </w:rPr>
  </w:style>
  <w:style w:type="paragraph" w:styleId="IntenseQuote">
    <w:name w:val="Intense Quote"/>
    <w:basedOn w:val="Normal"/>
    <w:next w:val="Normal"/>
    <w:link w:val="IntenseQuoteChar"/>
    <w:uiPriority w:val="30"/>
    <w:qFormat/>
    <w:rsid w:val="00032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880"/>
    <w:rPr>
      <w:i/>
      <w:iCs/>
      <w:color w:val="0F4761" w:themeColor="accent1" w:themeShade="BF"/>
    </w:rPr>
  </w:style>
  <w:style w:type="character" w:styleId="IntenseReference">
    <w:name w:val="Intense Reference"/>
    <w:basedOn w:val="DefaultParagraphFont"/>
    <w:uiPriority w:val="32"/>
    <w:qFormat/>
    <w:rsid w:val="000328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6523">
      <w:bodyDiv w:val="1"/>
      <w:marLeft w:val="0"/>
      <w:marRight w:val="0"/>
      <w:marTop w:val="0"/>
      <w:marBottom w:val="0"/>
      <w:divBdr>
        <w:top w:val="none" w:sz="0" w:space="0" w:color="auto"/>
        <w:left w:val="none" w:sz="0" w:space="0" w:color="auto"/>
        <w:bottom w:val="none" w:sz="0" w:space="0" w:color="auto"/>
        <w:right w:val="none" w:sz="0" w:space="0" w:color="auto"/>
      </w:divBdr>
    </w:div>
    <w:div w:id="1885367655">
      <w:bodyDiv w:val="1"/>
      <w:marLeft w:val="0"/>
      <w:marRight w:val="0"/>
      <w:marTop w:val="0"/>
      <w:marBottom w:val="0"/>
      <w:divBdr>
        <w:top w:val="none" w:sz="0" w:space="0" w:color="auto"/>
        <w:left w:val="none" w:sz="0" w:space="0" w:color="auto"/>
        <w:bottom w:val="none" w:sz="0" w:space="0" w:color="auto"/>
        <w:right w:val="none" w:sz="0" w:space="0" w:color="auto"/>
      </w:divBdr>
    </w:div>
    <w:div w:id="1926643937">
      <w:bodyDiv w:val="1"/>
      <w:marLeft w:val="0"/>
      <w:marRight w:val="0"/>
      <w:marTop w:val="0"/>
      <w:marBottom w:val="0"/>
      <w:divBdr>
        <w:top w:val="none" w:sz="0" w:space="0" w:color="auto"/>
        <w:left w:val="none" w:sz="0" w:space="0" w:color="auto"/>
        <w:bottom w:val="none" w:sz="0" w:space="0" w:color="auto"/>
        <w:right w:val="none" w:sz="0" w:space="0" w:color="auto"/>
      </w:divBdr>
    </w:div>
    <w:div w:id="20198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Isinsu Alpay</dc:creator>
  <cp:keywords/>
  <dc:description/>
  <cp:lastModifiedBy>Isinsu Alpay</cp:lastModifiedBy>
  <cp:revision>1</cp:revision>
  <dcterms:created xsi:type="dcterms:W3CDTF">2024-11-04T10:54:00Z</dcterms:created>
  <dcterms:modified xsi:type="dcterms:W3CDTF">2024-11-04T11:06:00Z</dcterms:modified>
</cp:coreProperties>
</file>