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A2F04" w14:textId="77777777" w:rsidR="00B624B1" w:rsidRPr="00B624B1" w:rsidRDefault="00B624B1" w:rsidP="00B624B1">
      <w:r w:rsidRPr="00B624B1">
        <w:pict w14:anchorId="4160E3FE">
          <v:rect id="_x0000_i1073" style="width:0;height:1.5pt" o:hralign="center" o:hrstd="t" o:hr="t" fillcolor="#a0a0a0" stroked="f"/>
        </w:pict>
      </w:r>
    </w:p>
    <w:p w14:paraId="318A8000" w14:textId="77777777" w:rsidR="00B624B1" w:rsidRPr="00B624B1" w:rsidRDefault="00B624B1" w:rsidP="00B624B1">
      <w:pPr>
        <w:rPr>
          <w:b/>
          <w:bCs/>
        </w:rPr>
      </w:pPr>
      <w:r w:rsidRPr="00B624B1">
        <w:rPr>
          <w:rFonts w:ascii="Segoe UI Emoji" w:hAnsi="Segoe UI Emoji" w:cs="Segoe UI Emoji"/>
          <w:b/>
          <w:bCs/>
        </w:rPr>
        <w:t>🔥</w:t>
      </w:r>
      <w:r w:rsidRPr="00B624B1">
        <w:rPr>
          <w:b/>
          <w:bCs/>
        </w:rPr>
        <w:t xml:space="preserve"> GAZLI MODÜLER SÖNDÜRME SİSTEMİ NEDİR?</w:t>
      </w:r>
    </w:p>
    <w:p w14:paraId="295D47C8" w14:textId="77777777" w:rsidR="00B624B1" w:rsidRPr="00B624B1" w:rsidRDefault="00B624B1" w:rsidP="00B624B1">
      <w:r w:rsidRPr="00B624B1">
        <w:t xml:space="preserve">Gazlı modüler sistemler; bir </w:t>
      </w:r>
      <w:r w:rsidRPr="00B624B1">
        <w:rPr>
          <w:b/>
          <w:bCs/>
        </w:rPr>
        <w:t>yangın söndürücü gaz tüpü</w:t>
      </w:r>
      <w:r w:rsidRPr="00B624B1">
        <w:t xml:space="preserve">, </w:t>
      </w:r>
      <w:r w:rsidRPr="00B624B1">
        <w:rPr>
          <w:b/>
          <w:bCs/>
        </w:rPr>
        <w:t>nozul</w:t>
      </w:r>
      <w:r w:rsidRPr="00B624B1">
        <w:t xml:space="preserve">, </w:t>
      </w:r>
      <w:r w:rsidRPr="00B624B1">
        <w:rPr>
          <w:b/>
          <w:bCs/>
        </w:rPr>
        <w:t>algılama sistemi</w:t>
      </w:r>
      <w:r w:rsidRPr="00B624B1">
        <w:t xml:space="preserve"> (ısı ampulü veya dedektör hortumu) </w:t>
      </w:r>
      <w:proofErr w:type="gramStart"/>
      <w:r w:rsidRPr="00B624B1">
        <w:t>ile birlikte</w:t>
      </w:r>
      <w:proofErr w:type="gramEnd"/>
      <w:r w:rsidRPr="00B624B1">
        <w:t xml:space="preserve"> gelen </w:t>
      </w:r>
      <w:r w:rsidRPr="00B624B1">
        <w:rPr>
          <w:b/>
          <w:bCs/>
        </w:rPr>
        <w:t>bağımsız üniteler</w:t>
      </w:r>
      <w:r w:rsidRPr="00B624B1">
        <w:t xml:space="preserve">dir. Sistem, yangın algılandığında </w:t>
      </w:r>
      <w:r w:rsidRPr="00B624B1">
        <w:rPr>
          <w:b/>
          <w:bCs/>
        </w:rPr>
        <w:t>temiz gazı</w:t>
      </w:r>
      <w:r w:rsidRPr="00B624B1">
        <w:t xml:space="preserve"> doğrudan ortama boşaltarak yangını bastırır veya tamamen söndürür.</w:t>
      </w:r>
    </w:p>
    <w:p w14:paraId="7A979DF1" w14:textId="77777777" w:rsidR="00B624B1" w:rsidRPr="00B624B1" w:rsidRDefault="00B624B1" w:rsidP="00B624B1">
      <w:r w:rsidRPr="00B624B1">
        <w:rPr>
          <w:rFonts w:ascii="Segoe UI Emoji" w:hAnsi="Segoe UI Emoji" w:cs="Segoe UI Emoji"/>
        </w:rPr>
        <w:t>📌</w:t>
      </w:r>
      <w:r w:rsidRPr="00B624B1">
        <w:t xml:space="preserve"> </w:t>
      </w:r>
      <w:r w:rsidRPr="00B624B1">
        <w:rPr>
          <w:b/>
          <w:bCs/>
        </w:rPr>
        <w:t>Temiz gaz</w:t>
      </w:r>
      <w:r w:rsidRPr="00B624B1">
        <w:t>: Elektronik ekipmanlara zarar vermez, kalıntı bırakmaz, insan sağlığına minimum zarar verir.</w:t>
      </w:r>
    </w:p>
    <w:p w14:paraId="25932209" w14:textId="77777777" w:rsidR="00B624B1" w:rsidRPr="00B624B1" w:rsidRDefault="00B624B1" w:rsidP="00B624B1">
      <w:r w:rsidRPr="00B624B1">
        <w:pict w14:anchorId="3D17575F">
          <v:rect id="_x0000_i1074" style="width:0;height:1.5pt" o:hralign="center" o:hrstd="t" o:hr="t" fillcolor="#a0a0a0" stroked="f"/>
        </w:pict>
      </w:r>
    </w:p>
    <w:p w14:paraId="188D73EF" w14:textId="77777777" w:rsidR="00B624B1" w:rsidRPr="00B624B1" w:rsidRDefault="00B624B1" w:rsidP="00B624B1">
      <w:pPr>
        <w:rPr>
          <w:b/>
          <w:bCs/>
        </w:rPr>
      </w:pPr>
      <w:r w:rsidRPr="00B624B1">
        <w:rPr>
          <w:rFonts w:ascii="Segoe UI Emoji" w:hAnsi="Segoe UI Emoji" w:cs="Segoe UI Emoji"/>
          <w:b/>
          <w:bCs/>
        </w:rPr>
        <w:t>⚙️</w:t>
      </w:r>
      <w:r w:rsidRPr="00B624B1">
        <w:rPr>
          <w:b/>
          <w:bCs/>
        </w:rPr>
        <w:t xml:space="preserve"> SİSTEM BİLEŞENLERİ</w:t>
      </w:r>
    </w:p>
    <w:p w14:paraId="05A5684D" w14:textId="77777777" w:rsidR="00B624B1" w:rsidRPr="00B624B1" w:rsidRDefault="00B624B1" w:rsidP="00B624B1">
      <w:pPr>
        <w:numPr>
          <w:ilvl w:val="0"/>
          <w:numId w:val="37"/>
        </w:numPr>
      </w:pPr>
      <w:r w:rsidRPr="00B624B1">
        <w:rPr>
          <w:b/>
          <w:bCs/>
        </w:rPr>
        <w:t>Gazlı Söndürücü Tüp:</w:t>
      </w:r>
    </w:p>
    <w:p w14:paraId="359F0899" w14:textId="77777777" w:rsidR="00B624B1" w:rsidRPr="00B624B1" w:rsidRDefault="00B624B1" w:rsidP="00B624B1">
      <w:pPr>
        <w:numPr>
          <w:ilvl w:val="1"/>
          <w:numId w:val="37"/>
        </w:numPr>
      </w:pPr>
      <w:r w:rsidRPr="00B624B1">
        <w:t xml:space="preserve">FM200, </w:t>
      </w:r>
      <w:proofErr w:type="spellStart"/>
      <w:r w:rsidRPr="00B624B1">
        <w:t>Novec</w:t>
      </w:r>
      <w:proofErr w:type="spellEnd"/>
      <w:r w:rsidRPr="00B624B1">
        <w:t xml:space="preserve"> 1230, CO₂, </w:t>
      </w:r>
      <w:proofErr w:type="spellStart"/>
      <w:r w:rsidRPr="00B624B1">
        <w:t>Inergen</w:t>
      </w:r>
      <w:proofErr w:type="spellEnd"/>
      <w:r w:rsidRPr="00B624B1">
        <w:t xml:space="preserve"> gibi gazlarla doludur.</w:t>
      </w:r>
    </w:p>
    <w:p w14:paraId="31199905" w14:textId="77777777" w:rsidR="00B624B1" w:rsidRPr="00B624B1" w:rsidRDefault="00B624B1" w:rsidP="00B624B1">
      <w:pPr>
        <w:numPr>
          <w:ilvl w:val="1"/>
          <w:numId w:val="37"/>
        </w:numPr>
      </w:pPr>
      <w:r w:rsidRPr="00B624B1">
        <w:t>Tüp basınçlıdır, üzerine monte edilen valf ile çalışır.</w:t>
      </w:r>
    </w:p>
    <w:p w14:paraId="3E101A93" w14:textId="77777777" w:rsidR="00B624B1" w:rsidRPr="00B624B1" w:rsidRDefault="00B624B1" w:rsidP="00B624B1">
      <w:pPr>
        <w:numPr>
          <w:ilvl w:val="0"/>
          <w:numId w:val="37"/>
        </w:numPr>
      </w:pPr>
      <w:r w:rsidRPr="00B624B1">
        <w:rPr>
          <w:b/>
          <w:bCs/>
        </w:rPr>
        <w:t>Aktivasyon Mekanizması:</w:t>
      </w:r>
    </w:p>
    <w:p w14:paraId="0AD8575E" w14:textId="77777777" w:rsidR="00B624B1" w:rsidRPr="00B624B1" w:rsidRDefault="00B624B1" w:rsidP="00B624B1">
      <w:pPr>
        <w:numPr>
          <w:ilvl w:val="1"/>
          <w:numId w:val="37"/>
        </w:numPr>
      </w:pPr>
      <w:r w:rsidRPr="00B624B1">
        <w:rPr>
          <w:b/>
          <w:bCs/>
        </w:rPr>
        <w:t>Isı ampulü (</w:t>
      </w:r>
      <w:proofErr w:type="spellStart"/>
      <w:r w:rsidRPr="00B624B1">
        <w:rPr>
          <w:b/>
          <w:bCs/>
        </w:rPr>
        <w:t>bulb</w:t>
      </w:r>
      <w:proofErr w:type="spellEnd"/>
      <w:r w:rsidRPr="00B624B1">
        <w:rPr>
          <w:b/>
          <w:bCs/>
        </w:rPr>
        <w:t>)</w:t>
      </w:r>
      <w:r w:rsidRPr="00B624B1">
        <w:t xml:space="preserve"> veya</w:t>
      </w:r>
    </w:p>
    <w:p w14:paraId="289C5C16" w14:textId="77777777" w:rsidR="00B624B1" w:rsidRPr="00B624B1" w:rsidRDefault="00B624B1" w:rsidP="00B624B1">
      <w:pPr>
        <w:numPr>
          <w:ilvl w:val="1"/>
          <w:numId w:val="37"/>
        </w:numPr>
      </w:pPr>
      <w:r w:rsidRPr="00B624B1">
        <w:rPr>
          <w:b/>
          <w:bCs/>
        </w:rPr>
        <w:t>Dedektör hortumu (</w:t>
      </w:r>
      <w:proofErr w:type="spellStart"/>
      <w:r w:rsidRPr="00B624B1">
        <w:rPr>
          <w:b/>
          <w:bCs/>
        </w:rPr>
        <w:t>kapiler</w:t>
      </w:r>
      <w:proofErr w:type="spellEnd"/>
      <w:r w:rsidRPr="00B624B1">
        <w:rPr>
          <w:b/>
          <w:bCs/>
        </w:rPr>
        <w:t xml:space="preserve"> boru)</w:t>
      </w:r>
    </w:p>
    <w:p w14:paraId="11856E8B" w14:textId="77777777" w:rsidR="00B624B1" w:rsidRPr="00B624B1" w:rsidRDefault="00B624B1" w:rsidP="00B624B1">
      <w:pPr>
        <w:numPr>
          <w:ilvl w:val="1"/>
          <w:numId w:val="37"/>
        </w:numPr>
      </w:pPr>
      <w:r w:rsidRPr="00B624B1">
        <w:t>Yangın anında ısıya maruz kalınca devreye girer.</w:t>
      </w:r>
    </w:p>
    <w:p w14:paraId="46EE86F7" w14:textId="77777777" w:rsidR="00B624B1" w:rsidRPr="00B624B1" w:rsidRDefault="00B624B1" w:rsidP="00B624B1">
      <w:pPr>
        <w:numPr>
          <w:ilvl w:val="0"/>
          <w:numId w:val="37"/>
        </w:numPr>
      </w:pPr>
      <w:r w:rsidRPr="00B624B1">
        <w:rPr>
          <w:b/>
          <w:bCs/>
        </w:rPr>
        <w:t>Nozul (Boşaltma Ucu):</w:t>
      </w:r>
    </w:p>
    <w:p w14:paraId="47BC7B9C" w14:textId="77777777" w:rsidR="00B624B1" w:rsidRPr="00B624B1" w:rsidRDefault="00B624B1" w:rsidP="00B624B1">
      <w:pPr>
        <w:numPr>
          <w:ilvl w:val="1"/>
          <w:numId w:val="37"/>
        </w:numPr>
      </w:pPr>
      <w:r w:rsidRPr="00B624B1">
        <w:t>Tüpün içindeki gazı ortama eşit ve kontrollü şekilde dağıtır.</w:t>
      </w:r>
    </w:p>
    <w:p w14:paraId="24DEED42" w14:textId="77777777" w:rsidR="00B624B1" w:rsidRPr="00B624B1" w:rsidRDefault="00B624B1" w:rsidP="00B624B1">
      <w:pPr>
        <w:numPr>
          <w:ilvl w:val="0"/>
          <w:numId w:val="37"/>
        </w:numPr>
      </w:pPr>
      <w:r w:rsidRPr="00B624B1">
        <w:rPr>
          <w:b/>
          <w:bCs/>
        </w:rPr>
        <w:t>Montaj Aparatları:</w:t>
      </w:r>
    </w:p>
    <w:p w14:paraId="1740D1CC" w14:textId="77777777" w:rsidR="00B624B1" w:rsidRPr="00B624B1" w:rsidRDefault="00B624B1" w:rsidP="00B624B1">
      <w:pPr>
        <w:numPr>
          <w:ilvl w:val="1"/>
          <w:numId w:val="37"/>
        </w:numPr>
      </w:pPr>
      <w:r w:rsidRPr="00B624B1">
        <w:t>Tavan, pano içi ya da kabin duvarına monte edilebilmesi için özel bağlantı sistemleri.</w:t>
      </w:r>
    </w:p>
    <w:p w14:paraId="2CBD4A44" w14:textId="77777777" w:rsidR="00B624B1" w:rsidRPr="00B624B1" w:rsidRDefault="00B624B1" w:rsidP="00B624B1">
      <w:r w:rsidRPr="00B624B1">
        <w:pict w14:anchorId="437FB805">
          <v:rect id="_x0000_i1075" style="width:0;height:1.5pt" o:hralign="center" o:hrstd="t" o:hr="t" fillcolor="#a0a0a0" stroked="f"/>
        </w:pict>
      </w:r>
    </w:p>
    <w:p w14:paraId="74D6CD4B" w14:textId="77777777" w:rsidR="00B624B1" w:rsidRPr="00B624B1" w:rsidRDefault="00B624B1" w:rsidP="00B624B1">
      <w:pPr>
        <w:rPr>
          <w:b/>
          <w:bCs/>
        </w:rPr>
      </w:pPr>
      <w:r w:rsidRPr="00B624B1">
        <w:rPr>
          <w:rFonts w:ascii="Segoe UI Emoji" w:hAnsi="Segoe UI Emoji" w:cs="Segoe UI Emoji"/>
          <w:b/>
          <w:bCs/>
        </w:rPr>
        <w:t>💨</w:t>
      </w:r>
      <w:r w:rsidRPr="00B624B1">
        <w:rPr>
          <w:b/>
          <w:bCs/>
        </w:rPr>
        <w:t xml:space="preserve"> HANGİ GAZLAR KULLANILIR?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3"/>
        <w:gridCol w:w="5080"/>
        <w:gridCol w:w="2219"/>
      </w:tblGrid>
      <w:tr w:rsidR="00B624B1" w:rsidRPr="00B624B1" w14:paraId="7E21D2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8EB818" w14:textId="77777777" w:rsidR="00B624B1" w:rsidRPr="00B624B1" w:rsidRDefault="00B624B1" w:rsidP="00B624B1">
            <w:pPr>
              <w:rPr>
                <w:b/>
                <w:bCs/>
              </w:rPr>
            </w:pPr>
            <w:r w:rsidRPr="00B624B1">
              <w:rPr>
                <w:b/>
                <w:bCs/>
              </w:rPr>
              <w:t>Gaz Türü</w:t>
            </w:r>
          </w:p>
        </w:tc>
        <w:tc>
          <w:tcPr>
            <w:tcW w:w="0" w:type="auto"/>
            <w:vAlign w:val="center"/>
            <w:hideMark/>
          </w:tcPr>
          <w:p w14:paraId="513968AE" w14:textId="77777777" w:rsidR="00B624B1" w:rsidRPr="00B624B1" w:rsidRDefault="00B624B1" w:rsidP="00B624B1">
            <w:pPr>
              <w:rPr>
                <w:b/>
                <w:bCs/>
              </w:rPr>
            </w:pPr>
            <w:r w:rsidRPr="00B624B1">
              <w:rPr>
                <w:b/>
                <w:bCs/>
              </w:rPr>
              <w:t>Özellikler</w:t>
            </w:r>
          </w:p>
        </w:tc>
        <w:tc>
          <w:tcPr>
            <w:tcW w:w="0" w:type="auto"/>
            <w:vAlign w:val="center"/>
            <w:hideMark/>
          </w:tcPr>
          <w:p w14:paraId="2271ADB6" w14:textId="77777777" w:rsidR="00B624B1" w:rsidRPr="00B624B1" w:rsidRDefault="00B624B1" w:rsidP="00B624B1">
            <w:pPr>
              <w:rPr>
                <w:b/>
                <w:bCs/>
              </w:rPr>
            </w:pPr>
            <w:r w:rsidRPr="00B624B1">
              <w:rPr>
                <w:b/>
                <w:bCs/>
              </w:rPr>
              <w:t>Kullanım Alanı</w:t>
            </w:r>
          </w:p>
        </w:tc>
      </w:tr>
      <w:tr w:rsidR="00B624B1" w:rsidRPr="00B624B1" w14:paraId="548FCA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4C3CB" w14:textId="77777777" w:rsidR="00B624B1" w:rsidRPr="00B624B1" w:rsidRDefault="00B624B1" w:rsidP="00B624B1">
            <w:r w:rsidRPr="00B624B1">
              <w:rPr>
                <w:b/>
                <w:bCs/>
              </w:rPr>
              <w:t>FM200 (HFC-227ea)</w:t>
            </w:r>
          </w:p>
        </w:tc>
        <w:tc>
          <w:tcPr>
            <w:tcW w:w="0" w:type="auto"/>
            <w:vAlign w:val="center"/>
            <w:hideMark/>
          </w:tcPr>
          <w:p w14:paraId="6A58390E" w14:textId="77777777" w:rsidR="00B624B1" w:rsidRPr="00B624B1" w:rsidRDefault="00B624B1" w:rsidP="00B624B1">
            <w:r w:rsidRPr="00B624B1">
              <w:t>Elektronik ekipmanlara zarar vermez, insan için güvenlidir</w:t>
            </w:r>
          </w:p>
        </w:tc>
        <w:tc>
          <w:tcPr>
            <w:tcW w:w="0" w:type="auto"/>
            <w:vAlign w:val="center"/>
            <w:hideMark/>
          </w:tcPr>
          <w:p w14:paraId="5591C718" w14:textId="77777777" w:rsidR="00B624B1" w:rsidRPr="00B624B1" w:rsidRDefault="00B624B1" w:rsidP="00B624B1">
            <w:r w:rsidRPr="00B624B1">
              <w:t>UPS odaları, sunucu odaları</w:t>
            </w:r>
          </w:p>
        </w:tc>
      </w:tr>
      <w:tr w:rsidR="00B624B1" w:rsidRPr="00B624B1" w14:paraId="02C930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A7179" w14:textId="77777777" w:rsidR="00B624B1" w:rsidRPr="00B624B1" w:rsidRDefault="00B624B1" w:rsidP="00B624B1">
            <w:proofErr w:type="spellStart"/>
            <w:r w:rsidRPr="00B624B1">
              <w:rPr>
                <w:b/>
                <w:bCs/>
              </w:rPr>
              <w:t>Novec</w:t>
            </w:r>
            <w:proofErr w:type="spellEnd"/>
            <w:r w:rsidRPr="00B624B1">
              <w:rPr>
                <w:b/>
                <w:bCs/>
              </w:rPr>
              <w:t xml:space="preserve"> 1230</w:t>
            </w:r>
          </w:p>
        </w:tc>
        <w:tc>
          <w:tcPr>
            <w:tcW w:w="0" w:type="auto"/>
            <w:vAlign w:val="center"/>
            <w:hideMark/>
          </w:tcPr>
          <w:p w14:paraId="2D8FFF95" w14:textId="77777777" w:rsidR="00B624B1" w:rsidRPr="00B624B1" w:rsidRDefault="00B624B1" w:rsidP="00B624B1">
            <w:r w:rsidRPr="00B624B1">
              <w:t>Çevre dostudur, ozon tabakasına zarar vermez</w:t>
            </w:r>
          </w:p>
        </w:tc>
        <w:tc>
          <w:tcPr>
            <w:tcW w:w="0" w:type="auto"/>
            <w:vAlign w:val="center"/>
            <w:hideMark/>
          </w:tcPr>
          <w:p w14:paraId="084CBBB1" w14:textId="77777777" w:rsidR="00B624B1" w:rsidRPr="00B624B1" w:rsidRDefault="00B624B1" w:rsidP="00B624B1">
            <w:r w:rsidRPr="00B624B1">
              <w:t>Arşivler, laboratuvarlar</w:t>
            </w:r>
          </w:p>
        </w:tc>
      </w:tr>
      <w:tr w:rsidR="00B624B1" w:rsidRPr="00B624B1" w14:paraId="2882A9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63EA4" w14:textId="77777777" w:rsidR="00B624B1" w:rsidRPr="00B624B1" w:rsidRDefault="00B624B1" w:rsidP="00B624B1">
            <w:r w:rsidRPr="00B624B1">
              <w:rPr>
                <w:b/>
                <w:bCs/>
              </w:rPr>
              <w:t>CO₂ (Karbondioksit)</w:t>
            </w:r>
          </w:p>
        </w:tc>
        <w:tc>
          <w:tcPr>
            <w:tcW w:w="0" w:type="auto"/>
            <w:vAlign w:val="center"/>
            <w:hideMark/>
          </w:tcPr>
          <w:p w14:paraId="36AE16DD" w14:textId="77777777" w:rsidR="00B624B1" w:rsidRPr="00B624B1" w:rsidRDefault="00B624B1" w:rsidP="00B624B1">
            <w:r w:rsidRPr="00B624B1">
              <w:t>Etkili ve uygun maliyetlidir, oksijeni uzaklaştırır</w:t>
            </w:r>
          </w:p>
        </w:tc>
        <w:tc>
          <w:tcPr>
            <w:tcW w:w="0" w:type="auto"/>
            <w:vAlign w:val="center"/>
            <w:hideMark/>
          </w:tcPr>
          <w:p w14:paraId="4FAFDB73" w14:textId="77777777" w:rsidR="00B624B1" w:rsidRPr="00B624B1" w:rsidRDefault="00B624B1" w:rsidP="00B624B1">
            <w:r w:rsidRPr="00B624B1">
              <w:t>İnsan bulunmayan alanlar</w:t>
            </w:r>
          </w:p>
        </w:tc>
      </w:tr>
      <w:tr w:rsidR="00B624B1" w:rsidRPr="00B624B1" w14:paraId="178D45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72AEC" w14:textId="77777777" w:rsidR="00B624B1" w:rsidRPr="00B624B1" w:rsidRDefault="00B624B1" w:rsidP="00B624B1">
            <w:proofErr w:type="spellStart"/>
            <w:r w:rsidRPr="00B624B1">
              <w:rPr>
                <w:b/>
                <w:bCs/>
              </w:rPr>
              <w:t>Inergen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26820B" w14:textId="77777777" w:rsidR="00B624B1" w:rsidRPr="00B624B1" w:rsidRDefault="00B624B1" w:rsidP="00B624B1">
            <w:r w:rsidRPr="00B624B1">
              <w:t>Azot, argon ve CO₂ karışımıdır, oksijen seviyesini güvenli seviyeye indirir</w:t>
            </w:r>
          </w:p>
        </w:tc>
        <w:tc>
          <w:tcPr>
            <w:tcW w:w="0" w:type="auto"/>
            <w:vAlign w:val="center"/>
            <w:hideMark/>
          </w:tcPr>
          <w:p w14:paraId="17579F77" w14:textId="77777777" w:rsidR="00B624B1" w:rsidRPr="00B624B1" w:rsidRDefault="00B624B1" w:rsidP="00B624B1">
            <w:r w:rsidRPr="00B624B1">
              <w:t>Kontrol odaları, müzeler</w:t>
            </w:r>
          </w:p>
        </w:tc>
      </w:tr>
    </w:tbl>
    <w:p w14:paraId="21C0DA63" w14:textId="77777777" w:rsidR="00B624B1" w:rsidRPr="00B624B1" w:rsidRDefault="00B624B1" w:rsidP="00B624B1">
      <w:r w:rsidRPr="00B624B1">
        <w:pict w14:anchorId="15C36FDC">
          <v:rect id="_x0000_i1076" style="width:0;height:1.5pt" o:hralign="center" o:hrstd="t" o:hr="t" fillcolor="#a0a0a0" stroked="f"/>
        </w:pict>
      </w:r>
    </w:p>
    <w:p w14:paraId="7E86C567" w14:textId="77777777" w:rsidR="00B624B1" w:rsidRPr="00B624B1" w:rsidRDefault="00B624B1" w:rsidP="00B624B1">
      <w:pPr>
        <w:rPr>
          <w:b/>
          <w:bCs/>
        </w:rPr>
      </w:pPr>
      <w:r w:rsidRPr="00B624B1">
        <w:rPr>
          <w:rFonts w:ascii="Segoe UI Emoji" w:hAnsi="Segoe UI Emoji" w:cs="Segoe UI Emoji"/>
          <w:b/>
          <w:bCs/>
        </w:rPr>
        <w:t>✅</w:t>
      </w:r>
      <w:r w:rsidRPr="00B624B1">
        <w:rPr>
          <w:b/>
          <w:bCs/>
        </w:rPr>
        <w:t xml:space="preserve"> AVANTAJLARI</w:t>
      </w:r>
    </w:p>
    <w:p w14:paraId="134FFE86" w14:textId="77777777" w:rsidR="00B624B1" w:rsidRPr="00B624B1" w:rsidRDefault="00B624B1" w:rsidP="00B624B1">
      <w:pPr>
        <w:numPr>
          <w:ilvl w:val="0"/>
          <w:numId w:val="38"/>
        </w:numPr>
      </w:pPr>
      <w:r w:rsidRPr="00B624B1">
        <w:rPr>
          <w:b/>
          <w:bCs/>
        </w:rPr>
        <w:lastRenderedPageBreak/>
        <w:t>Temiz gazlıdır:</w:t>
      </w:r>
      <w:r w:rsidRPr="00B624B1">
        <w:t xml:space="preserve"> Elektronik cihazlara zarar vermez, kalıntı bırakmaz.</w:t>
      </w:r>
    </w:p>
    <w:p w14:paraId="7EE42920" w14:textId="77777777" w:rsidR="00B624B1" w:rsidRPr="00B624B1" w:rsidRDefault="00B624B1" w:rsidP="00B624B1">
      <w:pPr>
        <w:numPr>
          <w:ilvl w:val="0"/>
          <w:numId w:val="38"/>
        </w:numPr>
      </w:pPr>
      <w:r w:rsidRPr="00B624B1">
        <w:rPr>
          <w:b/>
          <w:bCs/>
        </w:rPr>
        <w:t>Kompakt ve bağımsız:</w:t>
      </w:r>
      <w:r w:rsidRPr="00B624B1">
        <w:t xml:space="preserve"> Merkezi sisteme gerek yoktur.</w:t>
      </w:r>
    </w:p>
    <w:p w14:paraId="120AB7A6" w14:textId="77777777" w:rsidR="00B624B1" w:rsidRPr="00B624B1" w:rsidRDefault="00B624B1" w:rsidP="00B624B1">
      <w:pPr>
        <w:numPr>
          <w:ilvl w:val="0"/>
          <w:numId w:val="38"/>
        </w:numPr>
      </w:pPr>
      <w:r w:rsidRPr="00B624B1">
        <w:rPr>
          <w:b/>
          <w:bCs/>
        </w:rPr>
        <w:t>Enerjiye ihtiyaç duymaz:</w:t>
      </w:r>
      <w:r w:rsidRPr="00B624B1">
        <w:t xml:space="preserve"> Isı veya basınçla otomatik çalışır.</w:t>
      </w:r>
    </w:p>
    <w:p w14:paraId="40341B12" w14:textId="77777777" w:rsidR="00B624B1" w:rsidRPr="00B624B1" w:rsidRDefault="00B624B1" w:rsidP="00B624B1">
      <w:pPr>
        <w:numPr>
          <w:ilvl w:val="0"/>
          <w:numId w:val="38"/>
        </w:numPr>
      </w:pPr>
      <w:r w:rsidRPr="00B624B1">
        <w:rPr>
          <w:b/>
          <w:bCs/>
        </w:rPr>
        <w:t>Hedef odaklı koruma:</w:t>
      </w:r>
      <w:r w:rsidRPr="00B624B1">
        <w:t xml:space="preserve"> Küçük hacimlerde hızlı müdahale sağlar.</w:t>
      </w:r>
    </w:p>
    <w:p w14:paraId="29FF4B1F" w14:textId="77777777" w:rsidR="00B624B1" w:rsidRPr="00B624B1" w:rsidRDefault="00B624B1" w:rsidP="00B624B1">
      <w:pPr>
        <w:numPr>
          <w:ilvl w:val="0"/>
          <w:numId w:val="38"/>
        </w:numPr>
      </w:pPr>
      <w:r w:rsidRPr="00B624B1">
        <w:rPr>
          <w:b/>
          <w:bCs/>
        </w:rPr>
        <w:t>Kolay montaj ve bakım:</w:t>
      </w:r>
      <w:r w:rsidRPr="00B624B1">
        <w:t xml:space="preserve"> Duvar/tavan/pano içine kolayca entegre edilir.</w:t>
      </w:r>
    </w:p>
    <w:p w14:paraId="41F1A5F9" w14:textId="77777777" w:rsidR="00B624B1" w:rsidRPr="00B624B1" w:rsidRDefault="00B624B1" w:rsidP="00B624B1">
      <w:r w:rsidRPr="00B624B1">
        <w:pict w14:anchorId="05A70ED0">
          <v:rect id="_x0000_i1077" style="width:0;height:1.5pt" o:hralign="center" o:hrstd="t" o:hr="t" fillcolor="#a0a0a0" stroked="f"/>
        </w:pict>
      </w:r>
    </w:p>
    <w:p w14:paraId="6E7926C2" w14:textId="77777777" w:rsidR="00B624B1" w:rsidRPr="00B624B1" w:rsidRDefault="00B624B1" w:rsidP="00B624B1">
      <w:pPr>
        <w:rPr>
          <w:b/>
          <w:bCs/>
        </w:rPr>
      </w:pPr>
      <w:r w:rsidRPr="00B624B1">
        <w:rPr>
          <w:rFonts w:ascii="Segoe UI Emoji" w:hAnsi="Segoe UI Emoji" w:cs="Segoe UI Emoji"/>
          <w:b/>
          <w:bCs/>
        </w:rPr>
        <w:t>⚠️</w:t>
      </w:r>
      <w:r w:rsidRPr="00B624B1">
        <w:rPr>
          <w:b/>
          <w:bCs/>
        </w:rPr>
        <w:t xml:space="preserve"> DİKKAT EDİLMESİ GEREKENLER</w:t>
      </w:r>
    </w:p>
    <w:p w14:paraId="38D0D07F" w14:textId="77777777" w:rsidR="00B624B1" w:rsidRPr="00B624B1" w:rsidRDefault="00B624B1" w:rsidP="00B624B1">
      <w:pPr>
        <w:numPr>
          <w:ilvl w:val="0"/>
          <w:numId w:val="39"/>
        </w:numPr>
      </w:pPr>
      <w:r w:rsidRPr="00B624B1">
        <w:t>Koruduğu alanın hacmine göre doğru tüp kapasitesi seçilmelidir.</w:t>
      </w:r>
    </w:p>
    <w:p w14:paraId="3DDB60E4" w14:textId="77777777" w:rsidR="00B624B1" w:rsidRPr="00B624B1" w:rsidRDefault="00B624B1" w:rsidP="00B624B1">
      <w:pPr>
        <w:numPr>
          <w:ilvl w:val="0"/>
          <w:numId w:val="39"/>
        </w:numPr>
      </w:pPr>
      <w:r w:rsidRPr="00B624B1">
        <w:t>Gazlı sistemler kapalı hacimlerde etkin çalışır; alan sızdırmazlığı önemlidir.</w:t>
      </w:r>
    </w:p>
    <w:p w14:paraId="2420F2FB" w14:textId="77777777" w:rsidR="00B624B1" w:rsidRPr="00B624B1" w:rsidRDefault="00B624B1" w:rsidP="00B624B1">
      <w:pPr>
        <w:numPr>
          <w:ilvl w:val="0"/>
          <w:numId w:val="39"/>
        </w:numPr>
      </w:pPr>
      <w:r w:rsidRPr="00B624B1">
        <w:t>Periyodik test ve bakım zorunludur (yılda en az 1 defa).</w:t>
      </w:r>
    </w:p>
    <w:p w14:paraId="1F164D18" w14:textId="77777777" w:rsidR="00B624B1" w:rsidRPr="00B624B1" w:rsidRDefault="00B624B1" w:rsidP="00B624B1">
      <w:pPr>
        <w:numPr>
          <w:ilvl w:val="0"/>
          <w:numId w:val="39"/>
        </w:numPr>
      </w:pPr>
      <w:r w:rsidRPr="00B624B1">
        <w:t>CO₂ sistemleri insan sağlığı açısından dikkatli kullanılmalıdır.</w:t>
      </w:r>
    </w:p>
    <w:p w14:paraId="35985741" w14:textId="77777777" w:rsidR="00B624B1" w:rsidRPr="00B624B1" w:rsidRDefault="00B624B1" w:rsidP="00B624B1">
      <w:r w:rsidRPr="00B624B1">
        <w:pict w14:anchorId="74EFE467">
          <v:rect id="_x0000_i1078" style="width:0;height:1.5pt" o:hralign="center" o:hrstd="t" o:hr="t" fillcolor="#a0a0a0" stroked="f"/>
        </w:pict>
      </w:r>
    </w:p>
    <w:p w14:paraId="305821AB" w14:textId="77777777" w:rsidR="00B624B1" w:rsidRPr="00B624B1" w:rsidRDefault="00B624B1" w:rsidP="00B624B1">
      <w:pPr>
        <w:rPr>
          <w:b/>
          <w:bCs/>
        </w:rPr>
      </w:pPr>
      <w:r w:rsidRPr="00B624B1">
        <w:rPr>
          <w:rFonts w:ascii="Segoe UI Emoji" w:hAnsi="Segoe UI Emoji" w:cs="Segoe UI Emoji"/>
          <w:b/>
          <w:bCs/>
        </w:rPr>
        <w:t>📍</w:t>
      </w:r>
      <w:r w:rsidRPr="00B624B1">
        <w:rPr>
          <w:b/>
          <w:bCs/>
        </w:rPr>
        <w:t xml:space="preserve"> KULLANIM ALANLARI</w:t>
      </w:r>
    </w:p>
    <w:p w14:paraId="40107AC8" w14:textId="77777777" w:rsidR="00B624B1" w:rsidRPr="00B624B1" w:rsidRDefault="00B624B1" w:rsidP="00B624B1">
      <w:pPr>
        <w:numPr>
          <w:ilvl w:val="0"/>
          <w:numId w:val="40"/>
        </w:numPr>
      </w:pPr>
      <w:r w:rsidRPr="00B624B1">
        <w:t>Elektrik panoları</w:t>
      </w:r>
    </w:p>
    <w:p w14:paraId="53432671" w14:textId="77777777" w:rsidR="00B624B1" w:rsidRPr="00B624B1" w:rsidRDefault="00B624B1" w:rsidP="00B624B1">
      <w:pPr>
        <w:numPr>
          <w:ilvl w:val="0"/>
          <w:numId w:val="40"/>
        </w:numPr>
      </w:pPr>
      <w:r w:rsidRPr="00B624B1">
        <w:t>UPS ve batarya odaları</w:t>
      </w:r>
    </w:p>
    <w:p w14:paraId="5226AA72" w14:textId="77777777" w:rsidR="00B624B1" w:rsidRPr="00B624B1" w:rsidRDefault="00B624B1" w:rsidP="00B624B1">
      <w:pPr>
        <w:numPr>
          <w:ilvl w:val="0"/>
          <w:numId w:val="40"/>
        </w:numPr>
      </w:pPr>
      <w:r w:rsidRPr="00B624B1">
        <w:t xml:space="preserve">Server ve </w:t>
      </w:r>
      <w:proofErr w:type="gramStart"/>
      <w:r w:rsidRPr="00B624B1">
        <w:t>data</w:t>
      </w:r>
      <w:proofErr w:type="gramEnd"/>
      <w:r w:rsidRPr="00B624B1">
        <w:t xml:space="preserve"> merkezleri</w:t>
      </w:r>
    </w:p>
    <w:p w14:paraId="3065B8BF" w14:textId="77777777" w:rsidR="00B624B1" w:rsidRPr="00B624B1" w:rsidRDefault="00B624B1" w:rsidP="00B624B1">
      <w:pPr>
        <w:numPr>
          <w:ilvl w:val="0"/>
          <w:numId w:val="40"/>
        </w:numPr>
      </w:pPr>
      <w:r w:rsidRPr="00B624B1">
        <w:t>Telekom kabinleri</w:t>
      </w:r>
    </w:p>
    <w:p w14:paraId="496D4F5A" w14:textId="77777777" w:rsidR="00B624B1" w:rsidRPr="00B624B1" w:rsidRDefault="00B624B1" w:rsidP="00B624B1">
      <w:pPr>
        <w:numPr>
          <w:ilvl w:val="0"/>
          <w:numId w:val="40"/>
        </w:numPr>
      </w:pPr>
      <w:r w:rsidRPr="00B624B1">
        <w:t>CNC makineleri</w:t>
      </w:r>
    </w:p>
    <w:p w14:paraId="018A12FB" w14:textId="77777777" w:rsidR="00B624B1" w:rsidRPr="00B624B1" w:rsidRDefault="00B624B1" w:rsidP="00B624B1">
      <w:pPr>
        <w:numPr>
          <w:ilvl w:val="0"/>
          <w:numId w:val="40"/>
        </w:numPr>
      </w:pPr>
      <w:r w:rsidRPr="00B624B1">
        <w:t>ATM içi korumalar</w:t>
      </w:r>
    </w:p>
    <w:p w14:paraId="2906CE26" w14:textId="77777777" w:rsidR="00B624B1" w:rsidRPr="00B624B1" w:rsidRDefault="00B624B1" w:rsidP="00B624B1">
      <w:pPr>
        <w:numPr>
          <w:ilvl w:val="0"/>
          <w:numId w:val="40"/>
        </w:numPr>
      </w:pPr>
      <w:r w:rsidRPr="00B624B1">
        <w:t>Otomatik üretim hatları</w:t>
      </w:r>
    </w:p>
    <w:p w14:paraId="7AB16490" w14:textId="21D63FA4" w:rsidR="0074473B" w:rsidRPr="00B624B1" w:rsidRDefault="0074473B" w:rsidP="00B624B1"/>
    <w:sectPr w:rsidR="0074473B" w:rsidRPr="00B62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2295"/>
    <w:multiLevelType w:val="multilevel"/>
    <w:tmpl w:val="C168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72889"/>
    <w:multiLevelType w:val="multilevel"/>
    <w:tmpl w:val="7D4C3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C5596C"/>
    <w:multiLevelType w:val="multilevel"/>
    <w:tmpl w:val="9B28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A452E"/>
    <w:multiLevelType w:val="multilevel"/>
    <w:tmpl w:val="67C2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992A1A"/>
    <w:multiLevelType w:val="multilevel"/>
    <w:tmpl w:val="D27A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15531"/>
    <w:multiLevelType w:val="multilevel"/>
    <w:tmpl w:val="0E2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F57CE1"/>
    <w:multiLevelType w:val="multilevel"/>
    <w:tmpl w:val="1CE0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A31CF"/>
    <w:multiLevelType w:val="multilevel"/>
    <w:tmpl w:val="01AA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F416E"/>
    <w:multiLevelType w:val="multilevel"/>
    <w:tmpl w:val="B9D0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6352DF"/>
    <w:multiLevelType w:val="multilevel"/>
    <w:tmpl w:val="0116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B750A1"/>
    <w:multiLevelType w:val="multilevel"/>
    <w:tmpl w:val="FC7E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1336A"/>
    <w:multiLevelType w:val="multilevel"/>
    <w:tmpl w:val="640A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0A332C"/>
    <w:multiLevelType w:val="multilevel"/>
    <w:tmpl w:val="D5FC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3B1E3C"/>
    <w:multiLevelType w:val="multilevel"/>
    <w:tmpl w:val="30CC8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6E26D2"/>
    <w:multiLevelType w:val="multilevel"/>
    <w:tmpl w:val="F1A0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292B8A"/>
    <w:multiLevelType w:val="multilevel"/>
    <w:tmpl w:val="366C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D333F3"/>
    <w:multiLevelType w:val="multilevel"/>
    <w:tmpl w:val="7B30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D42E0F"/>
    <w:multiLevelType w:val="multilevel"/>
    <w:tmpl w:val="70BC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064B5F"/>
    <w:multiLevelType w:val="multilevel"/>
    <w:tmpl w:val="92DE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252F58"/>
    <w:multiLevelType w:val="multilevel"/>
    <w:tmpl w:val="DDDE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6079E2"/>
    <w:multiLevelType w:val="multilevel"/>
    <w:tmpl w:val="551A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E65FAD"/>
    <w:multiLevelType w:val="multilevel"/>
    <w:tmpl w:val="64B8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A63DE3"/>
    <w:multiLevelType w:val="multilevel"/>
    <w:tmpl w:val="E4E8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9273AE"/>
    <w:multiLevelType w:val="multilevel"/>
    <w:tmpl w:val="3654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686F22"/>
    <w:multiLevelType w:val="multilevel"/>
    <w:tmpl w:val="5E7C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8A06B8"/>
    <w:multiLevelType w:val="multilevel"/>
    <w:tmpl w:val="D926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AE072F"/>
    <w:multiLevelType w:val="multilevel"/>
    <w:tmpl w:val="965C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266A2C"/>
    <w:multiLevelType w:val="multilevel"/>
    <w:tmpl w:val="AF86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C27E50"/>
    <w:multiLevelType w:val="multilevel"/>
    <w:tmpl w:val="4B38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FA08C5"/>
    <w:multiLevelType w:val="multilevel"/>
    <w:tmpl w:val="4DD0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0021FD"/>
    <w:multiLevelType w:val="multilevel"/>
    <w:tmpl w:val="2BAC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644A60"/>
    <w:multiLevelType w:val="multilevel"/>
    <w:tmpl w:val="F404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380">
    <w:abstractNumId w:val="34"/>
  </w:num>
  <w:num w:numId="2" w16cid:durableId="67308125">
    <w:abstractNumId w:val="32"/>
  </w:num>
  <w:num w:numId="3" w16cid:durableId="1539052848">
    <w:abstractNumId w:val="26"/>
  </w:num>
  <w:num w:numId="4" w16cid:durableId="1459226589">
    <w:abstractNumId w:val="20"/>
  </w:num>
  <w:num w:numId="5" w16cid:durableId="1891720371">
    <w:abstractNumId w:val="3"/>
  </w:num>
  <w:num w:numId="6" w16cid:durableId="117723588">
    <w:abstractNumId w:val="1"/>
  </w:num>
  <w:num w:numId="7" w16cid:durableId="2126381205">
    <w:abstractNumId w:val="9"/>
  </w:num>
  <w:num w:numId="8" w16cid:durableId="1376925179">
    <w:abstractNumId w:val="16"/>
  </w:num>
  <w:num w:numId="9" w16cid:durableId="245501876">
    <w:abstractNumId w:val="27"/>
  </w:num>
  <w:num w:numId="10" w16cid:durableId="249044231">
    <w:abstractNumId w:val="11"/>
  </w:num>
  <w:num w:numId="11" w16cid:durableId="2071342704">
    <w:abstractNumId w:val="18"/>
  </w:num>
  <w:num w:numId="12" w16cid:durableId="1007058083">
    <w:abstractNumId w:val="17"/>
  </w:num>
  <w:num w:numId="13" w16cid:durableId="1864203931">
    <w:abstractNumId w:val="21"/>
  </w:num>
  <w:num w:numId="14" w16cid:durableId="449007363">
    <w:abstractNumId w:val="23"/>
  </w:num>
  <w:num w:numId="15" w16cid:durableId="1419867708">
    <w:abstractNumId w:val="33"/>
  </w:num>
  <w:num w:numId="16" w16cid:durableId="525870342">
    <w:abstractNumId w:val="37"/>
  </w:num>
  <w:num w:numId="17" w16cid:durableId="1318222541">
    <w:abstractNumId w:val="7"/>
  </w:num>
  <w:num w:numId="18" w16cid:durableId="1876848914">
    <w:abstractNumId w:val="30"/>
  </w:num>
  <w:num w:numId="19" w16cid:durableId="236133589">
    <w:abstractNumId w:val="5"/>
  </w:num>
  <w:num w:numId="20" w16cid:durableId="1299803092">
    <w:abstractNumId w:val="29"/>
  </w:num>
  <w:num w:numId="21" w16cid:durableId="908809265">
    <w:abstractNumId w:val="14"/>
  </w:num>
  <w:num w:numId="22" w16cid:durableId="787351993">
    <w:abstractNumId w:val="10"/>
  </w:num>
  <w:num w:numId="23" w16cid:durableId="2141456746">
    <w:abstractNumId w:val="12"/>
  </w:num>
  <w:num w:numId="24" w16cid:durableId="993099387">
    <w:abstractNumId w:val="24"/>
  </w:num>
  <w:num w:numId="25" w16cid:durableId="1416243113">
    <w:abstractNumId w:val="2"/>
  </w:num>
  <w:num w:numId="26" w16cid:durableId="936518165">
    <w:abstractNumId w:val="22"/>
  </w:num>
  <w:num w:numId="27" w16cid:durableId="1399669537">
    <w:abstractNumId w:val="8"/>
  </w:num>
  <w:num w:numId="28" w16cid:durableId="1813327601">
    <w:abstractNumId w:val="4"/>
  </w:num>
  <w:num w:numId="29" w16cid:durableId="1574268140">
    <w:abstractNumId w:val="6"/>
  </w:num>
  <w:num w:numId="30" w16cid:durableId="134104360">
    <w:abstractNumId w:val="38"/>
  </w:num>
  <w:num w:numId="31" w16cid:durableId="2133478145">
    <w:abstractNumId w:val="35"/>
  </w:num>
  <w:num w:numId="32" w16cid:durableId="337120770">
    <w:abstractNumId w:val="13"/>
  </w:num>
  <w:num w:numId="33" w16cid:durableId="549731917">
    <w:abstractNumId w:val="0"/>
  </w:num>
  <w:num w:numId="34" w16cid:durableId="382558364">
    <w:abstractNumId w:val="28"/>
  </w:num>
  <w:num w:numId="35" w16cid:durableId="1021199729">
    <w:abstractNumId w:val="39"/>
  </w:num>
  <w:num w:numId="36" w16cid:durableId="2060207109">
    <w:abstractNumId w:val="25"/>
  </w:num>
  <w:num w:numId="37" w16cid:durableId="954867102">
    <w:abstractNumId w:val="19"/>
  </w:num>
  <w:num w:numId="38" w16cid:durableId="978876451">
    <w:abstractNumId w:val="31"/>
  </w:num>
  <w:num w:numId="39" w16cid:durableId="1241868053">
    <w:abstractNumId w:val="15"/>
  </w:num>
  <w:num w:numId="40" w16cid:durableId="39835823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1415B2"/>
    <w:rsid w:val="00186995"/>
    <w:rsid w:val="002172C5"/>
    <w:rsid w:val="00222F60"/>
    <w:rsid w:val="003112E1"/>
    <w:rsid w:val="003379D6"/>
    <w:rsid w:val="00340681"/>
    <w:rsid w:val="00343D26"/>
    <w:rsid w:val="0037152A"/>
    <w:rsid w:val="003C632C"/>
    <w:rsid w:val="004A2901"/>
    <w:rsid w:val="004F57C7"/>
    <w:rsid w:val="00597A59"/>
    <w:rsid w:val="005B72C5"/>
    <w:rsid w:val="00615398"/>
    <w:rsid w:val="006420B2"/>
    <w:rsid w:val="0071120C"/>
    <w:rsid w:val="00716B09"/>
    <w:rsid w:val="007202A2"/>
    <w:rsid w:val="0074473B"/>
    <w:rsid w:val="00765F49"/>
    <w:rsid w:val="007B62F4"/>
    <w:rsid w:val="007E48B2"/>
    <w:rsid w:val="00824245"/>
    <w:rsid w:val="008E6CED"/>
    <w:rsid w:val="008F28C0"/>
    <w:rsid w:val="009E1585"/>
    <w:rsid w:val="009E2D82"/>
    <w:rsid w:val="00A070E5"/>
    <w:rsid w:val="00A773FD"/>
    <w:rsid w:val="00AC2D26"/>
    <w:rsid w:val="00B07D4F"/>
    <w:rsid w:val="00B624B1"/>
    <w:rsid w:val="00BA5E91"/>
    <w:rsid w:val="00BE5B13"/>
    <w:rsid w:val="00C524F8"/>
    <w:rsid w:val="00DB584A"/>
    <w:rsid w:val="00E934A1"/>
    <w:rsid w:val="00F5731B"/>
    <w:rsid w:val="00F9169C"/>
    <w:rsid w:val="00FA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40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06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40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06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BEKASİSTEM YANGIN MUHENDISLIK</cp:lastModifiedBy>
  <cp:revision>2</cp:revision>
  <dcterms:created xsi:type="dcterms:W3CDTF">2025-07-25T09:25:00Z</dcterms:created>
  <dcterms:modified xsi:type="dcterms:W3CDTF">2025-07-25T09:25:00Z</dcterms:modified>
</cp:coreProperties>
</file>