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7DB8" w14:textId="73FD7BD2" w:rsidR="00B943D2" w:rsidRPr="00B943D2" w:rsidRDefault="00B943D2" w:rsidP="00D16C4D">
      <w:pPr>
        <w:rPr>
          <w:b/>
          <w:bCs/>
          <w:color w:val="EE0000"/>
          <w:sz w:val="24"/>
          <w:szCs w:val="24"/>
        </w:rPr>
      </w:pPr>
      <w:r w:rsidRPr="00B943D2">
        <w:rPr>
          <w:b/>
          <w:bCs/>
          <w:color w:val="EE0000"/>
          <w:sz w:val="24"/>
          <w:szCs w:val="24"/>
        </w:rPr>
        <w:t>TANK YÜZEY SOĞUTMA SİSTEMİ ÖRNEK HESAPLAMASI</w:t>
      </w:r>
    </w:p>
    <w:p w14:paraId="33EACFAF" w14:textId="77777777" w:rsidR="00B943D2" w:rsidRDefault="00B943D2" w:rsidP="00D16C4D"/>
    <w:p w14:paraId="4BC57497" w14:textId="54DCC127" w:rsidR="00D16C4D" w:rsidRDefault="00D16C4D" w:rsidP="00D16C4D">
      <w:r>
        <w:t>İki adet 100 m³ kapasiteli depolama tankı için yüzey soğutma sistemi tasarımını adım adım yapalım. Bu tür sistemler, tankların dış yüzeyini soğutmaya ve yangın durumunda patlama riskini azaltmaya yönelik önemli bir güvenlik önlemidir.</w:t>
      </w:r>
    </w:p>
    <w:p w14:paraId="13232895" w14:textId="77777777" w:rsidR="00D16C4D" w:rsidRPr="00B943D2" w:rsidRDefault="00D16C4D" w:rsidP="00D16C4D">
      <w:pPr>
        <w:rPr>
          <w:b/>
          <w:bCs/>
          <w:color w:val="EE0000"/>
          <w:sz w:val="24"/>
          <w:szCs w:val="24"/>
        </w:rPr>
      </w:pPr>
      <w:r w:rsidRPr="00B943D2">
        <w:rPr>
          <w:b/>
          <w:bCs/>
          <w:color w:val="EE0000"/>
          <w:sz w:val="24"/>
          <w:szCs w:val="24"/>
        </w:rPr>
        <w:t>1. Tankların Yüzey Alanının Hesaplanması</w:t>
      </w:r>
    </w:p>
    <w:p w14:paraId="7DC1F6B3" w14:textId="77777777" w:rsidR="00D16C4D" w:rsidRDefault="00D16C4D" w:rsidP="00D16C4D">
      <w:r>
        <w:t>Her tankın yüzey alanı, tankın şekline (genellikle silindirik) ve boyutlarına bağlıdır. Bir silindirik tank için yüzey alanı şu şekilde hesaplanabilir:</w:t>
      </w:r>
    </w:p>
    <w:p w14:paraId="5C6E2EAE" w14:textId="77777777" w:rsidR="00D16C4D" w:rsidRDefault="00D16C4D" w:rsidP="00D16C4D">
      <w:r>
        <w:t xml:space="preserve">Tank Yüzey Alanı Hesaplama (Silindirik Tank)  </w:t>
      </w:r>
    </w:p>
    <w:p w14:paraId="0A01A0BB" w14:textId="77777777" w:rsidR="00D16C4D" w:rsidRDefault="00D16C4D" w:rsidP="00D16C4D">
      <w:r>
        <w:t xml:space="preserve">Formül:  </w:t>
      </w:r>
    </w:p>
    <w:p w14:paraId="73AA5878" w14:textId="77777777" w:rsidR="00D16C4D" w:rsidRDefault="00D16C4D" w:rsidP="00D16C4D">
      <w:r>
        <w:t xml:space="preserve">    A = 2 π r h + 2 π r^2</w:t>
      </w:r>
    </w:p>
    <w:p w14:paraId="0CA10D98" w14:textId="77777777" w:rsidR="00D16C4D" w:rsidRDefault="00D16C4D" w:rsidP="00D16C4D">
      <w:r>
        <w:t xml:space="preserve">Burada:  </w:t>
      </w:r>
    </w:p>
    <w:p w14:paraId="19934A07" w14:textId="77777777" w:rsidR="00D16C4D" w:rsidRDefault="00D16C4D" w:rsidP="00D16C4D">
      <w:r>
        <w:t xml:space="preserve">- A = Yüzey alanı  </w:t>
      </w:r>
    </w:p>
    <w:p w14:paraId="428B9ECC" w14:textId="77777777" w:rsidR="00D16C4D" w:rsidRDefault="00D16C4D" w:rsidP="00D16C4D">
      <w:r>
        <w:t xml:space="preserve">- r = Tankın yarıçapı  </w:t>
      </w:r>
    </w:p>
    <w:p w14:paraId="0157D10E" w14:textId="77777777" w:rsidR="00D16C4D" w:rsidRDefault="00D16C4D" w:rsidP="00D16C4D">
      <w:r>
        <w:t>- h = Tankın yüksekliği</w:t>
      </w:r>
    </w:p>
    <w:p w14:paraId="71C8D4FA" w14:textId="77777777" w:rsidR="00D16C4D" w:rsidRDefault="00D16C4D" w:rsidP="00D16C4D">
      <w:r>
        <w:t>Varsayım:</w:t>
      </w:r>
    </w:p>
    <w:p w14:paraId="409F766A" w14:textId="77777777" w:rsidR="00D16C4D" w:rsidRDefault="00D16C4D" w:rsidP="00D16C4D">
      <w:r>
        <w:t xml:space="preserve">- Tankın çapı: 4 m  </w:t>
      </w:r>
    </w:p>
    <w:p w14:paraId="408E9ED8" w14:textId="77777777" w:rsidR="00D16C4D" w:rsidRDefault="00D16C4D" w:rsidP="00D16C4D">
      <w:r>
        <w:t>- Tankın yüksekliği: 7 m</w:t>
      </w:r>
    </w:p>
    <w:p w14:paraId="12A62AB5" w14:textId="0BA74332" w:rsidR="0008153B" w:rsidRDefault="00D16C4D" w:rsidP="00D16C4D">
      <w:proofErr w:type="spellStart"/>
      <w:r>
        <w:t>Yaricap</w:t>
      </w:r>
      <w:proofErr w:type="spellEnd"/>
      <w:r>
        <w:t xml:space="preserve"> r = </w:t>
      </w:r>
      <w:proofErr w:type="gramStart"/>
      <w:r>
        <w:t>2  m.</w:t>
      </w:r>
      <w:proofErr w:type="gramEnd"/>
    </w:p>
    <w:p w14:paraId="18FE552C" w14:textId="77777777" w:rsidR="00D16C4D" w:rsidRDefault="00D16C4D" w:rsidP="00D16C4D">
      <w:r>
        <w:t>Yüzey Alanı Hesaplama:</w:t>
      </w:r>
    </w:p>
    <w:p w14:paraId="1DD6FAFD" w14:textId="77777777" w:rsidR="00D16C4D" w:rsidRDefault="00D16C4D" w:rsidP="00D16C4D">
      <w:r>
        <w:t xml:space="preserve">- Yan Yüzey Alanı (dairesel):  </w:t>
      </w:r>
    </w:p>
    <w:p w14:paraId="2E33CC15" w14:textId="77777777" w:rsidR="00D16C4D" w:rsidRDefault="00D16C4D" w:rsidP="00D16C4D">
      <w:r>
        <w:t xml:space="preserve">    2 π r h = 2 π (2) (7) = </w:t>
      </w:r>
      <w:proofErr w:type="gramStart"/>
      <w:r>
        <w:t>88  m</w:t>
      </w:r>
      <w:proofErr w:type="gramEnd"/>
      <w:r>
        <w:t>^2</w:t>
      </w:r>
    </w:p>
    <w:p w14:paraId="15A5F05D" w14:textId="2386AC9A" w:rsidR="00D16C4D" w:rsidRDefault="00D16C4D" w:rsidP="00D16C4D">
      <w:r>
        <w:t xml:space="preserve">- Üst e Alt Yüzey Alanları (dairesel):  </w:t>
      </w:r>
    </w:p>
    <w:p w14:paraId="7B0A9084" w14:textId="77777777" w:rsidR="00D16C4D" w:rsidRDefault="00D16C4D" w:rsidP="00D16C4D">
      <w:r>
        <w:t xml:space="preserve">    2 π r^2 = 2 π (</w:t>
      </w:r>
      <w:proofErr w:type="gramStart"/>
      <w:r>
        <w:t>2)^</w:t>
      </w:r>
      <w:proofErr w:type="gramEnd"/>
      <w:r>
        <w:t xml:space="preserve">2 = </w:t>
      </w:r>
      <w:proofErr w:type="gramStart"/>
      <w:r>
        <w:t>25  m</w:t>
      </w:r>
      <w:proofErr w:type="gramEnd"/>
      <w:r>
        <w:t>^2</w:t>
      </w:r>
    </w:p>
    <w:p w14:paraId="055B0B2B" w14:textId="77777777" w:rsidR="00D16C4D" w:rsidRDefault="00D16C4D" w:rsidP="00D16C4D">
      <w:r>
        <w:t xml:space="preserve">Toplam Yüzey Alanı:  </w:t>
      </w:r>
    </w:p>
    <w:p w14:paraId="10C81DA8" w14:textId="77777777" w:rsidR="00D16C4D" w:rsidRDefault="00D16C4D" w:rsidP="00D16C4D"/>
    <w:p w14:paraId="68266FE0" w14:textId="77777777" w:rsidR="00D16C4D" w:rsidRDefault="00D16C4D" w:rsidP="00D16C4D">
      <w:r>
        <w:t xml:space="preserve">    A = 88 + 25 = </w:t>
      </w:r>
      <w:proofErr w:type="gramStart"/>
      <w:r>
        <w:t>113  m</w:t>
      </w:r>
      <w:proofErr w:type="gramEnd"/>
      <w:r>
        <w:t>^2</w:t>
      </w:r>
    </w:p>
    <w:p w14:paraId="22A1FD5A" w14:textId="77777777" w:rsidR="00D16C4D" w:rsidRDefault="00D16C4D" w:rsidP="00D16C4D">
      <w:r>
        <w:t>---</w:t>
      </w:r>
    </w:p>
    <w:p w14:paraId="3B8135B8" w14:textId="77777777" w:rsidR="00D16C4D" w:rsidRDefault="00D16C4D" w:rsidP="00D16C4D"/>
    <w:p w14:paraId="66F6AD62" w14:textId="77777777" w:rsidR="00D16C4D" w:rsidRPr="00B943D2" w:rsidRDefault="00D16C4D" w:rsidP="00D16C4D">
      <w:pPr>
        <w:rPr>
          <w:b/>
          <w:bCs/>
          <w:color w:val="EE0000"/>
          <w:sz w:val="24"/>
          <w:szCs w:val="24"/>
        </w:rPr>
      </w:pPr>
      <w:r w:rsidRPr="00B943D2">
        <w:rPr>
          <w:b/>
          <w:bCs/>
          <w:color w:val="EE0000"/>
          <w:sz w:val="24"/>
          <w:szCs w:val="24"/>
        </w:rPr>
        <w:t>2. Gerekli Su Debisi Hesaplaması</w:t>
      </w:r>
    </w:p>
    <w:p w14:paraId="206664C4" w14:textId="77777777" w:rsidR="00D16C4D" w:rsidRDefault="00D16C4D" w:rsidP="00D16C4D"/>
    <w:p w14:paraId="133476B7" w14:textId="77777777" w:rsidR="00D16C4D" w:rsidRDefault="00D16C4D" w:rsidP="00D16C4D">
      <w:r>
        <w:lastRenderedPageBreak/>
        <w:t>Suyu düzgün bir şekilde tank yüzeyine püskürtmek için, genellikle 10 litre su/m²/dakika debisi kullanılır. Bu oran, tankın yüzeyini yeterince soğutmak için gerekli su miktarını belirler.</w:t>
      </w:r>
    </w:p>
    <w:p w14:paraId="5EBB1735" w14:textId="77777777" w:rsidR="00D16C4D" w:rsidRDefault="00D16C4D" w:rsidP="00D16C4D"/>
    <w:p w14:paraId="4A762618" w14:textId="77777777" w:rsidR="00D16C4D" w:rsidRDefault="00D16C4D" w:rsidP="00D16C4D">
      <w:r>
        <w:t xml:space="preserve">Tek Tank için Su Debisi:  </w:t>
      </w:r>
    </w:p>
    <w:p w14:paraId="6AA02DB7" w14:textId="77777777" w:rsidR="00D16C4D" w:rsidRDefault="00D16C4D" w:rsidP="00D16C4D">
      <w:r>
        <w:t xml:space="preserve">    Debi = </w:t>
      </w:r>
      <w:proofErr w:type="gramStart"/>
      <w:r>
        <w:t>113  m</w:t>
      </w:r>
      <w:proofErr w:type="gramEnd"/>
      <w:r>
        <w:t xml:space="preserve">^2 × </w:t>
      </w:r>
      <w:proofErr w:type="gramStart"/>
      <w:r>
        <w:t>10  L</w:t>
      </w:r>
      <w:proofErr w:type="gramEnd"/>
      <w:r>
        <w:t xml:space="preserve">/m^2/dakika = </w:t>
      </w:r>
      <w:proofErr w:type="gramStart"/>
      <w:r>
        <w:t>1.130  L</w:t>
      </w:r>
      <w:proofErr w:type="gramEnd"/>
      <w:r>
        <w:t>/dakika</w:t>
      </w:r>
    </w:p>
    <w:p w14:paraId="031D104C" w14:textId="77777777" w:rsidR="00D16C4D" w:rsidRDefault="00D16C4D" w:rsidP="00D16C4D"/>
    <w:p w14:paraId="259EC6E8" w14:textId="0D06D93A" w:rsidR="00D16C4D" w:rsidRDefault="00D16C4D" w:rsidP="00D16C4D">
      <w:r>
        <w:t>Her tank için 1.130 L/dakika su debisi gerekmektedir.</w:t>
      </w:r>
    </w:p>
    <w:p w14:paraId="5DD0EF34" w14:textId="77777777" w:rsidR="00D16C4D" w:rsidRPr="00B943D2" w:rsidRDefault="00D16C4D" w:rsidP="00D16C4D">
      <w:pPr>
        <w:rPr>
          <w:b/>
          <w:bCs/>
          <w:color w:val="EE0000"/>
          <w:sz w:val="28"/>
          <w:szCs w:val="28"/>
        </w:rPr>
      </w:pPr>
      <w:r w:rsidRPr="00B943D2">
        <w:rPr>
          <w:b/>
          <w:bCs/>
          <w:color w:val="EE0000"/>
          <w:sz w:val="28"/>
          <w:szCs w:val="28"/>
        </w:rPr>
        <w:t>3. Sistem Tasarımı</w:t>
      </w:r>
    </w:p>
    <w:p w14:paraId="3FB52D9E" w14:textId="00984380" w:rsidR="00D16C4D" w:rsidRDefault="00D16C4D" w:rsidP="00D16C4D">
      <w:r>
        <w:t>. Pompa ve Su Kaynağı</w:t>
      </w:r>
    </w:p>
    <w:p w14:paraId="24A3EA6E" w14:textId="77777777" w:rsidR="00D16C4D" w:rsidRDefault="00D16C4D" w:rsidP="00D16C4D">
      <w:r>
        <w:t>- Pompa Gücü: Su pompaları, 2.260 L/dakika debisini sağlayacak şekilde seçilmelidir. Bu debi, genellikle bir yangın pompası ile karşılanabilir ve en az 1 bar basınç sağlamalıdır.</w:t>
      </w:r>
    </w:p>
    <w:p w14:paraId="3F65443E" w14:textId="77777777" w:rsidR="00D16C4D" w:rsidRDefault="00D16C4D" w:rsidP="00D16C4D">
      <w:r>
        <w:t>- Pompa Sayısı: 2 adet yedekli pompa (biri elektrikli, biri dizel) olmalıdır. Böylece bir pompa arızalanırsa, diğeri devreye girebilir.</w:t>
      </w:r>
    </w:p>
    <w:p w14:paraId="2AF7E6E6" w14:textId="77777777" w:rsidR="00D16C4D" w:rsidRDefault="00D16C4D" w:rsidP="00D16C4D">
      <w:r>
        <w:t>- Su Deposu: Sistemin en az 60 dakika süreyle su sağlaması gerekir. Bu durumda 136.000 litre su kapasitesine sahip bir su deposu gereklidir.</w:t>
      </w:r>
    </w:p>
    <w:p w14:paraId="0361E05F" w14:textId="77777777" w:rsidR="00D16C4D" w:rsidRDefault="00D16C4D" w:rsidP="00D16C4D"/>
    <w:p w14:paraId="5CE955AE" w14:textId="6C6237C6" w:rsidR="00D16C4D" w:rsidRDefault="00D16C4D" w:rsidP="00D16C4D">
      <w:r>
        <w:t>Su Sprey Nozulları ve Yerleşimi</w:t>
      </w:r>
    </w:p>
    <w:p w14:paraId="7E88E4C0" w14:textId="77777777" w:rsidR="00D16C4D" w:rsidRDefault="00D16C4D" w:rsidP="00D16C4D">
      <w:r>
        <w:t>- Nozul Sayısı: Tank başına yaklaşık 40–50 nozul yerleştirilmesi gerekecektir. Bu nozullar, tüm tank yüzeyini eşit şekilde kaplayacak şekilde yerleştirilir.</w:t>
      </w:r>
    </w:p>
    <w:p w14:paraId="64BC9335" w14:textId="77777777" w:rsidR="00D16C4D" w:rsidRDefault="00D16C4D" w:rsidP="00D16C4D">
      <w:r>
        <w:t>- Nozul Aralığı: Nozullar, tank yüzeyinin her 2–3 metrede bir yerleştirilmelidir.</w:t>
      </w:r>
    </w:p>
    <w:p w14:paraId="31684307" w14:textId="77777777" w:rsidR="00D16C4D" w:rsidRDefault="00D16C4D" w:rsidP="00D16C4D"/>
    <w:p w14:paraId="07E0372B" w14:textId="0F02A291" w:rsidR="00D16C4D" w:rsidRDefault="00D16C4D" w:rsidP="00D16C4D">
      <w:r>
        <w:t>. Kontrol Sistemi</w:t>
      </w:r>
    </w:p>
    <w:p w14:paraId="3FB11502" w14:textId="77777777" w:rsidR="00D16C4D" w:rsidRDefault="00D16C4D" w:rsidP="00D16C4D">
      <w:r>
        <w:t>- Otomatik Aktivasyon: Yangın veya yüksek ısı dedektörleri tarafından tetiklenen otomatik bir aktivasyon sistemi kullanılabilir.</w:t>
      </w:r>
    </w:p>
    <w:p w14:paraId="077FC3E6" w14:textId="77777777" w:rsidR="00D16C4D" w:rsidRDefault="00D16C4D" w:rsidP="00D16C4D">
      <w:r>
        <w:t>- Manuel Aktivasyon: Ayrıca, her tank için manuel kontrol panelleri de yerleştirilmelidir.</w:t>
      </w:r>
    </w:p>
    <w:p w14:paraId="574186A6" w14:textId="36C859FF" w:rsidR="00D16C4D" w:rsidRPr="00B943D2" w:rsidRDefault="00D16C4D" w:rsidP="00D16C4D">
      <w:pPr>
        <w:rPr>
          <w:b/>
          <w:bCs/>
          <w:color w:val="EE0000"/>
          <w:sz w:val="28"/>
          <w:szCs w:val="28"/>
        </w:rPr>
      </w:pPr>
      <w:r w:rsidRPr="00B943D2">
        <w:rPr>
          <w:b/>
          <w:bCs/>
          <w:color w:val="EE0000"/>
          <w:sz w:val="28"/>
          <w:szCs w:val="28"/>
        </w:rPr>
        <w:t>4. Bakım ve İzleme</w:t>
      </w:r>
    </w:p>
    <w:p w14:paraId="6CF8C064" w14:textId="77777777" w:rsidR="00D16C4D" w:rsidRDefault="00D16C4D" w:rsidP="00D16C4D">
      <w:r>
        <w:t>---- Düzenli Testler: Sistem, her üç ayda bir denetleme ve test edilmelidir. Su nozulları tıkanma veya suyun yetersiz akışı nedeniyle etkisiz hale gelebilir.</w:t>
      </w:r>
    </w:p>
    <w:p w14:paraId="1DF99D23" w14:textId="77777777" w:rsidR="00D16C4D" w:rsidRDefault="00D16C4D" w:rsidP="00D16C4D">
      <w:r>
        <w:t>- Yedek Su Kaynağı: Su kaynağının kesilmemesi için ikinci bir sürekli su kaynağı sağlanmalıdır.</w:t>
      </w:r>
    </w:p>
    <w:p w14:paraId="0C0E1545" w14:textId="77777777" w:rsidR="00D16C4D" w:rsidRDefault="00D16C4D" w:rsidP="00D16C4D"/>
    <w:p w14:paraId="2B9F5153" w14:textId="77777777" w:rsidR="00D16C4D" w:rsidRDefault="00D16C4D" w:rsidP="00D16C4D"/>
    <w:p w14:paraId="7F981CE9" w14:textId="77777777" w:rsidR="00D16C4D" w:rsidRDefault="00D16C4D" w:rsidP="00D16C4D"/>
    <w:p w14:paraId="77B61137" w14:textId="77777777" w:rsidR="00D16C4D" w:rsidRDefault="00D16C4D" w:rsidP="00D16C4D"/>
    <w:p w14:paraId="2CEAC501" w14:textId="77777777" w:rsidR="00D16C4D" w:rsidRDefault="00D16C4D" w:rsidP="00D16C4D"/>
    <w:p w14:paraId="6B4C1AD5" w14:textId="77777777" w:rsidR="00D16C4D" w:rsidRDefault="00D16C4D" w:rsidP="00D16C4D"/>
    <w:p w14:paraId="78CD545C" w14:textId="77777777" w:rsidR="00D16C4D" w:rsidRDefault="00D16C4D" w:rsidP="00D16C4D"/>
    <w:p w14:paraId="6588E54C" w14:textId="77777777" w:rsidR="00D16C4D" w:rsidRDefault="00D16C4D" w:rsidP="00D16C4D"/>
    <w:p w14:paraId="4FD1721F" w14:textId="77777777" w:rsidR="00D16C4D" w:rsidRPr="00B943D2" w:rsidRDefault="00D16C4D" w:rsidP="00D16C4D">
      <w:pPr>
        <w:rPr>
          <w:b/>
          <w:bCs/>
          <w:color w:val="EE0000"/>
          <w:sz w:val="28"/>
          <w:szCs w:val="28"/>
        </w:rPr>
      </w:pPr>
      <w:r w:rsidRPr="00B943D2">
        <w:rPr>
          <w:b/>
          <w:bCs/>
          <w:color w:val="EE0000"/>
          <w:sz w:val="28"/>
          <w:szCs w:val="28"/>
        </w:rPr>
        <w:t>5. Gerekli Ekipman ve Kurulum</w:t>
      </w:r>
    </w:p>
    <w:p w14:paraId="3113DD1D" w14:textId="77777777" w:rsidR="00D16C4D" w:rsidRDefault="00D16C4D" w:rsidP="00D16C4D"/>
    <w:p w14:paraId="621670CF" w14:textId="77777777" w:rsidR="00D16C4D" w:rsidRDefault="00D16C4D" w:rsidP="00D16C4D">
      <w:r>
        <w:t>| Ekipman                  | Açıklama                                        |</w:t>
      </w:r>
    </w:p>
    <w:p w14:paraId="11F295C9" w14:textId="77777777" w:rsidR="00D16C4D" w:rsidRDefault="00D16C4D" w:rsidP="00D16C4D">
      <w:r>
        <w:t>|------------------------------|-----------------------------------------------------|</w:t>
      </w:r>
    </w:p>
    <w:p w14:paraId="2268F8AB" w14:textId="77777777" w:rsidR="00D16C4D" w:rsidRDefault="00D16C4D" w:rsidP="00D16C4D">
      <w:r>
        <w:t>| Pompa Gücü                | En az 2.260 L/dakika su debisi sağlayacak kapasite.  |</w:t>
      </w:r>
    </w:p>
    <w:p w14:paraId="301877E3" w14:textId="77777777" w:rsidR="00D16C4D" w:rsidRDefault="00D16C4D" w:rsidP="00D16C4D">
      <w:r>
        <w:t>| Sistem Sürekliliği        | 60 dakika boyunca sürekli su akışı.                |</w:t>
      </w:r>
    </w:p>
    <w:p w14:paraId="35BC090C" w14:textId="77777777" w:rsidR="00D16C4D" w:rsidRDefault="00D16C4D" w:rsidP="00D16C4D">
      <w:r>
        <w:t>| Su Deposu                 | 136.000 litre kapasite.                           |</w:t>
      </w:r>
    </w:p>
    <w:p w14:paraId="09B3D313" w14:textId="77777777" w:rsidR="00D16C4D" w:rsidRDefault="00D16C4D" w:rsidP="00D16C4D">
      <w:r>
        <w:t>| Nozul Yerleşimi           | Tank başına yaklaşık 40–50 adet nozul.             |</w:t>
      </w:r>
    </w:p>
    <w:p w14:paraId="52B53ED7" w14:textId="77777777" w:rsidR="00D16C4D" w:rsidRDefault="00D16C4D" w:rsidP="00D16C4D">
      <w:r>
        <w:t>| Yedekli Pompa Sistemi     | İki pompa (biri elektrikli, biri dizel).           |</w:t>
      </w:r>
    </w:p>
    <w:p w14:paraId="122C9A80" w14:textId="0E38AE20" w:rsidR="00D16C4D" w:rsidRDefault="00D16C4D" w:rsidP="00D16C4D">
      <w:r>
        <w:t>| Kontrol Sistemi           | Otomatik ve manuel kontrol, ısı dedektörleriyle tetiklenebilir. |</w:t>
      </w:r>
    </w:p>
    <w:p w14:paraId="0E05E8DF" w14:textId="77777777" w:rsidR="00B943D2" w:rsidRDefault="00B943D2" w:rsidP="00D16C4D"/>
    <w:p w14:paraId="48E3CABB" w14:textId="77777777" w:rsidR="00B943D2" w:rsidRDefault="00B943D2" w:rsidP="00D16C4D"/>
    <w:p w14:paraId="52E3BE7D" w14:textId="13C35D6D" w:rsidR="00D16C4D" w:rsidRPr="00B943D2" w:rsidRDefault="00D16C4D" w:rsidP="00D16C4D">
      <w:pPr>
        <w:rPr>
          <w:b/>
          <w:bCs/>
          <w:color w:val="EE0000"/>
          <w:sz w:val="28"/>
          <w:szCs w:val="28"/>
        </w:rPr>
      </w:pPr>
      <w:r w:rsidRPr="00B943D2">
        <w:rPr>
          <w:b/>
          <w:bCs/>
          <w:color w:val="EE0000"/>
          <w:sz w:val="28"/>
          <w:szCs w:val="28"/>
        </w:rPr>
        <w:t xml:space="preserve">Örnek Uygulama:  </w:t>
      </w:r>
    </w:p>
    <w:p w14:paraId="4C427434" w14:textId="060FB45B" w:rsidR="00D16C4D" w:rsidRPr="00BE5B13" w:rsidRDefault="00D16C4D" w:rsidP="00D16C4D">
      <w:r>
        <w:t>Bu tasarım, 2 adet 100 m³ kapasiteli tank için depolama tankı yüzey soğutma sistemini kapsar ve yangın durumunda tankların yüzey sıcaklığını güvenli bir seviyede tutar. Ayrıca, çevredeki diğer ekipmanların yangından etkilenmesini engeller.</w:t>
      </w:r>
    </w:p>
    <w:sectPr w:rsidR="00D16C4D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0D6553"/>
    <w:rsid w:val="001415B2"/>
    <w:rsid w:val="00141FDE"/>
    <w:rsid w:val="00186995"/>
    <w:rsid w:val="001C426A"/>
    <w:rsid w:val="00222F60"/>
    <w:rsid w:val="003112E1"/>
    <w:rsid w:val="003379D6"/>
    <w:rsid w:val="00343D26"/>
    <w:rsid w:val="0037152A"/>
    <w:rsid w:val="00461910"/>
    <w:rsid w:val="004A2901"/>
    <w:rsid w:val="004F57C7"/>
    <w:rsid w:val="00597A59"/>
    <w:rsid w:val="005B72C5"/>
    <w:rsid w:val="00615398"/>
    <w:rsid w:val="006420B2"/>
    <w:rsid w:val="0071120C"/>
    <w:rsid w:val="007202A2"/>
    <w:rsid w:val="0074473B"/>
    <w:rsid w:val="007537CA"/>
    <w:rsid w:val="00765F49"/>
    <w:rsid w:val="007B62F4"/>
    <w:rsid w:val="007E48B2"/>
    <w:rsid w:val="007F2C63"/>
    <w:rsid w:val="00824245"/>
    <w:rsid w:val="008E6CED"/>
    <w:rsid w:val="008F28C0"/>
    <w:rsid w:val="00907673"/>
    <w:rsid w:val="009E1585"/>
    <w:rsid w:val="009E2D82"/>
    <w:rsid w:val="00A72197"/>
    <w:rsid w:val="00A773FD"/>
    <w:rsid w:val="00AC2D26"/>
    <w:rsid w:val="00B07D4F"/>
    <w:rsid w:val="00B5331D"/>
    <w:rsid w:val="00B943D2"/>
    <w:rsid w:val="00BA5E91"/>
    <w:rsid w:val="00BE5B13"/>
    <w:rsid w:val="00C524F8"/>
    <w:rsid w:val="00D146DE"/>
    <w:rsid w:val="00D16C4D"/>
    <w:rsid w:val="00DB584A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25</cp:revision>
  <dcterms:created xsi:type="dcterms:W3CDTF">2025-02-16T16:13:00Z</dcterms:created>
  <dcterms:modified xsi:type="dcterms:W3CDTF">2025-05-21T17:17:00Z</dcterms:modified>
</cp:coreProperties>
</file>