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1976" w14:textId="77777777" w:rsidR="00BE5B13" w:rsidRDefault="00BE5B13" w:rsidP="00BE5B13">
      <w:proofErr w:type="spellStart"/>
      <w:r>
        <w:t>Novec</w:t>
      </w:r>
      <w:proofErr w:type="spellEnd"/>
      <w:r>
        <w:t xml:space="preserve"> 1230, yangın söndürme teknolojisinde son derece popüler olan, çevre dostu, temiz ve güvenli bir gazlı söndürme maddesidir. Genellikle kritik altyapılar, veri merkezleri, müze ve arşivler, telekomünikasyon </w:t>
      </w:r>
      <w:proofErr w:type="gramStart"/>
      <w:r>
        <w:t>odaları,</w:t>
      </w:r>
      <w:proofErr w:type="gramEnd"/>
      <w:r>
        <w:t xml:space="preserve"> ve elektronik ekipmanların bulunduğu yerlerde tercih edilir.</w:t>
      </w:r>
    </w:p>
    <w:p w14:paraId="6D2F822F" w14:textId="77777777" w:rsidR="00BE5B13" w:rsidRDefault="00BE5B13" w:rsidP="00BE5B13"/>
    <w:p w14:paraId="52A22BF3" w14:textId="77777777" w:rsidR="00BE5B13" w:rsidRDefault="00BE5B13" w:rsidP="00BE5B13">
      <w:r>
        <w:rPr>
          <w:rFonts w:ascii="Segoe UI Emoji" w:hAnsi="Segoe UI Emoji" w:cs="Segoe UI Emoji"/>
        </w:rPr>
        <w:t>🔥</w:t>
      </w:r>
      <w:r>
        <w:t xml:space="preserve"> </w:t>
      </w:r>
      <w:proofErr w:type="spellStart"/>
      <w:r>
        <w:t>Novec</w:t>
      </w:r>
      <w:proofErr w:type="spellEnd"/>
      <w:r>
        <w:t xml:space="preserve"> 1230 Gazlı Yangın Söndürme Sistemi Nedir?</w:t>
      </w:r>
    </w:p>
    <w:p w14:paraId="7E666D71" w14:textId="77777777" w:rsidR="00BE5B13" w:rsidRDefault="00BE5B13" w:rsidP="00BE5B13">
      <w:proofErr w:type="spellStart"/>
      <w:r>
        <w:t>Novec</w:t>
      </w:r>
      <w:proofErr w:type="spellEnd"/>
      <w:r>
        <w:t xml:space="preserve"> 1230, kimyasal adıyla FK-5-1-12 (Dodecafluoro-2-methylpentan-3-one), 3M tarafından geliştirilmiş, yangınları fiziksel etkilerle (ısıyı </w:t>
      </w:r>
      <w:proofErr w:type="spellStart"/>
      <w:r>
        <w:t>absorbe</w:t>
      </w:r>
      <w:proofErr w:type="spellEnd"/>
      <w:r>
        <w:t xml:space="preserve"> ederek) söndüren, renksiz ve kokusuz bir sıvıdır. Depolama sırasında sıvı formdadır; sistem aktive edildiğinde ortama gaz formunda yayılır.</w:t>
      </w:r>
    </w:p>
    <w:p w14:paraId="5D1F74C5" w14:textId="77777777" w:rsidR="00BE5B13" w:rsidRDefault="00BE5B13" w:rsidP="00BE5B13">
      <w:r>
        <w:rPr>
          <w:rFonts w:ascii="Segoe UI Emoji" w:hAnsi="Segoe UI Emoji" w:cs="Segoe UI Emoji"/>
        </w:rPr>
        <w:t>🧪</w:t>
      </w:r>
      <w:r>
        <w:t xml:space="preserve"> Çalışma Prensibi</w:t>
      </w:r>
    </w:p>
    <w:p w14:paraId="1ACF8595" w14:textId="77777777" w:rsidR="00BE5B13" w:rsidRDefault="00BE5B13" w:rsidP="00BE5B13"/>
    <w:p w14:paraId="26445AB4" w14:textId="77777777" w:rsidR="00BE5B13" w:rsidRDefault="00BE5B13" w:rsidP="00BE5B13">
      <w:r>
        <w:t xml:space="preserve">- Yangının bulunduğu ortama salındığında, ısıyı </w:t>
      </w:r>
      <w:proofErr w:type="spellStart"/>
      <w:r>
        <w:t>absorbe</w:t>
      </w:r>
      <w:proofErr w:type="spellEnd"/>
      <w:r>
        <w:t xml:space="preserve"> eder, böylece yanma süreci bozulur.</w:t>
      </w:r>
    </w:p>
    <w:p w14:paraId="2758805C" w14:textId="77777777" w:rsidR="00BE5B13" w:rsidRDefault="00BE5B13" w:rsidP="00BE5B13">
      <w:r>
        <w:t xml:space="preserve">- Kimyasal zincir reaksiyonlarını kesmez, yani </w:t>
      </w:r>
      <w:proofErr w:type="spellStart"/>
      <w:r>
        <w:t>halonlar</w:t>
      </w:r>
      <w:proofErr w:type="spellEnd"/>
      <w:r>
        <w:t xml:space="preserve"> gibi radikal yakalama yöntemiyle değil, ısıyı düşürerek yangını söndürür.</w:t>
      </w:r>
    </w:p>
    <w:p w14:paraId="33787301" w14:textId="09412284" w:rsidR="00615398" w:rsidRDefault="00BE5B13" w:rsidP="00BE5B13">
      <w:r>
        <w:t>- Oksijeni azaltmaz, yani insanlar için tehlikeli değildir.</w:t>
      </w:r>
    </w:p>
    <w:p w14:paraId="2DAFD3B6" w14:textId="77777777" w:rsidR="00BE5B13" w:rsidRDefault="00BE5B13" w:rsidP="00BE5B13">
      <w:r>
        <w:rPr>
          <w:rFonts w:ascii="Segoe UI Emoji" w:hAnsi="Segoe UI Emoji" w:cs="Segoe UI Emoji"/>
        </w:rPr>
        <w:t>🧯</w:t>
      </w:r>
      <w:r>
        <w:t xml:space="preserve"> Avantajları</w:t>
      </w:r>
    </w:p>
    <w:p w14:paraId="4D59BD11" w14:textId="77777777" w:rsidR="00BE5B13" w:rsidRDefault="00BE5B13" w:rsidP="00BE5B13"/>
    <w:p w14:paraId="36B10AAC" w14:textId="4DD471C8" w:rsidR="00BE5B13" w:rsidRDefault="00BE5B13" w:rsidP="00BE5B13">
      <w:r>
        <w:rPr>
          <w:rFonts w:ascii="Segoe UI Emoji" w:hAnsi="Segoe UI Emoji" w:cs="Segoe UI Emoji"/>
        </w:rPr>
        <w:t>✅</w:t>
      </w:r>
      <w:r>
        <w:t xml:space="preserve"> İnsan Sağlığına Uygun: </w:t>
      </w:r>
      <w:proofErr w:type="spellStart"/>
      <w:r>
        <w:t>Novec</w:t>
      </w:r>
      <w:proofErr w:type="spellEnd"/>
      <w:r>
        <w:t xml:space="preserve"> 1230, insanlarla birlikte kullanılan alanlarda güvenlidir (düşük toksisite, oksijen seviyesi değiştirmez).</w:t>
      </w:r>
    </w:p>
    <w:p w14:paraId="4BDD4302" w14:textId="6A1DF0A7" w:rsidR="00BE5B13" w:rsidRDefault="00BE5B13" w:rsidP="00BE5B13">
      <w:r>
        <w:rPr>
          <w:rFonts w:ascii="Segoe UI Emoji" w:hAnsi="Segoe UI Emoji" w:cs="Segoe UI Emoji"/>
        </w:rPr>
        <w:t>✅</w:t>
      </w:r>
      <w:r>
        <w:t xml:space="preserve"> Temiz ve Kalıntı Bırakmaz: Elektronik cihazlarda veya belgelerde hiçbir kalıntı bırakmaz, temizlik gerekmez.</w:t>
      </w:r>
    </w:p>
    <w:p w14:paraId="08A05980" w14:textId="43C08CE6" w:rsidR="00BE5B13" w:rsidRDefault="00BE5B13" w:rsidP="00BE5B13">
      <w:r>
        <w:rPr>
          <w:rFonts w:ascii="Segoe UI Emoji" w:hAnsi="Segoe UI Emoji" w:cs="Segoe UI Emoji"/>
        </w:rPr>
        <w:t>✅</w:t>
      </w:r>
      <w:r>
        <w:t> Çevre Dostu</w:t>
      </w:r>
      <w:proofErr w:type="gramStart"/>
      <w:r>
        <w:t>:</w:t>
      </w:r>
      <w:r w:rsidRPr="00BE5B13">
        <w:t xml:space="preserve"> </w:t>
      </w:r>
      <w:r>
        <w:t>-</w:t>
      </w:r>
      <w:proofErr w:type="gramEnd"/>
      <w:r>
        <w:t xml:space="preserve"> Ozon Tüketme Potansiyeli (ODP): 0</w:t>
      </w:r>
    </w:p>
    <w:p w14:paraId="0A963721" w14:textId="77777777" w:rsidR="00BE5B13" w:rsidRDefault="00BE5B13" w:rsidP="00BE5B13">
      <w:r>
        <w:t>- Küresel Isınma Potansiyeli (GWP): 1</w:t>
      </w:r>
    </w:p>
    <w:p w14:paraId="3FCDA63C" w14:textId="77777777" w:rsidR="00BE5B13" w:rsidRDefault="00BE5B13" w:rsidP="00BE5B13">
      <w:r>
        <w:t>- Atmosferde kalma süresi: 5 gün (çok düşük!)</w:t>
      </w:r>
    </w:p>
    <w:p w14:paraId="4F6F1CF2" w14:textId="77777777" w:rsidR="00BE5B13" w:rsidRDefault="00BE5B13" w:rsidP="00BE5B13"/>
    <w:p w14:paraId="74B63EE3" w14:textId="77777777" w:rsidR="00BE5B13" w:rsidRDefault="00BE5B13" w:rsidP="00BE5B13">
      <w:r>
        <w:rPr>
          <w:rFonts w:ascii="Segoe UI Emoji" w:hAnsi="Segoe UI Emoji" w:cs="Segoe UI Emoji"/>
        </w:rPr>
        <w:t>✅</w:t>
      </w:r>
      <w:r>
        <w:t xml:space="preserve"> Yüksek Söndürme Performansı: 10 saniyeden daha kısa sürede etkili olur.</w:t>
      </w:r>
    </w:p>
    <w:p w14:paraId="0E97758A" w14:textId="77777777" w:rsidR="00BE5B13" w:rsidRDefault="00BE5B13" w:rsidP="00BE5B13"/>
    <w:p w14:paraId="6384F856" w14:textId="77777777" w:rsidR="00BE5B13" w:rsidRDefault="00BE5B13" w:rsidP="00BE5B13">
      <w:r>
        <w:rPr>
          <w:rFonts w:ascii="Segoe UI Emoji" w:hAnsi="Segoe UI Emoji" w:cs="Segoe UI Emoji"/>
        </w:rPr>
        <w:t>✅</w:t>
      </w:r>
      <w:r>
        <w:t xml:space="preserve"> Düşük Depolama Basıncı: 25 veya 42 </w:t>
      </w:r>
      <w:proofErr w:type="spellStart"/>
      <w:r>
        <w:t>bar'da</w:t>
      </w:r>
      <w:proofErr w:type="spellEnd"/>
      <w:r>
        <w:t xml:space="preserve"> depolanabilir, bu da sistemin kompakt ve taşınabilir olmasını sağlar.</w:t>
      </w:r>
    </w:p>
    <w:p w14:paraId="6BD66386" w14:textId="77777777" w:rsidR="00BE5B13" w:rsidRDefault="00BE5B13" w:rsidP="00BE5B13"/>
    <w:p w14:paraId="1AB4ECF0" w14:textId="77777777" w:rsidR="00BE5B13" w:rsidRDefault="00BE5B13" w:rsidP="00BE5B13">
      <w:r>
        <w:rPr>
          <w:rFonts w:ascii="Segoe UI Emoji" w:hAnsi="Segoe UI Emoji" w:cs="Segoe UI Emoji"/>
        </w:rPr>
        <w:t>📍</w:t>
      </w:r>
      <w:r>
        <w:t xml:space="preserve"> Kullanım Alanları</w:t>
      </w:r>
    </w:p>
    <w:p w14:paraId="29F28456" w14:textId="77777777" w:rsidR="00BE5B13" w:rsidRDefault="00BE5B13" w:rsidP="00BE5B13"/>
    <w:p w14:paraId="57CBA637" w14:textId="77777777" w:rsidR="00BE5B13" w:rsidRDefault="00BE5B13" w:rsidP="00BE5B13">
      <w:r>
        <w:t>- Veri merkezleri</w:t>
      </w:r>
    </w:p>
    <w:p w14:paraId="3AB4770E" w14:textId="77777777" w:rsidR="00BE5B13" w:rsidRDefault="00BE5B13" w:rsidP="00BE5B13">
      <w:r>
        <w:t>- Elektronik kontrol odaları</w:t>
      </w:r>
    </w:p>
    <w:p w14:paraId="38481D37" w14:textId="77777777" w:rsidR="00BE5B13" w:rsidRDefault="00BE5B13" w:rsidP="00BE5B13">
      <w:r>
        <w:lastRenderedPageBreak/>
        <w:t>- UPS ve batarya odaları</w:t>
      </w:r>
    </w:p>
    <w:p w14:paraId="4195AB9C" w14:textId="77777777" w:rsidR="00BE5B13" w:rsidRDefault="00BE5B13" w:rsidP="00BE5B13">
      <w:r>
        <w:t>- Müzeler, arşivler</w:t>
      </w:r>
    </w:p>
    <w:p w14:paraId="25E55757" w14:textId="77777777" w:rsidR="00BE5B13" w:rsidRDefault="00BE5B13" w:rsidP="00BE5B13">
      <w:r>
        <w:t>- Petrol ve gaz kontrol odaları</w:t>
      </w:r>
    </w:p>
    <w:p w14:paraId="003E9094" w14:textId="6A546C03" w:rsidR="00BE5B13" w:rsidRDefault="00BE5B13" w:rsidP="00BE5B13">
      <w:r>
        <w:t>- Uçak bakım hangarları</w:t>
      </w:r>
    </w:p>
    <w:p w14:paraId="513DB1F2" w14:textId="77777777" w:rsidR="00BE5B13" w:rsidRDefault="00BE5B13" w:rsidP="00BE5B13"/>
    <w:p w14:paraId="42833778" w14:textId="77777777" w:rsidR="00BE5B13" w:rsidRDefault="00BE5B13" w:rsidP="00BE5B13">
      <w:r>
        <w:rPr>
          <w:rFonts w:ascii="Segoe UI Emoji" w:hAnsi="Segoe UI Emoji" w:cs="Segoe UI Emoji"/>
        </w:rPr>
        <w:t>📦</w:t>
      </w:r>
      <w:r>
        <w:t xml:space="preserve"> Sistem Bileşenleri</w:t>
      </w:r>
    </w:p>
    <w:p w14:paraId="3EF3E018" w14:textId="77777777" w:rsidR="00BE5B13" w:rsidRDefault="00BE5B13" w:rsidP="00BE5B13"/>
    <w:p w14:paraId="2CE8C8F8" w14:textId="77777777" w:rsidR="00BE5B13" w:rsidRDefault="00BE5B13" w:rsidP="00BE5B13">
      <w:r>
        <w:t xml:space="preserve">- </w:t>
      </w:r>
      <w:proofErr w:type="spellStart"/>
      <w:r>
        <w:t>Novec</w:t>
      </w:r>
      <w:proofErr w:type="spellEnd"/>
      <w:r>
        <w:t xml:space="preserve"> 1230 silindirleri (sıvı formda)</w:t>
      </w:r>
    </w:p>
    <w:p w14:paraId="79729A2C" w14:textId="77777777" w:rsidR="00BE5B13" w:rsidRDefault="00BE5B13" w:rsidP="00BE5B13">
      <w:r>
        <w:t xml:space="preserve">- </w:t>
      </w:r>
      <w:proofErr w:type="spellStart"/>
      <w:r>
        <w:t>Discharge</w:t>
      </w:r>
      <w:proofErr w:type="spellEnd"/>
      <w:r>
        <w:t xml:space="preserve"> nozulları</w:t>
      </w:r>
    </w:p>
    <w:p w14:paraId="3C918026" w14:textId="77777777" w:rsidR="00BE5B13" w:rsidRDefault="00BE5B13" w:rsidP="00BE5B13">
      <w:r>
        <w:t>- Yangın algılama sistemi (duman dedektörleri)</w:t>
      </w:r>
    </w:p>
    <w:p w14:paraId="34EDF684" w14:textId="77777777" w:rsidR="00BE5B13" w:rsidRDefault="00BE5B13" w:rsidP="00BE5B13">
      <w:r>
        <w:t>- Kontrol paneli</w:t>
      </w:r>
    </w:p>
    <w:p w14:paraId="2816EF16" w14:textId="77777777" w:rsidR="00BE5B13" w:rsidRDefault="00BE5B13" w:rsidP="00BE5B13">
      <w:r>
        <w:t>- Sesli ve ışıklı uyarı sistemleri</w:t>
      </w:r>
    </w:p>
    <w:p w14:paraId="12DEDD43" w14:textId="77777777" w:rsidR="00BE5B13" w:rsidRDefault="00BE5B13" w:rsidP="00BE5B13">
      <w:r>
        <w:t>- Tahliye gecikme modülü (genellikle 30 saniye)</w:t>
      </w:r>
    </w:p>
    <w:p w14:paraId="3CCA3525" w14:textId="77777777" w:rsidR="00BE5B13" w:rsidRDefault="00BE5B13" w:rsidP="00BE5B13"/>
    <w:p w14:paraId="34658FCE" w14:textId="77777777" w:rsidR="00BE5B13" w:rsidRDefault="00BE5B13" w:rsidP="00BE5B13">
      <w:r>
        <w:rPr>
          <w:rFonts w:ascii="Segoe UI Emoji" w:hAnsi="Segoe UI Emoji" w:cs="Segoe UI Emoji"/>
        </w:rPr>
        <w:t>🔍</w:t>
      </w:r>
      <w:r>
        <w:t xml:space="preserve"> Örnek Tasarım Senaryosu:</w:t>
      </w:r>
    </w:p>
    <w:p w14:paraId="374A90A0" w14:textId="77777777" w:rsidR="00BE5B13" w:rsidRDefault="00BE5B13" w:rsidP="00BE5B13"/>
    <w:p w14:paraId="429B2C35" w14:textId="77777777" w:rsidR="00BE5B13" w:rsidRDefault="00BE5B13" w:rsidP="00BE5B13">
      <w:r>
        <w:t xml:space="preserve">Alan Hacmi: 100 m³  </w:t>
      </w:r>
    </w:p>
    <w:p w14:paraId="55FBBE2D" w14:textId="77777777" w:rsidR="00BE5B13" w:rsidRDefault="00BE5B13" w:rsidP="00BE5B13">
      <w:r>
        <w:t xml:space="preserve">Söndürme Konsantrasyonu: </w:t>
      </w:r>
      <w:proofErr w:type="gramStart"/>
      <w:r>
        <w:t>%5.3</w:t>
      </w:r>
      <w:proofErr w:type="gramEnd"/>
      <w:r>
        <w:t xml:space="preserve">  </w:t>
      </w:r>
    </w:p>
    <w:p w14:paraId="35BBA4C8" w14:textId="77777777" w:rsidR="00BE5B13" w:rsidRDefault="00BE5B13" w:rsidP="00BE5B13">
      <w:r>
        <w:t xml:space="preserve">Gerekli </w:t>
      </w:r>
      <w:proofErr w:type="spellStart"/>
      <w:r>
        <w:t>Novec</w:t>
      </w:r>
      <w:proofErr w:type="spellEnd"/>
      <w:r>
        <w:t xml:space="preserve"> 1230 Miktarı: ~53 kg  </w:t>
      </w:r>
    </w:p>
    <w:p w14:paraId="7AAD5DBA" w14:textId="77777777" w:rsidR="00BE5B13" w:rsidRDefault="00BE5B13" w:rsidP="00BE5B13">
      <w:r>
        <w:t xml:space="preserve">Tahliye Süresi: 10 saniye  </w:t>
      </w:r>
    </w:p>
    <w:p w14:paraId="67F196F0" w14:textId="77777777" w:rsidR="00BE5B13" w:rsidRDefault="00BE5B13" w:rsidP="00BE5B13">
      <w:r>
        <w:t xml:space="preserve">Silindir: 80L kapasiteli x 1 adet  </w:t>
      </w:r>
    </w:p>
    <w:p w14:paraId="2BA87190" w14:textId="3A386475" w:rsidR="00BE5B13" w:rsidRDefault="00BE5B13" w:rsidP="00BE5B13">
      <w:r>
        <w:t>Alarm Süresi: 30 saniye ön uyarı, ardından tahliye</w:t>
      </w:r>
    </w:p>
    <w:p w14:paraId="6A461119" w14:textId="77777777" w:rsidR="00BE5B13" w:rsidRDefault="00BE5B13" w:rsidP="00BE5B13"/>
    <w:p w14:paraId="378977A0" w14:textId="77777777" w:rsidR="00BE5B13" w:rsidRDefault="00BE5B13" w:rsidP="00BE5B13">
      <w:r>
        <w:rPr>
          <w:rFonts w:ascii="Segoe UI Symbol" w:hAnsi="Segoe UI Symbol" w:cs="Segoe UI Symbol"/>
        </w:rPr>
        <w:t>⚠</w:t>
      </w:r>
      <w:r>
        <w:t xml:space="preserve"> Dikkat Edilmesi Gerekenler</w:t>
      </w:r>
    </w:p>
    <w:p w14:paraId="2FBF1004" w14:textId="77777777" w:rsidR="00BE5B13" w:rsidRDefault="00BE5B13" w:rsidP="00BE5B13"/>
    <w:p w14:paraId="4FD62997" w14:textId="77777777" w:rsidR="00BE5B13" w:rsidRDefault="00BE5B13" w:rsidP="00BE5B13">
      <w:r>
        <w:t>- Sızdırmazlık: Sistem kurulacak alanın gaz kaçırmaması gerekir (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Test).</w:t>
      </w:r>
    </w:p>
    <w:p w14:paraId="66067246" w14:textId="77777777" w:rsidR="00BE5B13" w:rsidRDefault="00BE5B13" w:rsidP="00BE5B13">
      <w:r>
        <w:t>- Periyodik Testler: Sistemler düzenli olarak test edilmeli ve bakımı yapılmalıdır.</w:t>
      </w:r>
    </w:p>
    <w:p w14:paraId="205AE144" w14:textId="77777777" w:rsidR="00BE5B13" w:rsidRDefault="00BE5B13" w:rsidP="00BE5B13">
      <w:r>
        <w:t xml:space="preserve">- Yangın Algılama: </w:t>
      </w:r>
      <w:proofErr w:type="spellStart"/>
      <w:r>
        <w:t>Novec</w:t>
      </w:r>
      <w:proofErr w:type="spellEnd"/>
      <w:r>
        <w:t xml:space="preserve"> sistemleri genellikle 2 kademeli dedektörlerle çalışır (çift algılama prensibi).</w:t>
      </w:r>
    </w:p>
    <w:p w14:paraId="44293FF2" w14:textId="77777777" w:rsidR="00BE5B13" w:rsidRPr="00BE5B13" w:rsidRDefault="00BE5B13" w:rsidP="00BE5B13"/>
    <w:sectPr w:rsidR="00BE5B13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7"/>
  </w:num>
  <w:num w:numId="2" w16cid:durableId="67308125">
    <w:abstractNumId w:val="6"/>
  </w:num>
  <w:num w:numId="3" w16cid:durableId="1539052848">
    <w:abstractNumId w:val="5"/>
  </w:num>
  <w:num w:numId="4" w16cid:durableId="1459226589">
    <w:abstractNumId w:val="4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2"/>
  </w:num>
  <w:num w:numId="8" w16cid:durableId="1376925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22F60"/>
    <w:rsid w:val="003112E1"/>
    <w:rsid w:val="003379D6"/>
    <w:rsid w:val="00343D26"/>
    <w:rsid w:val="0037152A"/>
    <w:rsid w:val="004A2901"/>
    <w:rsid w:val="004F57C7"/>
    <w:rsid w:val="00597A59"/>
    <w:rsid w:val="005B72C5"/>
    <w:rsid w:val="00615398"/>
    <w:rsid w:val="006420B2"/>
    <w:rsid w:val="0071120C"/>
    <w:rsid w:val="007202A2"/>
    <w:rsid w:val="00765F49"/>
    <w:rsid w:val="007B62F4"/>
    <w:rsid w:val="007E48B2"/>
    <w:rsid w:val="008E6CED"/>
    <w:rsid w:val="008F28C0"/>
    <w:rsid w:val="009E1585"/>
    <w:rsid w:val="009E2D82"/>
    <w:rsid w:val="00A773FD"/>
    <w:rsid w:val="00AC2D26"/>
    <w:rsid w:val="00B07D4F"/>
    <w:rsid w:val="00BA5E91"/>
    <w:rsid w:val="00BE5B13"/>
    <w:rsid w:val="00C524F8"/>
    <w:rsid w:val="00DB584A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17</cp:revision>
  <dcterms:created xsi:type="dcterms:W3CDTF">2025-02-16T16:13:00Z</dcterms:created>
  <dcterms:modified xsi:type="dcterms:W3CDTF">2025-04-24T15:56:00Z</dcterms:modified>
</cp:coreProperties>
</file>