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79E5CB" w14:textId="616DA56A" w:rsidR="00A00B9C" w:rsidRPr="00A00B9C" w:rsidRDefault="00A00B9C" w:rsidP="00A00B9C">
      <w:pPr>
        <w:rPr>
          <w:b/>
          <w:bCs/>
        </w:rPr>
      </w:pPr>
      <w:r w:rsidRPr="00A00B9C">
        <w:rPr>
          <w:b/>
          <w:bCs/>
        </w:rPr>
        <w:t>Yangın Köpük Mikserinin Teknik Bilgileri</w:t>
      </w:r>
    </w:p>
    <w:p w14:paraId="1071935C" w14:textId="55597A4D" w:rsidR="00A00B9C" w:rsidRPr="00A00B9C" w:rsidRDefault="00A00B9C" w:rsidP="00A00B9C">
      <w:r w:rsidRPr="00A00B9C">
        <w:rPr>
          <w:b/>
          <w:bCs/>
        </w:rPr>
        <w:t>Yangın köpük mikser</w:t>
      </w:r>
      <w:r w:rsidR="00B11BBE">
        <w:rPr>
          <w:b/>
          <w:bCs/>
        </w:rPr>
        <w:t>i</w:t>
      </w:r>
      <w:r w:rsidRPr="00A00B9C">
        <w:t xml:space="preserve">, yangın söndürme köpüğünün hazırlanmasında kullanılan özel ekipmanlardır. Bu cihazlar, köpük konsantresinin su ile doğru oranlarda karıştırılmasını sağlayarak etkili bir yangın söndürme çözümü sunar. İşte yangın köpük </w:t>
      </w:r>
      <w:proofErr w:type="spellStart"/>
      <w:r w:rsidRPr="00A00B9C">
        <w:t>miksersinin</w:t>
      </w:r>
      <w:proofErr w:type="spellEnd"/>
      <w:r w:rsidRPr="00A00B9C">
        <w:t xml:space="preserve"> teknik özellikleri ve işleyişi hakkında bazı bilgiler:</w:t>
      </w:r>
    </w:p>
    <w:p w14:paraId="702EF880" w14:textId="3FC658A1" w:rsidR="00A00B9C" w:rsidRPr="00A00B9C" w:rsidRDefault="00A00B9C" w:rsidP="00A00B9C">
      <w:pPr>
        <w:numPr>
          <w:ilvl w:val="0"/>
          <w:numId w:val="25"/>
        </w:numPr>
      </w:pPr>
      <w:r w:rsidRPr="00A00B9C">
        <w:rPr>
          <w:b/>
          <w:bCs/>
        </w:rPr>
        <w:t>Karıştırma Oranı</w:t>
      </w:r>
      <w:r w:rsidRPr="00A00B9C">
        <w:t>: Yangın köpük mikser</w:t>
      </w:r>
      <w:r w:rsidR="00B11BBE">
        <w:t>i</w:t>
      </w:r>
      <w:r w:rsidRPr="00A00B9C">
        <w:t>, genellikle belirli bir köpük konsantresi ile suyun karıştırılmasını sağlar. Bu oran, genellikle %3 ile %6 arasında değişir ve yangının türüne göre ayarlanabilir. Doğru karıştırma oranı, köpüğün etkinliğini artırır.</w:t>
      </w:r>
    </w:p>
    <w:p w14:paraId="55003CA9" w14:textId="4A672069" w:rsidR="00A00B9C" w:rsidRPr="00A00B9C" w:rsidRDefault="00A00B9C" w:rsidP="00A00B9C">
      <w:pPr>
        <w:numPr>
          <w:ilvl w:val="0"/>
          <w:numId w:val="25"/>
        </w:numPr>
      </w:pPr>
      <w:r w:rsidRPr="00A00B9C">
        <w:rPr>
          <w:b/>
          <w:bCs/>
        </w:rPr>
        <w:t>Çalışma Prensibi</w:t>
      </w:r>
      <w:r w:rsidRPr="00A00B9C">
        <w:t xml:space="preserve">: </w:t>
      </w:r>
      <w:r w:rsidR="00B11BBE" w:rsidRPr="00A00B9C">
        <w:rPr>
          <w:b/>
          <w:bCs/>
        </w:rPr>
        <w:t>Yangın köpük mikser</w:t>
      </w:r>
      <w:r w:rsidR="00B11BBE">
        <w:rPr>
          <w:b/>
          <w:bCs/>
        </w:rPr>
        <w:t>i</w:t>
      </w:r>
      <w:r w:rsidRPr="00A00B9C">
        <w:t>, su ve köpük konsantresini bir araya getirerek köpük oluşturur. Bu işlem, genellikle bir pompa yardımıyla gerçekleştirilir. Su, miksere girdiğinde, köpük konsantresi ile karıştırılarak köpük haline gelir ve ardından yangın alanına püskürtülür.</w:t>
      </w:r>
    </w:p>
    <w:p w14:paraId="05240A79" w14:textId="4791D7FD" w:rsidR="00A00B9C" w:rsidRPr="00A00B9C" w:rsidRDefault="00A00B9C" w:rsidP="00A00B9C">
      <w:pPr>
        <w:numPr>
          <w:ilvl w:val="0"/>
          <w:numId w:val="25"/>
        </w:numPr>
      </w:pPr>
      <w:r w:rsidRPr="00A00B9C">
        <w:rPr>
          <w:b/>
          <w:bCs/>
        </w:rPr>
        <w:t>Tipleri</w:t>
      </w:r>
      <w:r w:rsidRPr="00A00B9C">
        <w:t>: Yangın köpük mikser</w:t>
      </w:r>
      <w:r w:rsidR="00B11BBE">
        <w:t>i</w:t>
      </w:r>
      <w:r w:rsidRPr="00A00B9C">
        <w:t>, farklı tiplerde ve kapasitelerde üretilebilir. Bazı modeller, mobil uygulamalar için tasarlanmışken, diğerleri sabit sistemler olarak kullanılabilir. Ayrıca, ıslak borulu, baskın sistem veya ön tepkili sistem gibi farklı tasarımlara sahip olabilirler.</w:t>
      </w:r>
    </w:p>
    <w:p w14:paraId="52B266B9" w14:textId="3242C473" w:rsidR="00A00B9C" w:rsidRPr="00A00B9C" w:rsidRDefault="00A00B9C" w:rsidP="00A00B9C">
      <w:pPr>
        <w:numPr>
          <w:ilvl w:val="0"/>
          <w:numId w:val="25"/>
        </w:numPr>
      </w:pPr>
      <w:r w:rsidRPr="00A00B9C">
        <w:rPr>
          <w:b/>
          <w:bCs/>
        </w:rPr>
        <w:t>Kullanım Alanları</w:t>
      </w:r>
      <w:r w:rsidR="00B11BBE">
        <w:rPr>
          <w:b/>
          <w:bCs/>
        </w:rPr>
        <w:t>:</w:t>
      </w:r>
      <w:r w:rsidR="00B11BBE" w:rsidRPr="00B11BBE">
        <w:rPr>
          <w:b/>
          <w:bCs/>
        </w:rPr>
        <w:t xml:space="preserve"> </w:t>
      </w:r>
      <w:r w:rsidR="00B11BBE" w:rsidRPr="00A00B9C">
        <w:rPr>
          <w:b/>
          <w:bCs/>
        </w:rPr>
        <w:t>Yangın köpük mikser</w:t>
      </w:r>
      <w:r w:rsidR="00B11BBE">
        <w:rPr>
          <w:b/>
          <w:bCs/>
        </w:rPr>
        <w:t>i</w:t>
      </w:r>
      <w:r w:rsidRPr="00A00B9C">
        <w:t>, özellikle sanayi tesisleri, depolar, havaalanları ve benzeri alanlarda yangın güvenliği sistemlerinin bir parçası olarak kullanılır. Akaryakıt yangınları gibi B sınıfı yangınlarda etkili bir şekilde kullanılmak üzere tasarlanmıştır.</w:t>
      </w:r>
    </w:p>
    <w:p w14:paraId="211BABD7" w14:textId="4D76A943" w:rsidR="00A00B9C" w:rsidRPr="00A00B9C" w:rsidRDefault="00A00B9C" w:rsidP="00A00B9C">
      <w:pPr>
        <w:numPr>
          <w:ilvl w:val="0"/>
          <w:numId w:val="25"/>
        </w:numPr>
      </w:pPr>
      <w:r w:rsidRPr="00A00B9C">
        <w:rPr>
          <w:b/>
          <w:bCs/>
        </w:rPr>
        <w:t>Standartlar ve Sertifikalar</w:t>
      </w:r>
      <w:r w:rsidRPr="00A00B9C">
        <w:t>: Yangın köpük mikser</w:t>
      </w:r>
      <w:r w:rsidR="00B11BBE">
        <w:t>i</w:t>
      </w:r>
      <w:r w:rsidRPr="00A00B9C">
        <w:t>, genellikle TS EN 13565 ve NFPA 11 gibi uluslararası standartlara uygun olarak üretilir. Bu standartlar, ürünlerin güvenliğini ve etkinliğini garanti eder.</w:t>
      </w:r>
    </w:p>
    <w:p w14:paraId="3D9C0869" w14:textId="57BC8F90" w:rsidR="00A00B9C" w:rsidRPr="00A00B9C" w:rsidRDefault="00A00B9C" w:rsidP="00A00B9C">
      <w:pPr>
        <w:numPr>
          <w:ilvl w:val="0"/>
          <w:numId w:val="25"/>
        </w:numPr>
      </w:pPr>
      <w:r w:rsidRPr="00A00B9C">
        <w:rPr>
          <w:b/>
          <w:bCs/>
        </w:rPr>
        <w:t>Bakım ve Kontrol</w:t>
      </w:r>
      <w:r w:rsidRPr="00A00B9C">
        <w:t xml:space="preserve">: </w:t>
      </w:r>
      <w:r w:rsidR="00B11BBE" w:rsidRPr="00A00B9C">
        <w:rPr>
          <w:b/>
          <w:bCs/>
        </w:rPr>
        <w:t>Yangın köpük mikser</w:t>
      </w:r>
      <w:r w:rsidR="00B11BBE">
        <w:rPr>
          <w:b/>
          <w:bCs/>
        </w:rPr>
        <w:t>i</w:t>
      </w:r>
      <w:r w:rsidR="00B11BBE">
        <w:t xml:space="preserve">nin </w:t>
      </w:r>
      <w:r w:rsidRPr="00A00B9C">
        <w:t>düzenli bakımı, sistemin etkinliğini artırır. Filtrelerin temizlenmesi ve karıştırma mekanizmasının kontrol edilmesi, sistemin sorunsuz çalışmasını sağlar.</w:t>
      </w:r>
    </w:p>
    <w:p w14:paraId="01F192CA" w14:textId="77777777" w:rsidR="00B11BBE" w:rsidRDefault="00A00B9C" w:rsidP="00A00B9C">
      <w:r w:rsidRPr="00A00B9C">
        <w:t xml:space="preserve">Sonuç </w:t>
      </w:r>
    </w:p>
    <w:p w14:paraId="35661F2B" w14:textId="26AE0A80" w:rsidR="008E332B" w:rsidRDefault="00B11BBE" w:rsidP="00A00B9C">
      <w:r>
        <w:t>Y</w:t>
      </w:r>
      <w:r w:rsidR="00A00B9C" w:rsidRPr="00A00B9C">
        <w:t>angın köpük mikser</w:t>
      </w:r>
      <w:r>
        <w:t>i</w:t>
      </w:r>
      <w:r w:rsidR="00A00B9C" w:rsidRPr="00A00B9C">
        <w:t>, yangın güvenliği sistemlerinin önemli bir parçasıdır ve etkili yangın söndürme çözümleri sunar. Doğru kullanıldığında, bu sistemler yangınların hızlı bir şekilde kontrol altına alınmasına yardımcı olur.</w:t>
      </w:r>
    </w:p>
    <w:p w14:paraId="2C7A7261" w14:textId="77777777" w:rsidR="00A00B9C" w:rsidRDefault="00A00B9C" w:rsidP="00A00B9C"/>
    <w:p w14:paraId="61987140" w14:textId="77777777" w:rsidR="00A00B9C" w:rsidRDefault="00A00B9C" w:rsidP="00A00B9C"/>
    <w:p w14:paraId="45D55F17" w14:textId="77777777" w:rsidR="00A00B9C" w:rsidRDefault="00A00B9C" w:rsidP="00A00B9C"/>
    <w:p w14:paraId="19CFAD5F" w14:textId="77777777" w:rsidR="00A00B9C" w:rsidRDefault="00A00B9C" w:rsidP="00A00B9C"/>
    <w:p w14:paraId="1E23593D" w14:textId="77777777" w:rsidR="00A00B9C" w:rsidRDefault="00A00B9C" w:rsidP="00A00B9C"/>
    <w:p w14:paraId="5BB8E0C3" w14:textId="77777777" w:rsidR="00A00B9C" w:rsidRDefault="00A00B9C" w:rsidP="00A00B9C"/>
    <w:p w14:paraId="5B4CBBBE" w14:textId="77777777" w:rsidR="00A00B9C" w:rsidRDefault="00A00B9C" w:rsidP="00A00B9C"/>
    <w:p w14:paraId="762EC701" w14:textId="77777777" w:rsidR="00A00B9C" w:rsidRDefault="00A00B9C" w:rsidP="00A00B9C"/>
    <w:p w14:paraId="2F779652" w14:textId="77777777" w:rsidR="00A00B9C" w:rsidRDefault="00A00B9C" w:rsidP="00A00B9C"/>
    <w:p w14:paraId="24C58A10" w14:textId="77777777" w:rsidR="00A00B9C" w:rsidRDefault="00A00B9C" w:rsidP="00A00B9C"/>
    <w:p w14:paraId="18CED7C5" w14:textId="77777777" w:rsidR="00A00B9C" w:rsidRPr="00A00B9C" w:rsidRDefault="00A00B9C" w:rsidP="00A00B9C">
      <w:pPr>
        <w:rPr>
          <w:b/>
          <w:bCs/>
        </w:rPr>
      </w:pPr>
      <w:r w:rsidRPr="00A00B9C">
        <w:rPr>
          <w:b/>
          <w:bCs/>
        </w:rPr>
        <w:t xml:space="preserve">Farklı Yangın Köpük </w:t>
      </w:r>
      <w:proofErr w:type="spellStart"/>
      <w:r w:rsidRPr="00A00B9C">
        <w:rPr>
          <w:b/>
          <w:bCs/>
        </w:rPr>
        <w:t>Miksersinin</w:t>
      </w:r>
      <w:proofErr w:type="spellEnd"/>
      <w:r w:rsidRPr="00A00B9C">
        <w:rPr>
          <w:b/>
          <w:bCs/>
        </w:rPr>
        <w:t xml:space="preserve"> Modellerinin Avantajları</w:t>
      </w:r>
    </w:p>
    <w:p w14:paraId="52385A2F" w14:textId="77777777" w:rsidR="00A00B9C" w:rsidRPr="00A00B9C" w:rsidRDefault="00A00B9C" w:rsidP="00A00B9C">
      <w:r w:rsidRPr="00A00B9C">
        <w:t xml:space="preserve">Yangın köpük </w:t>
      </w:r>
      <w:proofErr w:type="spellStart"/>
      <w:r w:rsidRPr="00A00B9C">
        <w:t>miksersinin</w:t>
      </w:r>
      <w:proofErr w:type="spellEnd"/>
      <w:r w:rsidRPr="00A00B9C">
        <w:t xml:space="preserve"> farklı modelleri, çeşitli avantajlar sunarak kullanıcıların ihtiyaçlarına göre en uygun çözümü bulmalarına yardımcı olur. İşte bazı yaygın modellerin avantajları:</w:t>
      </w:r>
    </w:p>
    <w:p w14:paraId="56E8B110" w14:textId="77777777" w:rsidR="00A00B9C" w:rsidRPr="00A00B9C" w:rsidRDefault="00A00B9C" w:rsidP="00A00B9C">
      <w:pPr>
        <w:numPr>
          <w:ilvl w:val="0"/>
          <w:numId w:val="26"/>
        </w:numPr>
      </w:pPr>
      <w:r w:rsidRPr="00A00B9C">
        <w:rPr>
          <w:b/>
          <w:bCs/>
        </w:rPr>
        <w:t xml:space="preserve">Mobil Yangın Köpük </w:t>
      </w:r>
      <w:proofErr w:type="spellStart"/>
      <w:r w:rsidRPr="00A00B9C">
        <w:rPr>
          <w:b/>
          <w:bCs/>
        </w:rPr>
        <w:t>Miksers</w:t>
      </w:r>
      <w:proofErr w:type="spellEnd"/>
      <w:r w:rsidRPr="00A00B9C">
        <w:t>:</w:t>
      </w:r>
    </w:p>
    <w:p w14:paraId="37DD938C" w14:textId="77777777" w:rsidR="00A00B9C" w:rsidRPr="00A00B9C" w:rsidRDefault="00A00B9C" w:rsidP="00A00B9C">
      <w:pPr>
        <w:numPr>
          <w:ilvl w:val="1"/>
          <w:numId w:val="26"/>
        </w:numPr>
      </w:pPr>
      <w:r w:rsidRPr="00A00B9C">
        <w:rPr>
          <w:b/>
          <w:bCs/>
        </w:rPr>
        <w:t>Hızlı Müdahale</w:t>
      </w:r>
      <w:r w:rsidRPr="00A00B9C">
        <w:t>: Taşınabilir olmaları sayesinde acil durumlarda hızlı bir şekilde yangın alanına ulaşabilirler.</w:t>
      </w:r>
    </w:p>
    <w:p w14:paraId="4A722871" w14:textId="77777777" w:rsidR="00A00B9C" w:rsidRPr="00A00B9C" w:rsidRDefault="00A00B9C" w:rsidP="00A00B9C">
      <w:pPr>
        <w:numPr>
          <w:ilvl w:val="1"/>
          <w:numId w:val="26"/>
        </w:numPr>
      </w:pPr>
      <w:r w:rsidRPr="00A00B9C">
        <w:rPr>
          <w:b/>
          <w:bCs/>
        </w:rPr>
        <w:t>Esneklik</w:t>
      </w:r>
      <w:r w:rsidRPr="00A00B9C">
        <w:t>: Farklı lokasyonlarda kullanılabilme özelliği, çeşitli yangın senaryolarında avantaj sağlar.</w:t>
      </w:r>
    </w:p>
    <w:p w14:paraId="188654F0" w14:textId="77777777" w:rsidR="00A00B9C" w:rsidRPr="00A00B9C" w:rsidRDefault="00A00B9C" w:rsidP="00A00B9C">
      <w:pPr>
        <w:numPr>
          <w:ilvl w:val="1"/>
          <w:numId w:val="26"/>
        </w:numPr>
      </w:pPr>
      <w:r w:rsidRPr="00A00B9C">
        <w:rPr>
          <w:b/>
          <w:bCs/>
        </w:rPr>
        <w:t>Kompakt Tasarım</w:t>
      </w:r>
      <w:r w:rsidRPr="00A00B9C">
        <w:t>: Genellikle daha az yer kaplar, bu da depolama ve taşıma kolaylığı sağlar.</w:t>
      </w:r>
    </w:p>
    <w:p w14:paraId="74754583" w14:textId="77777777" w:rsidR="00A00B9C" w:rsidRPr="00A00B9C" w:rsidRDefault="00A00B9C" w:rsidP="00A00B9C">
      <w:pPr>
        <w:numPr>
          <w:ilvl w:val="0"/>
          <w:numId w:val="26"/>
        </w:numPr>
      </w:pPr>
      <w:r w:rsidRPr="00A00B9C">
        <w:rPr>
          <w:b/>
          <w:bCs/>
        </w:rPr>
        <w:t xml:space="preserve">Sabit Yangın Köpük </w:t>
      </w:r>
      <w:proofErr w:type="spellStart"/>
      <w:r w:rsidRPr="00A00B9C">
        <w:rPr>
          <w:b/>
          <w:bCs/>
        </w:rPr>
        <w:t>Miksers</w:t>
      </w:r>
      <w:proofErr w:type="spellEnd"/>
      <w:r w:rsidRPr="00A00B9C">
        <w:t>:</w:t>
      </w:r>
    </w:p>
    <w:p w14:paraId="51F8B9FC" w14:textId="77777777" w:rsidR="00A00B9C" w:rsidRPr="00A00B9C" w:rsidRDefault="00A00B9C" w:rsidP="00A00B9C">
      <w:pPr>
        <w:numPr>
          <w:ilvl w:val="1"/>
          <w:numId w:val="26"/>
        </w:numPr>
      </w:pPr>
      <w:r w:rsidRPr="00A00B9C">
        <w:rPr>
          <w:b/>
          <w:bCs/>
        </w:rPr>
        <w:t>Yüksek Kapasite</w:t>
      </w:r>
      <w:r w:rsidRPr="00A00B9C">
        <w:t>: Genellikle daha büyük debi kapasitelerine sahip oldukları için büyük tesislerde etkili bir şekilde kullanılabilirler.</w:t>
      </w:r>
    </w:p>
    <w:p w14:paraId="4E03DB14" w14:textId="77777777" w:rsidR="00A00B9C" w:rsidRPr="00A00B9C" w:rsidRDefault="00A00B9C" w:rsidP="00A00B9C">
      <w:pPr>
        <w:numPr>
          <w:ilvl w:val="1"/>
          <w:numId w:val="26"/>
        </w:numPr>
      </w:pPr>
      <w:r w:rsidRPr="00A00B9C">
        <w:rPr>
          <w:b/>
          <w:bCs/>
        </w:rPr>
        <w:t>Otomatik Kontrol Sistemleri</w:t>
      </w:r>
      <w:r w:rsidRPr="00A00B9C">
        <w:t>: Çoğu sabit model, otomatik kontrol sistemleri ile donatılmıştır, bu da karıştırma işlemini daha güvenilir hale getirir.</w:t>
      </w:r>
    </w:p>
    <w:p w14:paraId="04F862A4" w14:textId="77777777" w:rsidR="00A00B9C" w:rsidRPr="00A00B9C" w:rsidRDefault="00A00B9C" w:rsidP="00A00B9C">
      <w:pPr>
        <w:numPr>
          <w:ilvl w:val="1"/>
          <w:numId w:val="26"/>
        </w:numPr>
      </w:pPr>
      <w:r w:rsidRPr="00A00B9C">
        <w:rPr>
          <w:b/>
          <w:bCs/>
        </w:rPr>
        <w:t>Daha Az Bakım Gereksinimi</w:t>
      </w:r>
      <w:r w:rsidRPr="00A00B9C">
        <w:t>: Sabit sistemler, genellikle daha az hareketli parça içerdiğinden, bakım gereksinimleri daha düşüktür.</w:t>
      </w:r>
    </w:p>
    <w:p w14:paraId="47ECCEEC" w14:textId="77777777" w:rsidR="00A00B9C" w:rsidRPr="00A00B9C" w:rsidRDefault="00A00B9C" w:rsidP="00A00B9C">
      <w:pPr>
        <w:numPr>
          <w:ilvl w:val="0"/>
          <w:numId w:val="26"/>
        </w:numPr>
      </w:pPr>
      <w:r w:rsidRPr="00A00B9C">
        <w:rPr>
          <w:b/>
          <w:bCs/>
        </w:rPr>
        <w:t xml:space="preserve">Otomatik Yangın Köpük </w:t>
      </w:r>
      <w:proofErr w:type="spellStart"/>
      <w:r w:rsidRPr="00A00B9C">
        <w:rPr>
          <w:b/>
          <w:bCs/>
        </w:rPr>
        <w:t>Miksers</w:t>
      </w:r>
      <w:proofErr w:type="spellEnd"/>
      <w:r w:rsidRPr="00A00B9C">
        <w:t>:</w:t>
      </w:r>
    </w:p>
    <w:p w14:paraId="62CB070E" w14:textId="77777777" w:rsidR="00A00B9C" w:rsidRPr="00A00B9C" w:rsidRDefault="00A00B9C" w:rsidP="00A00B9C">
      <w:pPr>
        <w:numPr>
          <w:ilvl w:val="1"/>
          <w:numId w:val="26"/>
        </w:numPr>
      </w:pPr>
      <w:r w:rsidRPr="00A00B9C">
        <w:rPr>
          <w:b/>
          <w:bCs/>
        </w:rPr>
        <w:t>Hassas Karıştırma</w:t>
      </w:r>
      <w:r w:rsidRPr="00A00B9C">
        <w:t>: Otomatik sistemler, köpük konsantresi ve suyun doğru oranlarda karıştırılmasını sağlar, bu da köpüğün etkinliğini artırır.</w:t>
      </w:r>
    </w:p>
    <w:p w14:paraId="21DA7D54" w14:textId="77777777" w:rsidR="00A00B9C" w:rsidRPr="00A00B9C" w:rsidRDefault="00A00B9C" w:rsidP="00A00B9C">
      <w:pPr>
        <w:numPr>
          <w:ilvl w:val="1"/>
          <w:numId w:val="26"/>
        </w:numPr>
      </w:pPr>
      <w:r w:rsidRPr="00A00B9C">
        <w:rPr>
          <w:b/>
          <w:bCs/>
        </w:rPr>
        <w:t>İnsan Hatasını Azaltma</w:t>
      </w:r>
      <w:r w:rsidRPr="00A00B9C">
        <w:t>: Otomasyon, insan hatasını minimize ederek daha güvenilir bir performans sunar.</w:t>
      </w:r>
    </w:p>
    <w:p w14:paraId="5606BFCE" w14:textId="77777777" w:rsidR="00A00B9C" w:rsidRPr="00A00B9C" w:rsidRDefault="00A00B9C" w:rsidP="00A00B9C">
      <w:pPr>
        <w:numPr>
          <w:ilvl w:val="1"/>
          <w:numId w:val="26"/>
        </w:numPr>
      </w:pPr>
      <w:r w:rsidRPr="00A00B9C">
        <w:rPr>
          <w:b/>
          <w:bCs/>
        </w:rPr>
        <w:t xml:space="preserve">Uzaktan Kontrol </w:t>
      </w:r>
      <w:proofErr w:type="gramStart"/>
      <w:r w:rsidRPr="00A00B9C">
        <w:rPr>
          <w:b/>
          <w:bCs/>
        </w:rPr>
        <w:t>İmkanı</w:t>
      </w:r>
      <w:proofErr w:type="gramEnd"/>
      <w:r w:rsidRPr="00A00B9C">
        <w:t>: Bazı modeller, uzaktan kontrol edilebilme özelliği ile kullanıcıya kolaylık sağlar.</w:t>
      </w:r>
    </w:p>
    <w:p w14:paraId="5BF915D4" w14:textId="77777777" w:rsidR="00A00B9C" w:rsidRPr="00A00B9C" w:rsidRDefault="00A00B9C" w:rsidP="00A00B9C">
      <w:pPr>
        <w:numPr>
          <w:ilvl w:val="0"/>
          <w:numId w:val="26"/>
        </w:numPr>
      </w:pPr>
      <w:r w:rsidRPr="00A00B9C">
        <w:rPr>
          <w:b/>
          <w:bCs/>
        </w:rPr>
        <w:t xml:space="preserve">Kompakt Yangın Köpük </w:t>
      </w:r>
      <w:proofErr w:type="spellStart"/>
      <w:r w:rsidRPr="00A00B9C">
        <w:rPr>
          <w:b/>
          <w:bCs/>
        </w:rPr>
        <w:t>Miksers</w:t>
      </w:r>
      <w:proofErr w:type="spellEnd"/>
      <w:r w:rsidRPr="00A00B9C">
        <w:t>:</w:t>
      </w:r>
    </w:p>
    <w:p w14:paraId="7DC7579A" w14:textId="77777777" w:rsidR="00A00B9C" w:rsidRPr="00A00B9C" w:rsidRDefault="00A00B9C" w:rsidP="00A00B9C">
      <w:pPr>
        <w:numPr>
          <w:ilvl w:val="1"/>
          <w:numId w:val="26"/>
        </w:numPr>
      </w:pPr>
      <w:r w:rsidRPr="00A00B9C">
        <w:rPr>
          <w:b/>
          <w:bCs/>
        </w:rPr>
        <w:t>Yer Tasarrufu</w:t>
      </w:r>
      <w:r w:rsidRPr="00A00B9C">
        <w:t>: Küçük boyutları sayesinde dar alanlarda bile kullanılabilir.</w:t>
      </w:r>
    </w:p>
    <w:p w14:paraId="6378BD3B" w14:textId="77777777" w:rsidR="00A00B9C" w:rsidRPr="00A00B9C" w:rsidRDefault="00A00B9C" w:rsidP="00A00B9C">
      <w:pPr>
        <w:numPr>
          <w:ilvl w:val="1"/>
          <w:numId w:val="26"/>
        </w:numPr>
      </w:pPr>
      <w:r w:rsidRPr="00A00B9C">
        <w:rPr>
          <w:b/>
          <w:bCs/>
        </w:rPr>
        <w:t>Kolay Taşınabilirlik</w:t>
      </w:r>
      <w:r w:rsidRPr="00A00B9C">
        <w:t>: Hafif ve taşınabilir olmaları, acil durumlarda hızlı bir şekilde yer değiştirmelerine olanak tanır.</w:t>
      </w:r>
    </w:p>
    <w:p w14:paraId="2A007E3D" w14:textId="77777777" w:rsidR="00A00B9C" w:rsidRPr="00A00B9C" w:rsidRDefault="00A00B9C" w:rsidP="00A00B9C">
      <w:pPr>
        <w:numPr>
          <w:ilvl w:val="1"/>
          <w:numId w:val="26"/>
        </w:numPr>
      </w:pPr>
      <w:r w:rsidRPr="00A00B9C">
        <w:rPr>
          <w:b/>
          <w:bCs/>
        </w:rPr>
        <w:t>Ekonomik Çözüm</w:t>
      </w:r>
      <w:r w:rsidRPr="00A00B9C">
        <w:t>: Genellikle daha uygun fiyatlıdır, bu da bütçe dostu bir seçenek sunar.</w:t>
      </w:r>
    </w:p>
    <w:p w14:paraId="5B2E0191" w14:textId="6FF7C306" w:rsidR="00A00B9C" w:rsidRDefault="00A00B9C" w:rsidP="00A00B9C">
      <w:r w:rsidRPr="00A00B9C">
        <w:t xml:space="preserve">Sonuç olarak, yangın köpük </w:t>
      </w:r>
      <w:proofErr w:type="spellStart"/>
      <w:r w:rsidRPr="00A00B9C">
        <w:t>miksersinin</w:t>
      </w:r>
      <w:proofErr w:type="spellEnd"/>
      <w:r w:rsidRPr="00A00B9C">
        <w:t xml:space="preserve"> farklı modelleri, kullanıcıların ihtiyaçlarına göre çeşitli avantajlar sunar. Hangi modelin tercih edileceği, kullanım alanı, yangın türü ve bütçe gibi faktörlere bağlı olarak değişiklik gösterir. Bu nedenle, doğru modeli seçmek, yangın güvenliği açısından kritik bir öneme sahiptir.</w:t>
      </w:r>
    </w:p>
    <w:p w14:paraId="423902A0" w14:textId="77777777" w:rsidR="00A00B9C" w:rsidRDefault="00A00B9C" w:rsidP="00A00B9C"/>
    <w:p w14:paraId="01E4B11F" w14:textId="77777777" w:rsidR="00A00B9C" w:rsidRDefault="00A00B9C" w:rsidP="00A00B9C"/>
    <w:p w14:paraId="2ACFBC84" w14:textId="77777777" w:rsidR="00A00B9C" w:rsidRPr="00A00B9C" w:rsidRDefault="00A00B9C" w:rsidP="00A00B9C">
      <w:pPr>
        <w:rPr>
          <w:b/>
          <w:bCs/>
        </w:rPr>
      </w:pPr>
      <w:proofErr w:type="spellStart"/>
      <w:r w:rsidRPr="00A00B9C">
        <w:rPr>
          <w:b/>
          <w:bCs/>
        </w:rPr>
        <w:t>Bladder</w:t>
      </w:r>
      <w:proofErr w:type="spellEnd"/>
      <w:r w:rsidRPr="00A00B9C">
        <w:rPr>
          <w:b/>
          <w:bCs/>
        </w:rPr>
        <w:t xml:space="preserve"> Köpük Tank </w:t>
      </w:r>
      <w:proofErr w:type="spellStart"/>
      <w:r w:rsidRPr="00A00B9C">
        <w:rPr>
          <w:b/>
          <w:bCs/>
        </w:rPr>
        <w:t>Oranlayıcıları</w:t>
      </w:r>
      <w:proofErr w:type="spellEnd"/>
      <w:r w:rsidRPr="00A00B9C">
        <w:rPr>
          <w:b/>
          <w:bCs/>
        </w:rPr>
        <w:t xml:space="preserve"> Hakkında Bilgi</w:t>
      </w:r>
    </w:p>
    <w:p w14:paraId="7E7FE339" w14:textId="77777777" w:rsidR="00A00B9C" w:rsidRPr="00A00B9C" w:rsidRDefault="00A00B9C" w:rsidP="00A00B9C">
      <w:proofErr w:type="spellStart"/>
      <w:r w:rsidRPr="00A00B9C">
        <w:rPr>
          <w:b/>
          <w:bCs/>
        </w:rPr>
        <w:t>Bladder</w:t>
      </w:r>
      <w:proofErr w:type="spellEnd"/>
      <w:r w:rsidRPr="00A00B9C">
        <w:rPr>
          <w:b/>
          <w:bCs/>
        </w:rPr>
        <w:t xml:space="preserve"> köpük tank </w:t>
      </w:r>
      <w:proofErr w:type="spellStart"/>
      <w:r w:rsidRPr="00A00B9C">
        <w:rPr>
          <w:b/>
          <w:bCs/>
        </w:rPr>
        <w:t>oranlayıcıları</w:t>
      </w:r>
      <w:proofErr w:type="spellEnd"/>
      <w:r w:rsidRPr="00A00B9C">
        <w:t xml:space="preserve">, yangın söndürme sistemlerinde kullanılan önemli bileşenlerdir. Bu sistemler, köpük konsantresinin su ile doğru oranlarda karıştırılmasını sağlayarak etkili bir yangın söndürme çözümü sunar. İşte </w:t>
      </w:r>
      <w:proofErr w:type="spellStart"/>
      <w:r w:rsidRPr="00A00B9C">
        <w:t>bladder</w:t>
      </w:r>
      <w:proofErr w:type="spellEnd"/>
      <w:r w:rsidRPr="00A00B9C">
        <w:t xml:space="preserve"> köpük tank </w:t>
      </w:r>
      <w:proofErr w:type="spellStart"/>
      <w:r w:rsidRPr="00A00B9C">
        <w:t>oranlayıcılarının</w:t>
      </w:r>
      <w:proofErr w:type="spellEnd"/>
      <w:r w:rsidRPr="00A00B9C">
        <w:t xml:space="preserve"> temel özellikleri ve işleyişi hakkında bazı bilgiler:</w:t>
      </w:r>
    </w:p>
    <w:p w14:paraId="0B3D08A8" w14:textId="77777777" w:rsidR="00A00B9C" w:rsidRPr="00A00B9C" w:rsidRDefault="00A00B9C" w:rsidP="00A00B9C">
      <w:pPr>
        <w:numPr>
          <w:ilvl w:val="0"/>
          <w:numId w:val="27"/>
        </w:numPr>
      </w:pPr>
      <w:r w:rsidRPr="00A00B9C">
        <w:rPr>
          <w:b/>
          <w:bCs/>
        </w:rPr>
        <w:t>Çalışma Prensibi</w:t>
      </w:r>
      <w:r w:rsidRPr="00A00B9C">
        <w:t xml:space="preserve">: </w:t>
      </w:r>
      <w:proofErr w:type="spellStart"/>
      <w:r w:rsidRPr="00A00B9C">
        <w:t>Bladder</w:t>
      </w:r>
      <w:proofErr w:type="spellEnd"/>
      <w:r w:rsidRPr="00A00B9C">
        <w:t xml:space="preserve"> </w:t>
      </w:r>
      <w:proofErr w:type="spellStart"/>
      <w:r w:rsidRPr="00A00B9C">
        <w:t>oranlayıcıları</w:t>
      </w:r>
      <w:proofErr w:type="spellEnd"/>
      <w:r w:rsidRPr="00A00B9C">
        <w:t>, su geçiş miktarı ve basınç farklılığı prensibi ile çalışır. Sisteme gelen su, membran üzerindeki köpük konsantresine basınç uygular. Bu basınç, köpük konsantresinin su ile karıştırılmasını sağlar ve istenilen karışım oranını elde eder.</w:t>
      </w:r>
    </w:p>
    <w:p w14:paraId="3F81CDC1" w14:textId="77777777" w:rsidR="00A00B9C" w:rsidRPr="00A00B9C" w:rsidRDefault="00A00B9C" w:rsidP="00A00B9C">
      <w:pPr>
        <w:numPr>
          <w:ilvl w:val="0"/>
          <w:numId w:val="27"/>
        </w:numPr>
      </w:pPr>
      <w:r w:rsidRPr="00A00B9C">
        <w:rPr>
          <w:b/>
          <w:bCs/>
        </w:rPr>
        <w:t>Karıştırma Oranı</w:t>
      </w:r>
      <w:r w:rsidRPr="00A00B9C">
        <w:t xml:space="preserve">: Bu </w:t>
      </w:r>
      <w:proofErr w:type="spellStart"/>
      <w:r w:rsidRPr="00A00B9C">
        <w:t>oranlayıcılar</w:t>
      </w:r>
      <w:proofErr w:type="spellEnd"/>
      <w:r w:rsidRPr="00A00B9C">
        <w:t>, genellikle %3 ile %6 arasında değişen karıştırma oranları sunar. Bu oran, yangının türüne ve büyüklüğüne göre ayarlanabilir. Doğru karıştırma oranı, köpüğün etkinliğini artırır ve yangın söndürme performansını optimize eder.</w:t>
      </w:r>
    </w:p>
    <w:p w14:paraId="71BF2BD8" w14:textId="77777777" w:rsidR="00A00B9C" w:rsidRPr="00A00B9C" w:rsidRDefault="00A00B9C" w:rsidP="00A00B9C">
      <w:pPr>
        <w:numPr>
          <w:ilvl w:val="0"/>
          <w:numId w:val="27"/>
        </w:numPr>
      </w:pPr>
      <w:r w:rsidRPr="00A00B9C">
        <w:rPr>
          <w:b/>
          <w:bCs/>
        </w:rPr>
        <w:t>Kullanım Alanları</w:t>
      </w:r>
      <w:r w:rsidRPr="00A00B9C">
        <w:t xml:space="preserve">: </w:t>
      </w:r>
      <w:proofErr w:type="spellStart"/>
      <w:r w:rsidRPr="00A00B9C">
        <w:t>Bladder</w:t>
      </w:r>
      <w:proofErr w:type="spellEnd"/>
      <w:r w:rsidRPr="00A00B9C">
        <w:t xml:space="preserve"> köpük tank </w:t>
      </w:r>
      <w:proofErr w:type="spellStart"/>
      <w:r w:rsidRPr="00A00B9C">
        <w:t>oranlayıcıları</w:t>
      </w:r>
      <w:proofErr w:type="spellEnd"/>
      <w:r w:rsidRPr="00A00B9C">
        <w:t>, özellikle sanayi tesisleri, depolar, havaalanları ve akaryakıt istasyonları gibi alanlarda yaygın olarak kullanılır. B sınıfı yangınlar için etkili bir çözüm sunar.</w:t>
      </w:r>
    </w:p>
    <w:p w14:paraId="4E01E94A" w14:textId="77777777" w:rsidR="00A00B9C" w:rsidRPr="00A00B9C" w:rsidRDefault="00A00B9C" w:rsidP="00A00B9C">
      <w:pPr>
        <w:numPr>
          <w:ilvl w:val="0"/>
          <w:numId w:val="27"/>
        </w:numPr>
      </w:pPr>
      <w:r w:rsidRPr="00A00B9C">
        <w:rPr>
          <w:b/>
          <w:bCs/>
        </w:rPr>
        <w:t>Avantajlar</w:t>
      </w:r>
      <w:r w:rsidRPr="00A00B9C">
        <w:t>:</w:t>
      </w:r>
    </w:p>
    <w:p w14:paraId="3A5FA469" w14:textId="77777777" w:rsidR="00A00B9C" w:rsidRPr="00A00B9C" w:rsidRDefault="00A00B9C" w:rsidP="00A00B9C">
      <w:pPr>
        <w:numPr>
          <w:ilvl w:val="1"/>
          <w:numId w:val="27"/>
        </w:numPr>
      </w:pPr>
      <w:r w:rsidRPr="00A00B9C">
        <w:rPr>
          <w:b/>
          <w:bCs/>
        </w:rPr>
        <w:t>Hızlı ve Etkili Karıştırma</w:t>
      </w:r>
      <w:r w:rsidRPr="00A00B9C">
        <w:t xml:space="preserve">: Otomatik sistemler sayesinde, köpük konsantresi ve su hızlı bir şekilde karıştırılır, bu da yangın anında hızlı müdahale </w:t>
      </w:r>
      <w:proofErr w:type="gramStart"/>
      <w:r w:rsidRPr="00A00B9C">
        <w:t>imkanı</w:t>
      </w:r>
      <w:proofErr w:type="gramEnd"/>
      <w:r w:rsidRPr="00A00B9C">
        <w:t xml:space="preserve"> sağlar.</w:t>
      </w:r>
    </w:p>
    <w:p w14:paraId="02331289" w14:textId="77777777" w:rsidR="00A00B9C" w:rsidRPr="00A00B9C" w:rsidRDefault="00A00B9C" w:rsidP="00A00B9C">
      <w:pPr>
        <w:numPr>
          <w:ilvl w:val="1"/>
          <w:numId w:val="27"/>
        </w:numPr>
      </w:pPr>
      <w:r w:rsidRPr="00A00B9C">
        <w:rPr>
          <w:b/>
          <w:bCs/>
        </w:rPr>
        <w:t>Düşük Bakım Gereksinimi</w:t>
      </w:r>
      <w:r w:rsidRPr="00A00B9C">
        <w:t>: Genellikle dayanıklı malzemelerden üretilir ve düşük bakım gereksinimi ile uzun ömürlü kullanım sunar.</w:t>
      </w:r>
    </w:p>
    <w:p w14:paraId="7C5AC2B2" w14:textId="77777777" w:rsidR="00A00B9C" w:rsidRPr="00A00B9C" w:rsidRDefault="00A00B9C" w:rsidP="00A00B9C">
      <w:pPr>
        <w:numPr>
          <w:ilvl w:val="1"/>
          <w:numId w:val="27"/>
        </w:numPr>
      </w:pPr>
      <w:r w:rsidRPr="00A00B9C">
        <w:rPr>
          <w:b/>
          <w:bCs/>
        </w:rPr>
        <w:t>Güvenli Depolama</w:t>
      </w:r>
      <w:r w:rsidRPr="00A00B9C">
        <w:t xml:space="preserve">: </w:t>
      </w:r>
      <w:proofErr w:type="spellStart"/>
      <w:r w:rsidRPr="00A00B9C">
        <w:t>Bladder</w:t>
      </w:r>
      <w:proofErr w:type="spellEnd"/>
      <w:r w:rsidRPr="00A00B9C">
        <w:t xml:space="preserve"> tanklar, köpük konsantresinin güvenli bir şekilde depolanmasına olanak tanır, bu da yangın riskini minimize eder.</w:t>
      </w:r>
    </w:p>
    <w:p w14:paraId="40EC17F5" w14:textId="77777777" w:rsidR="00A00B9C" w:rsidRPr="00A00B9C" w:rsidRDefault="00A00B9C" w:rsidP="00A00B9C">
      <w:pPr>
        <w:numPr>
          <w:ilvl w:val="0"/>
          <w:numId w:val="27"/>
        </w:numPr>
      </w:pPr>
      <w:r w:rsidRPr="00A00B9C">
        <w:rPr>
          <w:b/>
          <w:bCs/>
        </w:rPr>
        <w:t>Çeşitli Modeller</w:t>
      </w:r>
      <w:r w:rsidRPr="00A00B9C">
        <w:t xml:space="preserve">: </w:t>
      </w:r>
      <w:proofErr w:type="spellStart"/>
      <w:r w:rsidRPr="00A00B9C">
        <w:t>Bladder</w:t>
      </w:r>
      <w:proofErr w:type="spellEnd"/>
      <w:r w:rsidRPr="00A00B9C">
        <w:t xml:space="preserve"> köpük tank </w:t>
      </w:r>
      <w:proofErr w:type="spellStart"/>
      <w:r w:rsidRPr="00A00B9C">
        <w:t>oranlayıcıları</w:t>
      </w:r>
      <w:proofErr w:type="spellEnd"/>
      <w:r w:rsidRPr="00A00B9C">
        <w:t>, farklı kapasitelerde ve tasarımlarda üretilir. Bu çeşitlilik, kullanıcıların ihtiyaçlarına göre en uygun çözümü bulmalarını kolaylaştırır.</w:t>
      </w:r>
    </w:p>
    <w:p w14:paraId="6729652B" w14:textId="3C5FF522" w:rsidR="00A00B9C" w:rsidRDefault="00A00B9C" w:rsidP="00A00B9C">
      <w:r w:rsidRPr="00A00B9C">
        <w:t xml:space="preserve">Sonuç olarak, </w:t>
      </w:r>
      <w:proofErr w:type="spellStart"/>
      <w:r w:rsidRPr="00A00B9C">
        <w:t>bladder</w:t>
      </w:r>
      <w:proofErr w:type="spellEnd"/>
      <w:r w:rsidRPr="00A00B9C">
        <w:t xml:space="preserve"> köpük tank </w:t>
      </w:r>
      <w:proofErr w:type="spellStart"/>
      <w:r w:rsidRPr="00A00B9C">
        <w:t>oranlayıcıları</w:t>
      </w:r>
      <w:proofErr w:type="spellEnd"/>
      <w:r w:rsidRPr="00A00B9C">
        <w:t>, yangın güvenliği sistemlerinin önemli bir parçasıdır. Doğru karıştırma oranları ve güvenli depolama özellikleri ile etkili yangın söndürme çözümleri sunar. Bu sistemler, yangın anında hızlı ve etkili müdahale için kritik bir öneme sahiptir.</w:t>
      </w:r>
    </w:p>
    <w:p w14:paraId="2896B44D" w14:textId="77777777" w:rsidR="00A00B9C" w:rsidRDefault="00A00B9C" w:rsidP="00A00B9C"/>
    <w:p w14:paraId="7E6A2E4F" w14:textId="77777777" w:rsidR="00A00B9C" w:rsidRDefault="00A00B9C" w:rsidP="00A00B9C"/>
    <w:p w14:paraId="1A83E949" w14:textId="77777777" w:rsidR="00A00B9C" w:rsidRDefault="00A00B9C" w:rsidP="00A00B9C"/>
    <w:p w14:paraId="025B3BC0" w14:textId="77777777" w:rsidR="00A00B9C" w:rsidRDefault="00A00B9C" w:rsidP="00A00B9C"/>
    <w:p w14:paraId="59C5B0D2" w14:textId="77777777" w:rsidR="00A00B9C" w:rsidRDefault="00A00B9C" w:rsidP="00A00B9C"/>
    <w:p w14:paraId="51279A07" w14:textId="77777777" w:rsidR="00A00B9C" w:rsidRDefault="00A00B9C" w:rsidP="00A00B9C"/>
    <w:p w14:paraId="5DD32E35" w14:textId="77777777" w:rsidR="00A00B9C" w:rsidRDefault="00A00B9C" w:rsidP="00A00B9C"/>
    <w:p w14:paraId="6EC738E7" w14:textId="77777777" w:rsidR="00A00B9C" w:rsidRDefault="00A00B9C" w:rsidP="00A00B9C"/>
    <w:p w14:paraId="709E5421" w14:textId="77777777" w:rsidR="00A00B9C" w:rsidRPr="00A00B9C" w:rsidRDefault="00A00B9C" w:rsidP="00A00B9C">
      <w:pPr>
        <w:rPr>
          <w:b/>
          <w:bCs/>
        </w:rPr>
      </w:pPr>
      <w:proofErr w:type="spellStart"/>
      <w:r w:rsidRPr="00A00B9C">
        <w:rPr>
          <w:b/>
          <w:bCs/>
        </w:rPr>
        <w:t>Line</w:t>
      </w:r>
      <w:proofErr w:type="spellEnd"/>
      <w:r w:rsidRPr="00A00B9C">
        <w:rPr>
          <w:b/>
          <w:bCs/>
        </w:rPr>
        <w:t xml:space="preserve"> </w:t>
      </w:r>
      <w:proofErr w:type="spellStart"/>
      <w:r w:rsidRPr="00A00B9C">
        <w:rPr>
          <w:b/>
          <w:bCs/>
        </w:rPr>
        <w:t>Type</w:t>
      </w:r>
      <w:proofErr w:type="spellEnd"/>
      <w:r w:rsidRPr="00A00B9C">
        <w:rPr>
          <w:b/>
          <w:bCs/>
        </w:rPr>
        <w:t xml:space="preserve"> </w:t>
      </w:r>
      <w:proofErr w:type="spellStart"/>
      <w:r w:rsidRPr="00A00B9C">
        <w:rPr>
          <w:b/>
          <w:bCs/>
        </w:rPr>
        <w:t>Foam</w:t>
      </w:r>
      <w:proofErr w:type="spellEnd"/>
      <w:r w:rsidRPr="00A00B9C">
        <w:rPr>
          <w:b/>
          <w:bCs/>
        </w:rPr>
        <w:t xml:space="preserve"> </w:t>
      </w:r>
      <w:proofErr w:type="spellStart"/>
      <w:r w:rsidRPr="00A00B9C">
        <w:rPr>
          <w:b/>
          <w:bCs/>
        </w:rPr>
        <w:t>Mixer</w:t>
      </w:r>
      <w:proofErr w:type="spellEnd"/>
      <w:r w:rsidRPr="00A00B9C">
        <w:rPr>
          <w:b/>
          <w:bCs/>
        </w:rPr>
        <w:t xml:space="preserve"> Hakkında Bilgi</w:t>
      </w:r>
    </w:p>
    <w:p w14:paraId="050E6EC7" w14:textId="77777777" w:rsidR="00A00B9C" w:rsidRPr="00A00B9C" w:rsidRDefault="00A00B9C" w:rsidP="00A00B9C">
      <w:proofErr w:type="spellStart"/>
      <w:r w:rsidRPr="00A00B9C">
        <w:rPr>
          <w:b/>
          <w:bCs/>
        </w:rPr>
        <w:t>Line</w:t>
      </w:r>
      <w:proofErr w:type="spellEnd"/>
      <w:r w:rsidRPr="00A00B9C">
        <w:rPr>
          <w:b/>
          <w:bCs/>
        </w:rPr>
        <w:t xml:space="preserve"> </w:t>
      </w:r>
      <w:proofErr w:type="spellStart"/>
      <w:r w:rsidRPr="00A00B9C">
        <w:rPr>
          <w:b/>
          <w:bCs/>
        </w:rPr>
        <w:t>type</w:t>
      </w:r>
      <w:proofErr w:type="spellEnd"/>
      <w:r w:rsidRPr="00A00B9C">
        <w:rPr>
          <w:b/>
          <w:bCs/>
        </w:rPr>
        <w:t xml:space="preserve"> </w:t>
      </w:r>
      <w:proofErr w:type="spellStart"/>
      <w:r w:rsidRPr="00A00B9C">
        <w:rPr>
          <w:b/>
          <w:bCs/>
        </w:rPr>
        <w:t>foam</w:t>
      </w:r>
      <w:proofErr w:type="spellEnd"/>
      <w:r w:rsidRPr="00A00B9C">
        <w:rPr>
          <w:b/>
          <w:bCs/>
        </w:rPr>
        <w:t xml:space="preserve"> </w:t>
      </w:r>
      <w:proofErr w:type="spellStart"/>
      <w:r w:rsidRPr="00A00B9C">
        <w:rPr>
          <w:b/>
          <w:bCs/>
        </w:rPr>
        <w:t>mixer</w:t>
      </w:r>
      <w:proofErr w:type="spellEnd"/>
      <w:r w:rsidRPr="00A00B9C">
        <w:t xml:space="preserve">, yangın söndürme sistemlerinde kullanılan özel bir karıştırma cihazıdır. Bu sistem, köpük konsantresinin su ile belirli oranlarda karıştırılmasını sağlayarak etkili bir yangın söndürme çözümü sunar. İşte </w:t>
      </w:r>
      <w:proofErr w:type="spellStart"/>
      <w:r w:rsidRPr="00A00B9C">
        <w:t>line</w:t>
      </w:r>
      <w:proofErr w:type="spellEnd"/>
      <w:r w:rsidRPr="00A00B9C">
        <w:t xml:space="preserve"> </w:t>
      </w:r>
      <w:proofErr w:type="spellStart"/>
      <w:r w:rsidRPr="00A00B9C">
        <w:t>type</w:t>
      </w:r>
      <w:proofErr w:type="spellEnd"/>
      <w:r w:rsidRPr="00A00B9C">
        <w:t xml:space="preserve"> </w:t>
      </w:r>
      <w:proofErr w:type="spellStart"/>
      <w:r w:rsidRPr="00A00B9C">
        <w:t>foam</w:t>
      </w:r>
      <w:proofErr w:type="spellEnd"/>
      <w:r w:rsidRPr="00A00B9C">
        <w:t xml:space="preserve"> </w:t>
      </w:r>
      <w:proofErr w:type="spellStart"/>
      <w:r w:rsidRPr="00A00B9C">
        <w:t>mixer'ın</w:t>
      </w:r>
      <w:proofErr w:type="spellEnd"/>
      <w:r w:rsidRPr="00A00B9C">
        <w:t xml:space="preserve"> temel özellikleri ve avantajları:</w:t>
      </w:r>
    </w:p>
    <w:p w14:paraId="15BC7447" w14:textId="77777777" w:rsidR="00A00B9C" w:rsidRPr="00A00B9C" w:rsidRDefault="00A00B9C" w:rsidP="00A00B9C">
      <w:pPr>
        <w:numPr>
          <w:ilvl w:val="0"/>
          <w:numId w:val="28"/>
        </w:numPr>
      </w:pPr>
      <w:r w:rsidRPr="00A00B9C">
        <w:rPr>
          <w:b/>
          <w:bCs/>
        </w:rPr>
        <w:t>Hızlı ve Etkili Karıştırma</w:t>
      </w:r>
      <w:r w:rsidRPr="00A00B9C">
        <w:t xml:space="preserve">: </w:t>
      </w:r>
      <w:proofErr w:type="spellStart"/>
      <w:r w:rsidRPr="00A00B9C">
        <w:t>Line</w:t>
      </w:r>
      <w:proofErr w:type="spellEnd"/>
      <w:r w:rsidRPr="00A00B9C">
        <w:t xml:space="preserve"> </w:t>
      </w:r>
      <w:proofErr w:type="spellStart"/>
      <w:r w:rsidRPr="00A00B9C">
        <w:t>type</w:t>
      </w:r>
      <w:proofErr w:type="spellEnd"/>
      <w:r w:rsidRPr="00A00B9C">
        <w:t xml:space="preserve"> </w:t>
      </w:r>
      <w:proofErr w:type="spellStart"/>
      <w:r w:rsidRPr="00A00B9C">
        <w:t>foam</w:t>
      </w:r>
      <w:proofErr w:type="spellEnd"/>
      <w:r w:rsidRPr="00A00B9C">
        <w:t xml:space="preserve"> </w:t>
      </w:r>
      <w:proofErr w:type="spellStart"/>
      <w:r w:rsidRPr="00A00B9C">
        <w:t>mixer</w:t>
      </w:r>
      <w:proofErr w:type="spellEnd"/>
      <w:r w:rsidRPr="00A00B9C">
        <w:t xml:space="preserve">, su ve köpük konsantresinin hızlı bir şekilde karıştırılmasını sağlar. Bu, yangın anında hızlı müdahale </w:t>
      </w:r>
      <w:proofErr w:type="gramStart"/>
      <w:r w:rsidRPr="00A00B9C">
        <w:t>imkanı</w:t>
      </w:r>
      <w:proofErr w:type="gramEnd"/>
      <w:r w:rsidRPr="00A00B9C">
        <w:t xml:space="preserve"> sunarak, yangının yayılmasını önler.</w:t>
      </w:r>
    </w:p>
    <w:p w14:paraId="79C5932B" w14:textId="77777777" w:rsidR="00A00B9C" w:rsidRPr="00A00B9C" w:rsidRDefault="00A00B9C" w:rsidP="00A00B9C">
      <w:pPr>
        <w:numPr>
          <w:ilvl w:val="0"/>
          <w:numId w:val="28"/>
        </w:numPr>
      </w:pPr>
      <w:r w:rsidRPr="00A00B9C">
        <w:rPr>
          <w:b/>
          <w:bCs/>
        </w:rPr>
        <w:t>Sabit Karıştırma Oranı</w:t>
      </w:r>
      <w:r w:rsidRPr="00A00B9C">
        <w:t>: Bu sistemler, genellikle belirli bir karıştırma oranında çalışır. Örneğin, %3 veya %6 oranında köpük konsantresi ile su karıştırabilir. Bu oran, yangının türüne ve büyüklüğüne göre optimize edilebilir.</w:t>
      </w:r>
    </w:p>
    <w:p w14:paraId="2BABCE7C" w14:textId="77777777" w:rsidR="00A00B9C" w:rsidRPr="00A00B9C" w:rsidRDefault="00A00B9C" w:rsidP="00A00B9C">
      <w:pPr>
        <w:numPr>
          <w:ilvl w:val="0"/>
          <w:numId w:val="28"/>
        </w:numPr>
      </w:pPr>
      <w:r w:rsidRPr="00A00B9C">
        <w:rPr>
          <w:b/>
          <w:bCs/>
        </w:rPr>
        <w:t>Basınçlı Su Kullanımı</w:t>
      </w:r>
      <w:r w:rsidRPr="00A00B9C">
        <w:t xml:space="preserve">: </w:t>
      </w:r>
      <w:proofErr w:type="spellStart"/>
      <w:r w:rsidRPr="00A00B9C">
        <w:t>Line</w:t>
      </w:r>
      <w:proofErr w:type="spellEnd"/>
      <w:r w:rsidRPr="00A00B9C">
        <w:t xml:space="preserve"> </w:t>
      </w:r>
      <w:proofErr w:type="spellStart"/>
      <w:r w:rsidRPr="00A00B9C">
        <w:t>type</w:t>
      </w:r>
      <w:proofErr w:type="spellEnd"/>
      <w:r w:rsidRPr="00A00B9C">
        <w:t xml:space="preserve"> </w:t>
      </w:r>
      <w:proofErr w:type="spellStart"/>
      <w:r w:rsidRPr="00A00B9C">
        <w:t>foam</w:t>
      </w:r>
      <w:proofErr w:type="spellEnd"/>
      <w:r w:rsidRPr="00A00B9C">
        <w:t xml:space="preserve"> </w:t>
      </w:r>
      <w:proofErr w:type="spellStart"/>
      <w:r w:rsidRPr="00A00B9C">
        <w:t>mixer</w:t>
      </w:r>
      <w:proofErr w:type="spellEnd"/>
      <w:r w:rsidRPr="00A00B9C">
        <w:t>, suyun basıncı ile çalışır. Su, sistemin içinden geçerken, köpük konsantresini çekerek karıştırma işlemini gerçekleştirir. Bu, köpüğün su ile homojen bir şekilde karışmasını sağlar.</w:t>
      </w:r>
    </w:p>
    <w:p w14:paraId="791D3A3E" w14:textId="77777777" w:rsidR="00A00B9C" w:rsidRPr="00A00B9C" w:rsidRDefault="00A00B9C" w:rsidP="00A00B9C">
      <w:pPr>
        <w:numPr>
          <w:ilvl w:val="0"/>
          <w:numId w:val="28"/>
        </w:numPr>
      </w:pPr>
      <w:r w:rsidRPr="00A00B9C">
        <w:rPr>
          <w:b/>
          <w:bCs/>
        </w:rPr>
        <w:t>Güvenli ve Dayanıklı Tasarım</w:t>
      </w:r>
      <w:r w:rsidRPr="00A00B9C">
        <w:t>: Bu sistemler, genellikle dayanıklı malzemelerden üretilir ve uzun ömürlü kullanım sunar. Ayrıca, güvenli depolama ve kullanım özellikleri ile yangın riskini minimize eder.</w:t>
      </w:r>
    </w:p>
    <w:p w14:paraId="71505C80" w14:textId="77777777" w:rsidR="00A00B9C" w:rsidRPr="00A00B9C" w:rsidRDefault="00A00B9C" w:rsidP="00A00B9C">
      <w:pPr>
        <w:numPr>
          <w:ilvl w:val="0"/>
          <w:numId w:val="28"/>
        </w:numPr>
      </w:pPr>
      <w:r w:rsidRPr="00A00B9C">
        <w:rPr>
          <w:b/>
          <w:bCs/>
        </w:rPr>
        <w:t>Çeşitli Uygulama Alanları</w:t>
      </w:r>
      <w:r w:rsidRPr="00A00B9C">
        <w:t xml:space="preserve">: </w:t>
      </w:r>
      <w:proofErr w:type="spellStart"/>
      <w:r w:rsidRPr="00A00B9C">
        <w:t>Line</w:t>
      </w:r>
      <w:proofErr w:type="spellEnd"/>
      <w:r w:rsidRPr="00A00B9C">
        <w:t xml:space="preserve"> </w:t>
      </w:r>
      <w:proofErr w:type="spellStart"/>
      <w:r w:rsidRPr="00A00B9C">
        <w:t>type</w:t>
      </w:r>
      <w:proofErr w:type="spellEnd"/>
      <w:r w:rsidRPr="00A00B9C">
        <w:t xml:space="preserve"> </w:t>
      </w:r>
      <w:proofErr w:type="spellStart"/>
      <w:r w:rsidRPr="00A00B9C">
        <w:t>foam</w:t>
      </w:r>
      <w:proofErr w:type="spellEnd"/>
      <w:r w:rsidRPr="00A00B9C">
        <w:t xml:space="preserve"> </w:t>
      </w:r>
      <w:proofErr w:type="spellStart"/>
      <w:r w:rsidRPr="00A00B9C">
        <w:t>mixer</w:t>
      </w:r>
      <w:proofErr w:type="spellEnd"/>
      <w:r w:rsidRPr="00A00B9C">
        <w:t>, sanayi tesisleri, depolar, havaalanları ve akaryakıt istasyonları gibi alanlarda yaygın olarak kullanılır. B sınıfı yangınlar için etkili bir çözüm sunar ve çeşitli yangın senaryolarında güvenilir bir performans sağlar.</w:t>
      </w:r>
    </w:p>
    <w:p w14:paraId="32F97DA2" w14:textId="77777777" w:rsidR="00A00B9C" w:rsidRPr="00A00B9C" w:rsidRDefault="00A00B9C" w:rsidP="00A00B9C">
      <w:pPr>
        <w:numPr>
          <w:ilvl w:val="0"/>
          <w:numId w:val="28"/>
        </w:numPr>
      </w:pPr>
      <w:r w:rsidRPr="00A00B9C">
        <w:rPr>
          <w:b/>
          <w:bCs/>
        </w:rPr>
        <w:t>Düşük Bakım Gereksinimi</w:t>
      </w:r>
      <w:r w:rsidRPr="00A00B9C">
        <w:t>: Bu sistemler, genellikle düşük bakım gereksinimi ile tasarlanmıştır. Dayanıklı yapıları sayesinde, uzun süreli ve güvenilir bir performans sunar.</w:t>
      </w:r>
    </w:p>
    <w:p w14:paraId="635597DA" w14:textId="28556F51" w:rsidR="00A00B9C" w:rsidRDefault="00A00B9C" w:rsidP="00A00B9C">
      <w:r w:rsidRPr="00A00B9C">
        <w:t xml:space="preserve">Sonuç olarak, </w:t>
      </w:r>
      <w:proofErr w:type="spellStart"/>
      <w:r w:rsidRPr="00A00B9C">
        <w:t>line</w:t>
      </w:r>
      <w:proofErr w:type="spellEnd"/>
      <w:r w:rsidRPr="00A00B9C">
        <w:t xml:space="preserve"> </w:t>
      </w:r>
      <w:proofErr w:type="spellStart"/>
      <w:r w:rsidRPr="00A00B9C">
        <w:t>type</w:t>
      </w:r>
      <w:proofErr w:type="spellEnd"/>
      <w:r w:rsidRPr="00A00B9C">
        <w:t xml:space="preserve"> </w:t>
      </w:r>
      <w:proofErr w:type="spellStart"/>
      <w:r w:rsidRPr="00A00B9C">
        <w:t>foam</w:t>
      </w:r>
      <w:proofErr w:type="spellEnd"/>
      <w:r w:rsidRPr="00A00B9C">
        <w:t xml:space="preserve"> </w:t>
      </w:r>
      <w:proofErr w:type="spellStart"/>
      <w:r w:rsidRPr="00A00B9C">
        <w:t>mixer</w:t>
      </w:r>
      <w:proofErr w:type="spellEnd"/>
      <w:r w:rsidRPr="00A00B9C">
        <w:t>, yangın güvenliği sistemlerinin önemli bir parçasıdır. Hızlı karıştırma, sabit oranlar ve güvenli kullanım gibi avantajları ile etkili yangın söndürme çözümleri sunar. Bu sistemler, yangın anında hızlı ve etkili müdahale için kritik bir öneme sahiptir.</w:t>
      </w:r>
    </w:p>
    <w:p w14:paraId="444FCF48" w14:textId="77777777" w:rsidR="00A00B9C" w:rsidRDefault="00A00B9C" w:rsidP="00A00B9C"/>
    <w:p w14:paraId="725B5E9E" w14:textId="77777777" w:rsidR="00A00B9C" w:rsidRDefault="00A00B9C" w:rsidP="00A00B9C"/>
    <w:p w14:paraId="4A55C089" w14:textId="77777777" w:rsidR="00A00B9C" w:rsidRDefault="00A00B9C" w:rsidP="00A00B9C"/>
    <w:p w14:paraId="57288A8F" w14:textId="77777777" w:rsidR="00A00B9C" w:rsidRDefault="00A00B9C" w:rsidP="00A00B9C"/>
    <w:p w14:paraId="5FF35B26" w14:textId="77777777" w:rsidR="00A00B9C" w:rsidRDefault="00A00B9C" w:rsidP="00A00B9C"/>
    <w:p w14:paraId="18214DF8" w14:textId="77777777" w:rsidR="00A00B9C" w:rsidRDefault="00A00B9C" w:rsidP="00A00B9C"/>
    <w:p w14:paraId="5DFE115B" w14:textId="77777777" w:rsidR="00A00B9C" w:rsidRDefault="00A00B9C" w:rsidP="00A00B9C"/>
    <w:p w14:paraId="7343EB6F" w14:textId="77777777" w:rsidR="00A00B9C" w:rsidRDefault="00A00B9C" w:rsidP="00A00B9C"/>
    <w:p w14:paraId="554D6395" w14:textId="77777777" w:rsidR="00A00B9C" w:rsidRDefault="00A00B9C" w:rsidP="00A00B9C"/>
    <w:p w14:paraId="28952EDD" w14:textId="77777777" w:rsidR="00A00B9C" w:rsidRDefault="00A00B9C" w:rsidP="00A00B9C"/>
    <w:p w14:paraId="1B47E5DE" w14:textId="77777777" w:rsidR="00A00B9C" w:rsidRDefault="00A00B9C" w:rsidP="00A00B9C"/>
    <w:p w14:paraId="7A5E7C00" w14:textId="77777777" w:rsidR="00A00B9C" w:rsidRDefault="00A00B9C" w:rsidP="00A00B9C"/>
    <w:p w14:paraId="3B95E78D" w14:textId="77777777" w:rsidR="00A00B9C" w:rsidRPr="00A00B9C" w:rsidRDefault="00A00B9C" w:rsidP="00A00B9C">
      <w:pPr>
        <w:rPr>
          <w:b/>
          <w:bCs/>
        </w:rPr>
      </w:pPr>
      <w:r w:rsidRPr="00A00B9C">
        <w:rPr>
          <w:b/>
          <w:bCs/>
        </w:rPr>
        <w:t xml:space="preserve">Farklı </w:t>
      </w:r>
      <w:proofErr w:type="spellStart"/>
      <w:r w:rsidRPr="00A00B9C">
        <w:rPr>
          <w:b/>
          <w:bCs/>
        </w:rPr>
        <w:t>Foam</w:t>
      </w:r>
      <w:proofErr w:type="spellEnd"/>
      <w:r w:rsidRPr="00A00B9C">
        <w:rPr>
          <w:b/>
          <w:bCs/>
        </w:rPr>
        <w:t xml:space="preserve"> </w:t>
      </w:r>
      <w:proofErr w:type="spellStart"/>
      <w:r w:rsidRPr="00A00B9C">
        <w:rPr>
          <w:b/>
          <w:bCs/>
        </w:rPr>
        <w:t>Mixer</w:t>
      </w:r>
      <w:proofErr w:type="spellEnd"/>
      <w:r w:rsidRPr="00A00B9C">
        <w:rPr>
          <w:b/>
          <w:bCs/>
        </w:rPr>
        <w:t xml:space="preserve"> Türleri</w:t>
      </w:r>
    </w:p>
    <w:p w14:paraId="00E0D163" w14:textId="77777777" w:rsidR="00A00B9C" w:rsidRPr="00A00B9C" w:rsidRDefault="00A00B9C" w:rsidP="00A00B9C">
      <w:proofErr w:type="spellStart"/>
      <w:r w:rsidRPr="00A00B9C">
        <w:rPr>
          <w:b/>
          <w:bCs/>
        </w:rPr>
        <w:t>Foam</w:t>
      </w:r>
      <w:proofErr w:type="spellEnd"/>
      <w:r w:rsidRPr="00A00B9C">
        <w:rPr>
          <w:b/>
          <w:bCs/>
        </w:rPr>
        <w:t xml:space="preserve"> </w:t>
      </w:r>
      <w:proofErr w:type="spellStart"/>
      <w:r w:rsidRPr="00A00B9C">
        <w:rPr>
          <w:b/>
          <w:bCs/>
        </w:rPr>
        <w:t>mixer</w:t>
      </w:r>
      <w:proofErr w:type="spellEnd"/>
      <w:r w:rsidRPr="00A00B9C">
        <w:t xml:space="preserve"> sistemleri, yangın söndürme ve endüstriyel uygulamalarda kullanılan çeşitli türlerde gelir. İşte farklı </w:t>
      </w:r>
      <w:proofErr w:type="spellStart"/>
      <w:r w:rsidRPr="00A00B9C">
        <w:t>foam</w:t>
      </w:r>
      <w:proofErr w:type="spellEnd"/>
      <w:r w:rsidRPr="00A00B9C">
        <w:t xml:space="preserve"> </w:t>
      </w:r>
      <w:proofErr w:type="spellStart"/>
      <w:r w:rsidRPr="00A00B9C">
        <w:t>mixer</w:t>
      </w:r>
      <w:proofErr w:type="spellEnd"/>
      <w:r w:rsidRPr="00A00B9C">
        <w:t xml:space="preserve"> türleri hakkında bilgi:</w:t>
      </w:r>
    </w:p>
    <w:p w14:paraId="4BCD692E" w14:textId="77777777" w:rsidR="00A00B9C" w:rsidRPr="00A00B9C" w:rsidRDefault="00A00B9C" w:rsidP="00A00B9C">
      <w:pPr>
        <w:numPr>
          <w:ilvl w:val="0"/>
          <w:numId w:val="29"/>
        </w:numPr>
      </w:pPr>
      <w:proofErr w:type="spellStart"/>
      <w:r w:rsidRPr="00A00B9C">
        <w:rPr>
          <w:b/>
          <w:bCs/>
        </w:rPr>
        <w:t>Bladder</w:t>
      </w:r>
      <w:proofErr w:type="spellEnd"/>
      <w:r w:rsidRPr="00A00B9C">
        <w:rPr>
          <w:b/>
          <w:bCs/>
        </w:rPr>
        <w:t xml:space="preserve"> </w:t>
      </w:r>
      <w:proofErr w:type="spellStart"/>
      <w:r w:rsidRPr="00A00B9C">
        <w:rPr>
          <w:b/>
          <w:bCs/>
        </w:rPr>
        <w:t>Type</w:t>
      </w:r>
      <w:proofErr w:type="spellEnd"/>
      <w:r w:rsidRPr="00A00B9C">
        <w:rPr>
          <w:b/>
          <w:bCs/>
        </w:rPr>
        <w:t xml:space="preserve"> </w:t>
      </w:r>
      <w:proofErr w:type="spellStart"/>
      <w:r w:rsidRPr="00A00B9C">
        <w:rPr>
          <w:b/>
          <w:bCs/>
        </w:rPr>
        <w:t>Foam</w:t>
      </w:r>
      <w:proofErr w:type="spellEnd"/>
      <w:r w:rsidRPr="00A00B9C">
        <w:rPr>
          <w:b/>
          <w:bCs/>
        </w:rPr>
        <w:t xml:space="preserve"> </w:t>
      </w:r>
      <w:proofErr w:type="spellStart"/>
      <w:r w:rsidRPr="00A00B9C">
        <w:rPr>
          <w:b/>
          <w:bCs/>
        </w:rPr>
        <w:t>Mixer</w:t>
      </w:r>
      <w:proofErr w:type="spellEnd"/>
      <w:r w:rsidRPr="00A00B9C">
        <w:t>: Bu tür, köpük konsantresinin su ile karıştırılmasını sağlamak için bir diyafram kullanır. Su basıncı, diyafram aracılığıyla köpük konsantresini karıştırır. Genellikle sabit oranlarda çalışır ve güvenilir bir karıştırma sağlar.</w:t>
      </w:r>
    </w:p>
    <w:p w14:paraId="2248D59E" w14:textId="77777777" w:rsidR="00A00B9C" w:rsidRPr="00A00B9C" w:rsidRDefault="00A00B9C" w:rsidP="00A00B9C">
      <w:pPr>
        <w:numPr>
          <w:ilvl w:val="0"/>
          <w:numId w:val="29"/>
        </w:numPr>
      </w:pPr>
      <w:proofErr w:type="spellStart"/>
      <w:r w:rsidRPr="00A00B9C">
        <w:rPr>
          <w:b/>
          <w:bCs/>
        </w:rPr>
        <w:t>Inline</w:t>
      </w:r>
      <w:proofErr w:type="spellEnd"/>
      <w:r w:rsidRPr="00A00B9C">
        <w:rPr>
          <w:b/>
          <w:bCs/>
        </w:rPr>
        <w:t xml:space="preserve"> </w:t>
      </w:r>
      <w:proofErr w:type="spellStart"/>
      <w:r w:rsidRPr="00A00B9C">
        <w:rPr>
          <w:b/>
          <w:bCs/>
        </w:rPr>
        <w:t>Foam</w:t>
      </w:r>
      <w:proofErr w:type="spellEnd"/>
      <w:r w:rsidRPr="00A00B9C">
        <w:rPr>
          <w:b/>
          <w:bCs/>
        </w:rPr>
        <w:t xml:space="preserve"> </w:t>
      </w:r>
      <w:proofErr w:type="spellStart"/>
      <w:r w:rsidRPr="00A00B9C">
        <w:rPr>
          <w:b/>
          <w:bCs/>
        </w:rPr>
        <w:t>Mixer</w:t>
      </w:r>
      <w:proofErr w:type="spellEnd"/>
      <w:r w:rsidRPr="00A00B9C">
        <w:t>: Bu sistem, suyun akışı ile köpük konsantresinin karıştırılmasını sağlar. Su, karıştırma odasından geçerken köpük konsantresini çeker ve homojen bir karışım oluşturur. Hızlı ve etkili bir karıştırma sunar.</w:t>
      </w:r>
    </w:p>
    <w:p w14:paraId="5F37CD69" w14:textId="77777777" w:rsidR="00A00B9C" w:rsidRPr="00A00B9C" w:rsidRDefault="00A00B9C" w:rsidP="00A00B9C">
      <w:pPr>
        <w:numPr>
          <w:ilvl w:val="0"/>
          <w:numId w:val="29"/>
        </w:numPr>
      </w:pPr>
      <w:proofErr w:type="spellStart"/>
      <w:r w:rsidRPr="00A00B9C">
        <w:rPr>
          <w:b/>
          <w:bCs/>
        </w:rPr>
        <w:t>Batch</w:t>
      </w:r>
      <w:proofErr w:type="spellEnd"/>
      <w:r w:rsidRPr="00A00B9C">
        <w:rPr>
          <w:b/>
          <w:bCs/>
        </w:rPr>
        <w:t xml:space="preserve"> </w:t>
      </w:r>
      <w:proofErr w:type="spellStart"/>
      <w:r w:rsidRPr="00A00B9C">
        <w:rPr>
          <w:b/>
          <w:bCs/>
        </w:rPr>
        <w:t>Foam</w:t>
      </w:r>
      <w:proofErr w:type="spellEnd"/>
      <w:r w:rsidRPr="00A00B9C">
        <w:rPr>
          <w:b/>
          <w:bCs/>
        </w:rPr>
        <w:t xml:space="preserve"> </w:t>
      </w:r>
      <w:proofErr w:type="spellStart"/>
      <w:r w:rsidRPr="00A00B9C">
        <w:rPr>
          <w:b/>
          <w:bCs/>
        </w:rPr>
        <w:t>Mixer</w:t>
      </w:r>
      <w:proofErr w:type="spellEnd"/>
      <w:r w:rsidRPr="00A00B9C">
        <w:t>: Bu tür, belirli bir miktarda köpük ve su karıştırmak için kullanılır. Genellikle daha büyük ölçekli uygulamalarda tercih edilir ve karışımın belirli bir süre içinde hazırlanmasını sağlar.</w:t>
      </w:r>
    </w:p>
    <w:p w14:paraId="7AD02C21" w14:textId="77777777" w:rsidR="00A00B9C" w:rsidRPr="00A00B9C" w:rsidRDefault="00A00B9C" w:rsidP="00A00B9C">
      <w:pPr>
        <w:numPr>
          <w:ilvl w:val="0"/>
          <w:numId w:val="29"/>
        </w:numPr>
      </w:pPr>
      <w:proofErr w:type="spellStart"/>
      <w:r w:rsidRPr="00A00B9C">
        <w:rPr>
          <w:b/>
          <w:bCs/>
        </w:rPr>
        <w:t>Wide</w:t>
      </w:r>
      <w:proofErr w:type="spellEnd"/>
      <w:r w:rsidRPr="00A00B9C">
        <w:rPr>
          <w:b/>
          <w:bCs/>
        </w:rPr>
        <w:t xml:space="preserve"> </w:t>
      </w:r>
      <w:proofErr w:type="spellStart"/>
      <w:r w:rsidRPr="00A00B9C">
        <w:rPr>
          <w:b/>
          <w:bCs/>
        </w:rPr>
        <w:t>Range</w:t>
      </w:r>
      <w:proofErr w:type="spellEnd"/>
      <w:r w:rsidRPr="00A00B9C">
        <w:rPr>
          <w:b/>
          <w:bCs/>
        </w:rPr>
        <w:t xml:space="preserve"> </w:t>
      </w:r>
      <w:proofErr w:type="spellStart"/>
      <w:r w:rsidRPr="00A00B9C">
        <w:rPr>
          <w:b/>
          <w:bCs/>
        </w:rPr>
        <w:t>Foam</w:t>
      </w:r>
      <w:proofErr w:type="spellEnd"/>
      <w:r w:rsidRPr="00A00B9C">
        <w:rPr>
          <w:b/>
          <w:bCs/>
        </w:rPr>
        <w:t xml:space="preserve"> </w:t>
      </w:r>
      <w:proofErr w:type="spellStart"/>
      <w:r w:rsidRPr="00A00B9C">
        <w:rPr>
          <w:b/>
          <w:bCs/>
        </w:rPr>
        <w:t>Mixer</w:t>
      </w:r>
      <w:proofErr w:type="spellEnd"/>
      <w:r w:rsidRPr="00A00B9C">
        <w:t>: Farklı yoğunluk ve özellikteki köpüklerin karıştırılmasına olanak tanır. Esnek karıştırma kapasitesi ile çeşitli endüstriyel uygulamalarda kullanılabilir.</w:t>
      </w:r>
    </w:p>
    <w:p w14:paraId="1F39D8EA" w14:textId="77777777" w:rsidR="00A00B9C" w:rsidRPr="00A00B9C" w:rsidRDefault="00A00B9C" w:rsidP="00A00B9C">
      <w:pPr>
        <w:numPr>
          <w:ilvl w:val="0"/>
          <w:numId w:val="29"/>
        </w:numPr>
      </w:pPr>
      <w:proofErr w:type="spellStart"/>
      <w:r w:rsidRPr="00A00B9C">
        <w:rPr>
          <w:b/>
          <w:bCs/>
        </w:rPr>
        <w:t>Proportioning</w:t>
      </w:r>
      <w:proofErr w:type="spellEnd"/>
      <w:r w:rsidRPr="00A00B9C">
        <w:rPr>
          <w:b/>
          <w:bCs/>
        </w:rPr>
        <w:t xml:space="preserve"> </w:t>
      </w:r>
      <w:proofErr w:type="spellStart"/>
      <w:r w:rsidRPr="00A00B9C">
        <w:rPr>
          <w:b/>
          <w:bCs/>
        </w:rPr>
        <w:t>Foam</w:t>
      </w:r>
      <w:proofErr w:type="spellEnd"/>
      <w:r w:rsidRPr="00A00B9C">
        <w:rPr>
          <w:b/>
          <w:bCs/>
        </w:rPr>
        <w:t xml:space="preserve"> </w:t>
      </w:r>
      <w:proofErr w:type="spellStart"/>
      <w:r w:rsidRPr="00A00B9C">
        <w:rPr>
          <w:b/>
          <w:bCs/>
        </w:rPr>
        <w:t>Mixer</w:t>
      </w:r>
      <w:proofErr w:type="spellEnd"/>
      <w:r w:rsidRPr="00A00B9C">
        <w:t>: Bu sistem, köpük konsantresinin su ile belirli oranlarda karıştırılmasını sağlar. Genellikle sabit oranlar ile çalışır ve yangın söndürme sistemlerinde yaygın olarak kullanılır.</w:t>
      </w:r>
    </w:p>
    <w:p w14:paraId="09434448" w14:textId="77777777" w:rsidR="00A00B9C" w:rsidRPr="00A00B9C" w:rsidRDefault="00A00B9C" w:rsidP="00A00B9C">
      <w:pPr>
        <w:numPr>
          <w:ilvl w:val="0"/>
          <w:numId w:val="29"/>
        </w:numPr>
      </w:pPr>
      <w:proofErr w:type="spellStart"/>
      <w:r w:rsidRPr="00A00B9C">
        <w:rPr>
          <w:b/>
          <w:bCs/>
        </w:rPr>
        <w:t>Venturi</w:t>
      </w:r>
      <w:proofErr w:type="spellEnd"/>
      <w:r w:rsidRPr="00A00B9C">
        <w:rPr>
          <w:b/>
          <w:bCs/>
        </w:rPr>
        <w:t xml:space="preserve"> </w:t>
      </w:r>
      <w:proofErr w:type="spellStart"/>
      <w:r w:rsidRPr="00A00B9C">
        <w:rPr>
          <w:b/>
          <w:bCs/>
        </w:rPr>
        <w:t>Foam</w:t>
      </w:r>
      <w:proofErr w:type="spellEnd"/>
      <w:r w:rsidRPr="00A00B9C">
        <w:rPr>
          <w:b/>
          <w:bCs/>
        </w:rPr>
        <w:t xml:space="preserve"> </w:t>
      </w:r>
      <w:proofErr w:type="spellStart"/>
      <w:r w:rsidRPr="00A00B9C">
        <w:rPr>
          <w:b/>
          <w:bCs/>
        </w:rPr>
        <w:t>Mixer</w:t>
      </w:r>
      <w:proofErr w:type="spellEnd"/>
      <w:r w:rsidRPr="00A00B9C">
        <w:t>: Su akışının oluşturduğu vakum etkisi ile köpük konsantresini çeken bir sistemdir. Bu tür, genellikle düşük debili sistemlerde kullanılır ve etkili bir karıştırma sağlar.</w:t>
      </w:r>
    </w:p>
    <w:p w14:paraId="749F2544" w14:textId="77777777" w:rsidR="00A00B9C" w:rsidRPr="00A00B9C" w:rsidRDefault="00A00B9C" w:rsidP="00A00B9C">
      <w:pPr>
        <w:numPr>
          <w:ilvl w:val="0"/>
          <w:numId w:val="29"/>
        </w:numPr>
      </w:pPr>
      <w:proofErr w:type="spellStart"/>
      <w:r w:rsidRPr="00A00B9C">
        <w:rPr>
          <w:b/>
          <w:bCs/>
        </w:rPr>
        <w:t>Mechanical</w:t>
      </w:r>
      <w:proofErr w:type="spellEnd"/>
      <w:r w:rsidRPr="00A00B9C">
        <w:rPr>
          <w:b/>
          <w:bCs/>
        </w:rPr>
        <w:t xml:space="preserve"> </w:t>
      </w:r>
      <w:proofErr w:type="spellStart"/>
      <w:r w:rsidRPr="00A00B9C">
        <w:rPr>
          <w:b/>
          <w:bCs/>
        </w:rPr>
        <w:t>Foam</w:t>
      </w:r>
      <w:proofErr w:type="spellEnd"/>
      <w:r w:rsidRPr="00A00B9C">
        <w:rPr>
          <w:b/>
          <w:bCs/>
        </w:rPr>
        <w:t xml:space="preserve"> </w:t>
      </w:r>
      <w:proofErr w:type="spellStart"/>
      <w:r w:rsidRPr="00A00B9C">
        <w:rPr>
          <w:b/>
          <w:bCs/>
        </w:rPr>
        <w:t>Mixer</w:t>
      </w:r>
      <w:proofErr w:type="spellEnd"/>
      <w:r w:rsidRPr="00A00B9C">
        <w:t>: Mekanik karıştırma yöntemleri kullanarak köpük ve suyu bir araya getirir. Genellikle daha büyük sistemlerde ve endüstriyel uygulamalarda tercih edilir.</w:t>
      </w:r>
    </w:p>
    <w:p w14:paraId="367D7928" w14:textId="18659ADD" w:rsidR="00A00B9C" w:rsidRDefault="00A00B9C" w:rsidP="00A00B9C">
      <w:r w:rsidRPr="00A00B9C">
        <w:t xml:space="preserve">Bu farklı </w:t>
      </w:r>
      <w:proofErr w:type="spellStart"/>
      <w:r w:rsidRPr="00A00B9C">
        <w:t>foam</w:t>
      </w:r>
      <w:proofErr w:type="spellEnd"/>
      <w:r w:rsidRPr="00A00B9C">
        <w:t xml:space="preserve"> </w:t>
      </w:r>
      <w:proofErr w:type="spellStart"/>
      <w:r w:rsidRPr="00A00B9C">
        <w:t>mixer</w:t>
      </w:r>
      <w:proofErr w:type="spellEnd"/>
      <w:r w:rsidRPr="00A00B9C">
        <w:t xml:space="preserve"> türleri, çeşitli yangın söndürme ve endüstriyel uygulamalarda etkili çözümler sunarak, kullanıcıların ihtiyaçlarına göre özelleştirilmiş karıştırma işlemleri gerçekleştirmelerine olanak tanır.</w:t>
      </w:r>
    </w:p>
    <w:p w14:paraId="485F60F7" w14:textId="77777777" w:rsidR="00A125BE" w:rsidRDefault="00A125BE" w:rsidP="00A00B9C"/>
    <w:p w14:paraId="41DE640B" w14:textId="77777777" w:rsidR="00A125BE" w:rsidRDefault="00A125BE" w:rsidP="00A00B9C"/>
    <w:p w14:paraId="1BA1548F" w14:textId="77777777" w:rsidR="00A125BE" w:rsidRDefault="00A125BE" w:rsidP="00A00B9C"/>
    <w:p w14:paraId="04E3810D" w14:textId="77777777" w:rsidR="00A125BE" w:rsidRDefault="00A125BE" w:rsidP="00A00B9C"/>
    <w:p w14:paraId="28976550" w14:textId="77777777" w:rsidR="00A125BE" w:rsidRDefault="00A125BE" w:rsidP="00A00B9C"/>
    <w:p w14:paraId="1F29BFF8" w14:textId="77777777" w:rsidR="00A125BE" w:rsidRDefault="00A125BE" w:rsidP="00A00B9C"/>
    <w:p w14:paraId="2E08D084" w14:textId="77777777" w:rsidR="00A125BE" w:rsidRDefault="00A125BE" w:rsidP="00A00B9C"/>
    <w:p w14:paraId="1F95E1E7" w14:textId="77777777" w:rsidR="00A125BE" w:rsidRDefault="00A125BE" w:rsidP="00A00B9C"/>
    <w:p w14:paraId="54876594" w14:textId="77777777" w:rsidR="00A125BE" w:rsidRDefault="00A125BE" w:rsidP="00A00B9C"/>
    <w:p w14:paraId="58DB0313" w14:textId="77777777" w:rsidR="00A125BE" w:rsidRDefault="00A125BE" w:rsidP="00A00B9C"/>
    <w:p w14:paraId="6D3675AF" w14:textId="77777777" w:rsidR="00A125BE" w:rsidRPr="00A125BE" w:rsidRDefault="00A125BE" w:rsidP="00A125BE">
      <w:pPr>
        <w:rPr>
          <w:b/>
          <w:bCs/>
        </w:rPr>
      </w:pPr>
      <w:proofErr w:type="spellStart"/>
      <w:r w:rsidRPr="00A125BE">
        <w:rPr>
          <w:b/>
          <w:bCs/>
        </w:rPr>
        <w:t>Bladder</w:t>
      </w:r>
      <w:proofErr w:type="spellEnd"/>
      <w:r w:rsidRPr="00A125BE">
        <w:rPr>
          <w:b/>
          <w:bCs/>
        </w:rPr>
        <w:t xml:space="preserve"> </w:t>
      </w:r>
      <w:proofErr w:type="spellStart"/>
      <w:r w:rsidRPr="00A125BE">
        <w:rPr>
          <w:b/>
          <w:bCs/>
        </w:rPr>
        <w:t>Type</w:t>
      </w:r>
      <w:proofErr w:type="spellEnd"/>
      <w:r w:rsidRPr="00A125BE">
        <w:rPr>
          <w:b/>
          <w:bCs/>
        </w:rPr>
        <w:t xml:space="preserve"> </w:t>
      </w:r>
      <w:proofErr w:type="spellStart"/>
      <w:r w:rsidRPr="00A125BE">
        <w:rPr>
          <w:b/>
          <w:bCs/>
        </w:rPr>
        <w:t>Foam</w:t>
      </w:r>
      <w:proofErr w:type="spellEnd"/>
      <w:r w:rsidRPr="00A125BE">
        <w:rPr>
          <w:b/>
          <w:bCs/>
        </w:rPr>
        <w:t xml:space="preserve"> </w:t>
      </w:r>
      <w:proofErr w:type="spellStart"/>
      <w:r w:rsidRPr="00A125BE">
        <w:rPr>
          <w:b/>
          <w:bCs/>
        </w:rPr>
        <w:t>Mixer</w:t>
      </w:r>
      <w:proofErr w:type="spellEnd"/>
      <w:r w:rsidRPr="00A125BE">
        <w:rPr>
          <w:b/>
          <w:bCs/>
        </w:rPr>
        <w:t xml:space="preserve"> Hakkında Bilgi</w:t>
      </w:r>
    </w:p>
    <w:p w14:paraId="5D4DA678" w14:textId="77777777" w:rsidR="00A125BE" w:rsidRPr="00A125BE" w:rsidRDefault="00A125BE" w:rsidP="00A125BE">
      <w:proofErr w:type="spellStart"/>
      <w:r w:rsidRPr="00A125BE">
        <w:rPr>
          <w:b/>
          <w:bCs/>
        </w:rPr>
        <w:t>Bladder</w:t>
      </w:r>
      <w:proofErr w:type="spellEnd"/>
      <w:r w:rsidRPr="00A125BE">
        <w:rPr>
          <w:b/>
          <w:bCs/>
        </w:rPr>
        <w:t xml:space="preserve"> </w:t>
      </w:r>
      <w:proofErr w:type="spellStart"/>
      <w:r w:rsidRPr="00A125BE">
        <w:rPr>
          <w:b/>
          <w:bCs/>
        </w:rPr>
        <w:t>type</w:t>
      </w:r>
      <w:proofErr w:type="spellEnd"/>
      <w:r w:rsidRPr="00A125BE">
        <w:rPr>
          <w:b/>
          <w:bCs/>
        </w:rPr>
        <w:t xml:space="preserve"> </w:t>
      </w:r>
      <w:proofErr w:type="spellStart"/>
      <w:r w:rsidRPr="00A125BE">
        <w:rPr>
          <w:b/>
          <w:bCs/>
        </w:rPr>
        <w:t>foam</w:t>
      </w:r>
      <w:proofErr w:type="spellEnd"/>
      <w:r w:rsidRPr="00A125BE">
        <w:rPr>
          <w:b/>
          <w:bCs/>
        </w:rPr>
        <w:t xml:space="preserve"> </w:t>
      </w:r>
      <w:proofErr w:type="spellStart"/>
      <w:r w:rsidRPr="00A125BE">
        <w:rPr>
          <w:b/>
          <w:bCs/>
        </w:rPr>
        <w:t>mixer</w:t>
      </w:r>
      <w:proofErr w:type="spellEnd"/>
      <w:r w:rsidRPr="00A125BE">
        <w:t xml:space="preserve">, yangın söndürme sistemlerinde köpük konsantresinin su ile karıştırılmasını sağlamak için kullanılan etkili bir sistemdir. Bu tür sistemler, genellikle sabit oranlarda çalışarak güvenilir bir karıştırma işlemi sunar. İşte </w:t>
      </w:r>
      <w:proofErr w:type="spellStart"/>
      <w:r w:rsidRPr="00A125BE">
        <w:t>bladder</w:t>
      </w:r>
      <w:proofErr w:type="spellEnd"/>
      <w:r w:rsidRPr="00A125BE">
        <w:t xml:space="preserve"> </w:t>
      </w:r>
      <w:proofErr w:type="spellStart"/>
      <w:r w:rsidRPr="00A125BE">
        <w:t>type</w:t>
      </w:r>
      <w:proofErr w:type="spellEnd"/>
      <w:r w:rsidRPr="00A125BE">
        <w:t xml:space="preserve"> </w:t>
      </w:r>
      <w:proofErr w:type="spellStart"/>
      <w:r w:rsidRPr="00A125BE">
        <w:t>foam</w:t>
      </w:r>
      <w:proofErr w:type="spellEnd"/>
      <w:r w:rsidRPr="00A125BE">
        <w:t xml:space="preserve"> </w:t>
      </w:r>
      <w:proofErr w:type="spellStart"/>
      <w:r w:rsidRPr="00A125BE">
        <w:t>mixer'ın</w:t>
      </w:r>
      <w:proofErr w:type="spellEnd"/>
      <w:r w:rsidRPr="00A125BE">
        <w:t xml:space="preserve"> temel özellikleri ve avantajları:</w:t>
      </w:r>
    </w:p>
    <w:p w14:paraId="06F83904" w14:textId="77777777" w:rsidR="00A125BE" w:rsidRPr="00A125BE" w:rsidRDefault="00A125BE" w:rsidP="00A125BE">
      <w:pPr>
        <w:numPr>
          <w:ilvl w:val="0"/>
          <w:numId w:val="30"/>
        </w:numPr>
      </w:pPr>
      <w:r w:rsidRPr="00A125BE">
        <w:rPr>
          <w:b/>
          <w:bCs/>
        </w:rPr>
        <w:t>Diyafram Teknolojisi</w:t>
      </w:r>
      <w:r w:rsidRPr="00A125BE">
        <w:t xml:space="preserve">: </w:t>
      </w:r>
      <w:proofErr w:type="spellStart"/>
      <w:r w:rsidRPr="00A125BE">
        <w:t>Bladder</w:t>
      </w:r>
      <w:proofErr w:type="spellEnd"/>
      <w:r w:rsidRPr="00A125BE">
        <w:t xml:space="preserve"> </w:t>
      </w:r>
      <w:proofErr w:type="spellStart"/>
      <w:r w:rsidRPr="00A125BE">
        <w:t>type</w:t>
      </w:r>
      <w:proofErr w:type="spellEnd"/>
      <w:r w:rsidRPr="00A125BE">
        <w:t xml:space="preserve"> </w:t>
      </w:r>
      <w:proofErr w:type="spellStart"/>
      <w:r w:rsidRPr="00A125BE">
        <w:t>foam</w:t>
      </w:r>
      <w:proofErr w:type="spellEnd"/>
      <w:r w:rsidRPr="00A125BE">
        <w:t xml:space="preserve"> </w:t>
      </w:r>
      <w:proofErr w:type="spellStart"/>
      <w:r w:rsidRPr="00A125BE">
        <w:t>mixer</w:t>
      </w:r>
      <w:proofErr w:type="spellEnd"/>
      <w:r w:rsidRPr="00A125BE">
        <w:t>, içindeki elastomerik bir diyafram sayesinde çalışır. Bu diyafram, köpük konsantresinin depolandığı bir tankın içinde bulunur. Su, tankın içine girdiğinde, diyaframı iterek köpük konsantresini dışarıya doğru iter ve su ile karıştırılmasını sağlar.</w:t>
      </w:r>
    </w:p>
    <w:p w14:paraId="7BB005BF" w14:textId="77777777" w:rsidR="00A125BE" w:rsidRPr="00A125BE" w:rsidRDefault="00A125BE" w:rsidP="00A125BE">
      <w:pPr>
        <w:numPr>
          <w:ilvl w:val="0"/>
          <w:numId w:val="30"/>
        </w:numPr>
      </w:pPr>
      <w:r w:rsidRPr="00A125BE">
        <w:rPr>
          <w:b/>
          <w:bCs/>
        </w:rPr>
        <w:t>Güvenilir ve Hassas Karıştırma</w:t>
      </w:r>
      <w:r w:rsidRPr="00A125BE">
        <w:t xml:space="preserve">: Bu sistem, yangın söndürme uygulamalarında yaygın olarak kullanılan güvenilir ve hassas bir karıştırma yöntemidir. </w:t>
      </w:r>
      <w:proofErr w:type="spellStart"/>
      <w:r w:rsidRPr="00A125BE">
        <w:t>Bladder</w:t>
      </w:r>
      <w:proofErr w:type="spellEnd"/>
      <w:r w:rsidRPr="00A125BE">
        <w:t xml:space="preserve"> tanklar, sabit oranlarda köpük ve su karıştırarak etkili bir yangın söndürme çözümü sunar.</w:t>
      </w:r>
    </w:p>
    <w:p w14:paraId="2AD9728A" w14:textId="77777777" w:rsidR="00A125BE" w:rsidRPr="00A125BE" w:rsidRDefault="00A125BE" w:rsidP="00A125BE">
      <w:pPr>
        <w:numPr>
          <w:ilvl w:val="0"/>
          <w:numId w:val="30"/>
        </w:numPr>
      </w:pPr>
      <w:r w:rsidRPr="00A125BE">
        <w:rPr>
          <w:b/>
          <w:bCs/>
        </w:rPr>
        <w:t>Kolay Kurulum</w:t>
      </w:r>
      <w:r w:rsidRPr="00A125BE">
        <w:t xml:space="preserve">: </w:t>
      </w:r>
      <w:proofErr w:type="spellStart"/>
      <w:r w:rsidRPr="00A125BE">
        <w:t>Bladder</w:t>
      </w:r>
      <w:proofErr w:type="spellEnd"/>
      <w:r w:rsidRPr="00A125BE">
        <w:t xml:space="preserve"> </w:t>
      </w:r>
      <w:proofErr w:type="spellStart"/>
      <w:r w:rsidRPr="00A125BE">
        <w:t>type</w:t>
      </w:r>
      <w:proofErr w:type="spellEnd"/>
      <w:r w:rsidRPr="00A125BE">
        <w:t xml:space="preserve"> </w:t>
      </w:r>
      <w:proofErr w:type="spellStart"/>
      <w:r w:rsidRPr="00A125BE">
        <w:t>foam</w:t>
      </w:r>
      <w:proofErr w:type="spellEnd"/>
      <w:r w:rsidRPr="00A125BE">
        <w:t xml:space="preserve"> </w:t>
      </w:r>
      <w:proofErr w:type="spellStart"/>
      <w:r w:rsidRPr="00A125BE">
        <w:t>mixer</w:t>
      </w:r>
      <w:proofErr w:type="spellEnd"/>
      <w:r w:rsidRPr="00A125BE">
        <w:t xml:space="preserve"> sistemleri, genellikle önceden borulama yapılmış olarak gelir. Bu, kurulum sürecini kolaylaştırır ve sistemin hızlı bir şekilde devreye alınmasını sağlar.</w:t>
      </w:r>
    </w:p>
    <w:p w14:paraId="730BDF3D" w14:textId="77777777" w:rsidR="00A125BE" w:rsidRPr="00A125BE" w:rsidRDefault="00A125BE" w:rsidP="00A125BE">
      <w:pPr>
        <w:numPr>
          <w:ilvl w:val="0"/>
          <w:numId w:val="30"/>
        </w:numPr>
      </w:pPr>
      <w:r w:rsidRPr="00A125BE">
        <w:rPr>
          <w:b/>
          <w:bCs/>
        </w:rPr>
        <w:t>Kapalı Sistem</w:t>
      </w:r>
      <w:r w:rsidRPr="00A125BE">
        <w:t xml:space="preserve">: Bu tür sistemler, köpük konsantresinin güvenli bir şekilde depolanmasını sağlar. </w:t>
      </w:r>
      <w:proofErr w:type="spellStart"/>
      <w:r w:rsidRPr="00A125BE">
        <w:t>Bladder</w:t>
      </w:r>
      <w:proofErr w:type="spellEnd"/>
      <w:r w:rsidRPr="00A125BE">
        <w:t xml:space="preserve"> tanklar, basınçlı bir kap içinde köpük konsantresini saklayarak, dış etkenlerden korunmasını sağlar.</w:t>
      </w:r>
    </w:p>
    <w:p w14:paraId="29800F76" w14:textId="77777777" w:rsidR="00A125BE" w:rsidRPr="00A125BE" w:rsidRDefault="00A125BE" w:rsidP="00A125BE">
      <w:pPr>
        <w:numPr>
          <w:ilvl w:val="0"/>
          <w:numId w:val="30"/>
        </w:numPr>
      </w:pPr>
      <w:r w:rsidRPr="00A125BE">
        <w:rPr>
          <w:b/>
          <w:bCs/>
        </w:rPr>
        <w:t>Çeşitli Kapasite Seçenekleri</w:t>
      </w:r>
      <w:r w:rsidRPr="00A125BE">
        <w:t xml:space="preserve">: </w:t>
      </w:r>
      <w:proofErr w:type="spellStart"/>
      <w:r w:rsidRPr="00A125BE">
        <w:t>Bladder</w:t>
      </w:r>
      <w:proofErr w:type="spellEnd"/>
      <w:r w:rsidRPr="00A125BE">
        <w:t xml:space="preserve"> </w:t>
      </w:r>
      <w:proofErr w:type="spellStart"/>
      <w:r w:rsidRPr="00A125BE">
        <w:t>type</w:t>
      </w:r>
      <w:proofErr w:type="spellEnd"/>
      <w:r w:rsidRPr="00A125BE">
        <w:t xml:space="preserve"> </w:t>
      </w:r>
      <w:proofErr w:type="spellStart"/>
      <w:r w:rsidRPr="00A125BE">
        <w:t>foam</w:t>
      </w:r>
      <w:proofErr w:type="spellEnd"/>
      <w:r w:rsidRPr="00A125BE">
        <w:t xml:space="preserve"> </w:t>
      </w:r>
      <w:proofErr w:type="spellStart"/>
      <w:r w:rsidRPr="00A125BE">
        <w:t>mixer</w:t>
      </w:r>
      <w:proofErr w:type="spellEnd"/>
      <w:r w:rsidRPr="00A125BE">
        <w:t xml:space="preserve"> sistemleri, farklı kapasitelere sahip tanklarla gelir. Bu, kullanıcıların ihtiyaçlarına göre uygun bir çözüm seçmelerine olanak tanır. Örneğin, bazı sistemler 15,000 litreye kadar kapasite sunabilir.</w:t>
      </w:r>
    </w:p>
    <w:p w14:paraId="30DDF5B7" w14:textId="77777777" w:rsidR="00A125BE" w:rsidRPr="00A125BE" w:rsidRDefault="00A125BE" w:rsidP="00A125BE">
      <w:pPr>
        <w:numPr>
          <w:ilvl w:val="0"/>
          <w:numId w:val="30"/>
        </w:numPr>
      </w:pPr>
      <w:r w:rsidRPr="00A125BE">
        <w:rPr>
          <w:b/>
          <w:bCs/>
        </w:rPr>
        <w:t>Güvenlik Özellikleri</w:t>
      </w:r>
      <w:r w:rsidRPr="00A125BE">
        <w:t>: Bu sistemler, çeşitli güvenlik özellikleri ile donatılmıştır. Bu, yangın anında güvenli bir şekilde çalışmasını sağlar ve kullanıcıların risklerini minimize eder.</w:t>
      </w:r>
    </w:p>
    <w:p w14:paraId="73CE84FE" w14:textId="4E282AC5" w:rsidR="00A125BE" w:rsidRDefault="00A125BE" w:rsidP="00A125BE">
      <w:r w:rsidRPr="00A125BE">
        <w:t xml:space="preserve">Sonuç olarak, </w:t>
      </w:r>
      <w:proofErr w:type="spellStart"/>
      <w:r w:rsidRPr="00A125BE">
        <w:t>bladder</w:t>
      </w:r>
      <w:proofErr w:type="spellEnd"/>
      <w:r w:rsidRPr="00A125BE">
        <w:t xml:space="preserve"> </w:t>
      </w:r>
      <w:proofErr w:type="spellStart"/>
      <w:r w:rsidRPr="00A125BE">
        <w:t>type</w:t>
      </w:r>
      <w:proofErr w:type="spellEnd"/>
      <w:r w:rsidRPr="00A125BE">
        <w:t xml:space="preserve"> </w:t>
      </w:r>
      <w:proofErr w:type="spellStart"/>
      <w:r w:rsidRPr="00A125BE">
        <w:t>foam</w:t>
      </w:r>
      <w:proofErr w:type="spellEnd"/>
      <w:r w:rsidRPr="00A125BE">
        <w:t xml:space="preserve"> </w:t>
      </w:r>
      <w:proofErr w:type="spellStart"/>
      <w:r w:rsidRPr="00A125BE">
        <w:t>mixer</w:t>
      </w:r>
      <w:proofErr w:type="spellEnd"/>
      <w:r w:rsidRPr="00A125BE">
        <w:t>, yangın güvenliği sistemlerinin önemli bir parçasıdır. Güvenilir karıştırma, kolay kurulum ve çeşitli kapasite seçenekleri ile etkili yangın söndürme çözümleri sunar. Bu sistemler, yangın anında hızlı ve etkili müdahale için kritik bir öneme sahiptir.</w:t>
      </w:r>
    </w:p>
    <w:p w14:paraId="0B746B2C" w14:textId="77777777" w:rsidR="00A125BE" w:rsidRDefault="00A125BE" w:rsidP="00A125BE"/>
    <w:p w14:paraId="1630B0F4" w14:textId="77777777" w:rsidR="00A125BE" w:rsidRDefault="00A125BE" w:rsidP="00A125BE"/>
    <w:p w14:paraId="7C66DB7A" w14:textId="77777777" w:rsidR="00A125BE" w:rsidRDefault="00A125BE" w:rsidP="00A125BE"/>
    <w:p w14:paraId="1C79779A" w14:textId="77777777" w:rsidR="00A125BE" w:rsidRDefault="00A125BE" w:rsidP="00A125BE"/>
    <w:p w14:paraId="17E85A85" w14:textId="77777777" w:rsidR="00A125BE" w:rsidRDefault="00A125BE" w:rsidP="00A125BE"/>
    <w:p w14:paraId="47A37830" w14:textId="77777777" w:rsidR="00A125BE" w:rsidRDefault="00A125BE" w:rsidP="00A125BE"/>
    <w:p w14:paraId="63629BE9" w14:textId="77777777" w:rsidR="00A125BE" w:rsidRDefault="00A125BE" w:rsidP="00A125BE"/>
    <w:p w14:paraId="0DCAFDF2" w14:textId="77777777" w:rsidR="00A125BE" w:rsidRDefault="00A125BE" w:rsidP="00A125BE"/>
    <w:p w14:paraId="340CB5C3" w14:textId="77777777" w:rsidR="00A125BE" w:rsidRDefault="00A125BE" w:rsidP="00A125BE"/>
    <w:p w14:paraId="7F74F162" w14:textId="77777777" w:rsidR="00A125BE" w:rsidRDefault="00A125BE" w:rsidP="00A125BE"/>
    <w:p w14:paraId="0C7369B7" w14:textId="77777777" w:rsidR="00A125BE" w:rsidRPr="00A125BE" w:rsidRDefault="00A125BE" w:rsidP="00A125BE">
      <w:pPr>
        <w:rPr>
          <w:b/>
          <w:bCs/>
        </w:rPr>
      </w:pPr>
      <w:proofErr w:type="spellStart"/>
      <w:r w:rsidRPr="00A125BE">
        <w:rPr>
          <w:b/>
          <w:bCs/>
        </w:rPr>
        <w:t>Inline</w:t>
      </w:r>
      <w:proofErr w:type="spellEnd"/>
      <w:r w:rsidRPr="00A125BE">
        <w:rPr>
          <w:b/>
          <w:bCs/>
        </w:rPr>
        <w:t xml:space="preserve"> </w:t>
      </w:r>
      <w:proofErr w:type="spellStart"/>
      <w:r w:rsidRPr="00A125BE">
        <w:rPr>
          <w:b/>
          <w:bCs/>
        </w:rPr>
        <w:t>Foam</w:t>
      </w:r>
      <w:proofErr w:type="spellEnd"/>
      <w:r w:rsidRPr="00A125BE">
        <w:rPr>
          <w:b/>
          <w:bCs/>
        </w:rPr>
        <w:t xml:space="preserve"> </w:t>
      </w:r>
      <w:proofErr w:type="spellStart"/>
      <w:r w:rsidRPr="00A125BE">
        <w:rPr>
          <w:b/>
          <w:bCs/>
        </w:rPr>
        <w:t>Mixer</w:t>
      </w:r>
      <w:proofErr w:type="spellEnd"/>
      <w:r w:rsidRPr="00A125BE">
        <w:rPr>
          <w:b/>
          <w:bCs/>
        </w:rPr>
        <w:t xml:space="preserve"> Hakkında Bilgi</w:t>
      </w:r>
    </w:p>
    <w:p w14:paraId="42AB3645" w14:textId="77777777" w:rsidR="00A125BE" w:rsidRPr="00A125BE" w:rsidRDefault="00A125BE" w:rsidP="00A125BE">
      <w:proofErr w:type="spellStart"/>
      <w:r w:rsidRPr="00A125BE">
        <w:rPr>
          <w:b/>
          <w:bCs/>
        </w:rPr>
        <w:t>Inline</w:t>
      </w:r>
      <w:proofErr w:type="spellEnd"/>
      <w:r w:rsidRPr="00A125BE">
        <w:rPr>
          <w:b/>
          <w:bCs/>
        </w:rPr>
        <w:t xml:space="preserve"> </w:t>
      </w:r>
      <w:proofErr w:type="spellStart"/>
      <w:r w:rsidRPr="00A125BE">
        <w:rPr>
          <w:b/>
          <w:bCs/>
        </w:rPr>
        <w:t>foam</w:t>
      </w:r>
      <w:proofErr w:type="spellEnd"/>
      <w:r w:rsidRPr="00A125BE">
        <w:rPr>
          <w:b/>
          <w:bCs/>
        </w:rPr>
        <w:t xml:space="preserve"> </w:t>
      </w:r>
      <w:proofErr w:type="spellStart"/>
      <w:r w:rsidRPr="00A125BE">
        <w:rPr>
          <w:b/>
          <w:bCs/>
        </w:rPr>
        <w:t>mixer</w:t>
      </w:r>
      <w:proofErr w:type="spellEnd"/>
      <w:r w:rsidRPr="00A125BE">
        <w:t xml:space="preserve">, yangın söndürme sistemlerinde köpük konsantresinin su ile etkili bir şekilde karıştırılmasını sağlayan bir cihazdır. Bu sistem, su akışının oluşturduğu basınçla köpük konsantresini çekerek karıştırma işlemini gerçekleştirir. İşte inline </w:t>
      </w:r>
      <w:proofErr w:type="spellStart"/>
      <w:r w:rsidRPr="00A125BE">
        <w:t>foam</w:t>
      </w:r>
      <w:proofErr w:type="spellEnd"/>
      <w:r w:rsidRPr="00A125BE">
        <w:t xml:space="preserve"> </w:t>
      </w:r>
      <w:proofErr w:type="spellStart"/>
      <w:r w:rsidRPr="00A125BE">
        <w:t>mixer'ın</w:t>
      </w:r>
      <w:proofErr w:type="spellEnd"/>
      <w:r w:rsidRPr="00A125BE">
        <w:t xml:space="preserve"> temel özellikleri ve avantajları:</w:t>
      </w:r>
    </w:p>
    <w:p w14:paraId="3D4DD606" w14:textId="77777777" w:rsidR="00A125BE" w:rsidRPr="00A125BE" w:rsidRDefault="00A125BE" w:rsidP="00A125BE">
      <w:pPr>
        <w:numPr>
          <w:ilvl w:val="0"/>
          <w:numId w:val="31"/>
        </w:numPr>
      </w:pPr>
      <w:r w:rsidRPr="00A125BE">
        <w:rPr>
          <w:b/>
          <w:bCs/>
        </w:rPr>
        <w:t>Etkili Karıştırma</w:t>
      </w:r>
      <w:r w:rsidRPr="00A125BE">
        <w:t xml:space="preserve">: </w:t>
      </w:r>
      <w:proofErr w:type="spellStart"/>
      <w:r w:rsidRPr="00A125BE">
        <w:t>Inline</w:t>
      </w:r>
      <w:proofErr w:type="spellEnd"/>
      <w:r w:rsidRPr="00A125BE">
        <w:t xml:space="preserve"> </w:t>
      </w:r>
      <w:proofErr w:type="spellStart"/>
      <w:r w:rsidRPr="00A125BE">
        <w:t>foam</w:t>
      </w:r>
      <w:proofErr w:type="spellEnd"/>
      <w:r w:rsidRPr="00A125BE">
        <w:t xml:space="preserve"> </w:t>
      </w:r>
      <w:proofErr w:type="spellStart"/>
      <w:r w:rsidRPr="00A125BE">
        <w:t>mixer</w:t>
      </w:r>
      <w:proofErr w:type="spellEnd"/>
      <w:r w:rsidRPr="00A125BE">
        <w:t>, su akışının içinden geçerken köpük konsantresini çeker ve homojen bir karışım oluşturur. Bu, yangın anında hızlı ve etkili bir müdahale sağlar.</w:t>
      </w:r>
    </w:p>
    <w:p w14:paraId="6E187FAA" w14:textId="77777777" w:rsidR="00A125BE" w:rsidRPr="00A125BE" w:rsidRDefault="00A125BE" w:rsidP="00A125BE">
      <w:pPr>
        <w:numPr>
          <w:ilvl w:val="0"/>
          <w:numId w:val="31"/>
        </w:numPr>
      </w:pPr>
      <w:r w:rsidRPr="00A125BE">
        <w:rPr>
          <w:b/>
          <w:bCs/>
        </w:rPr>
        <w:t>Sabit Karıştırma Oranı</w:t>
      </w:r>
      <w:r w:rsidRPr="00A125BE">
        <w:t>: Bu sistemler, genellikle belirli bir karıştırma oranında çalışır. Örneğin, %1 ile %6 arasında köpük konsantresi alabilen modeller mevcuttur. Bu, kullanıcıların ihtiyaçlarına göre özelleştirilmiş çözümler sunar.</w:t>
      </w:r>
    </w:p>
    <w:p w14:paraId="3CE694A5" w14:textId="77777777" w:rsidR="00A125BE" w:rsidRPr="00A125BE" w:rsidRDefault="00A125BE" w:rsidP="00A125BE">
      <w:pPr>
        <w:numPr>
          <w:ilvl w:val="0"/>
          <w:numId w:val="31"/>
        </w:numPr>
      </w:pPr>
      <w:r w:rsidRPr="00A125BE">
        <w:rPr>
          <w:b/>
          <w:bCs/>
        </w:rPr>
        <w:t>Kolay Entegrasyon</w:t>
      </w:r>
      <w:r w:rsidRPr="00A125BE">
        <w:t xml:space="preserve">: </w:t>
      </w:r>
      <w:proofErr w:type="spellStart"/>
      <w:r w:rsidRPr="00A125BE">
        <w:t>Inline</w:t>
      </w:r>
      <w:proofErr w:type="spellEnd"/>
      <w:r w:rsidRPr="00A125BE">
        <w:t xml:space="preserve"> </w:t>
      </w:r>
      <w:proofErr w:type="spellStart"/>
      <w:r w:rsidRPr="00A125BE">
        <w:t>foam</w:t>
      </w:r>
      <w:proofErr w:type="spellEnd"/>
      <w:r w:rsidRPr="00A125BE">
        <w:t xml:space="preserve"> </w:t>
      </w:r>
      <w:proofErr w:type="spellStart"/>
      <w:r w:rsidRPr="00A125BE">
        <w:t>mixer</w:t>
      </w:r>
      <w:proofErr w:type="spellEnd"/>
      <w:r w:rsidRPr="00A125BE">
        <w:t>, mevcut su hatlarına kolayca entegre edilebilir. Bu, sistemin kurulumu ve devreye alınmasını kolaylaştırır, ayrıca mevcut yangın söndürme sistemleriyle uyumlu çalışmasını sağlar.</w:t>
      </w:r>
    </w:p>
    <w:p w14:paraId="74E14964" w14:textId="77777777" w:rsidR="00A125BE" w:rsidRPr="00A125BE" w:rsidRDefault="00A125BE" w:rsidP="00A125BE">
      <w:pPr>
        <w:numPr>
          <w:ilvl w:val="0"/>
          <w:numId w:val="31"/>
        </w:numPr>
      </w:pPr>
      <w:r w:rsidRPr="00A125BE">
        <w:rPr>
          <w:b/>
          <w:bCs/>
        </w:rPr>
        <w:t>Düşük Bakım Gereksinimi</w:t>
      </w:r>
      <w:r w:rsidRPr="00A125BE">
        <w:t>: Bu tür sistemler, genellikle dayanıklı malzemelerden üretilir ve düşük bakım gereksinimi ile uzun ömürlü kullanım sunar. Bu, işletme maliyetlerini azaltır ve sistemin güvenilirliğini artırır.</w:t>
      </w:r>
    </w:p>
    <w:p w14:paraId="01C97E2A" w14:textId="77777777" w:rsidR="00A125BE" w:rsidRPr="00A125BE" w:rsidRDefault="00A125BE" w:rsidP="00A125BE">
      <w:pPr>
        <w:numPr>
          <w:ilvl w:val="0"/>
          <w:numId w:val="31"/>
        </w:numPr>
      </w:pPr>
      <w:r w:rsidRPr="00A125BE">
        <w:rPr>
          <w:b/>
          <w:bCs/>
        </w:rPr>
        <w:t>Güvenli ve Etkili Kullanım</w:t>
      </w:r>
      <w:r w:rsidRPr="00A125BE">
        <w:t xml:space="preserve">: </w:t>
      </w:r>
      <w:proofErr w:type="spellStart"/>
      <w:r w:rsidRPr="00A125BE">
        <w:t>Inline</w:t>
      </w:r>
      <w:proofErr w:type="spellEnd"/>
      <w:r w:rsidRPr="00A125BE">
        <w:t xml:space="preserve"> </w:t>
      </w:r>
      <w:proofErr w:type="spellStart"/>
      <w:r w:rsidRPr="00A125BE">
        <w:t>foam</w:t>
      </w:r>
      <w:proofErr w:type="spellEnd"/>
      <w:r w:rsidRPr="00A125BE">
        <w:t xml:space="preserve"> </w:t>
      </w:r>
      <w:proofErr w:type="spellStart"/>
      <w:r w:rsidRPr="00A125BE">
        <w:t>mixer</w:t>
      </w:r>
      <w:proofErr w:type="spellEnd"/>
      <w:r w:rsidRPr="00A125BE">
        <w:t>, yangın söndürme sistemlerinde güvenli bir şekilde kullanılabilir. Su ve köpük konsantresinin karıştırılması, yangın anında hızlı bir şekilde köpük üretimini sağlar, bu da yangının kontrol altına alınmasına yardımcı olur.</w:t>
      </w:r>
    </w:p>
    <w:p w14:paraId="29F9B60D" w14:textId="77777777" w:rsidR="00A125BE" w:rsidRPr="00A125BE" w:rsidRDefault="00A125BE" w:rsidP="00A125BE">
      <w:pPr>
        <w:numPr>
          <w:ilvl w:val="0"/>
          <w:numId w:val="31"/>
        </w:numPr>
      </w:pPr>
      <w:r w:rsidRPr="00A125BE">
        <w:rPr>
          <w:b/>
          <w:bCs/>
        </w:rPr>
        <w:t>Çeşitli Uygulama Alanları</w:t>
      </w:r>
      <w:r w:rsidRPr="00A125BE">
        <w:t>: Bu sistemler, sanayi tesisleri, depolar, havaalanları ve akaryakıt istasyonları gibi alanlarda yaygın olarak kullanılır. B sınıfı yangınlar için etkili bir çözüm sunar ve çeşitli yangın senaryolarında güvenilir bir performans sağlar.</w:t>
      </w:r>
    </w:p>
    <w:p w14:paraId="48C17345" w14:textId="6BC9CB51" w:rsidR="00A125BE" w:rsidRDefault="00A125BE" w:rsidP="00A125BE">
      <w:r w:rsidRPr="00A125BE">
        <w:t xml:space="preserve">Sonuç olarak, inline </w:t>
      </w:r>
      <w:proofErr w:type="spellStart"/>
      <w:r w:rsidRPr="00A125BE">
        <w:t>foam</w:t>
      </w:r>
      <w:proofErr w:type="spellEnd"/>
      <w:r w:rsidRPr="00A125BE">
        <w:t xml:space="preserve"> </w:t>
      </w:r>
      <w:proofErr w:type="spellStart"/>
      <w:r w:rsidRPr="00A125BE">
        <w:t>mixer</w:t>
      </w:r>
      <w:proofErr w:type="spellEnd"/>
      <w:r w:rsidRPr="00A125BE">
        <w:t>, yangın güvenliği sistemlerinin önemli bir parçasıdır. Etkili karıştırma, sabit oranlar ve kolay entegrasyon gibi avantajları ile etkili yangın söndürme çözümleri sunar. Bu sistemler, yangın anında hızlı ve etkili müdahale için kritik bir öneme sahiptir.</w:t>
      </w:r>
    </w:p>
    <w:p w14:paraId="4983DBA1" w14:textId="77777777" w:rsidR="00A125BE" w:rsidRDefault="00A125BE" w:rsidP="00A125BE"/>
    <w:p w14:paraId="6A3C144C" w14:textId="77777777" w:rsidR="00A125BE" w:rsidRDefault="00A125BE" w:rsidP="00A125BE"/>
    <w:p w14:paraId="41114F17" w14:textId="77777777" w:rsidR="00A125BE" w:rsidRDefault="00A125BE" w:rsidP="00A125BE"/>
    <w:p w14:paraId="285D67EB" w14:textId="77777777" w:rsidR="00A125BE" w:rsidRDefault="00A125BE" w:rsidP="00A125BE"/>
    <w:p w14:paraId="1A8F3687" w14:textId="77777777" w:rsidR="00A125BE" w:rsidRDefault="00A125BE" w:rsidP="00A125BE"/>
    <w:p w14:paraId="3C27548B" w14:textId="77777777" w:rsidR="00A125BE" w:rsidRDefault="00A125BE" w:rsidP="00A125BE"/>
    <w:p w14:paraId="6759870B" w14:textId="77777777" w:rsidR="00A125BE" w:rsidRDefault="00A125BE" w:rsidP="00A125BE"/>
    <w:p w14:paraId="0F8B6B09" w14:textId="77777777" w:rsidR="00A125BE" w:rsidRDefault="00A125BE" w:rsidP="00A125BE"/>
    <w:p w14:paraId="7CF4CAE2" w14:textId="77777777" w:rsidR="00A125BE" w:rsidRDefault="00A125BE" w:rsidP="00A125BE"/>
    <w:p w14:paraId="79A75641" w14:textId="77777777" w:rsidR="00A125BE" w:rsidRDefault="00A125BE" w:rsidP="00A125BE"/>
    <w:p w14:paraId="2DD528AD" w14:textId="77777777" w:rsidR="00A125BE" w:rsidRPr="00A125BE" w:rsidRDefault="00A125BE" w:rsidP="00A125BE">
      <w:pPr>
        <w:rPr>
          <w:b/>
          <w:bCs/>
        </w:rPr>
      </w:pPr>
      <w:proofErr w:type="spellStart"/>
      <w:r w:rsidRPr="00A125BE">
        <w:rPr>
          <w:b/>
          <w:bCs/>
        </w:rPr>
        <w:t>Wide</w:t>
      </w:r>
      <w:proofErr w:type="spellEnd"/>
      <w:r w:rsidRPr="00A125BE">
        <w:rPr>
          <w:b/>
          <w:bCs/>
        </w:rPr>
        <w:t xml:space="preserve"> </w:t>
      </w:r>
      <w:proofErr w:type="spellStart"/>
      <w:r w:rsidRPr="00A125BE">
        <w:rPr>
          <w:b/>
          <w:bCs/>
        </w:rPr>
        <w:t>Range</w:t>
      </w:r>
      <w:proofErr w:type="spellEnd"/>
      <w:r w:rsidRPr="00A125BE">
        <w:rPr>
          <w:b/>
          <w:bCs/>
        </w:rPr>
        <w:t xml:space="preserve"> </w:t>
      </w:r>
      <w:proofErr w:type="spellStart"/>
      <w:r w:rsidRPr="00A125BE">
        <w:rPr>
          <w:b/>
          <w:bCs/>
        </w:rPr>
        <w:t>Foam</w:t>
      </w:r>
      <w:proofErr w:type="spellEnd"/>
      <w:r w:rsidRPr="00A125BE">
        <w:rPr>
          <w:b/>
          <w:bCs/>
        </w:rPr>
        <w:t xml:space="preserve"> </w:t>
      </w:r>
      <w:proofErr w:type="spellStart"/>
      <w:r w:rsidRPr="00A125BE">
        <w:rPr>
          <w:b/>
          <w:bCs/>
        </w:rPr>
        <w:t>Mixer</w:t>
      </w:r>
      <w:proofErr w:type="spellEnd"/>
      <w:r w:rsidRPr="00A125BE">
        <w:rPr>
          <w:b/>
          <w:bCs/>
        </w:rPr>
        <w:t xml:space="preserve"> </w:t>
      </w:r>
      <w:proofErr w:type="spellStart"/>
      <w:r w:rsidRPr="00A125BE">
        <w:rPr>
          <w:b/>
          <w:bCs/>
        </w:rPr>
        <w:t>for</w:t>
      </w:r>
      <w:proofErr w:type="spellEnd"/>
      <w:r w:rsidRPr="00A125BE">
        <w:rPr>
          <w:b/>
          <w:bCs/>
        </w:rPr>
        <w:t xml:space="preserve"> </w:t>
      </w:r>
      <w:proofErr w:type="spellStart"/>
      <w:r w:rsidRPr="00A125BE">
        <w:rPr>
          <w:b/>
          <w:bCs/>
        </w:rPr>
        <w:t>Firefighting</w:t>
      </w:r>
      <w:proofErr w:type="spellEnd"/>
      <w:r w:rsidRPr="00A125BE">
        <w:rPr>
          <w:b/>
          <w:bCs/>
        </w:rPr>
        <w:t xml:space="preserve"> Hakkında Bilgi</w:t>
      </w:r>
    </w:p>
    <w:p w14:paraId="65863C8D" w14:textId="77777777" w:rsidR="00A125BE" w:rsidRPr="00A125BE" w:rsidRDefault="00A125BE" w:rsidP="00A125BE">
      <w:proofErr w:type="spellStart"/>
      <w:r w:rsidRPr="00A125BE">
        <w:rPr>
          <w:b/>
          <w:bCs/>
        </w:rPr>
        <w:t>Wide</w:t>
      </w:r>
      <w:proofErr w:type="spellEnd"/>
      <w:r w:rsidRPr="00A125BE">
        <w:rPr>
          <w:b/>
          <w:bCs/>
        </w:rPr>
        <w:t xml:space="preserve"> </w:t>
      </w:r>
      <w:proofErr w:type="spellStart"/>
      <w:r w:rsidRPr="00A125BE">
        <w:rPr>
          <w:b/>
          <w:bCs/>
        </w:rPr>
        <w:t>range</w:t>
      </w:r>
      <w:proofErr w:type="spellEnd"/>
      <w:r w:rsidRPr="00A125BE">
        <w:rPr>
          <w:b/>
          <w:bCs/>
        </w:rPr>
        <w:t xml:space="preserve"> </w:t>
      </w:r>
      <w:proofErr w:type="spellStart"/>
      <w:r w:rsidRPr="00A125BE">
        <w:rPr>
          <w:b/>
          <w:bCs/>
        </w:rPr>
        <w:t>foam</w:t>
      </w:r>
      <w:proofErr w:type="spellEnd"/>
      <w:r w:rsidRPr="00A125BE">
        <w:rPr>
          <w:b/>
          <w:bCs/>
        </w:rPr>
        <w:t xml:space="preserve"> </w:t>
      </w:r>
      <w:proofErr w:type="spellStart"/>
      <w:r w:rsidRPr="00A125BE">
        <w:rPr>
          <w:b/>
          <w:bCs/>
        </w:rPr>
        <w:t>mixer</w:t>
      </w:r>
      <w:proofErr w:type="spellEnd"/>
      <w:r w:rsidRPr="00A125BE">
        <w:t xml:space="preserve">, yangın söndürme sistemlerinde kullanılan ve çeşitli köpük konsantrelerini su ile karıştırarak etkili bir yangın söndürme çözümü sunan bir cihazdır. Bu tür sistemler, özellikle farklı yangın senaryolarında esneklik ve verimlilik sağlamak amacıyla tasarlanmıştır. İşte </w:t>
      </w:r>
      <w:proofErr w:type="spellStart"/>
      <w:r w:rsidRPr="00A125BE">
        <w:t>wide</w:t>
      </w:r>
      <w:proofErr w:type="spellEnd"/>
      <w:r w:rsidRPr="00A125BE">
        <w:t xml:space="preserve"> </w:t>
      </w:r>
      <w:proofErr w:type="spellStart"/>
      <w:r w:rsidRPr="00A125BE">
        <w:t>range</w:t>
      </w:r>
      <w:proofErr w:type="spellEnd"/>
      <w:r w:rsidRPr="00A125BE">
        <w:t xml:space="preserve"> </w:t>
      </w:r>
      <w:proofErr w:type="spellStart"/>
      <w:r w:rsidRPr="00A125BE">
        <w:t>foam</w:t>
      </w:r>
      <w:proofErr w:type="spellEnd"/>
      <w:r w:rsidRPr="00A125BE">
        <w:t xml:space="preserve"> </w:t>
      </w:r>
      <w:proofErr w:type="spellStart"/>
      <w:r w:rsidRPr="00A125BE">
        <w:t>mixer'ın</w:t>
      </w:r>
      <w:proofErr w:type="spellEnd"/>
      <w:r w:rsidRPr="00A125BE">
        <w:t xml:space="preserve"> yangın söndürme alanındaki temel özellikleri ve avantajları:</w:t>
      </w:r>
    </w:p>
    <w:p w14:paraId="69CDE6E7" w14:textId="77777777" w:rsidR="00A125BE" w:rsidRPr="00A125BE" w:rsidRDefault="00A125BE" w:rsidP="00A125BE">
      <w:pPr>
        <w:numPr>
          <w:ilvl w:val="0"/>
          <w:numId w:val="32"/>
        </w:numPr>
      </w:pPr>
      <w:r w:rsidRPr="00A125BE">
        <w:rPr>
          <w:b/>
          <w:bCs/>
        </w:rPr>
        <w:t>Geniş Akış Aralığı</w:t>
      </w:r>
      <w:r w:rsidRPr="00A125BE">
        <w:t xml:space="preserve">: </w:t>
      </w:r>
      <w:proofErr w:type="spellStart"/>
      <w:r w:rsidRPr="00A125BE">
        <w:t>Wide</w:t>
      </w:r>
      <w:proofErr w:type="spellEnd"/>
      <w:r w:rsidRPr="00A125BE">
        <w:t xml:space="preserve"> </w:t>
      </w:r>
      <w:proofErr w:type="spellStart"/>
      <w:r w:rsidRPr="00A125BE">
        <w:t>range</w:t>
      </w:r>
      <w:proofErr w:type="spellEnd"/>
      <w:r w:rsidRPr="00A125BE">
        <w:t xml:space="preserve"> </w:t>
      </w:r>
      <w:proofErr w:type="spellStart"/>
      <w:r w:rsidRPr="00A125BE">
        <w:t>foam</w:t>
      </w:r>
      <w:proofErr w:type="spellEnd"/>
      <w:r w:rsidRPr="00A125BE">
        <w:t xml:space="preserve"> </w:t>
      </w:r>
      <w:proofErr w:type="spellStart"/>
      <w:r w:rsidRPr="00A125BE">
        <w:t>mixer</w:t>
      </w:r>
      <w:proofErr w:type="spellEnd"/>
      <w:r w:rsidRPr="00A125BE">
        <w:t>, genellikle geniş bir su akış aralığında çalışabilir. Örneğin, bazı modeller 300 ila 2000 litre/dakika arasında su akışını işleyebilir. Bu, farklı yangın durumlarına uygun bir çözüm sunar.</w:t>
      </w:r>
    </w:p>
    <w:p w14:paraId="1B202B86" w14:textId="77777777" w:rsidR="00A125BE" w:rsidRPr="00A125BE" w:rsidRDefault="00A125BE" w:rsidP="00A125BE">
      <w:pPr>
        <w:numPr>
          <w:ilvl w:val="0"/>
          <w:numId w:val="32"/>
        </w:numPr>
      </w:pPr>
      <w:r w:rsidRPr="00A125BE">
        <w:rPr>
          <w:b/>
          <w:bCs/>
        </w:rPr>
        <w:t>Hızlı ve Kolay Ayarlama</w:t>
      </w:r>
      <w:r w:rsidRPr="00A125BE">
        <w:t>: Bu sistemler, karıştırma oranlarını hızlı bir şekilde ayarlamak için genellikle manuel veya otomatik seçicilerle donatılmıştır. Kullanıcılar, ihtiyaçlarına göre karıştırma oranını kolayca değiştirebilir, bu da yangın müdahale sürecini hızlandırır.</w:t>
      </w:r>
    </w:p>
    <w:p w14:paraId="3C3273F8" w14:textId="77777777" w:rsidR="00A125BE" w:rsidRPr="00A125BE" w:rsidRDefault="00A125BE" w:rsidP="00A125BE">
      <w:pPr>
        <w:numPr>
          <w:ilvl w:val="0"/>
          <w:numId w:val="32"/>
        </w:numPr>
      </w:pPr>
      <w:r w:rsidRPr="00A125BE">
        <w:rPr>
          <w:b/>
          <w:bCs/>
        </w:rPr>
        <w:t xml:space="preserve">Otomatik </w:t>
      </w:r>
      <w:proofErr w:type="spellStart"/>
      <w:r w:rsidRPr="00A125BE">
        <w:rPr>
          <w:b/>
          <w:bCs/>
        </w:rPr>
        <w:t>Proporiyonlama</w:t>
      </w:r>
      <w:proofErr w:type="spellEnd"/>
      <w:r w:rsidRPr="00A125BE">
        <w:t xml:space="preserve">: Bazı </w:t>
      </w:r>
      <w:proofErr w:type="spellStart"/>
      <w:r w:rsidRPr="00A125BE">
        <w:t>wide</w:t>
      </w:r>
      <w:proofErr w:type="spellEnd"/>
      <w:r w:rsidRPr="00A125BE">
        <w:t xml:space="preserve"> </w:t>
      </w:r>
      <w:proofErr w:type="spellStart"/>
      <w:r w:rsidRPr="00A125BE">
        <w:t>range</w:t>
      </w:r>
      <w:proofErr w:type="spellEnd"/>
      <w:r w:rsidRPr="00A125BE">
        <w:t xml:space="preserve"> </w:t>
      </w:r>
      <w:proofErr w:type="spellStart"/>
      <w:r w:rsidRPr="00A125BE">
        <w:t>foam</w:t>
      </w:r>
      <w:proofErr w:type="spellEnd"/>
      <w:r w:rsidRPr="00A125BE">
        <w:t xml:space="preserve"> </w:t>
      </w:r>
      <w:proofErr w:type="spellStart"/>
      <w:r w:rsidRPr="00A125BE">
        <w:t>mixer</w:t>
      </w:r>
      <w:proofErr w:type="spellEnd"/>
      <w:r w:rsidRPr="00A125BE">
        <w:t xml:space="preserve"> sistemleri, su akışındaki değişikliklere anlık olarak yanıt verebilir. Bu, karıştırma oranının otomatik olarak ayarlanmasını sağlar ve insan müdahalesine ihtiyaç duymadan çalışır.</w:t>
      </w:r>
    </w:p>
    <w:p w14:paraId="7697C516" w14:textId="77777777" w:rsidR="00A125BE" w:rsidRPr="00A125BE" w:rsidRDefault="00A125BE" w:rsidP="00A125BE">
      <w:pPr>
        <w:numPr>
          <w:ilvl w:val="0"/>
          <w:numId w:val="32"/>
        </w:numPr>
      </w:pPr>
      <w:r w:rsidRPr="00A125BE">
        <w:rPr>
          <w:b/>
          <w:bCs/>
        </w:rPr>
        <w:t>Çeşitli Köpük Türleri ile Uyum</w:t>
      </w:r>
      <w:r w:rsidRPr="00A125BE">
        <w:t>: Bu sistemler, farklı köpük konsantreleri ile çalışabilme yeteneğine sahiptir. Kullanıcılar, yangın türüne göre uygun köpük konsantresini seçebilir ve etkili bir yangın söndürme çözümü elde edebilir.</w:t>
      </w:r>
    </w:p>
    <w:p w14:paraId="3770CE96" w14:textId="77777777" w:rsidR="00A125BE" w:rsidRPr="00A125BE" w:rsidRDefault="00A125BE" w:rsidP="00A125BE">
      <w:pPr>
        <w:numPr>
          <w:ilvl w:val="0"/>
          <w:numId w:val="32"/>
        </w:numPr>
      </w:pPr>
      <w:r w:rsidRPr="00A125BE">
        <w:rPr>
          <w:b/>
          <w:bCs/>
        </w:rPr>
        <w:t>Yangın Müdahale Uygulamaları</w:t>
      </w:r>
      <w:r w:rsidRPr="00A125BE">
        <w:t xml:space="preserve">: </w:t>
      </w:r>
      <w:proofErr w:type="spellStart"/>
      <w:r w:rsidRPr="00A125BE">
        <w:t>Wide</w:t>
      </w:r>
      <w:proofErr w:type="spellEnd"/>
      <w:r w:rsidRPr="00A125BE">
        <w:t xml:space="preserve"> </w:t>
      </w:r>
      <w:proofErr w:type="spellStart"/>
      <w:r w:rsidRPr="00A125BE">
        <w:t>range</w:t>
      </w:r>
      <w:proofErr w:type="spellEnd"/>
      <w:r w:rsidRPr="00A125BE">
        <w:t xml:space="preserve"> </w:t>
      </w:r>
      <w:proofErr w:type="spellStart"/>
      <w:r w:rsidRPr="00A125BE">
        <w:t>foam</w:t>
      </w:r>
      <w:proofErr w:type="spellEnd"/>
      <w:r w:rsidRPr="00A125BE">
        <w:t xml:space="preserve"> </w:t>
      </w:r>
      <w:proofErr w:type="spellStart"/>
      <w:r w:rsidRPr="00A125BE">
        <w:t>mixer</w:t>
      </w:r>
      <w:proofErr w:type="spellEnd"/>
      <w:r w:rsidRPr="00A125BE">
        <w:t>, orman yangınları ve diğer büyük ölçekli yangınlar gibi çeşitli yangın müdahale senaryolarında kullanılabilir. Bu sistemler, yangın söndürme araçlarına entegre edilerek etkin bir şekilde kullanılabilir.</w:t>
      </w:r>
    </w:p>
    <w:p w14:paraId="7DB2120D" w14:textId="77777777" w:rsidR="00A125BE" w:rsidRPr="00A125BE" w:rsidRDefault="00A125BE" w:rsidP="00A125BE">
      <w:pPr>
        <w:numPr>
          <w:ilvl w:val="0"/>
          <w:numId w:val="32"/>
        </w:numPr>
      </w:pPr>
      <w:r w:rsidRPr="00A125BE">
        <w:rPr>
          <w:b/>
          <w:bCs/>
        </w:rPr>
        <w:t>Güvenilir Performans</w:t>
      </w:r>
      <w:r w:rsidRPr="00A125BE">
        <w:t>: Bu tür sistemler, yangın söndürme operasyonlarında güvenilir bir performans sunar. Hızlı köpük üretimi ve etkili karıştırma, yangınların kontrol altına alınmasında kritik bir rol oynar.</w:t>
      </w:r>
    </w:p>
    <w:p w14:paraId="0AF2F789" w14:textId="336B7A74" w:rsidR="00A125BE" w:rsidRDefault="00A125BE" w:rsidP="00A125BE">
      <w:r w:rsidRPr="00A125BE">
        <w:t xml:space="preserve">Sonuç olarak, </w:t>
      </w:r>
      <w:proofErr w:type="spellStart"/>
      <w:r w:rsidRPr="00A125BE">
        <w:t>wide</w:t>
      </w:r>
      <w:proofErr w:type="spellEnd"/>
      <w:r w:rsidRPr="00A125BE">
        <w:t xml:space="preserve"> </w:t>
      </w:r>
      <w:proofErr w:type="spellStart"/>
      <w:r w:rsidRPr="00A125BE">
        <w:t>range</w:t>
      </w:r>
      <w:proofErr w:type="spellEnd"/>
      <w:r w:rsidRPr="00A125BE">
        <w:t xml:space="preserve"> </w:t>
      </w:r>
      <w:proofErr w:type="spellStart"/>
      <w:r w:rsidRPr="00A125BE">
        <w:t>foam</w:t>
      </w:r>
      <w:proofErr w:type="spellEnd"/>
      <w:r w:rsidRPr="00A125BE">
        <w:t xml:space="preserve"> </w:t>
      </w:r>
      <w:proofErr w:type="spellStart"/>
      <w:r w:rsidRPr="00A125BE">
        <w:t>mixer</w:t>
      </w:r>
      <w:proofErr w:type="spellEnd"/>
      <w:r w:rsidRPr="00A125BE">
        <w:t xml:space="preserve">, yangın söndürme sistemlerinin önemli bir parçasıdır. Geniş akış aralığı, hızlı ayarlama </w:t>
      </w:r>
      <w:proofErr w:type="gramStart"/>
      <w:r w:rsidRPr="00A125BE">
        <w:t>imkanı</w:t>
      </w:r>
      <w:proofErr w:type="gramEnd"/>
      <w:r w:rsidRPr="00A125BE">
        <w:t xml:space="preserve"> ve otomatik </w:t>
      </w:r>
      <w:proofErr w:type="spellStart"/>
      <w:r w:rsidRPr="00A125BE">
        <w:t>proporiyonlama</w:t>
      </w:r>
      <w:proofErr w:type="spellEnd"/>
      <w:r w:rsidRPr="00A125BE">
        <w:t xml:space="preserve"> gibi avantajları ile etkili yangın müdahale çözümleri sunar. Bu sistemler, yangın güvenliği alanında esneklik ve verimlilik sağlayarak, yangın anında hızlı ve etkili müdahale için kritik bir öneme sahiptir.</w:t>
      </w:r>
    </w:p>
    <w:p w14:paraId="51DB54A7" w14:textId="77777777" w:rsidR="002478CE" w:rsidRDefault="002478CE" w:rsidP="00A125BE"/>
    <w:p w14:paraId="77E8238A" w14:textId="77777777" w:rsidR="002478CE" w:rsidRDefault="002478CE" w:rsidP="00A125BE"/>
    <w:p w14:paraId="17FCE02C" w14:textId="77777777" w:rsidR="002478CE" w:rsidRDefault="002478CE" w:rsidP="00A125BE"/>
    <w:p w14:paraId="7400CD1E" w14:textId="77777777" w:rsidR="002478CE" w:rsidRDefault="002478CE" w:rsidP="00A125BE"/>
    <w:p w14:paraId="2409DF9E" w14:textId="77777777" w:rsidR="002478CE" w:rsidRDefault="002478CE" w:rsidP="00A125BE"/>
    <w:p w14:paraId="5597E812" w14:textId="77777777" w:rsidR="002478CE" w:rsidRDefault="002478CE" w:rsidP="00A125BE"/>
    <w:p w14:paraId="3169BB29" w14:textId="77777777" w:rsidR="002478CE" w:rsidRDefault="002478CE" w:rsidP="00A125BE"/>
    <w:p w14:paraId="221B3F61" w14:textId="77777777" w:rsidR="002478CE" w:rsidRDefault="002478CE" w:rsidP="00A125BE"/>
    <w:p w14:paraId="64B16317" w14:textId="77777777" w:rsidR="002478CE" w:rsidRDefault="002478CE" w:rsidP="00A125BE"/>
    <w:p w14:paraId="41181F22" w14:textId="77777777" w:rsidR="002478CE" w:rsidRDefault="002478CE" w:rsidP="00A125BE"/>
    <w:p w14:paraId="2F1495B5" w14:textId="77777777" w:rsidR="002478CE" w:rsidRPr="002478CE" w:rsidRDefault="002478CE" w:rsidP="002478CE">
      <w:pPr>
        <w:rPr>
          <w:b/>
          <w:bCs/>
        </w:rPr>
      </w:pPr>
      <w:proofErr w:type="spellStart"/>
      <w:r w:rsidRPr="002478CE">
        <w:rPr>
          <w:b/>
          <w:bCs/>
        </w:rPr>
        <w:t>Mechanical</w:t>
      </w:r>
      <w:proofErr w:type="spellEnd"/>
      <w:r w:rsidRPr="002478CE">
        <w:rPr>
          <w:b/>
          <w:bCs/>
        </w:rPr>
        <w:t xml:space="preserve"> </w:t>
      </w:r>
      <w:proofErr w:type="spellStart"/>
      <w:r w:rsidRPr="002478CE">
        <w:rPr>
          <w:b/>
          <w:bCs/>
        </w:rPr>
        <w:t>Foam</w:t>
      </w:r>
      <w:proofErr w:type="spellEnd"/>
      <w:r w:rsidRPr="002478CE">
        <w:rPr>
          <w:b/>
          <w:bCs/>
        </w:rPr>
        <w:t xml:space="preserve"> </w:t>
      </w:r>
      <w:proofErr w:type="spellStart"/>
      <w:r w:rsidRPr="002478CE">
        <w:rPr>
          <w:b/>
          <w:bCs/>
        </w:rPr>
        <w:t>Mixer</w:t>
      </w:r>
      <w:proofErr w:type="spellEnd"/>
      <w:r w:rsidRPr="002478CE">
        <w:rPr>
          <w:b/>
          <w:bCs/>
        </w:rPr>
        <w:t xml:space="preserve"> </w:t>
      </w:r>
      <w:proofErr w:type="spellStart"/>
      <w:r w:rsidRPr="002478CE">
        <w:rPr>
          <w:b/>
          <w:bCs/>
        </w:rPr>
        <w:t>for</w:t>
      </w:r>
      <w:proofErr w:type="spellEnd"/>
      <w:r w:rsidRPr="002478CE">
        <w:rPr>
          <w:b/>
          <w:bCs/>
        </w:rPr>
        <w:t xml:space="preserve"> </w:t>
      </w:r>
      <w:proofErr w:type="spellStart"/>
      <w:r w:rsidRPr="002478CE">
        <w:rPr>
          <w:b/>
          <w:bCs/>
        </w:rPr>
        <w:t>Firefighting</w:t>
      </w:r>
      <w:proofErr w:type="spellEnd"/>
      <w:r w:rsidRPr="002478CE">
        <w:rPr>
          <w:b/>
          <w:bCs/>
        </w:rPr>
        <w:t xml:space="preserve"> Hakkında Bilgi</w:t>
      </w:r>
    </w:p>
    <w:p w14:paraId="43C0175F" w14:textId="77777777" w:rsidR="002478CE" w:rsidRPr="002478CE" w:rsidRDefault="002478CE" w:rsidP="002478CE">
      <w:proofErr w:type="spellStart"/>
      <w:r w:rsidRPr="002478CE">
        <w:rPr>
          <w:b/>
          <w:bCs/>
        </w:rPr>
        <w:t>Mechanical</w:t>
      </w:r>
      <w:proofErr w:type="spellEnd"/>
      <w:r w:rsidRPr="002478CE">
        <w:rPr>
          <w:b/>
          <w:bCs/>
        </w:rPr>
        <w:t xml:space="preserve"> </w:t>
      </w:r>
      <w:proofErr w:type="spellStart"/>
      <w:r w:rsidRPr="002478CE">
        <w:rPr>
          <w:b/>
          <w:bCs/>
        </w:rPr>
        <w:t>foam</w:t>
      </w:r>
      <w:proofErr w:type="spellEnd"/>
      <w:r w:rsidRPr="002478CE">
        <w:rPr>
          <w:b/>
          <w:bCs/>
        </w:rPr>
        <w:t xml:space="preserve"> </w:t>
      </w:r>
      <w:proofErr w:type="spellStart"/>
      <w:r w:rsidRPr="002478CE">
        <w:rPr>
          <w:b/>
          <w:bCs/>
        </w:rPr>
        <w:t>mixer</w:t>
      </w:r>
      <w:proofErr w:type="spellEnd"/>
      <w:r w:rsidRPr="002478CE">
        <w:t xml:space="preserve">, yangın söndürme sistemlerinde köpük konsantrelerini su ile mekanik olarak karıştırarak etkili bir yangın söndürme çözümü sunan bir cihazdır. Bu tür sistemler, genellikle yangın araçlarına entegre edilerek kullanılır ve çeşitli yangın senaryolarında güvenilir bir performans sağlar. İşte </w:t>
      </w:r>
      <w:proofErr w:type="spellStart"/>
      <w:r w:rsidRPr="002478CE">
        <w:t>mechanical</w:t>
      </w:r>
      <w:proofErr w:type="spellEnd"/>
      <w:r w:rsidRPr="002478CE">
        <w:t xml:space="preserve"> </w:t>
      </w:r>
      <w:proofErr w:type="spellStart"/>
      <w:r w:rsidRPr="002478CE">
        <w:t>foam</w:t>
      </w:r>
      <w:proofErr w:type="spellEnd"/>
      <w:r w:rsidRPr="002478CE">
        <w:t xml:space="preserve"> </w:t>
      </w:r>
      <w:proofErr w:type="spellStart"/>
      <w:r w:rsidRPr="002478CE">
        <w:t>mixer'ın</w:t>
      </w:r>
      <w:proofErr w:type="spellEnd"/>
      <w:r w:rsidRPr="002478CE">
        <w:t xml:space="preserve"> temel özellikleri ve avantajları:</w:t>
      </w:r>
    </w:p>
    <w:p w14:paraId="3B4D7BF4" w14:textId="77777777" w:rsidR="002478CE" w:rsidRPr="002478CE" w:rsidRDefault="002478CE" w:rsidP="002478CE">
      <w:pPr>
        <w:numPr>
          <w:ilvl w:val="0"/>
          <w:numId w:val="33"/>
        </w:numPr>
      </w:pPr>
      <w:r w:rsidRPr="002478CE">
        <w:rPr>
          <w:b/>
          <w:bCs/>
        </w:rPr>
        <w:t>Mekanik Karıştırma</w:t>
      </w:r>
      <w:r w:rsidRPr="002478CE">
        <w:t xml:space="preserve">: </w:t>
      </w:r>
      <w:proofErr w:type="spellStart"/>
      <w:r w:rsidRPr="002478CE">
        <w:t>Mechanical</w:t>
      </w:r>
      <w:proofErr w:type="spellEnd"/>
      <w:r w:rsidRPr="002478CE">
        <w:t xml:space="preserve"> </w:t>
      </w:r>
      <w:proofErr w:type="spellStart"/>
      <w:r w:rsidRPr="002478CE">
        <w:t>foam</w:t>
      </w:r>
      <w:proofErr w:type="spellEnd"/>
      <w:r w:rsidRPr="002478CE">
        <w:t xml:space="preserve"> </w:t>
      </w:r>
      <w:proofErr w:type="spellStart"/>
      <w:r w:rsidRPr="002478CE">
        <w:t>mixer</w:t>
      </w:r>
      <w:proofErr w:type="spellEnd"/>
      <w:r w:rsidRPr="002478CE">
        <w:t xml:space="preserve">, köpük konsantresini su ile karıştırmak için mekanik bir sistem kullanır. Bu, köpüğün homojen bir şekilde üretilmesini sağlar ve yangın anında hızlı bir müdahale </w:t>
      </w:r>
      <w:proofErr w:type="gramStart"/>
      <w:r w:rsidRPr="002478CE">
        <w:t>imkanı</w:t>
      </w:r>
      <w:proofErr w:type="gramEnd"/>
      <w:r w:rsidRPr="002478CE">
        <w:t xml:space="preserve"> sunar.</w:t>
      </w:r>
    </w:p>
    <w:p w14:paraId="2699191B" w14:textId="77777777" w:rsidR="002478CE" w:rsidRPr="002478CE" w:rsidRDefault="002478CE" w:rsidP="002478CE">
      <w:pPr>
        <w:numPr>
          <w:ilvl w:val="0"/>
          <w:numId w:val="33"/>
        </w:numPr>
      </w:pPr>
      <w:r w:rsidRPr="002478CE">
        <w:rPr>
          <w:b/>
          <w:bCs/>
        </w:rPr>
        <w:t>Otonom ve Otomatik İşlevsellik</w:t>
      </w:r>
      <w:r w:rsidRPr="002478CE">
        <w:t>: Bazı modeller, otonom ve otomatik karıştırma yeteneklerine sahiptir. Örneğin, LEADER MIX 2000 gibi sistemler, farklı yangın senaryolarına uygun olarak otomatik olarak çalışabilir ve düşük işletme maliyetleri ile güvenilir bir performans sunar.</w:t>
      </w:r>
    </w:p>
    <w:p w14:paraId="5A64F600" w14:textId="77777777" w:rsidR="002478CE" w:rsidRPr="002478CE" w:rsidRDefault="002478CE" w:rsidP="002478CE">
      <w:pPr>
        <w:numPr>
          <w:ilvl w:val="0"/>
          <w:numId w:val="33"/>
        </w:numPr>
      </w:pPr>
      <w:r w:rsidRPr="002478CE">
        <w:rPr>
          <w:b/>
          <w:bCs/>
        </w:rPr>
        <w:t>Geniş Uygulama Alanı</w:t>
      </w:r>
      <w:r w:rsidRPr="002478CE">
        <w:t xml:space="preserve">: </w:t>
      </w:r>
      <w:proofErr w:type="spellStart"/>
      <w:r w:rsidRPr="002478CE">
        <w:t>Mechanical</w:t>
      </w:r>
      <w:proofErr w:type="spellEnd"/>
      <w:r w:rsidRPr="002478CE">
        <w:t xml:space="preserve"> </w:t>
      </w:r>
      <w:proofErr w:type="spellStart"/>
      <w:r w:rsidRPr="002478CE">
        <w:t>foam</w:t>
      </w:r>
      <w:proofErr w:type="spellEnd"/>
      <w:r w:rsidRPr="002478CE">
        <w:t xml:space="preserve"> </w:t>
      </w:r>
      <w:proofErr w:type="spellStart"/>
      <w:r w:rsidRPr="002478CE">
        <w:t>mixer</w:t>
      </w:r>
      <w:proofErr w:type="spellEnd"/>
      <w:r w:rsidRPr="002478CE">
        <w:t>, orman yangınları ve diğer büyük ölçekli yangınlar gibi çeşitli yangın müdahale senaryolarında kullanılabilir. Bu sistemler, yangın söndürme araçlarına entegre edilerek etkin bir şekilde kullanılabilir.</w:t>
      </w:r>
    </w:p>
    <w:p w14:paraId="6E3E4BFE" w14:textId="77777777" w:rsidR="002478CE" w:rsidRPr="002478CE" w:rsidRDefault="002478CE" w:rsidP="002478CE">
      <w:pPr>
        <w:numPr>
          <w:ilvl w:val="0"/>
          <w:numId w:val="33"/>
        </w:numPr>
      </w:pPr>
      <w:r w:rsidRPr="002478CE">
        <w:rPr>
          <w:b/>
          <w:bCs/>
        </w:rPr>
        <w:t>Düşük Viskozite</w:t>
      </w:r>
      <w:r w:rsidRPr="002478CE">
        <w:t>: Mekanik köpük, düşük viskoziteye sahip olup, hidrokarbon yakıtların yüzeyinde hızla yayılabilir. Bu, suyun altında bir su filmi oluşturarak yanıcı buharların oluşumunu durdurur ve yangının kontrol altına alınmasına yardımcı olur.</w:t>
      </w:r>
    </w:p>
    <w:p w14:paraId="66F641FD" w14:textId="77777777" w:rsidR="002478CE" w:rsidRPr="002478CE" w:rsidRDefault="002478CE" w:rsidP="002478CE">
      <w:pPr>
        <w:numPr>
          <w:ilvl w:val="0"/>
          <w:numId w:val="33"/>
        </w:numPr>
      </w:pPr>
      <w:r w:rsidRPr="002478CE">
        <w:rPr>
          <w:b/>
          <w:bCs/>
        </w:rPr>
        <w:t>Kullanım Kolaylığı</w:t>
      </w:r>
      <w:r w:rsidRPr="002478CE">
        <w:t>: Bu sistemler, genellikle kullanıcı dostu bir tasarıma sahiptir. Operatörler, karıştırma sürecini kolayca yönetebilir ve ayarlamalar yapabilir, bu da yangın müdahale sürecini hızlandırır.</w:t>
      </w:r>
    </w:p>
    <w:p w14:paraId="104E6459" w14:textId="77777777" w:rsidR="002478CE" w:rsidRPr="002478CE" w:rsidRDefault="002478CE" w:rsidP="002478CE">
      <w:pPr>
        <w:numPr>
          <w:ilvl w:val="0"/>
          <w:numId w:val="33"/>
        </w:numPr>
      </w:pPr>
      <w:r w:rsidRPr="002478CE">
        <w:rPr>
          <w:b/>
          <w:bCs/>
        </w:rPr>
        <w:t>Güvenilir Performans</w:t>
      </w:r>
      <w:r w:rsidRPr="002478CE">
        <w:t xml:space="preserve">: </w:t>
      </w:r>
      <w:proofErr w:type="spellStart"/>
      <w:r w:rsidRPr="002478CE">
        <w:t>Mechanical</w:t>
      </w:r>
      <w:proofErr w:type="spellEnd"/>
      <w:r w:rsidRPr="002478CE">
        <w:t xml:space="preserve"> </w:t>
      </w:r>
      <w:proofErr w:type="spellStart"/>
      <w:r w:rsidRPr="002478CE">
        <w:t>foam</w:t>
      </w:r>
      <w:proofErr w:type="spellEnd"/>
      <w:r w:rsidRPr="002478CE">
        <w:t xml:space="preserve"> </w:t>
      </w:r>
      <w:proofErr w:type="spellStart"/>
      <w:r w:rsidRPr="002478CE">
        <w:t>mixer</w:t>
      </w:r>
      <w:proofErr w:type="spellEnd"/>
      <w:r w:rsidRPr="002478CE">
        <w:t>, yangın söndürme operasyonlarında güvenilir bir performans sunar. Hızlı köpük üretimi ve etkili karıştırma, yangınların kontrol altına alınmasında kritik bir rol oynar.</w:t>
      </w:r>
    </w:p>
    <w:p w14:paraId="2666C9D4" w14:textId="2A6C7137" w:rsidR="002478CE" w:rsidRPr="004E156D" w:rsidRDefault="002478CE" w:rsidP="002478CE">
      <w:r w:rsidRPr="002478CE">
        <w:t xml:space="preserve">Sonuç olarak, </w:t>
      </w:r>
      <w:proofErr w:type="spellStart"/>
      <w:r w:rsidRPr="002478CE">
        <w:t>mechanical</w:t>
      </w:r>
      <w:proofErr w:type="spellEnd"/>
      <w:r w:rsidRPr="002478CE">
        <w:t xml:space="preserve"> </w:t>
      </w:r>
      <w:proofErr w:type="spellStart"/>
      <w:r w:rsidRPr="002478CE">
        <w:t>foam</w:t>
      </w:r>
      <w:proofErr w:type="spellEnd"/>
      <w:r w:rsidRPr="002478CE">
        <w:t xml:space="preserve"> </w:t>
      </w:r>
      <w:proofErr w:type="spellStart"/>
      <w:r w:rsidRPr="002478CE">
        <w:t>mixer</w:t>
      </w:r>
      <w:proofErr w:type="spellEnd"/>
      <w:r w:rsidRPr="002478CE">
        <w:t>, yangın güvenliği sistemlerinin önemli bir parçasıdır. Mekanik karıştırma, otomatik işlevsellik ve geniş uygulama alanı gibi avantajları ile etkili yangın söndürme çözümleri sunar. Bu sistemler, yangın anında hızlı ve etkili müdahale için kritik bir öneme sahiptir.</w:t>
      </w:r>
    </w:p>
    <w:sectPr w:rsidR="002478CE" w:rsidRPr="004E156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7C00BA"/>
    <w:multiLevelType w:val="multilevel"/>
    <w:tmpl w:val="3AAAF9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6F0AF8"/>
    <w:multiLevelType w:val="multilevel"/>
    <w:tmpl w:val="0FFCA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4435F6"/>
    <w:multiLevelType w:val="multilevel"/>
    <w:tmpl w:val="C6645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7A1276"/>
    <w:multiLevelType w:val="multilevel"/>
    <w:tmpl w:val="FD240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36397F"/>
    <w:multiLevelType w:val="multilevel"/>
    <w:tmpl w:val="D5EEBF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7941D2"/>
    <w:multiLevelType w:val="multilevel"/>
    <w:tmpl w:val="990E2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424394"/>
    <w:multiLevelType w:val="multilevel"/>
    <w:tmpl w:val="B44E9F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0E18F8"/>
    <w:multiLevelType w:val="multilevel"/>
    <w:tmpl w:val="1D1AC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411A2F"/>
    <w:multiLevelType w:val="multilevel"/>
    <w:tmpl w:val="732CD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1C6CB2"/>
    <w:multiLevelType w:val="multilevel"/>
    <w:tmpl w:val="942CC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10490F"/>
    <w:multiLevelType w:val="multilevel"/>
    <w:tmpl w:val="F0688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D38770B"/>
    <w:multiLevelType w:val="multilevel"/>
    <w:tmpl w:val="787A8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DC1D05"/>
    <w:multiLevelType w:val="multilevel"/>
    <w:tmpl w:val="1F986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B11E80"/>
    <w:multiLevelType w:val="multilevel"/>
    <w:tmpl w:val="7A7C5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71A24AD"/>
    <w:multiLevelType w:val="multilevel"/>
    <w:tmpl w:val="52B0B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4500B7"/>
    <w:multiLevelType w:val="multilevel"/>
    <w:tmpl w:val="2132D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380605"/>
    <w:multiLevelType w:val="multilevel"/>
    <w:tmpl w:val="18E69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42E6590"/>
    <w:multiLevelType w:val="multilevel"/>
    <w:tmpl w:val="38244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46F217A"/>
    <w:multiLevelType w:val="multilevel"/>
    <w:tmpl w:val="F5A42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88E2F7B"/>
    <w:multiLevelType w:val="multilevel"/>
    <w:tmpl w:val="60E6E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CA47E36"/>
    <w:multiLevelType w:val="multilevel"/>
    <w:tmpl w:val="63089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1CE1A3B"/>
    <w:multiLevelType w:val="multilevel"/>
    <w:tmpl w:val="00620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32A4B69"/>
    <w:multiLevelType w:val="multilevel"/>
    <w:tmpl w:val="91CE1E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43E12D1"/>
    <w:multiLevelType w:val="multilevel"/>
    <w:tmpl w:val="1370E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63B4B88"/>
    <w:multiLevelType w:val="multilevel"/>
    <w:tmpl w:val="B7D4A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9FE3AC0"/>
    <w:multiLevelType w:val="multilevel"/>
    <w:tmpl w:val="13DE73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6B33165"/>
    <w:multiLevelType w:val="multilevel"/>
    <w:tmpl w:val="355C6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8571BC5"/>
    <w:multiLevelType w:val="multilevel"/>
    <w:tmpl w:val="38B84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20872E0"/>
    <w:multiLevelType w:val="multilevel"/>
    <w:tmpl w:val="8F542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53C4A00"/>
    <w:multiLevelType w:val="multilevel"/>
    <w:tmpl w:val="39003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967402A"/>
    <w:multiLevelType w:val="multilevel"/>
    <w:tmpl w:val="7E48F1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BDB5560"/>
    <w:multiLevelType w:val="multilevel"/>
    <w:tmpl w:val="3B9AD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C034174"/>
    <w:multiLevelType w:val="multilevel"/>
    <w:tmpl w:val="9B5C88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94143996">
    <w:abstractNumId w:val="26"/>
  </w:num>
  <w:num w:numId="2" w16cid:durableId="754010170">
    <w:abstractNumId w:val="15"/>
  </w:num>
  <w:num w:numId="3" w16cid:durableId="171456035">
    <w:abstractNumId w:val="3"/>
  </w:num>
  <w:num w:numId="4" w16cid:durableId="1845700340">
    <w:abstractNumId w:val="8"/>
  </w:num>
  <w:num w:numId="5" w16cid:durableId="1423259812">
    <w:abstractNumId w:val="28"/>
  </w:num>
  <w:num w:numId="6" w16cid:durableId="489101642">
    <w:abstractNumId w:val="18"/>
  </w:num>
  <w:num w:numId="7" w16cid:durableId="791169748">
    <w:abstractNumId w:val="25"/>
  </w:num>
  <w:num w:numId="8" w16cid:durableId="1633555174">
    <w:abstractNumId w:val="31"/>
  </w:num>
  <w:num w:numId="9" w16cid:durableId="1068573015">
    <w:abstractNumId w:val="9"/>
  </w:num>
  <w:num w:numId="10" w16cid:durableId="905839646">
    <w:abstractNumId w:val="16"/>
  </w:num>
  <w:num w:numId="11" w16cid:durableId="2054646535">
    <w:abstractNumId w:val="19"/>
  </w:num>
  <w:num w:numId="12" w16cid:durableId="1913464126">
    <w:abstractNumId w:val="14"/>
  </w:num>
  <w:num w:numId="13" w16cid:durableId="93327843">
    <w:abstractNumId w:val="27"/>
  </w:num>
  <w:num w:numId="14" w16cid:durableId="263726948">
    <w:abstractNumId w:val="23"/>
  </w:num>
  <w:num w:numId="15" w16cid:durableId="370958586">
    <w:abstractNumId w:val="21"/>
  </w:num>
  <w:num w:numId="16" w16cid:durableId="2056389820">
    <w:abstractNumId w:val="2"/>
  </w:num>
  <w:num w:numId="17" w16cid:durableId="1643148938">
    <w:abstractNumId w:val="24"/>
  </w:num>
  <w:num w:numId="18" w16cid:durableId="180166893">
    <w:abstractNumId w:val="11"/>
  </w:num>
  <w:num w:numId="19" w16cid:durableId="700403985">
    <w:abstractNumId w:val="5"/>
  </w:num>
  <w:num w:numId="20" w16cid:durableId="116218141">
    <w:abstractNumId w:val="12"/>
  </w:num>
  <w:num w:numId="21" w16cid:durableId="1075011893">
    <w:abstractNumId w:val="29"/>
  </w:num>
  <w:num w:numId="22" w16cid:durableId="1447653341">
    <w:abstractNumId w:val="4"/>
  </w:num>
  <w:num w:numId="23" w16cid:durableId="890920752">
    <w:abstractNumId w:val="22"/>
  </w:num>
  <w:num w:numId="24" w16cid:durableId="1389887858">
    <w:abstractNumId w:val="30"/>
  </w:num>
  <w:num w:numId="25" w16cid:durableId="74669543">
    <w:abstractNumId w:val="13"/>
  </w:num>
  <w:num w:numId="26" w16cid:durableId="753820951">
    <w:abstractNumId w:val="6"/>
  </w:num>
  <w:num w:numId="27" w16cid:durableId="413667145">
    <w:abstractNumId w:val="32"/>
  </w:num>
  <w:num w:numId="28" w16cid:durableId="1846704914">
    <w:abstractNumId w:val="20"/>
  </w:num>
  <w:num w:numId="29" w16cid:durableId="834612309">
    <w:abstractNumId w:val="17"/>
  </w:num>
  <w:num w:numId="30" w16cid:durableId="1490485381">
    <w:abstractNumId w:val="7"/>
  </w:num>
  <w:num w:numId="31" w16cid:durableId="712072506">
    <w:abstractNumId w:val="1"/>
  </w:num>
  <w:num w:numId="32" w16cid:durableId="36392742">
    <w:abstractNumId w:val="0"/>
  </w:num>
  <w:num w:numId="33" w16cid:durableId="166994273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327"/>
    <w:rsid w:val="00030E02"/>
    <w:rsid w:val="00084AAB"/>
    <w:rsid w:val="002478CE"/>
    <w:rsid w:val="002D2AB9"/>
    <w:rsid w:val="003B7411"/>
    <w:rsid w:val="004A0764"/>
    <w:rsid w:val="004E156D"/>
    <w:rsid w:val="00507327"/>
    <w:rsid w:val="00517DFA"/>
    <w:rsid w:val="00551B76"/>
    <w:rsid w:val="00620FBD"/>
    <w:rsid w:val="00776226"/>
    <w:rsid w:val="00821DF2"/>
    <w:rsid w:val="008607C1"/>
    <w:rsid w:val="008E332B"/>
    <w:rsid w:val="00980E01"/>
    <w:rsid w:val="009B0D98"/>
    <w:rsid w:val="00A00B9C"/>
    <w:rsid w:val="00A125BE"/>
    <w:rsid w:val="00A61951"/>
    <w:rsid w:val="00B11BBE"/>
    <w:rsid w:val="00B60CF7"/>
    <w:rsid w:val="00B76B5C"/>
    <w:rsid w:val="00B94B5C"/>
    <w:rsid w:val="00BF2DBA"/>
    <w:rsid w:val="00C34A71"/>
    <w:rsid w:val="00CB5671"/>
    <w:rsid w:val="00CD28CF"/>
    <w:rsid w:val="00CE3E2B"/>
    <w:rsid w:val="00DF355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57F1E"/>
  <w15:chartTrackingRefBased/>
  <w15:docId w15:val="{A3420DD1-EFFE-4EF5-8496-D74992854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5073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5073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507327"/>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507327"/>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507327"/>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507327"/>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507327"/>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507327"/>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507327"/>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507327"/>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507327"/>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507327"/>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507327"/>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507327"/>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507327"/>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507327"/>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507327"/>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507327"/>
    <w:rPr>
      <w:rFonts w:eastAsiaTheme="majorEastAsia" w:cstheme="majorBidi"/>
      <w:color w:val="272727" w:themeColor="text1" w:themeTint="D8"/>
    </w:rPr>
  </w:style>
  <w:style w:type="paragraph" w:styleId="KonuBal">
    <w:name w:val="Title"/>
    <w:basedOn w:val="Normal"/>
    <w:next w:val="Normal"/>
    <w:link w:val="KonuBalChar"/>
    <w:uiPriority w:val="10"/>
    <w:qFormat/>
    <w:rsid w:val="005073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507327"/>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507327"/>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507327"/>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507327"/>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507327"/>
    <w:rPr>
      <w:i/>
      <w:iCs/>
      <w:color w:val="404040" w:themeColor="text1" w:themeTint="BF"/>
    </w:rPr>
  </w:style>
  <w:style w:type="paragraph" w:styleId="ListeParagraf">
    <w:name w:val="List Paragraph"/>
    <w:basedOn w:val="Normal"/>
    <w:uiPriority w:val="34"/>
    <w:qFormat/>
    <w:rsid w:val="00507327"/>
    <w:pPr>
      <w:ind w:left="720"/>
      <w:contextualSpacing/>
    </w:pPr>
  </w:style>
  <w:style w:type="character" w:styleId="GlVurgulama">
    <w:name w:val="Intense Emphasis"/>
    <w:basedOn w:val="VarsaylanParagrafYazTipi"/>
    <w:uiPriority w:val="21"/>
    <w:qFormat/>
    <w:rsid w:val="00507327"/>
    <w:rPr>
      <w:i/>
      <w:iCs/>
      <w:color w:val="0F4761" w:themeColor="accent1" w:themeShade="BF"/>
    </w:rPr>
  </w:style>
  <w:style w:type="paragraph" w:styleId="GlAlnt">
    <w:name w:val="Intense Quote"/>
    <w:basedOn w:val="Normal"/>
    <w:next w:val="Normal"/>
    <w:link w:val="GlAlntChar"/>
    <w:uiPriority w:val="30"/>
    <w:qFormat/>
    <w:rsid w:val="005073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507327"/>
    <w:rPr>
      <w:i/>
      <w:iCs/>
      <w:color w:val="0F4761" w:themeColor="accent1" w:themeShade="BF"/>
    </w:rPr>
  </w:style>
  <w:style w:type="character" w:styleId="GlBavuru">
    <w:name w:val="Intense Reference"/>
    <w:basedOn w:val="VarsaylanParagrafYazTipi"/>
    <w:uiPriority w:val="32"/>
    <w:qFormat/>
    <w:rsid w:val="0050732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9733">
      <w:bodyDiv w:val="1"/>
      <w:marLeft w:val="0"/>
      <w:marRight w:val="0"/>
      <w:marTop w:val="0"/>
      <w:marBottom w:val="0"/>
      <w:divBdr>
        <w:top w:val="none" w:sz="0" w:space="0" w:color="auto"/>
        <w:left w:val="none" w:sz="0" w:space="0" w:color="auto"/>
        <w:bottom w:val="none" w:sz="0" w:space="0" w:color="auto"/>
        <w:right w:val="none" w:sz="0" w:space="0" w:color="auto"/>
      </w:divBdr>
    </w:div>
    <w:div w:id="45954634">
      <w:bodyDiv w:val="1"/>
      <w:marLeft w:val="0"/>
      <w:marRight w:val="0"/>
      <w:marTop w:val="0"/>
      <w:marBottom w:val="0"/>
      <w:divBdr>
        <w:top w:val="none" w:sz="0" w:space="0" w:color="auto"/>
        <w:left w:val="none" w:sz="0" w:space="0" w:color="auto"/>
        <w:bottom w:val="none" w:sz="0" w:space="0" w:color="auto"/>
        <w:right w:val="none" w:sz="0" w:space="0" w:color="auto"/>
      </w:divBdr>
    </w:div>
    <w:div w:id="87704243">
      <w:bodyDiv w:val="1"/>
      <w:marLeft w:val="0"/>
      <w:marRight w:val="0"/>
      <w:marTop w:val="0"/>
      <w:marBottom w:val="0"/>
      <w:divBdr>
        <w:top w:val="none" w:sz="0" w:space="0" w:color="auto"/>
        <w:left w:val="none" w:sz="0" w:space="0" w:color="auto"/>
        <w:bottom w:val="none" w:sz="0" w:space="0" w:color="auto"/>
        <w:right w:val="none" w:sz="0" w:space="0" w:color="auto"/>
      </w:divBdr>
      <w:divsChild>
        <w:div w:id="766198798">
          <w:marLeft w:val="0"/>
          <w:marRight w:val="0"/>
          <w:marTop w:val="0"/>
          <w:marBottom w:val="0"/>
          <w:divBdr>
            <w:top w:val="none" w:sz="0" w:space="0" w:color="auto"/>
            <w:left w:val="none" w:sz="0" w:space="0" w:color="auto"/>
            <w:bottom w:val="none" w:sz="0" w:space="0" w:color="auto"/>
            <w:right w:val="none" w:sz="0" w:space="0" w:color="auto"/>
          </w:divBdr>
        </w:div>
        <w:div w:id="1647735596">
          <w:marLeft w:val="0"/>
          <w:marRight w:val="0"/>
          <w:marTop w:val="0"/>
          <w:marBottom w:val="0"/>
          <w:divBdr>
            <w:top w:val="none" w:sz="0" w:space="0" w:color="auto"/>
            <w:left w:val="none" w:sz="0" w:space="0" w:color="auto"/>
            <w:bottom w:val="none" w:sz="0" w:space="0" w:color="auto"/>
            <w:right w:val="none" w:sz="0" w:space="0" w:color="auto"/>
          </w:divBdr>
        </w:div>
        <w:div w:id="241987098">
          <w:marLeft w:val="0"/>
          <w:marRight w:val="0"/>
          <w:marTop w:val="0"/>
          <w:marBottom w:val="0"/>
          <w:divBdr>
            <w:top w:val="none" w:sz="0" w:space="0" w:color="auto"/>
            <w:left w:val="none" w:sz="0" w:space="0" w:color="auto"/>
            <w:bottom w:val="none" w:sz="0" w:space="0" w:color="auto"/>
            <w:right w:val="none" w:sz="0" w:space="0" w:color="auto"/>
          </w:divBdr>
        </w:div>
      </w:divsChild>
    </w:div>
    <w:div w:id="93592925">
      <w:bodyDiv w:val="1"/>
      <w:marLeft w:val="0"/>
      <w:marRight w:val="0"/>
      <w:marTop w:val="0"/>
      <w:marBottom w:val="0"/>
      <w:divBdr>
        <w:top w:val="none" w:sz="0" w:space="0" w:color="auto"/>
        <w:left w:val="none" w:sz="0" w:space="0" w:color="auto"/>
        <w:bottom w:val="none" w:sz="0" w:space="0" w:color="auto"/>
        <w:right w:val="none" w:sz="0" w:space="0" w:color="auto"/>
      </w:divBdr>
    </w:div>
    <w:div w:id="236669792">
      <w:bodyDiv w:val="1"/>
      <w:marLeft w:val="0"/>
      <w:marRight w:val="0"/>
      <w:marTop w:val="0"/>
      <w:marBottom w:val="0"/>
      <w:divBdr>
        <w:top w:val="none" w:sz="0" w:space="0" w:color="auto"/>
        <w:left w:val="none" w:sz="0" w:space="0" w:color="auto"/>
        <w:bottom w:val="none" w:sz="0" w:space="0" w:color="auto"/>
        <w:right w:val="none" w:sz="0" w:space="0" w:color="auto"/>
      </w:divBdr>
    </w:div>
    <w:div w:id="259680442">
      <w:bodyDiv w:val="1"/>
      <w:marLeft w:val="0"/>
      <w:marRight w:val="0"/>
      <w:marTop w:val="0"/>
      <w:marBottom w:val="0"/>
      <w:divBdr>
        <w:top w:val="none" w:sz="0" w:space="0" w:color="auto"/>
        <w:left w:val="none" w:sz="0" w:space="0" w:color="auto"/>
        <w:bottom w:val="none" w:sz="0" w:space="0" w:color="auto"/>
        <w:right w:val="none" w:sz="0" w:space="0" w:color="auto"/>
      </w:divBdr>
    </w:div>
    <w:div w:id="317923943">
      <w:bodyDiv w:val="1"/>
      <w:marLeft w:val="0"/>
      <w:marRight w:val="0"/>
      <w:marTop w:val="0"/>
      <w:marBottom w:val="0"/>
      <w:divBdr>
        <w:top w:val="none" w:sz="0" w:space="0" w:color="auto"/>
        <w:left w:val="none" w:sz="0" w:space="0" w:color="auto"/>
        <w:bottom w:val="none" w:sz="0" w:space="0" w:color="auto"/>
        <w:right w:val="none" w:sz="0" w:space="0" w:color="auto"/>
      </w:divBdr>
    </w:div>
    <w:div w:id="341786338">
      <w:bodyDiv w:val="1"/>
      <w:marLeft w:val="0"/>
      <w:marRight w:val="0"/>
      <w:marTop w:val="0"/>
      <w:marBottom w:val="0"/>
      <w:divBdr>
        <w:top w:val="none" w:sz="0" w:space="0" w:color="auto"/>
        <w:left w:val="none" w:sz="0" w:space="0" w:color="auto"/>
        <w:bottom w:val="none" w:sz="0" w:space="0" w:color="auto"/>
        <w:right w:val="none" w:sz="0" w:space="0" w:color="auto"/>
      </w:divBdr>
    </w:div>
    <w:div w:id="392588090">
      <w:bodyDiv w:val="1"/>
      <w:marLeft w:val="0"/>
      <w:marRight w:val="0"/>
      <w:marTop w:val="0"/>
      <w:marBottom w:val="0"/>
      <w:divBdr>
        <w:top w:val="none" w:sz="0" w:space="0" w:color="auto"/>
        <w:left w:val="none" w:sz="0" w:space="0" w:color="auto"/>
        <w:bottom w:val="none" w:sz="0" w:space="0" w:color="auto"/>
        <w:right w:val="none" w:sz="0" w:space="0" w:color="auto"/>
      </w:divBdr>
    </w:div>
    <w:div w:id="449709868">
      <w:bodyDiv w:val="1"/>
      <w:marLeft w:val="0"/>
      <w:marRight w:val="0"/>
      <w:marTop w:val="0"/>
      <w:marBottom w:val="0"/>
      <w:divBdr>
        <w:top w:val="none" w:sz="0" w:space="0" w:color="auto"/>
        <w:left w:val="none" w:sz="0" w:space="0" w:color="auto"/>
        <w:bottom w:val="none" w:sz="0" w:space="0" w:color="auto"/>
        <w:right w:val="none" w:sz="0" w:space="0" w:color="auto"/>
      </w:divBdr>
    </w:div>
    <w:div w:id="475805689">
      <w:bodyDiv w:val="1"/>
      <w:marLeft w:val="0"/>
      <w:marRight w:val="0"/>
      <w:marTop w:val="0"/>
      <w:marBottom w:val="0"/>
      <w:divBdr>
        <w:top w:val="none" w:sz="0" w:space="0" w:color="auto"/>
        <w:left w:val="none" w:sz="0" w:space="0" w:color="auto"/>
        <w:bottom w:val="none" w:sz="0" w:space="0" w:color="auto"/>
        <w:right w:val="none" w:sz="0" w:space="0" w:color="auto"/>
      </w:divBdr>
      <w:divsChild>
        <w:div w:id="9962597">
          <w:marLeft w:val="0"/>
          <w:marRight w:val="0"/>
          <w:marTop w:val="0"/>
          <w:marBottom w:val="0"/>
          <w:divBdr>
            <w:top w:val="none" w:sz="0" w:space="0" w:color="auto"/>
            <w:left w:val="none" w:sz="0" w:space="0" w:color="auto"/>
            <w:bottom w:val="none" w:sz="0" w:space="0" w:color="auto"/>
            <w:right w:val="none" w:sz="0" w:space="0" w:color="auto"/>
          </w:divBdr>
        </w:div>
      </w:divsChild>
    </w:div>
    <w:div w:id="476803110">
      <w:bodyDiv w:val="1"/>
      <w:marLeft w:val="0"/>
      <w:marRight w:val="0"/>
      <w:marTop w:val="0"/>
      <w:marBottom w:val="0"/>
      <w:divBdr>
        <w:top w:val="none" w:sz="0" w:space="0" w:color="auto"/>
        <w:left w:val="none" w:sz="0" w:space="0" w:color="auto"/>
        <w:bottom w:val="none" w:sz="0" w:space="0" w:color="auto"/>
        <w:right w:val="none" w:sz="0" w:space="0" w:color="auto"/>
      </w:divBdr>
    </w:div>
    <w:div w:id="515462396">
      <w:bodyDiv w:val="1"/>
      <w:marLeft w:val="0"/>
      <w:marRight w:val="0"/>
      <w:marTop w:val="0"/>
      <w:marBottom w:val="0"/>
      <w:divBdr>
        <w:top w:val="none" w:sz="0" w:space="0" w:color="auto"/>
        <w:left w:val="none" w:sz="0" w:space="0" w:color="auto"/>
        <w:bottom w:val="none" w:sz="0" w:space="0" w:color="auto"/>
        <w:right w:val="none" w:sz="0" w:space="0" w:color="auto"/>
      </w:divBdr>
    </w:div>
    <w:div w:id="523835395">
      <w:bodyDiv w:val="1"/>
      <w:marLeft w:val="0"/>
      <w:marRight w:val="0"/>
      <w:marTop w:val="0"/>
      <w:marBottom w:val="0"/>
      <w:divBdr>
        <w:top w:val="none" w:sz="0" w:space="0" w:color="auto"/>
        <w:left w:val="none" w:sz="0" w:space="0" w:color="auto"/>
        <w:bottom w:val="none" w:sz="0" w:space="0" w:color="auto"/>
        <w:right w:val="none" w:sz="0" w:space="0" w:color="auto"/>
      </w:divBdr>
    </w:div>
    <w:div w:id="589777177">
      <w:bodyDiv w:val="1"/>
      <w:marLeft w:val="0"/>
      <w:marRight w:val="0"/>
      <w:marTop w:val="0"/>
      <w:marBottom w:val="0"/>
      <w:divBdr>
        <w:top w:val="none" w:sz="0" w:space="0" w:color="auto"/>
        <w:left w:val="none" w:sz="0" w:space="0" w:color="auto"/>
        <w:bottom w:val="none" w:sz="0" w:space="0" w:color="auto"/>
        <w:right w:val="none" w:sz="0" w:space="0" w:color="auto"/>
      </w:divBdr>
    </w:div>
    <w:div w:id="598097864">
      <w:bodyDiv w:val="1"/>
      <w:marLeft w:val="0"/>
      <w:marRight w:val="0"/>
      <w:marTop w:val="0"/>
      <w:marBottom w:val="0"/>
      <w:divBdr>
        <w:top w:val="none" w:sz="0" w:space="0" w:color="auto"/>
        <w:left w:val="none" w:sz="0" w:space="0" w:color="auto"/>
        <w:bottom w:val="none" w:sz="0" w:space="0" w:color="auto"/>
        <w:right w:val="none" w:sz="0" w:space="0" w:color="auto"/>
      </w:divBdr>
      <w:divsChild>
        <w:div w:id="63380613">
          <w:marLeft w:val="0"/>
          <w:marRight w:val="0"/>
          <w:marTop w:val="0"/>
          <w:marBottom w:val="0"/>
          <w:divBdr>
            <w:top w:val="none" w:sz="0" w:space="0" w:color="auto"/>
            <w:left w:val="none" w:sz="0" w:space="0" w:color="auto"/>
            <w:bottom w:val="none" w:sz="0" w:space="0" w:color="auto"/>
            <w:right w:val="none" w:sz="0" w:space="0" w:color="auto"/>
          </w:divBdr>
        </w:div>
      </w:divsChild>
    </w:div>
    <w:div w:id="607858533">
      <w:bodyDiv w:val="1"/>
      <w:marLeft w:val="0"/>
      <w:marRight w:val="0"/>
      <w:marTop w:val="0"/>
      <w:marBottom w:val="0"/>
      <w:divBdr>
        <w:top w:val="none" w:sz="0" w:space="0" w:color="auto"/>
        <w:left w:val="none" w:sz="0" w:space="0" w:color="auto"/>
        <w:bottom w:val="none" w:sz="0" w:space="0" w:color="auto"/>
        <w:right w:val="none" w:sz="0" w:space="0" w:color="auto"/>
      </w:divBdr>
    </w:div>
    <w:div w:id="803935367">
      <w:bodyDiv w:val="1"/>
      <w:marLeft w:val="0"/>
      <w:marRight w:val="0"/>
      <w:marTop w:val="0"/>
      <w:marBottom w:val="0"/>
      <w:divBdr>
        <w:top w:val="none" w:sz="0" w:space="0" w:color="auto"/>
        <w:left w:val="none" w:sz="0" w:space="0" w:color="auto"/>
        <w:bottom w:val="none" w:sz="0" w:space="0" w:color="auto"/>
        <w:right w:val="none" w:sz="0" w:space="0" w:color="auto"/>
      </w:divBdr>
    </w:div>
    <w:div w:id="881282718">
      <w:bodyDiv w:val="1"/>
      <w:marLeft w:val="0"/>
      <w:marRight w:val="0"/>
      <w:marTop w:val="0"/>
      <w:marBottom w:val="0"/>
      <w:divBdr>
        <w:top w:val="none" w:sz="0" w:space="0" w:color="auto"/>
        <w:left w:val="none" w:sz="0" w:space="0" w:color="auto"/>
        <w:bottom w:val="none" w:sz="0" w:space="0" w:color="auto"/>
        <w:right w:val="none" w:sz="0" w:space="0" w:color="auto"/>
      </w:divBdr>
    </w:div>
    <w:div w:id="1054819453">
      <w:bodyDiv w:val="1"/>
      <w:marLeft w:val="0"/>
      <w:marRight w:val="0"/>
      <w:marTop w:val="0"/>
      <w:marBottom w:val="0"/>
      <w:divBdr>
        <w:top w:val="none" w:sz="0" w:space="0" w:color="auto"/>
        <w:left w:val="none" w:sz="0" w:space="0" w:color="auto"/>
        <w:bottom w:val="none" w:sz="0" w:space="0" w:color="auto"/>
        <w:right w:val="none" w:sz="0" w:space="0" w:color="auto"/>
      </w:divBdr>
    </w:div>
    <w:div w:id="1146163917">
      <w:bodyDiv w:val="1"/>
      <w:marLeft w:val="0"/>
      <w:marRight w:val="0"/>
      <w:marTop w:val="0"/>
      <w:marBottom w:val="0"/>
      <w:divBdr>
        <w:top w:val="none" w:sz="0" w:space="0" w:color="auto"/>
        <w:left w:val="none" w:sz="0" w:space="0" w:color="auto"/>
        <w:bottom w:val="none" w:sz="0" w:space="0" w:color="auto"/>
        <w:right w:val="none" w:sz="0" w:space="0" w:color="auto"/>
      </w:divBdr>
    </w:div>
    <w:div w:id="1149446864">
      <w:bodyDiv w:val="1"/>
      <w:marLeft w:val="0"/>
      <w:marRight w:val="0"/>
      <w:marTop w:val="0"/>
      <w:marBottom w:val="0"/>
      <w:divBdr>
        <w:top w:val="none" w:sz="0" w:space="0" w:color="auto"/>
        <w:left w:val="none" w:sz="0" w:space="0" w:color="auto"/>
        <w:bottom w:val="none" w:sz="0" w:space="0" w:color="auto"/>
        <w:right w:val="none" w:sz="0" w:space="0" w:color="auto"/>
      </w:divBdr>
    </w:div>
    <w:div w:id="1156608854">
      <w:bodyDiv w:val="1"/>
      <w:marLeft w:val="0"/>
      <w:marRight w:val="0"/>
      <w:marTop w:val="0"/>
      <w:marBottom w:val="0"/>
      <w:divBdr>
        <w:top w:val="none" w:sz="0" w:space="0" w:color="auto"/>
        <w:left w:val="none" w:sz="0" w:space="0" w:color="auto"/>
        <w:bottom w:val="none" w:sz="0" w:space="0" w:color="auto"/>
        <w:right w:val="none" w:sz="0" w:space="0" w:color="auto"/>
      </w:divBdr>
      <w:divsChild>
        <w:div w:id="1340157810">
          <w:marLeft w:val="0"/>
          <w:marRight w:val="0"/>
          <w:marTop w:val="0"/>
          <w:marBottom w:val="0"/>
          <w:divBdr>
            <w:top w:val="none" w:sz="0" w:space="0" w:color="auto"/>
            <w:left w:val="none" w:sz="0" w:space="0" w:color="auto"/>
            <w:bottom w:val="none" w:sz="0" w:space="0" w:color="auto"/>
            <w:right w:val="none" w:sz="0" w:space="0" w:color="auto"/>
          </w:divBdr>
          <w:divsChild>
            <w:div w:id="1607619205">
              <w:marLeft w:val="0"/>
              <w:marRight w:val="0"/>
              <w:marTop w:val="0"/>
              <w:marBottom w:val="0"/>
              <w:divBdr>
                <w:top w:val="none" w:sz="0" w:space="0" w:color="auto"/>
                <w:left w:val="none" w:sz="0" w:space="0" w:color="auto"/>
                <w:bottom w:val="none" w:sz="0" w:space="0" w:color="auto"/>
                <w:right w:val="none" w:sz="0" w:space="0" w:color="auto"/>
              </w:divBdr>
              <w:divsChild>
                <w:div w:id="125968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664859">
          <w:marLeft w:val="0"/>
          <w:marRight w:val="0"/>
          <w:marTop w:val="0"/>
          <w:marBottom w:val="0"/>
          <w:divBdr>
            <w:top w:val="none" w:sz="0" w:space="0" w:color="auto"/>
            <w:left w:val="none" w:sz="0" w:space="0" w:color="auto"/>
            <w:bottom w:val="none" w:sz="0" w:space="0" w:color="auto"/>
            <w:right w:val="none" w:sz="0" w:space="0" w:color="auto"/>
          </w:divBdr>
          <w:divsChild>
            <w:div w:id="1350910377">
              <w:marLeft w:val="0"/>
              <w:marRight w:val="0"/>
              <w:marTop w:val="0"/>
              <w:marBottom w:val="0"/>
              <w:divBdr>
                <w:top w:val="none" w:sz="0" w:space="0" w:color="auto"/>
                <w:left w:val="none" w:sz="0" w:space="0" w:color="auto"/>
                <w:bottom w:val="none" w:sz="0" w:space="0" w:color="auto"/>
                <w:right w:val="none" w:sz="0" w:space="0" w:color="auto"/>
              </w:divBdr>
              <w:divsChild>
                <w:div w:id="265574728">
                  <w:marLeft w:val="0"/>
                  <w:marRight w:val="0"/>
                  <w:marTop w:val="0"/>
                  <w:marBottom w:val="0"/>
                  <w:divBdr>
                    <w:top w:val="none" w:sz="0" w:space="0" w:color="auto"/>
                    <w:left w:val="none" w:sz="0" w:space="0" w:color="auto"/>
                    <w:bottom w:val="none" w:sz="0" w:space="0" w:color="auto"/>
                    <w:right w:val="none" w:sz="0" w:space="0" w:color="auto"/>
                  </w:divBdr>
                  <w:divsChild>
                    <w:div w:id="1364749127">
                      <w:marLeft w:val="0"/>
                      <w:marRight w:val="0"/>
                      <w:marTop w:val="0"/>
                      <w:marBottom w:val="0"/>
                      <w:divBdr>
                        <w:top w:val="none" w:sz="0" w:space="0" w:color="auto"/>
                        <w:left w:val="none" w:sz="0" w:space="0" w:color="auto"/>
                        <w:bottom w:val="none" w:sz="0" w:space="0" w:color="auto"/>
                        <w:right w:val="none" w:sz="0" w:space="0" w:color="auto"/>
                      </w:divBdr>
                      <w:divsChild>
                        <w:div w:id="522864730">
                          <w:marLeft w:val="0"/>
                          <w:marRight w:val="0"/>
                          <w:marTop w:val="0"/>
                          <w:marBottom w:val="0"/>
                          <w:divBdr>
                            <w:top w:val="single" w:sz="24" w:space="0" w:color="auto"/>
                            <w:left w:val="single" w:sz="24" w:space="0" w:color="auto"/>
                            <w:bottom w:val="single" w:sz="24" w:space="0" w:color="auto"/>
                            <w:right w:val="single" w:sz="24" w:space="0" w:color="auto"/>
                          </w:divBdr>
                          <w:divsChild>
                            <w:div w:id="691537528">
                              <w:marLeft w:val="0"/>
                              <w:marRight w:val="0"/>
                              <w:marTop w:val="0"/>
                              <w:marBottom w:val="0"/>
                              <w:divBdr>
                                <w:top w:val="none" w:sz="0" w:space="0" w:color="auto"/>
                                <w:left w:val="none" w:sz="0" w:space="0" w:color="auto"/>
                                <w:bottom w:val="none" w:sz="0" w:space="0" w:color="auto"/>
                                <w:right w:val="none" w:sz="0" w:space="0" w:color="auto"/>
                              </w:divBdr>
                              <w:divsChild>
                                <w:div w:id="924340608">
                                  <w:marLeft w:val="0"/>
                                  <w:marRight w:val="0"/>
                                  <w:marTop w:val="0"/>
                                  <w:marBottom w:val="0"/>
                                  <w:divBdr>
                                    <w:top w:val="none" w:sz="0" w:space="0" w:color="auto"/>
                                    <w:left w:val="none" w:sz="0" w:space="0" w:color="auto"/>
                                    <w:bottom w:val="none" w:sz="0" w:space="0" w:color="auto"/>
                                    <w:right w:val="none" w:sz="0" w:space="0" w:color="auto"/>
                                  </w:divBdr>
                                </w:div>
                              </w:divsChild>
                            </w:div>
                            <w:div w:id="219948412">
                              <w:marLeft w:val="0"/>
                              <w:marRight w:val="0"/>
                              <w:marTop w:val="0"/>
                              <w:marBottom w:val="0"/>
                              <w:divBdr>
                                <w:top w:val="none" w:sz="0" w:space="0" w:color="auto"/>
                                <w:left w:val="none" w:sz="0" w:space="0" w:color="auto"/>
                                <w:bottom w:val="none" w:sz="0" w:space="0" w:color="auto"/>
                                <w:right w:val="none" w:sz="0" w:space="0" w:color="auto"/>
                              </w:divBdr>
                              <w:divsChild>
                                <w:div w:id="1257205143">
                                  <w:marLeft w:val="0"/>
                                  <w:marRight w:val="0"/>
                                  <w:marTop w:val="0"/>
                                  <w:marBottom w:val="0"/>
                                  <w:divBdr>
                                    <w:top w:val="none" w:sz="0" w:space="0" w:color="auto"/>
                                    <w:left w:val="none" w:sz="0" w:space="0" w:color="auto"/>
                                    <w:bottom w:val="none" w:sz="0" w:space="0" w:color="auto"/>
                                    <w:right w:val="none" w:sz="0" w:space="0" w:color="auto"/>
                                  </w:divBdr>
                                  <w:divsChild>
                                    <w:div w:id="2074233122">
                                      <w:marLeft w:val="0"/>
                                      <w:marRight w:val="0"/>
                                      <w:marTop w:val="0"/>
                                      <w:marBottom w:val="0"/>
                                      <w:divBdr>
                                        <w:top w:val="none" w:sz="0" w:space="0" w:color="auto"/>
                                        <w:left w:val="none" w:sz="0" w:space="0" w:color="auto"/>
                                        <w:bottom w:val="none" w:sz="0" w:space="0" w:color="auto"/>
                                        <w:right w:val="none" w:sz="0" w:space="0" w:color="auto"/>
                                      </w:divBdr>
                                      <w:divsChild>
                                        <w:div w:id="116890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986064">
                                  <w:marLeft w:val="0"/>
                                  <w:marRight w:val="0"/>
                                  <w:marTop w:val="0"/>
                                  <w:marBottom w:val="0"/>
                                  <w:divBdr>
                                    <w:top w:val="none" w:sz="0" w:space="0" w:color="auto"/>
                                    <w:left w:val="none" w:sz="0" w:space="0" w:color="auto"/>
                                    <w:bottom w:val="none" w:sz="0" w:space="0" w:color="auto"/>
                                    <w:right w:val="none" w:sz="0" w:space="0" w:color="auto"/>
                                  </w:divBdr>
                                  <w:divsChild>
                                    <w:div w:id="739137611">
                                      <w:marLeft w:val="0"/>
                                      <w:marRight w:val="0"/>
                                      <w:marTop w:val="0"/>
                                      <w:marBottom w:val="0"/>
                                      <w:divBdr>
                                        <w:top w:val="none" w:sz="0" w:space="0" w:color="auto"/>
                                        <w:left w:val="none" w:sz="0" w:space="0" w:color="auto"/>
                                        <w:bottom w:val="none" w:sz="0" w:space="0" w:color="auto"/>
                                        <w:right w:val="none" w:sz="0" w:space="0" w:color="auto"/>
                                      </w:divBdr>
                                      <w:divsChild>
                                        <w:div w:id="162662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631538">
                                  <w:marLeft w:val="0"/>
                                  <w:marRight w:val="0"/>
                                  <w:marTop w:val="0"/>
                                  <w:marBottom w:val="0"/>
                                  <w:divBdr>
                                    <w:top w:val="none" w:sz="0" w:space="0" w:color="auto"/>
                                    <w:left w:val="none" w:sz="0" w:space="0" w:color="auto"/>
                                    <w:bottom w:val="none" w:sz="0" w:space="0" w:color="auto"/>
                                    <w:right w:val="none" w:sz="0" w:space="0" w:color="auto"/>
                                  </w:divBdr>
                                  <w:divsChild>
                                    <w:div w:id="1722094734">
                                      <w:marLeft w:val="0"/>
                                      <w:marRight w:val="0"/>
                                      <w:marTop w:val="0"/>
                                      <w:marBottom w:val="0"/>
                                      <w:divBdr>
                                        <w:top w:val="none" w:sz="0" w:space="0" w:color="auto"/>
                                        <w:left w:val="none" w:sz="0" w:space="0" w:color="auto"/>
                                        <w:bottom w:val="none" w:sz="0" w:space="0" w:color="auto"/>
                                        <w:right w:val="none" w:sz="0" w:space="0" w:color="auto"/>
                                      </w:divBdr>
                                      <w:divsChild>
                                        <w:div w:id="193901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2817175">
                      <w:marLeft w:val="0"/>
                      <w:marRight w:val="0"/>
                      <w:marTop w:val="0"/>
                      <w:marBottom w:val="0"/>
                      <w:divBdr>
                        <w:top w:val="none" w:sz="0" w:space="0" w:color="auto"/>
                        <w:left w:val="none" w:sz="0" w:space="0" w:color="auto"/>
                        <w:bottom w:val="none" w:sz="0" w:space="0" w:color="auto"/>
                        <w:right w:val="none" w:sz="0" w:space="0" w:color="auto"/>
                      </w:divBdr>
                      <w:divsChild>
                        <w:div w:id="1906842863">
                          <w:marLeft w:val="0"/>
                          <w:marRight w:val="0"/>
                          <w:marTop w:val="0"/>
                          <w:marBottom w:val="0"/>
                          <w:divBdr>
                            <w:top w:val="none" w:sz="0" w:space="0" w:color="auto"/>
                            <w:left w:val="none" w:sz="0" w:space="0" w:color="auto"/>
                            <w:bottom w:val="none" w:sz="0" w:space="0" w:color="auto"/>
                            <w:right w:val="none" w:sz="0" w:space="0" w:color="auto"/>
                          </w:divBdr>
                          <w:divsChild>
                            <w:div w:id="671686434">
                              <w:marLeft w:val="0"/>
                              <w:marRight w:val="0"/>
                              <w:marTop w:val="0"/>
                              <w:marBottom w:val="0"/>
                              <w:divBdr>
                                <w:top w:val="none" w:sz="0" w:space="0" w:color="auto"/>
                                <w:left w:val="none" w:sz="0" w:space="0" w:color="auto"/>
                                <w:bottom w:val="none" w:sz="0" w:space="0" w:color="auto"/>
                                <w:right w:val="none" w:sz="0" w:space="0" w:color="auto"/>
                              </w:divBdr>
                              <w:divsChild>
                                <w:div w:id="1212501245">
                                  <w:marLeft w:val="0"/>
                                  <w:marRight w:val="0"/>
                                  <w:marTop w:val="0"/>
                                  <w:marBottom w:val="0"/>
                                  <w:divBdr>
                                    <w:top w:val="none" w:sz="0" w:space="0" w:color="auto"/>
                                    <w:left w:val="none" w:sz="0" w:space="0" w:color="auto"/>
                                    <w:bottom w:val="none" w:sz="0" w:space="0" w:color="auto"/>
                                    <w:right w:val="none" w:sz="0" w:space="0" w:color="auto"/>
                                  </w:divBdr>
                                  <w:divsChild>
                                    <w:div w:id="70838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064792">
                              <w:marLeft w:val="0"/>
                              <w:marRight w:val="0"/>
                              <w:marTop w:val="0"/>
                              <w:marBottom w:val="0"/>
                              <w:divBdr>
                                <w:top w:val="none" w:sz="0" w:space="0" w:color="auto"/>
                                <w:left w:val="none" w:sz="0" w:space="0" w:color="auto"/>
                                <w:bottom w:val="none" w:sz="0" w:space="0" w:color="auto"/>
                                <w:right w:val="none" w:sz="0" w:space="0" w:color="auto"/>
                              </w:divBdr>
                              <w:divsChild>
                                <w:div w:id="1849249861">
                                  <w:marLeft w:val="0"/>
                                  <w:marRight w:val="0"/>
                                  <w:marTop w:val="0"/>
                                  <w:marBottom w:val="0"/>
                                  <w:divBdr>
                                    <w:top w:val="none" w:sz="0" w:space="0" w:color="auto"/>
                                    <w:left w:val="none" w:sz="0" w:space="0" w:color="auto"/>
                                    <w:bottom w:val="none" w:sz="0" w:space="0" w:color="auto"/>
                                    <w:right w:val="none" w:sz="0" w:space="0" w:color="auto"/>
                                  </w:divBdr>
                                  <w:divsChild>
                                    <w:div w:id="207916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128193">
                              <w:marLeft w:val="0"/>
                              <w:marRight w:val="0"/>
                              <w:marTop w:val="0"/>
                              <w:marBottom w:val="0"/>
                              <w:divBdr>
                                <w:top w:val="none" w:sz="0" w:space="0" w:color="auto"/>
                                <w:left w:val="none" w:sz="0" w:space="0" w:color="auto"/>
                                <w:bottom w:val="none" w:sz="0" w:space="0" w:color="auto"/>
                                <w:right w:val="none" w:sz="0" w:space="0" w:color="auto"/>
                              </w:divBdr>
                              <w:divsChild>
                                <w:div w:id="320617468">
                                  <w:marLeft w:val="0"/>
                                  <w:marRight w:val="0"/>
                                  <w:marTop w:val="0"/>
                                  <w:marBottom w:val="0"/>
                                  <w:divBdr>
                                    <w:top w:val="none" w:sz="0" w:space="0" w:color="auto"/>
                                    <w:left w:val="none" w:sz="0" w:space="0" w:color="auto"/>
                                    <w:bottom w:val="none" w:sz="0" w:space="0" w:color="auto"/>
                                    <w:right w:val="none" w:sz="0" w:space="0" w:color="auto"/>
                                  </w:divBdr>
                                  <w:divsChild>
                                    <w:div w:id="132320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492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9494623">
      <w:bodyDiv w:val="1"/>
      <w:marLeft w:val="0"/>
      <w:marRight w:val="0"/>
      <w:marTop w:val="0"/>
      <w:marBottom w:val="0"/>
      <w:divBdr>
        <w:top w:val="none" w:sz="0" w:space="0" w:color="auto"/>
        <w:left w:val="none" w:sz="0" w:space="0" w:color="auto"/>
        <w:bottom w:val="none" w:sz="0" w:space="0" w:color="auto"/>
        <w:right w:val="none" w:sz="0" w:space="0" w:color="auto"/>
      </w:divBdr>
    </w:div>
    <w:div w:id="1170561499">
      <w:bodyDiv w:val="1"/>
      <w:marLeft w:val="0"/>
      <w:marRight w:val="0"/>
      <w:marTop w:val="0"/>
      <w:marBottom w:val="0"/>
      <w:divBdr>
        <w:top w:val="none" w:sz="0" w:space="0" w:color="auto"/>
        <w:left w:val="none" w:sz="0" w:space="0" w:color="auto"/>
        <w:bottom w:val="none" w:sz="0" w:space="0" w:color="auto"/>
        <w:right w:val="none" w:sz="0" w:space="0" w:color="auto"/>
      </w:divBdr>
    </w:div>
    <w:div w:id="1222060473">
      <w:bodyDiv w:val="1"/>
      <w:marLeft w:val="0"/>
      <w:marRight w:val="0"/>
      <w:marTop w:val="0"/>
      <w:marBottom w:val="0"/>
      <w:divBdr>
        <w:top w:val="none" w:sz="0" w:space="0" w:color="auto"/>
        <w:left w:val="none" w:sz="0" w:space="0" w:color="auto"/>
        <w:bottom w:val="none" w:sz="0" w:space="0" w:color="auto"/>
        <w:right w:val="none" w:sz="0" w:space="0" w:color="auto"/>
      </w:divBdr>
    </w:div>
    <w:div w:id="1254898371">
      <w:bodyDiv w:val="1"/>
      <w:marLeft w:val="0"/>
      <w:marRight w:val="0"/>
      <w:marTop w:val="0"/>
      <w:marBottom w:val="0"/>
      <w:divBdr>
        <w:top w:val="none" w:sz="0" w:space="0" w:color="auto"/>
        <w:left w:val="none" w:sz="0" w:space="0" w:color="auto"/>
        <w:bottom w:val="none" w:sz="0" w:space="0" w:color="auto"/>
        <w:right w:val="none" w:sz="0" w:space="0" w:color="auto"/>
      </w:divBdr>
    </w:div>
    <w:div w:id="1357846123">
      <w:bodyDiv w:val="1"/>
      <w:marLeft w:val="0"/>
      <w:marRight w:val="0"/>
      <w:marTop w:val="0"/>
      <w:marBottom w:val="0"/>
      <w:divBdr>
        <w:top w:val="none" w:sz="0" w:space="0" w:color="auto"/>
        <w:left w:val="none" w:sz="0" w:space="0" w:color="auto"/>
        <w:bottom w:val="none" w:sz="0" w:space="0" w:color="auto"/>
        <w:right w:val="none" w:sz="0" w:space="0" w:color="auto"/>
      </w:divBdr>
    </w:div>
    <w:div w:id="1376346897">
      <w:bodyDiv w:val="1"/>
      <w:marLeft w:val="0"/>
      <w:marRight w:val="0"/>
      <w:marTop w:val="0"/>
      <w:marBottom w:val="0"/>
      <w:divBdr>
        <w:top w:val="none" w:sz="0" w:space="0" w:color="auto"/>
        <w:left w:val="none" w:sz="0" w:space="0" w:color="auto"/>
        <w:bottom w:val="none" w:sz="0" w:space="0" w:color="auto"/>
        <w:right w:val="none" w:sz="0" w:space="0" w:color="auto"/>
      </w:divBdr>
    </w:div>
    <w:div w:id="1398817504">
      <w:bodyDiv w:val="1"/>
      <w:marLeft w:val="0"/>
      <w:marRight w:val="0"/>
      <w:marTop w:val="0"/>
      <w:marBottom w:val="0"/>
      <w:divBdr>
        <w:top w:val="none" w:sz="0" w:space="0" w:color="auto"/>
        <w:left w:val="none" w:sz="0" w:space="0" w:color="auto"/>
        <w:bottom w:val="none" w:sz="0" w:space="0" w:color="auto"/>
        <w:right w:val="none" w:sz="0" w:space="0" w:color="auto"/>
      </w:divBdr>
    </w:div>
    <w:div w:id="1470897157">
      <w:bodyDiv w:val="1"/>
      <w:marLeft w:val="0"/>
      <w:marRight w:val="0"/>
      <w:marTop w:val="0"/>
      <w:marBottom w:val="0"/>
      <w:divBdr>
        <w:top w:val="none" w:sz="0" w:space="0" w:color="auto"/>
        <w:left w:val="none" w:sz="0" w:space="0" w:color="auto"/>
        <w:bottom w:val="none" w:sz="0" w:space="0" w:color="auto"/>
        <w:right w:val="none" w:sz="0" w:space="0" w:color="auto"/>
      </w:divBdr>
    </w:div>
    <w:div w:id="1489442107">
      <w:bodyDiv w:val="1"/>
      <w:marLeft w:val="0"/>
      <w:marRight w:val="0"/>
      <w:marTop w:val="0"/>
      <w:marBottom w:val="0"/>
      <w:divBdr>
        <w:top w:val="none" w:sz="0" w:space="0" w:color="auto"/>
        <w:left w:val="none" w:sz="0" w:space="0" w:color="auto"/>
        <w:bottom w:val="none" w:sz="0" w:space="0" w:color="auto"/>
        <w:right w:val="none" w:sz="0" w:space="0" w:color="auto"/>
      </w:divBdr>
    </w:div>
    <w:div w:id="1549994803">
      <w:bodyDiv w:val="1"/>
      <w:marLeft w:val="0"/>
      <w:marRight w:val="0"/>
      <w:marTop w:val="0"/>
      <w:marBottom w:val="0"/>
      <w:divBdr>
        <w:top w:val="none" w:sz="0" w:space="0" w:color="auto"/>
        <w:left w:val="none" w:sz="0" w:space="0" w:color="auto"/>
        <w:bottom w:val="none" w:sz="0" w:space="0" w:color="auto"/>
        <w:right w:val="none" w:sz="0" w:space="0" w:color="auto"/>
      </w:divBdr>
    </w:div>
    <w:div w:id="1569799552">
      <w:bodyDiv w:val="1"/>
      <w:marLeft w:val="0"/>
      <w:marRight w:val="0"/>
      <w:marTop w:val="0"/>
      <w:marBottom w:val="0"/>
      <w:divBdr>
        <w:top w:val="none" w:sz="0" w:space="0" w:color="auto"/>
        <w:left w:val="none" w:sz="0" w:space="0" w:color="auto"/>
        <w:bottom w:val="none" w:sz="0" w:space="0" w:color="auto"/>
        <w:right w:val="none" w:sz="0" w:space="0" w:color="auto"/>
      </w:divBdr>
    </w:div>
    <w:div w:id="1647659090">
      <w:bodyDiv w:val="1"/>
      <w:marLeft w:val="0"/>
      <w:marRight w:val="0"/>
      <w:marTop w:val="0"/>
      <w:marBottom w:val="0"/>
      <w:divBdr>
        <w:top w:val="none" w:sz="0" w:space="0" w:color="auto"/>
        <w:left w:val="none" w:sz="0" w:space="0" w:color="auto"/>
        <w:bottom w:val="none" w:sz="0" w:space="0" w:color="auto"/>
        <w:right w:val="none" w:sz="0" w:space="0" w:color="auto"/>
      </w:divBdr>
    </w:div>
    <w:div w:id="1730151052">
      <w:bodyDiv w:val="1"/>
      <w:marLeft w:val="0"/>
      <w:marRight w:val="0"/>
      <w:marTop w:val="0"/>
      <w:marBottom w:val="0"/>
      <w:divBdr>
        <w:top w:val="none" w:sz="0" w:space="0" w:color="auto"/>
        <w:left w:val="none" w:sz="0" w:space="0" w:color="auto"/>
        <w:bottom w:val="none" w:sz="0" w:space="0" w:color="auto"/>
        <w:right w:val="none" w:sz="0" w:space="0" w:color="auto"/>
      </w:divBdr>
    </w:div>
    <w:div w:id="1759670718">
      <w:bodyDiv w:val="1"/>
      <w:marLeft w:val="0"/>
      <w:marRight w:val="0"/>
      <w:marTop w:val="0"/>
      <w:marBottom w:val="0"/>
      <w:divBdr>
        <w:top w:val="none" w:sz="0" w:space="0" w:color="auto"/>
        <w:left w:val="none" w:sz="0" w:space="0" w:color="auto"/>
        <w:bottom w:val="none" w:sz="0" w:space="0" w:color="auto"/>
        <w:right w:val="none" w:sz="0" w:space="0" w:color="auto"/>
      </w:divBdr>
      <w:divsChild>
        <w:div w:id="840463227">
          <w:marLeft w:val="0"/>
          <w:marRight w:val="0"/>
          <w:marTop w:val="0"/>
          <w:marBottom w:val="0"/>
          <w:divBdr>
            <w:top w:val="none" w:sz="0" w:space="0" w:color="auto"/>
            <w:left w:val="none" w:sz="0" w:space="0" w:color="auto"/>
            <w:bottom w:val="none" w:sz="0" w:space="0" w:color="auto"/>
            <w:right w:val="none" w:sz="0" w:space="0" w:color="auto"/>
          </w:divBdr>
          <w:divsChild>
            <w:div w:id="994914385">
              <w:marLeft w:val="0"/>
              <w:marRight w:val="0"/>
              <w:marTop w:val="0"/>
              <w:marBottom w:val="0"/>
              <w:divBdr>
                <w:top w:val="none" w:sz="0" w:space="0" w:color="auto"/>
                <w:left w:val="none" w:sz="0" w:space="0" w:color="auto"/>
                <w:bottom w:val="none" w:sz="0" w:space="0" w:color="auto"/>
                <w:right w:val="none" w:sz="0" w:space="0" w:color="auto"/>
              </w:divBdr>
              <w:divsChild>
                <w:div w:id="214122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661607">
          <w:marLeft w:val="0"/>
          <w:marRight w:val="0"/>
          <w:marTop w:val="0"/>
          <w:marBottom w:val="0"/>
          <w:divBdr>
            <w:top w:val="none" w:sz="0" w:space="0" w:color="auto"/>
            <w:left w:val="none" w:sz="0" w:space="0" w:color="auto"/>
            <w:bottom w:val="none" w:sz="0" w:space="0" w:color="auto"/>
            <w:right w:val="none" w:sz="0" w:space="0" w:color="auto"/>
          </w:divBdr>
          <w:divsChild>
            <w:div w:id="1628926152">
              <w:marLeft w:val="0"/>
              <w:marRight w:val="0"/>
              <w:marTop w:val="0"/>
              <w:marBottom w:val="0"/>
              <w:divBdr>
                <w:top w:val="none" w:sz="0" w:space="0" w:color="auto"/>
                <w:left w:val="none" w:sz="0" w:space="0" w:color="auto"/>
                <w:bottom w:val="none" w:sz="0" w:space="0" w:color="auto"/>
                <w:right w:val="none" w:sz="0" w:space="0" w:color="auto"/>
              </w:divBdr>
              <w:divsChild>
                <w:div w:id="560364081">
                  <w:marLeft w:val="0"/>
                  <w:marRight w:val="0"/>
                  <w:marTop w:val="0"/>
                  <w:marBottom w:val="0"/>
                  <w:divBdr>
                    <w:top w:val="none" w:sz="0" w:space="0" w:color="auto"/>
                    <w:left w:val="none" w:sz="0" w:space="0" w:color="auto"/>
                    <w:bottom w:val="none" w:sz="0" w:space="0" w:color="auto"/>
                    <w:right w:val="none" w:sz="0" w:space="0" w:color="auto"/>
                  </w:divBdr>
                  <w:divsChild>
                    <w:div w:id="663511170">
                      <w:marLeft w:val="0"/>
                      <w:marRight w:val="0"/>
                      <w:marTop w:val="0"/>
                      <w:marBottom w:val="0"/>
                      <w:divBdr>
                        <w:top w:val="none" w:sz="0" w:space="0" w:color="auto"/>
                        <w:left w:val="none" w:sz="0" w:space="0" w:color="auto"/>
                        <w:bottom w:val="none" w:sz="0" w:space="0" w:color="auto"/>
                        <w:right w:val="none" w:sz="0" w:space="0" w:color="auto"/>
                      </w:divBdr>
                      <w:divsChild>
                        <w:div w:id="266356542">
                          <w:marLeft w:val="0"/>
                          <w:marRight w:val="0"/>
                          <w:marTop w:val="0"/>
                          <w:marBottom w:val="0"/>
                          <w:divBdr>
                            <w:top w:val="single" w:sz="24" w:space="0" w:color="auto"/>
                            <w:left w:val="single" w:sz="24" w:space="0" w:color="auto"/>
                            <w:bottom w:val="single" w:sz="24" w:space="0" w:color="auto"/>
                            <w:right w:val="single" w:sz="24" w:space="0" w:color="auto"/>
                          </w:divBdr>
                          <w:divsChild>
                            <w:div w:id="977076862">
                              <w:marLeft w:val="0"/>
                              <w:marRight w:val="0"/>
                              <w:marTop w:val="0"/>
                              <w:marBottom w:val="0"/>
                              <w:divBdr>
                                <w:top w:val="none" w:sz="0" w:space="0" w:color="auto"/>
                                <w:left w:val="none" w:sz="0" w:space="0" w:color="auto"/>
                                <w:bottom w:val="none" w:sz="0" w:space="0" w:color="auto"/>
                                <w:right w:val="none" w:sz="0" w:space="0" w:color="auto"/>
                              </w:divBdr>
                              <w:divsChild>
                                <w:div w:id="1669401302">
                                  <w:marLeft w:val="0"/>
                                  <w:marRight w:val="0"/>
                                  <w:marTop w:val="0"/>
                                  <w:marBottom w:val="0"/>
                                  <w:divBdr>
                                    <w:top w:val="none" w:sz="0" w:space="0" w:color="auto"/>
                                    <w:left w:val="none" w:sz="0" w:space="0" w:color="auto"/>
                                    <w:bottom w:val="none" w:sz="0" w:space="0" w:color="auto"/>
                                    <w:right w:val="none" w:sz="0" w:space="0" w:color="auto"/>
                                  </w:divBdr>
                                </w:div>
                              </w:divsChild>
                            </w:div>
                            <w:div w:id="1384407000">
                              <w:marLeft w:val="0"/>
                              <w:marRight w:val="0"/>
                              <w:marTop w:val="0"/>
                              <w:marBottom w:val="0"/>
                              <w:divBdr>
                                <w:top w:val="none" w:sz="0" w:space="0" w:color="auto"/>
                                <w:left w:val="none" w:sz="0" w:space="0" w:color="auto"/>
                                <w:bottom w:val="none" w:sz="0" w:space="0" w:color="auto"/>
                                <w:right w:val="none" w:sz="0" w:space="0" w:color="auto"/>
                              </w:divBdr>
                              <w:divsChild>
                                <w:div w:id="738406305">
                                  <w:marLeft w:val="0"/>
                                  <w:marRight w:val="0"/>
                                  <w:marTop w:val="0"/>
                                  <w:marBottom w:val="0"/>
                                  <w:divBdr>
                                    <w:top w:val="none" w:sz="0" w:space="0" w:color="auto"/>
                                    <w:left w:val="none" w:sz="0" w:space="0" w:color="auto"/>
                                    <w:bottom w:val="none" w:sz="0" w:space="0" w:color="auto"/>
                                    <w:right w:val="none" w:sz="0" w:space="0" w:color="auto"/>
                                  </w:divBdr>
                                  <w:divsChild>
                                    <w:div w:id="98523807">
                                      <w:marLeft w:val="0"/>
                                      <w:marRight w:val="0"/>
                                      <w:marTop w:val="0"/>
                                      <w:marBottom w:val="0"/>
                                      <w:divBdr>
                                        <w:top w:val="none" w:sz="0" w:space="0" w:color="auto"/>
                                        <w:left w:val="none" w:sz="0" w:space="0" w:color="auto"/>
                                        <w:bottom w:val="none" w:sz="0" w:space="0" w:color="auto"/>
                                        <w:right w:val="none" w:sz="0" w:space="0" w:color="auto"/>
                                      </w:divBdr>
                                      <w:divsChild>
                                        <w:div w:id="41015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339773">
                                  <w:marLeft w:val="0"/>
                                  <w:marRight w:val="0"/>
                                  <w:marTop w:val="0"/>
                                  <w:marBottom w:val="0"/>
                                  <w:divBdr>
                                    <w:top w:val="none" w:sz="0" w:space="0" w:color="auto"/>
                                    <w:left w:val="none" w:sz="0" w:space="0" w:color="auto"/>
                                    <w:bottom w:val="none" w:sz="0" w:space="0" w:color="auto"/>
                                    <w:right w:val="none" w:sz="0" w:space="0" w:color="auto"/>
                                  </w:divBdr>
                                  <w:divsChild>
                                    <w:div w:id="1201481251">
                                      <w:marLeft w:val="0"/>
                                      <w:marRight w:val="0"/>
                                      <w:marTop w:val="0"/>
                                      <w:marBottom w:val="0"/>
                                      <w:divBdr>
                                        <w:top w:val="none" w:sz="0" w:space="0" w:color="auto"/>
                                        <w:left w:val="none" w:sz="0" w:space="0" w:color="auto"/>
                                        <w:bottom w:val="none" w:sz="0" w:space="0" w:color="auto"/>
                                        <w:right w:val="none" w:sz="0" w:space="0" w:color="auto"/>
                                      </w:divBdr>
                                      <w:divsChild>
                                        <w:div w:id="91390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934960">
                                  <w:marLeft w:val="0"/>
                                  <w:marRight w:val="0"/>
                                  <w:marTop w:val="0"/>
                                  <w:marBottom w:val="0"/>
                                  <w:divBdr>
                                    <w:top w:val="none" w:sz="0" w:space="0" w:color="auto"/>
                                    <w:left w:val="none" w:sz="0" w:space="0" w:color="auto"/>
                                    <w:bottom w:val="none" w:sz="0" w:space="0" w:color="auto"/>
                                    <w:right w:val="none" w:sz="0" w:space="0" w:color="auto"/>
                                  </w:divBdr>
                                  <w:divsChild>
                                    <w:div w:id="41441301">
                                      <w:marLeft w:val="0"/>
                                      <w:marRight w:val="0"/>
                                      <w:marTop w:val="0"/>
                                      <w:marBottom w:val="0"/>
                                      <w:divBdr>
                                        <w:top w:val="none" w:sz="0" w:space="0" w:color="auto"/>
                                        <w:left w:val="none" w:sz="0" w:space="0" w:color="auto"/>
                                        <w:bottom w:val="none" w:sz="0" w:space="0" w:color="auto"/>
                                        <w:right w:val="none" w:sz="0" w:space="0" w:color="auto"/>
                                      </w:divBdr>
                                      <w:divsChild>
                                        <w:div w:id="13349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6721941">
                      <w:marLeft w:val="0"/>
                      <w:marRight w:val="0"/>
                      <w:marTop w:val="0"/>
                      <w:marBottom w:val="0"/>
                      <w:divBdr>
                        <w:top w:val="none" w:sz="0" w:space="0" w:color="auto"/>
                        <w:left w:val="none" w:sz="0" w:space="0" w:color="auto"/>
                        <w:bottom w:val="none" w:sz="0" w:space="0" w:color="auto"/>
                        <w:right w:val="none" w:sz="0" w:space="0" w:color="auto"/>
                      </w:divBdr>
                      <w:divsChild>
                        <w:div w:id="376707098">
                          <w:marLeft w:val="0"/>
                          <w:marRight w:val="0"/>
                          <w:marTop w:val="0"/>
                          <w:marBottom w:val="0"/>
                          <w:divBdr>
                            <w:top w:val="none" w:sz="0" w:space="0" w:color="auto"/>
                            <w:left w:val="none" w:sz="0" w:space="0" w:color="auto"/>
                            <w:bottom w:val="none" w:sz="0" w:space="0" w:color="auto"/>
                            <w:right w:val="none" w:sz="0" w:space="0" w:color="auto"/>
                          </w:divBdr>
                          <w:divsChild>
                            <w:div w:id="2046783765">
                              <w:marLeft w:val="0"/>
                              <w:marRight w:val="0"/>
                              <w:marTop w:val="0"/>
                              <w:marBottom w:val="0"/>
                              <w:divBdr>
                                <w:top w:val="none" w:sz="0" w:space="0" w:color="auto"/>
                                <w:left w:val="none" w:sz="0" w:space="0" w:color="auto"/>
                                <w:bottom w:val="none" w:sz="0" w:space="0" w:color="auto"/>
                                <w:right w:val="none" w:sz="0" w:space="0" w:color="auto"/>
                              </w:divBdr>
                              <w:divsChild>
                                <w:div w:id="613177056">
                                  <w:marLeft w:val="0"/>
                                  <w:marRight w:val="0"/>
                                  <w:marTop w:val="0"/>
                                  <w:marBottom w:val="0"/>
                                  <w:divBdr>
                                    <w:top w:val="none" w:sz="0" w:space="0" w:color="auto"/>
                                    <w:left w:val="none" w:sz="0" w:space="0" w:color="auto"/>
                                    <w:bottom w:val="none" w:sz="0" w:space="0" w:color="auto"/>
                                    <w:right w:val="none" w:sz="0" w:space="0" w:color="auto"/>
                                  </w:divBdr>
                                  <w:divsChild>
                                    <w:div w:id="196268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39582">
                              <w:marLeft w:val="0"/>
                              <w:marRight w:val="0"/>
                              <w:marTop w:val="0"/>
                              <w:marBottom w:val="0"/>
                              <w:divBdr>
                                <w:top w:val="none" w:sz="0" w:space="0" w:color="auto"/>
                                <w:left w:val="none" w:sz="0" w:space="0" w:color="auto"/>
                                <w:bottom w:val="none" w:sz="0" w:space="0" w:color="auto"/>
                                <w:right w:val="none" w:sz="0" w:space="0" w:color="auto"/>
                              </w:divBdr>
                              <w:divsChild>
                                <w:div w:id="224099617">
                                  <w:marLeft w:val="0"/>
                                  <w:marRight w:val="0"/>
                                  <w:marTop w:val="0"/>
                                  <w:marBottom w:val="0"/>
                                  <w:divBdr>
                                    <w:top w:val="none" w:sz="0" w:space="0" w:color="auto"/>
                                    <w:left w:val="none" w:sz="0" w:space="0" w:color="auto"/>
                                    <w:bottom w:val="none" w:sz="0" w:space="0" w:color="auto"/>
                                    <w:right w:val="none" w:sz="0" w:space="0" w:color="auto"/>
                                  </w:divBdr>
                                  <w:divsChild>
                                    <w:div w:id="139211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209657">
                              <w:marLeft w:val="0"/>
                              <w:marRight w:val="0"/>
                              <w:marTop w:val="0"/>
                              <w:marBottom w:val="0"/>
                              <w:divBdr>
                                <w:top w:val="none" w:sz="0" w:space="0" w:color="auto"/>
                                <w:left w:val="none" w:sz="0" w:space="0" w:color="auto"/>
                                <w:bottom w:val="none" w:sz="0" w:space="0" w:color="auto"/>
                                <w:right w:val="none" w:sz="0" w:space="0" w:color="auto"/>
                              </w:divBdr>
                              <w:divsChild>
                                <w:div w:id="1467238299">
                                  <w:marLeft w:val="0"/>
                                  <w:marRight w:val="0"/>
                                  <w:marTop w:val="0"/>
                                  <w:marBottom w:val="0"/>
                                  <w:divBdr>
                                    <w:top w:val="none" w:sz="0" w:space="0" w:color="auto"/>
                                    <w:left w:val="none" w:sz="0" w:space="0" w:color="auto"/>
                                    <w:bottom w:val="none" w:sz="0" w:space="0" w:color="auto"/>
                                    <w:right w:val="none" w:sz="0" w:space="0" w:color="auto"/>
                                  </w:divBdr>
                                  <w:divsChild>
                                    <w:div w:id="14640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991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9635967">
      <w:bodyDiv w:val="1"/>
      <w:marLeft w:val="0"/>
      <w:marRight w:val="0"/>
      <w:marTop w:val="0"/>
      <w:marBottom w:val="0"/>
      <w:divBdr>
        <w:top w:val="none" w:sz="0" w:space="0" w:color="auto"/>
        <w:left w:val="none" w:sz="0" w:space="0" w:color="auto"/>
        <w:bottom w:val="none" w:sz="0" w:space="0" w:color="auto"/>
        <w:right w:val="none" w:sz="0" w:space="0" w:color="auto"/>
      </w:divBdr>
    </w:div>
    <w:div w:id="1789277997">
      <w:bodyDiv w:val="1"/>
      <w:marLeft w:val="0"/>
      <w:marRight w:val="0"/>
      <w:marTop w:val="0"/>
      <w:marBottom w:val="0"/>
      <w:divBdr>
        <w:top w:val="none" w:sz="0" w:space="0" w:color="auto"/>
        <w:left w:val="none" w:sz="0" w:space="0" w:color="auto"/>
        <w:bottom w:val="none" w:sz="0" w:space="0" w:color="auto"/>
        <w:right w:val="none" w:sz="0" w:space="0" w:color="auto"/>
      </w:divBdr>
    </w:div>
    <w:div w:id="1848908140">
      <w:bodyDiv w:val="1"/>
      <w:marLeft w:val="0"/>
      <w:marRight w:val="0"/>
      <w:marTop w:val="0"/>
      <w:marBottom w:val="0"/>
      <w:divBdr>
        <w:top w:val="none" w:sz="0" w:space="0" w:color="auto"/>
        <w:left w:val="none" w:sz="0" w:space="0" w:color="auto"/>
        <w:bottom w:val="none" w:sz="0" w:space="0" w:color="auto"/>
        <w:right w:val="none" w:sz="0" w:space="0" w:color="auto"/>
      </w:divBdr>
    </w:div>
    <w:div w:id="1964576607">
      <w:bodyDiv w:val="1"/>
      <w:marLeft w:val="0"/>
      <w:marRight w:val="0"/>
      <w:marTop w:val="0"/>
      <w:marBottom w:val="0"/>
      <w:divBdr>
        <w:top w:val="none" w:sz="0" w:space="0" w:color="auto"/>
        <w:left w:val="none" w:sz="0" w:space="0" w:color="auto"/>
        <w:bottom w:val="none" w:sz="0" w:space="0" w:color="auto"/>
        <w:right w:val="none" w:sz="0" w:space="0" w:color="auto"/>
      </w:divBdr>
    </w:div>
    <w:div w:id="1981422292">
      <w:bodyDiv w:val="1"/>
      <w:marLeft w:val="0"/>
      <w:marRight w:val="0"/>
      <w:marTop w:val="0"/>
      <w:marBottom w:val="0"/>
      <w:divBdr>
        <w:top w:val="none" w:sz="0" w:space="0" w:color="auto"/>
        <w:left w:val="none" w:sz="0" w:space="0" w:color="auto"/>
        <w:bottom w:val="none" w:sz="0" w:space="0" w:color="auto"/>
        <w:right w:val="none" w:sz="0" w:space="0" w:color="auto"/>
      </w:divBdr>
    </w:div>
    <w:div w:id="2072188973">
      <w:bodyDiv w:val="1"/>
      <w:marLeft w:val="0"/>
      <w:marRight w:val="0"/>
      <w:marTop w:val="0"/>
      <w:marBottom w:val="0"/>
      <w:divBdr>
        <w:top w:val="none" w:sz="0" w:space="0" w:color="auto"/>
        <w:left w:val="none" w:sz="0" w:space="0" w:color="auto"/>
        <w:bottom w:val="none" w:sz="0" w:space="0" w:color="auto"/>
        <w:right w:val="none" w:sz="0" w:space="0" w:color="auto"/>
      </w:divBdr>
      <w:divsChild>
        <w:div w:id="253435867">
          <w:marLeft w:val="0"/>
          <w:marRight w:val="0"/>
          <w:marTop w:val="0"/>
          <w:marBottom w:val="0"/>
          <w:divBdr>
            <w:top w:val="none" w:sz="0" w:space="0" w:color="auto"/>
            <w:left w:val="none" w:sz="0" w:space="0" w:color="auto"/>
            <w:bottom w:val="none" w:sz="0" w:space="0" w:color="auto"/>
            <w:right w:val="none" w:sz="0" w:space="0" w:color="auto"/>
          </w:divBdr>
        </w:div>
        <w:div w:id="730925199">
          <w:marLeft w:val="0"/>
          <w:marRight w:val="0"/>
          <w:marTop w:val="0"/>
          <w:marBottom w:val="0"/>
          <w:divBdr>
            <w:top w:val="none" w:sz="0" w:space="0" w:color="auto"/>
            <w:left w:val="none" w:sz="0" w:space="0" w:color="auto"/>
            <w:bottom w:val="none" w:sz="0" w:space="0" w:color="auto"/>
            <w:right w:val="none" w:sz="0" w:space="0" w:color="auto"/>
          </w:divBdr>
        </w:div>
        <w:div w:id="8716520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9</Pages>
  <Words>2736</Words>
  <Characters>15601</Characters>
  <Application>Microsoft Office Word</Application>
  <DocSecurity>0</DocSecurity>
  <Lines>130</Lines>
  <Paragraphs>36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18301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BEKASİSTEM YANGIN MUHENDISLIK</dc:creator>
  <cp:keywords/>
  <dc:description/>
  <cp:lastModifiedBy>abdulhalim yıldız</cp:lastModifiedBy>
  <cp:revision>16</cp:revision>
  <dcterms:created xsi:type="dcterms:W3CDTF">2025-02-28T16:52:00Z</dcterms:created>
  <dcterms:modified xsi:type="dcterms:W3CDTF">2025-04-08T09:03:00Z</dcterms:modified>
</cp:coreProperties>
</file>