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D1231" w14:textId="05F11624" w:rsidR="00E8386A" w:rsidRPr="00E8386A" w:rsidRDefault="00E8386A" w:rsidP="00E8386A">
      <w:pPr>
        <w:rPr>
          <w:b/>
          <w:bCs/>
        </w:rPr>
      </w:pPr>
      <w:r w:rsidRPr="00E8386A">
        <w:rPr>
          <w:rFonts w:ascii="Segoe UI Emoji" w:hAnsi="Segoe UI Emoji" w:cs="Segoe UI Emoji"/>
          <w:b/>
          <w:bCs/>
        </w:rPr>
        <w:t>🧯</w:t>
      </w:r>
      <w:r w:rsidRPr="00E8386A">
        <w:rPr>
          <w:b/>
          <w:bCs/>
        </w:rPr>
        <w:t xml:space="preserve"> FOAM PROPORTIONER </w:t>
      </w:r>
    </w:p>
    <w:p w14:paraId="5B0AF536" w14:textId="77777777" w:rsidR="00E8386A" w:rsidRPr="00E8386A" w:rsidRDefault="00E8386A" w:rsidP="00E8386A">
      <w:r w:rsidRPr="00E8386A">
        <w:t>"</w:t>
      </w:r>
      <w:proofErr w:type="spellStart"/>
      <w:r w:rsidRPr="00E8386A">
        <w:rPr>
          <w:b/>
          <w:bCs/>
        </w:rPr>
        <w:t>Foam</w:t>
      </w:r>
      <w:proofErr w:type="spellEnd"/>
      <w:r w:rsidRPr="00E8386A">
        <w:rPr>
          <w:b/>
          <w:bCs/>
        </w:rPr>
        <w:t xml:space="preserve"> </w:t>
      </w:r>
      <w:proofErr w:type="spellStart"/>
      <w:r w:rsidRPr="00E8386A">
        <w:rPr>
          <w:b/>
          <w:bCs/>
        </w:rPr>
        <w:t>proportioner</w:t>
      </w:r>
      <w:proofErr w:type="spellEnd"/>
      <w:r w:rsidRPr="00E8386A">
        <w:t xml:space="preserve">" (Türkçesiyle </w:t>
      </w:r>
      <w:r w:rsidRPr="00E8386A">
        <w:rPr>
          <w:b/>
          <w:bCs/>
        </w:rPr>
        <w:t xml:space="preserve">köpük </w:t>
      </w:r>
      <w:proofErr w:type="spellStart"/>
      <w:r w:rsidRPr="00E8386A">
        <w:rPr>
          <w:b/>
          <w:bCs/>
        </w:rPr>
        <w:t>oranlayıcı</w:t>
      </w:r>
      <w:proofErr w:type="spellEnd"/>
      <w:r w:rsidRPr="00E8386A">
        <w:t xml:space="preserve">), </w:t>
      </w:r>
      <w:r w:rsidRPr="00E8386A">
        <w:rPr>
          <w:b/>
          <w:bCs/>
        </w:rPr>
        <w:t>yangınla mücadelede kullanılan özel bir cihazdır</w:t>
      </w:r>
      <w:r w:rsidRPr="00E8386A">
        <w:t xml:space="preserve">. Temel görevi, </w:t>
      </w:r>
      <w:r w:rsidRPr="00E8386A">
        <w:rPr>
          <w:b/>
          <w:bCs/>
        </w:rPr>
        <w:t>su ile köpük konsantresini doğru oranlarda karıştırmak</w:t>
      </w:r>
      <w:r w:rsidRPr="00E8386A">
        <w:t xml:space="preserve"> ve bu karışımı yangın söndürme sistemine aktarmaktır.</w:t>
      </w:r>
    </w:p>
    <w:p w14:paraId="4E6DF96D" w14:textId="77777777" w:rsidR="00E8386A" w:rsidRPr="00E8386A" w:rsidRDefault="00000000" w:rsidP="00E8386A">
      <w:r>
        <w:pict w14:anchorId="0A9A04E9">
          <v:rect id="_x0000_i1025" style="width:0;height:1.5pt" o:hralign="center" o:hrstd="t" o:hr="t" fillcolor="#a0a0a0" stroked="f"/>
        </w:pict>
      </w:r>
    </w:p>
    <w:p w14:paraId="48E682E4" w14:textId="77777777" w:rsidR="00E8386A" w:rsidRPr="00E8386A" w:rsidRDefault="00E8386A" w:rsidP="00E8386A">
      <w:proofErr w:type="spellStart"/>
      <w:r w:rsidRPr="00E8386A">
        <w:rPr>
          <w:b/>
          <w:bCs/>
        </w:rPr>
        <w:t>Foam</w:t>
      </w:r>
      <w:proofErr w:type="spellEnd"/>
      <w:r w:rsidRPr="00E8386A">
        <w:rPr>
          <w:b/>
          <w:bCs/>
        </w:rPr>
        <w:t xml:space="preserve"> </w:t>
      </w:r>
      <w:proofErr w:type="spellStart"/>
      <w:r w:rsidRPr="00E8386A">
        <w:rPr>
          <w:b/>
          <w:bCs/>
        </w:rPr>
        <w:t>proportioner</w:t>
      </w:r>
      <w:proofErr w:type="spellEnd"/>
      <w:r w:rsidRPr="00E8386A">
        <w:t xml:space="preserve">, yangın söndürme sistemlerinde, </w:t>
      </w:r>
      <w:r w:rsidRPr="00E8386A">
        <w:rPr>
          <w:b/>
          <w:bCs/>
        </w:rPr>
        <w:t>su ile köpük konsantresini (%1, %3, %6 gibi oranlarda)</w:t>
      </w:r>
      <w:r w:rsidRPr="00E8386A">
        <w:t xml:space="preserve"> otomatik olarak karıştıran bir cihazdır. Böylece yangın söndürme etkisi çok daha güçlü olan </w:t>
      </w:r>
      <w:r w:rsidRPr="00E8386A">
        <w:rPr>
          <w:b/>
          <w:bCs/>
        </w:rPr>
        <w:t>köpüklü su</w:t>
      </w:r>
      <w:r w:rsidRPr="00E8386A">
        <w:t xml:space="preserve"> elde edilir.</w:t>
      </w:r>
    </w:p>
    <w:p w14:paraId="4E385046" w14:textId="77777777" w:rsidR="00E8386A" w:rsidRDefault="00000000" w:rsidP="00E8386A">
      <w:r>
        <w:pict w14:anchorId="51BB1F28">
          <v:rect id="_x0000_i1026" style="width:0;height:1.5pt" o:hralign="center" o:bullet="t" o:hrstd="t" o:hr="t" fillcolor="#a0a0a0" stroked="f"/>
        </w:pict>
      </w:r>
    </w:p>
    <w:p w14:paraId="38518351" w14:textId="77777777" w:rsidR="00A21B74" w:rsidRDefault="00A21B74" w:rsidP="00A21B74">
      <w:pPr>
        <w:pStyle w:val="Balk3"/>
        <w:shd w:val="clear" w:color="auto" w:fill="FFFFFF"/>
        <w:spacing w:before="255" w:beforeAutospacing="0" w:after="255" w:afterAutospacing="0" w:line="589" w:lineRule="atLeast"/>
        <w:rPr>
          <w:rFonts w:ascii="Roboto" w:hAnsi="Roboto"/>
          <w:caps/>
          <w:color w:val="CA4445"/>
          <w:sz w:val="38"/>
          <w:szCs w:val="38"/>
        </w:rPr>
      </w:pPr>
      <w:r>
        <w:rPr>
          <w:rFonts w:ascii="Roboto" w:hAnsi="Roboto"/>
          <w:caps/>
          <w:color w:val="CA4445"/>
          <w:sz w:val="38"/>
          <w:szCs w:val="38"/>
        </w:rPr>
        <w:t>1. Yapı ve Malzeme</w:t>
      </w:r>
    </w:p>
    <w:p w14:paraId="13F97B1C" w14:textId="77777777" w:rsidR="00A21B74" w:rsidRPr="0047443C" w:rsidRDefault="00A21B74" w:rsidP="00A21B74">
      <w:pPr>
        <w:numPr>
          <w:ilvl w:val="0"/>
          <w:numId w:val="10"/>
        </w:numPr>
      </w:pPr>
      <w:r w:rsidRPr="0047443C">
        <w:t>Paslanmaz çelik, bronz veya pirinç gibi korozyona dayanıklı metaller</w:t>
      </w:r>
    </w:p>
    <w:p w14:paraId="64F4A056" w14:textId="77777777" w:rsidR="00A21B74" w:rsidRPr="0047443C" w:rsidRDefault="00A21B74" w:rsidP="00A21B74">
      <w:pPr>
        <w:numPr>
          <w:ilvl w:val="0"/>
          <w:numId w:val="10"/>
        </w:numPr>
      </w:pPr>
      <w:r w:rsidRPr="0047443C">
        <w:t xml:space="preserve">Yüksek basınca dayanıklı vanalar, </w:t>
      </w:r>
      <w:proofErr w:type="spellStart"/>
      <w:r w:rsidRPr="0047443C">
        <w:t>orifisler</w:t>
      </w:r>
      <w:proofErr w:type="spellEnd"/>
      <w:r w:rsidRPr="0047443C">
        <w:t>, nozullar</w:t>
      </w:r>
    </w:p>
    <w:p w14:paraId="17B7E1CE" w14:textId="77777777" w:rsidR="00A21B74" w:rsidRPr="0047443C" w:rsidRDefault="00A21B74" w:rsidP="00A21B74">
      <w:pPr>
        <w:numPr>
          <w:ilvl w:val="0"/>
          <w:numId w:val="10"/>
        </w:numPr>
      </w:pPr>
      <w:r w:rsidRPr="0047443C">
        <w:t xml:space="preserve">Akış kontrol cihazları: </w:t>
      </w:r>
      <w:proofErr w:type="spellStart"/>
      <w:r w:rsidRPr="0047443C">
        <w:t>venturi</w:t>
      </w:r>
      <w:proofErr w:type="spellEnd"/>
      <w:r w:rsidRPr="0047443C">
        <w:t xml:space="preserve"> borular, dozaj valfleri</w:t>
      </w:r>
    </w:p>
    <w:p w14:paraId="045E5828" w14:textId="77777777" w:rsidR="00A21B74" w:rsidRPr="0047443C" w:rsidRDefault="00A21B74" w:rsidP="00A21B74">
      <w:pPr>
        <w:numPr>
          <w:ilvl w:val="0"/>
          <w:numId w:val="10"/>
        </w:numPr>
      </w:pPr>
      <w:r w:rsidRPr="0047443C">
        <w:t xml:space="preserve">Contalar, bağlantı elemanları, kelepçeler (genellikle EPDM, </w:t>
      </w:r>
      <w:proofErr w:type="spellStart"/>
      <w:r w:rsidRPr="0047443C">
        <w:t>Viton</w:t>
      </w:r>
      <w:proofErr w:type="spellEnd"/>
      <w:r w:rsidRPr="0047443C">
        <w:t xml:space="preserve"> gibi malzemelerden)</w:t>
      </w:r>
    </w:p>
    <w:p w14:paraId="3C7258E6" w14:textId="77777777" w:rsidR="00A21B74" w:rsidRDefault="00A21B74" w:rsidP="00A21B74">
      <w:pPr>
        <w:pStyle w:val="Balk3"/>
        <w:shd w:val="clear" w:color="auto" w:fill="FFFFFF"/>
        <w:spacing w:before="255" w:beforeAutospacing="0" w:after="255" w:afterAutospacing="0" w:line="589" w:lineRule="atLeast"/>
        <w:rPr>
          <w:rFonts w:ascii="Roboto" w:hAnsi="Roboto"/>
          <w:caps/>
          <w:color w:val="CA4445"/>
          <w:sz w:val="38"/>
          <w:szCs w:val="38"/>
        </w:rPr>
      </w:pPr>
      <w:r>
        <w:rPr>
          <w:rFonts w:ascii="Roboto" w:hAnsi="Roboto"/>
          <w:caps/>
          <w:color w:val="CA4445"/>
          <w:sz w:val="38"/>
          <w:szCs w:val="38"/>
        </w:rPr>
        <w:t>2. Çalışma Prensibi</w:t>
      </w:r>
    </w:p>
    <w:p w14:paraId="5D5CBCAA" w14:textId="77777777" w:rsidR="00A21B74" w:rsidRPr="00E8386A" w:rsidRDefault="00A21B74" w:rsidP="00A21B74">
      <w:pPr>
        <w:numPr>
          <w:ilvl w:val="0"/>
          <w:numId w:val="21"/>
        </w:numPr>
      </w:pPr>
      <w:r w:rsidRPr="00E8386A">
        <w:rPr>
          <w:b/>
          <w:bCs/>
        </w:rPr>
        <w:t>Su hattından gelen yüksek basınçlı su</w:t>
      </w:r>
      <w:r w:rsidRPr="00E8386A">
        <w:t xml:space="preserve">, </w:t>
      </w:r>
      <w:proofErr w:type="spellStart"/>
      <w:r w:rsidRPr="00E8386A">
        <w:t>proportioner'a</w:t>
      </w:r>
      <w:proofErr w:type="spellEnd"/>
      <w:r w:rsidRPr="00E8386A">
        <w:t xml:space="preserve"> girer.</w:t>
      </w:r>
    </w:p>
    <w:p w14:paraId="49BEBA45" w14:textId="77777777" w:rsidR="00A21B74" w:rsidRPr="00E8386A" w:rsidRDefault="00A21B74" w:rsidP="00A21B74">
      <w:pPr>
        <w:numPr>
          <w:ilvl w:val="0"/>
          <w:numId w:val="21"/>
        </w:numPr>
      </w:pPr>
      <w:r w:rsidRPr="00E8386A">
        <w:t xml:space="preserve">Su, </w:t>
      </w:r>
      <w:proofErr w:type="spellStart"/>
      <w:r w:rsidRPr="00E8386A">
        <w:rPr>
          <w:b/>
          <w:bCs/>
        </w:rPr>
        <w:t>Venturi</w:t>
      </w:r>
      <w:proofErr w:type="spellEnd"/>
      <w:r w:rsidRPr="00E8386A">
        <w:rPr>
          <w:b/>
          <w:bCs/>
        </w:rPr>
        <w:t xml:space="preserve"> etkisi</w:t>
      </w:r>
      <w:r w:rsidRPr="00E8386A">
        <w:t xml:space="preserve"> ile düşük basınç bölgesi oluşturur.</w:t>
      </w:r>
    </w:p>
    <w:p w14:paraId="34FCD437" w14:textId="77777777" w:rsidR="00A21B74" w:rsidRPr="00E8386A" w:rsidRDefault="00A21B74" w:rsidP="00A21B74">
      <w:pPr>
        <w:numPr>
          <w:ilvl w:val="0"/>
          <w:numId w:val="21"/>
        </w:numPr>
      </w:pPr>
      <w:r w:rsidRPr="00E8386A">
        <w:t xml:space="preserve">Bu düşük basınç sayesinde, yan tarafa bağlı </w:t>
      </w:r>
      <w:r w:rsidRPr="00E8386A">
        <w:rPr>
          <w:b/>
          <w:bCs/>
        </w:rPr>
        <w:t>köpük konsantresi tankından</w:t>
      </w:r>
      <w:r w:rsidRPr="00E8386A">
        <w:t xml:space="preserve"> sıvı çekilir.</w:t>
      </w:r>
    </w:p>
    <w:p w14:paraId="62661214" w14:textId="77777777" w:rsidR="00A21B74" w:rsidRPr="00E8386A" w:rsidRDefault="00A21B74" w:rsidP="00A21B74">
      <w:pPr>
        <w:numPr>
          <w:ilvl w:val="0"/>
          <w:numId w:val="21"/>
        </w:numPr>
      </w:pPr>
      <w:r w:rsidRPr="00E8386A">
        <w:t xml:space="preserve">Su ile konsantre, belirlenen oranda </w:t>
      </w:r>
      <w:r w:rsidRPr="00E8386A">
        <w:rPr>
          <w:b/>
          <w:bCs/>
        </w:rPr>
        <w:t>karıştırılır</w:t>
      </w:r>
      <w:r w:rsidRPr="00E8386A">
        <w:t xml:space="preserve"> ve köpük oluşturacak şekilde sisteme gönderilir (nozullardan püskürtülür).</w:t>
      </w:r>
    </w:p>
    <w:p w14:paraId="41AB9005" w14:textId="77777777" w:rsidR="00A21B74" w:rsidRDefault="00A21B74" w:rsidP="00E8386A"/>
    <w:p w14:paraId="1B01D887" w14:textId="77777777" w:rsidR="00A21B74" w:rsidRPr="00E8386A" w:rsidRDefault="00A21B74" w:rsidP="00E8386A"/>
    <w:p w14:paraId="720C14F1" w14:textId="77777777" w:rsidR="00A21B74" w:rsidRDefault="00A21B74" w:rsidP="00A21B74">
      <w:pPr>
        <w:pStyle w:val="Balk3"/>
        <w:shd w:val="clear" w:color="auto" w:fill="FFFFFF"/>
        <w:spacing w:before="255" w:beforeAutospacing="0" w:after="255" w:afterAutospacing="0" w:line="589" w:lineRule="atLeast"/>
        <w:rPr>
          <w:rFonts w:ascii="Roboto" w:hAnsi="Roboto"/>
          <w:caps/>
          <w:color w:val="CA4445"/>
          <w:sz w:val="38"/>
          <w:szCs w:val="38"/>
        </w:rPr>
      </w:pPr>
      <w:r>
        <w:rPr>
          <w:rFonts w:ascii="Roboto" w:hAnsi="Roboto"/>
          <w:caps/>
          <w:color w:val="CA4445"/>
          <w:sz w:val="38"/>
          <w:szCs w:val="38"/>
        </w:rPr>
        <w:t>3. Kullanım Alanları</w:t>
      </w:r>
    </w:p>
    <w:p w14:paraId="197A3472" w14:textId="77777777" w:rsidR="00E8386A" w:rsidRPr="00E8386A" w:rsidRDefault="00E8386A" w:rsidP="00E8386A">
      <w:pPr>
        <w:numPr>
          <w:ilvl w:val="0"/>
          <w:numId w:val="20"/>
        </w:numPr>
      </w:pPr>
      <w:r w:rsidRPr="00E8386A">
        <w:rPr>
          <w:b/>
          <w:bCs/>
        </w:rPr>
        <w:t>Petrol ve gaz tesisleri</w:t>
      </w:r>
    </w:p>
    <w:p w14:paraId="003AAC98" w14:textId="77777777" w:rsidR="00E8386A" w:rsidRPr="00E8386A" w:rsidRDefault="00E8386A" w:rsidP="00E8386A">
      <w:pPr>
        <w:numPr>
          <w:ilvl w:val="0"/>
          <w:numId w:val="20"/>
        </w:numPr>
      </w:pPr>
      <w:r w:rsidRPr="00E8386A">
        <w:rPr>
          <w:b/>
          <w:bCs/>
        </w:rPr>
        <w:t>Havalimanları</w:t>
      </w:r>
    </w:p>
    <w:p w14:paraId="65FBF904" w14:textId="77777777" w:rsidR="00E8386A" w:rsidRPr="00E8386A" w:rsidRDefault="00E8386A" w:rsidP="00E8386A">
      <w:pPr>
        <w:numPr>
          <w:ilvl w:val="0"/>
          <w:numId w:val="20"/>
        </w:numPr>
      </w:pPr>
      <w:r w:rsidRPr="00E8386A">
        <w:rPr>
          <w:b/>
          <w:bCs/>
        </w:rPr>
        <w:t>Kimya fabrikaları</w:t>
      </w:r>
    </w:p>
    <w:p w14:paraId="0E8CF855" w14:textId="77777777" w:rsidR="00E8386A" w:rsidRPr="00E8386A" w:rsidRDefault="00E8386A" w:rsidP="00E8386A">
      <w:pPr>
        <w:numPr>
          <w:ilvl w:val="0"/>
          <w:numId w:val="20"/>
        </w:numPr>
      </w:pPr>
      <w:r w:rsidRPr="00E8386A">
        <w:rPr>
          <w:b/>
          <w:bCs/>
        </w:rPr>
        <w:t>Depolama alanları</w:t>
      </w:r>
    </w:p>
    <w:p w14:paraId="511F89A1" w14:textId="77777777" w:rsidR="00E8386A" w:rsidRPr="00E8386A" w:rsidRDefault="00E8386A" w:rsidP="00E8386A">
      <w:pPr>
        <w:numPr>
          <w:ilvl w:val="0"/>
          <w:numId w:val="20"/>
        </w:numPr>
      </w:pPr>
      <w:r w:rsidRPr="00E8386A">
        <w:rPr>
          <w:b/>
          <w:bCs/>
        </w:rPr>
        <w:t>İtfaiye araçları</w:t>
      </w:r>
    </w:p>
    <w:p w14:paraId="41EFBA88" w14:textId="77777777" w:rsidR="00E8386A" w:rsidRPr="00E8386A" w:rsidRDefault="00E8386A" w:rsidP="00E8386A">
      <w:pPr>
        <w:numPr>
          <w:ilvl w:val="0"/>
          <w:numId w:val="20"/>
        </w:numPr>
      </w:pPr>
      <w:r w:rsidRPr="00E8386A">
        <w:rPr>
          <w:b/>
          <w:bCs/>
        </w:rPr>
        <w:t>Gemi yangın sistemleri</w:t>
      </w:r>
    </w:p>
    <w:p w14:paraId="23DD607F" w14:textId="77777777" w:rsidR="00A21B74" w:rsidRDefault="00A21B74" w:rsidP="00A21B74">
      <w:pPr>
        <w:pStyle w:val="Balk3"/>
        <w:shd w:val="clear" w:color="auto" w:fill="FFFFFF"/>
        <w:spacing w:before="255" w:beforeAutospacing="0" w:after="255" w:afterAutospacing="0" w:line="589" w:lineRule="atLeast"/>
        <w:rPr>
          <w:rFonts w:ascii="Roboto" w:hAnsi="Roboto"/>
          <w:caps/>
          <w:color w:val="CA4445"/>
          <w:sz w:val="38"/>
          <w:szCs w:val="38"/>
        </w:rPr>
      </w:pPr>
      <w:r>
        <w:rPr>
          <w:rFonts w:ascii="Roboto" w:hAnsi="Roboto"/>
          <w:caps/>
          <w:color w:val="CA4445"/>
          <w:sz w:val="38"/>
          <w:szCs w:val="38"/>
        </w:rPr>
        <w:lastRenderedPageBreak/>
        <w:t>4. Avantajları</w:t>
      </w:r>
    </w:p>
    <w:p w14:paraId="15DD9DAF" w14:textId="77777777" w:rsidR="00A21B74" w:rsidRPr="00E8386A" w:rsidRDefault="00A21B74" w:rsidP="00A21B74">
      <w:pPr>
        <w:numPr>
          <w:ilvl w:val="0"/>
          <w:numId w:val="22"/>
        </w:numPr>
      </w:pPr>
      <w:r w:rsidRPr="00E8386A">
        <w:rPr>
          <w:b/>
          <w:bCs/>
        </w:rPr>
        <w:t>Doğru oranlama</w:t>
      </w:r>
      <w:r w:rsidRPr="00E8386A">
        <w:t>: Etkili köpük oluşturma için çok kritiktir.</w:t>
      </w:r>
    </w:p>
    <w:p w14:paraId="71F6F54C" w14:textId="77777777" w:rsidR="00A21B74" w:rsidRPr="00E8386A" w:rsidRDefault="00A21B74" w:rsidP="00A21B74">
      <w:pPr>
        <w:numPr>
          <w:ilvl w:val="0"/>
          <w:numId w:val="22"/>
        </w:numPr>
      </w:pPr>
      <w:r w:rsidRPr="00E8386A">
        <w:rPr>
          <w:b/>
          <w:bCs/>
        </w:rPr>
        <w:t>Otomatik çalışma</w:t>
      </w:r>
      <w:r w:rsidRPr="00E8386A">
        <w:t>: İnsan hatasını azaltır.</w:t>
      </w:r>
    </w:p>
    <w:p w14:paraId="2A2D63B0" w14:textId="77777777" w:rsidR="00A21B74" w:rsidRPr="00E8386A" w:rsidRDefault="00A21B74" w:rsidP="00A21B74">
      <w:pPr>
        <w:numPr>
          <w:ilvl w:val="0"/>
          <w:numId w:val="22"/>
        </w:numPr>
      </w:pPr>
      <w:r w:rsidRPr="00E8386A">
        <w:rPr>
          <w:b/>
          <w:bCs/>
        </w:rPr>
        <w:t>Yüksek performans</w:t>
      </w:r>
      <w:r w:rsidRPr="00E8386A">
        <w:t>: Geniş debi ve basınç aralığında çalışabilir.</w:t>
      </w:r>
    </w:p>
    <w:p w14:paraId="2A56332D" w14:textId="77777777" w:rsidR="00A21B74" w:rsidRPr="00E8386A" w:rsidRDefault="00A21B74" w:rsidP="00A21B74">
      <w:pPr>
        <w:numPr>
          <w:ilvl w:val="0"/>
          <w:numId w:val="22"/>
        </w:numPr>
      </w:pPr>
      <w:r w:rsidRPr="00E8386A">
        <w:rPr>
          <w:b/>
          <w:bCs/>
        </w:rPr>
        <w:t>Dayanıklılık</w:t>
      </w:r>
      <w:r w:rsidRPr="00E8386A">
        <w:t>: Genellikle paslanmaz çelik veya bronz malzemeden üretilir.</w:t>
      </w:r>
    </w:p>
    <w:p w14:paraId="681CE5BD" w14:textId="77777777" w:rsidR="00A21B74" w:rsidRDefault="00A21B74" w:rsidP="00A21B74">
      <w:pPr>
        <w:pStyle w:val="Balk3"/>
        <w:shd w:val="clear" w:color="auto" w:fill="FFFFFF"/>
        <w:spacing w:before="255" w:beforeAutospacing="0" w:after="255" w:afterAutospacing="0" w:line="589" w:lineRule="atLeast"/>
        <w:rPr>
          <w:rFonts w:ascii="Roboto" w:hAnsi="Roboto"/>
          <w:caps/>
          <w:color w:val="CA4445"/>
          <w:sz w:val="38"/>
          <w:szCs w:val="38"/>
        </w:rPr>
      </w:pPr>
      <w:r>
        <w:rPr>
          <w:rFonts w:ascii="Roboto" w:hAnsi="Roboto"/>
          <w:caps/>
          <w:color w:val="CA4445"/>
          <w:sz w:val="38"/>
          <w:szCs w:val="38"/>
        </w:rPr>
        <w:t>5. İmalat Süreci</w:t>
      </w:r>
    </w:p>
    <w:p w14:paraId="548E0CE7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>a. Gövde ve Boru Hattı Üretimi</w:t>
      </w:r>
    </w:p>
    <w:p w14:paraId="6891E43D" w14:textId="77777777" w:rsidR="00A21B74" w:rsidRPr="0047443C" w:rsidRDefault="00A21B74" w:rsidP="00A21B74">
      <w:pPr>
        <w:numPr>
          <w:ilvl w:val="0"/>
          <w:numId w:val="11"/>
        </w:numPr>
      </w:pPr>
      <w:r w:rsidRPr="0047443C">
        <w:t>CNC makinelerinde paslanmaz çelik parçalar işlenir.</w:t>
      </w:r>
    </w:p>
    <w:p w14:paraId="3FEDEEB2" w14:textId="77777777" w:rsidR="00A21B74" w:rsidRPr="0047443C" w:rsidRDefault="00A21B74" w:rsidP="00A21B74">
      <w:pPr>
        <w:numPr>
          <w:ilvl w:val="0"/>
          <w:numId w:val="11"/>
        </w:numPr>
      </w:pPr>
      <w:r w:rsidRPr="0047443C">
        <w:t xml:space="preserve">Borular kaynak veya </w:t>
      </w:r>
      <w:proofErr w:type="spellStart"/>
      <w:r w:rsidRPr="0047443C">
        <w:t>flanşlı</w:t>
      </w:r>
      <w:proofErr w:type="spellEnd"/>
      <w:r w:rsidRPr="0047443C">
        <w:t xml:space="preserve"> sistemle monte edilir.</w:t>
      </w:r>
    </w:p>
    <w:p w14:paraId="25EB0A24" w14:textId="77777777" w:rsidR="00A21B74" w:rsidRPr="0047443C" w:rsidRDefault="00A21B74" w:rsidP="00A21B74">
      <w:pPr>
        <w:numPr>
          <w:ilvl w:val="0"/>
          <w:numId w:val="11"/>
        </w:numPr>
      </w:pPr>
      <w:r w:rsidRPr="0047443C">
        <w:t>İç yüzeylerde akışa direnç oluşturmayan işleme yapılır.</w:t>
      </w:r>
    </w:p>
    <w:p w14:paraId="44F0DAFF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 xml:space="preserve">b. </w:t>
      </w:r>
      <w:proofErr w:type="spellStart"/>
      <w:r w:rsidRPr="0047443C">
        <w:rPr>
          <w:b/>
          <w:bCs/>
        </w:rPr>
        <w:t>Venturi</w:t>
      </w:r>
      <w:proofErr w:type="spellEnd"/>
      <w:r w:rsidRPr="0047443C">
        <w:rPr>
          <w:b/>
          <w:bCs/>
        </w:rPr>
        <w:t xml:space="preserve"> ve </w:t>
      </w:r>
      <w:proofErr w:type="spellStart"/>
      <w:r w:rsidRPr="0047443C">
        <w:rPr>
          <w:b/>
          <w:bCs/>
        </w:rPr>
        <w:t>Orifis</w:t>
      </w:r>
      <w:proofErr w:type="spellEnd"/>
      <w:r w:rsidRPr="0047443C">
        <w:rPr>
          <w:b/>
          <w:bCs/>
        </w:rPr>
        <w:t xml:space="preserve"> Tasarımı</w:t>
      </w:r>
    </w:p>
    <w:p w14:paraId="670E5342" w14:textId="77777777" w:rsidR="00A21B74" w:rsidRPr="0047443C" w:rsidRDefault="00A21B74" w:rsidP="00A21B74">
      <w:pPr>
        <w:numPr>
          <w:ilvl w:val="0"/>
          <w:numId w:val="12"/>
        </w:numPr>
      </w:pPr>
      <w:proofErr w:type="spellStart"/>
      <w:r w:rsidRPr="0047443C">
        <w:t>Venturi</w:t>
      </w:r>
      <w:proofErr w:type="spellEnd"/>
      <w:r w:rsidRPr="0047443C">
        <w:t xml:space="preserve"> borusu, sıvı akışını hızlandırarak düşük basınç alanı oluşturur (bu sayede köpük konsantresi çekilir).</w:t>
      </w:r>
    </w:p>
    <w:p w14:paraId="2B9CF706" w14:textId="77777777" w:rsidR="00A21B74" w:rsidRPr="0047443C" w:rsidRDefault="00A21B74" w:rsidP="00A21B74">
      <w:pPr>
        <w:numPr>
          <w:ilvl w:val="0"/>
          <w:numId w:val="12"/>
        </w:numPr>
      </w:pPr>
      <w:proofErr w:type="spellStart"/>
      <w:r w:rsidRPr="0047443C">
        <w:t>Orifis</w:t>
      </w:r>
      <w:proofErr w:type="spellEnd"/>
      <w:r w:rsidRPr="0047443C">
        <w:t xml:space="preserve"> boyutları, karışım oranını belirleyecek şekilde hassas olarak delinip test edilir.</w:t>
      </w:r>
    </w:p>
    <w:p w14:paraId="3FBD782C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>c. Montaj</w:t>
      </w:r>
    </w:p>
    <w:p w14:paraId="62B80567" w14:textId="77777777" w:rsidR="00A21B74" w:rsidRPr="0047443C" w:rsidRDefault="00A21B74" w:rsidP="00A21B74">
      <w:pPr>
        <w:numPr>
          <w:ilvl w:val="0"/>
          <w:numId w:val="13"/>
        </w:numPr>
      </w:pPr>
      <w:r w:rsidRPr="0047443C">
        <w:t>Tüm parçalar montaj çizimine göre birleştirilir.</w:t>
      </w:r>
    </w:p>
    <w:p w14:paraId="48B41CF4" w14:textId="77777777" w:rsidR="00A21B74" w:rsidRPr="0047443C" w:rsidRDefault="00A21B74" w:rsidP="00A21B74">
      <w:pPr>
        <w:numPr>
          <w:ilvl w:val="0"/>
          <w:numId w:val="13"/>
        </w:numPr>
      </w:pPr>
      <w:r w:rsidRPr="0047443C">
        <w:t>Giriş/çıkış bağlantıları (su ve köpük için) yapılır.</w:t>
      </w:r>
    </w:p>
    <w:p w14:paraId="40C7A2FE" w14:textId="77777777" w:rsidR="00A21B74" w:rsidRPr="0047443C" w:rsidRDefault="00A21B74" w:rsidP="00A21B74">
      <w:pPr>
        <w:numPr>
          <w:ilvl w:val="0"/>
          <w:numId w:val="13"/>
        </w:numPr>
      </w:pPr>
      <w:r w:rsidRPr="0047443C">
        <w:t>Basınç göstergeleri, kontrol vanaları monte edilir.</w:t>
      </w:r>
    </w:p>
    <w:p w14:paraId="45C4C8C2" w14:textId="77777777" w:rsidR="00A21B74" w:rsidRPr="0047443C" w:rsidRDefault="00A21B74" w:rsidP="00A21B74">
      <w:r>
        <w:pict w14:anchorId="133E2F82">
          <v:rect id="_x0000_i1039" style="width:0;height:1.5pt" o:hralign="center" o:hrstd="t" o:hr="t" fillcolor="#a0a0a0" stroked="f"/>
        </w:pict>
      </w:r>
    </w:p>
    <w:p w14:paraId="29569631" w14:textId="77777777" w:rsidR="00A21B74" w:rsidRDefault="00A21B74" w:rsidP="00A21B74">
      <w:pPr>
        <w:rPr>
          <w:b/>
          <w:bCs/>
        </w:rPr>
      </w:pPr>
    </w:p>
    <w:p w14:paraId="79CC95DC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>4. Test ve Kalibrasyon</w:t>
      </w:r>
    </w:p>
    <w:p w14:paraId="389E24BD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>a. Basınç Testi</w:t>
      </w:r>
    </w:p>
    <w:p w14:paraId="25F43E67" w14:textId="77777777" w:rsidR="00A21B74" w:rsidRPr="0047443C" w:rsidRDefault="00A21B74" w:rsidP="00A21B74">
      <w:pPr>
        <w:numPr>
          <w:ilvl w:val="0"/>
          <w:numId w:val="14"/>
        </w:numPr>
      </w:pPr>
      <w:r w:rsidRPr="0047443C">
        <w:t>Cihaz yüksek basınç altında test edilir (hidrostatik test).</w:t>
      </w:r>
    </w:p>
    <w:p w14:paraId="260AC3CB" w14:textId="77777777" w:rsidR="00A21B74" w:rsidRPr="0047443C" w:rsidRDefault="00A21B74" w:rsidP="00A21B74">
      <w:pPr>
        <w:numPr>
          <w:ilvl w:val="0"/>
          <w:numId w:val="14"/>
        </w:numPr>
      </w:pPr>
      <w:r w:rsidRPr="0047443C">
        <w:t>Kaçak kontrolü yapılır.</w:t>
      </w:r>
    </w:p>
    <w:p w14:paraId="06061C70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>b. Oranlama Doğruluk Testi</w:t>
      </w:r>
    </w:p>
    <w:p w14:paraId="337DB86C" w14:textId="77777777" w:rsidR="00A21B74" w:rsidRPr="0047443C" w:rsidRDefault="00A21B74" w:rsidP="00A21B74">
      <w:pPr>
        <w:numPr>
          <w:ilvl w:val="0"/>
          <w:numId w:val="15"/>
        </w:numPr>
      </w:pPr>
      <w:r w:rsidRPr="0047443C">
        <w:t>Belirli su debilerinde köpük konsantresi ne kadar çekiliyor ölçülür.</w:t>
      </w:r>
    </w:p>
    <w:p w14:paraId="7918E8DD" w14:textId="77777777" w:rsidR="00A21B74" w:rsidRPr="0047443C" w:rsidRDefault="00A21B74" w:rsidP="00A21B74">
      <w:pPr>
        <w:numPr>
          <w:ilvl w:val="0"/>
          <w:numId w:val="15"/>
        </w:numPr>
      </w:pPr>
      <w:r w:rsidRPr="0047443C">
        <w:t>±%10 tolerans dahilinde doğru karışım sağlanmalı.</w:t>
      </w:r>
    </w:p>
    <w:p w14:paraId="4BAA5A20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>c. Debi Testi</w:t>
      </w:r>
    </w:p>
    <w:p w14:paraId="61505092" w14:textId="77777777" w:rsidR="00A21B74" w:rsidRPr="0047443C" w:rsidRDefault="00A21B74" w:rsidP="00A21B74">
      <w:pPr>
        <w:numPr>
          <w:ilvl w:val="0"/>
          <w:numId w:val="16"/>
        </w:numPr>
      </w:pPr>
      <w:r w:rsidRPr="0047443C">
        <w:t>Çeşitli akış hızlarında sistem davranışı test edilir.</w:t>
      </w:r>
    </w:p>
    <w:p w14:paraId="5448105E" w14:textId="77777777" w:rsidR="00A21B74" w:rsidRDefault="00A21B74" w:rsidP="00A21B74">
      <w:pPr>
        <w:pStyle w:val="Balk3"/>
        <w:shd w:val="clear" w:color="auto" w:fill="FFFFFF"/>
        <w:spacing w:before="0" w:beforeAutospacing="0" w:after="225" w:afterAutospacing="0" w:line="707" w:lineRule="atLeast"/>
        <w:rPr>
          <w:rFonts w:ascii="Roboto" w:hAnsi="Roboto"/>
          <w:caps/>
          <w:color w:val="232728"/>
          <w:sz w:val="45"/>
          <w:szCs w:val="45"/>
        </w:rPr>
      </w:pPr>
    </w:p>
    <w:p w14:paraId="4715F956" w14:textId="77777777" w:rsidR="00A21B74" w:rsidRDefault="00A21B74" w:rsidP="00A21B74">
      <w:pPr>
        <w:pStyle w:val="Balk3"/>
        <w:shd w:val="clear" w:color="auto" w:fill="FFFFFF"/>
        <w:spacing w:before="0" w:beforeAutospacing="0" w:after="225" w:afterAutospacing="0" w:line="707" w:lineRule="atLeast"/>
        <w:rPr>
          <w:rFonts w:ascii="Roboto" w:hAnsi="Roboto"/>
          <w:caps/>
          <w:color w:val="232728"/>
          <w:sz w:val="45"/>
          <w:szCs w:val="45"/>
        </w:rPr>
      </w:pPr>
    </w:p>
    <w:p w14:paraId="31589F7F" w14:textId="6BA8D591" w:rsidR="00A21B74" w:rsidRDefault="00A21B74" w:rsidP="00A21B74">
      <w:pPr>
        <w:pStyle w:val="Balk3"/>
        <w:shd w:val="clear" w:color="auto" w:fill="FFFFFF"/>
        <w:spacing w:before="0" w:beforeAutospacing="0" w:after="225" w:afterAutospacing="0" w:line="707" w:lineRule="atLeast"/>
        <w:rPr>
          <w:rFonts w:ascii="Roboto" w:hAnsi="Roboto"/>
          <w:caps/>
          <w:color w:val="232728"/>
          <w:sz w:val="45"/>
          <w:szCs w:val="45"/>
        </w:rPr>
      </w:pPr>
      <w:r>
        <w:rPr>
          <w:rFonts w:ascii="Roboto" w:hAnsi="Roboto"/>
          <w:caps/>
          <w:color w:val="232728"/>
          <w:sz w:val="45"/>
          <w:szCs w:val="45"/>
        </w:rPr>
        <w:t>proportıoner</w:t>
      </w:r>
      <w:r>
        <w:rPr>
          <w:rFonts w:ascii="Roboto" w:hAnsi="Roboto"/>
          <w:caps/>
          <w:color w:val="232728"/>
          <w:sz w:val="45"/>
          <w:szCs w:val="45"/>
        </w:rPr>
        <w:t xml:space="preserve"> Çeşitleri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4962"/>
      </w:tblGrid>
      <w:tr w:rsidR="00E8386A" w:rsidRPr="00E8386A" w14:paraId="392357CA" w14:textId="77777777" w:rsidTr="00E83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F3FE5" w14:textId="77777777" w:rsidR="00E8386A" w:rsidRPr="00E8386A" w:rsidRDefault="00E8386A" w:rsidP="00E8386A">
            <w:pPr>
              <w:rPr>
                <w:b/>
                <w:bCs/>
              </w:rPr>
            </w:pPr>
            <w:r w:rsidRPr="00E8386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1F632230" w14:textId="77777777" w:rsidR="00E8386A" w:rsidRPr="00E8386A" w:rsidRDefault="00E8386A" w:rsidP="00E8386A">
            <w:pPr>
              <w:rPr>
                <w:b/>
                <w:bCs/>
              </w:rPr>
            </w:pPr>
            <w:r w:rsidRPr="00E8386A">
              <w:rPr>
                <w:b/>
                <w:bCs/>
              </w:rPr>
              <w:t>Özellikleri</w:t>
            </w:r>
          </w:p>
        </w:tc>
      </w:tr>
      <w:tr w:rsidR="00E8386A" w:rsidRPr="00E8386A" w14:paraId="16DA497E" w14:textId="77777777" w:rsidTr="00E83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BDBF" w14:textId="77777777" w:rsidR="00E8386A" w:rsidRPr="00E8386A" w:rsidRDefault="00E8386A" w:rsidP="00E8386A">
            <w:proofErr w:type="spellStart"/>
            <w:r w:rsidRPr="00E8386A">
              <w:rPr>
                <w:b/>
                <w:bCs/>
              </w:rPr>
              <w:t>Venturi</w:t>
            </w:r>
            <w:proofErr w:type="spellEnd"/>
            <w:r w:rsidRPr="00E8386A">
              <w:rPr>
                <w:b/>
                <w:bCs/>
              </w:rPr>
              <w:t xml:space="preserve"> Tip</w:t>
            </w:r>
          </w:p>
        </w:tc>
        <w:tc>
          <w:tcPr>
            <w:tcW w:w="0" w:type="auto"/>
            <w:vAlign w:val="center"/>
            <w:hideMark/>
          </w:tcPr>
          <w:p w14:paraId="3DDB084D" w14:textId="77777777" w:rsidR="00E8386A" w:rsidRPr="00E8386A" w:rsidRDefault="00E8386A" w:rsidP="00E8386A">
            <w:r w:rsidRPr="00E8386A">
              <w:t>Basit, enerji gerektirmez, düşük maliyetli</w:t>
            </w:r>
          </w:p>
        </w:tc>
      </w:tr>
      <w:tr w:rsidR="00E8386A" w:rsidRPr="00E8386A" w14:paraId="29DD8061" w14:textId="77777777" w:rsidTr="00E83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2203E" w14:textId="77777777" w:rsidR="00E8386A" w:rsidRPr="00E8386A" w:rsidRDefault="00E8386A" w:rsidP="00E8386A">
            <w:r w:rsidRPr="00E8386A">
              <w:rPr>
                <w:b/>
                <w:bCs/>
              </w:rPr>
              <w:t>Basınç Kontrollü</w:t>
            </w:r>
          </w:p>
        </w:tc>
        <w:tc>
          <w:tcPr>
            <w:tcW w:w="0" w:type="auto"/>
            <w:vAlign w:val="center"/>
            <w:hideMark/>
          </w:tcPr>
          <w:p w14:paraId="36DBD094" w14:textId="77777777" w:rsidR="00E8386A" w:rsidRPr="00E8386A" w:rsidRDefault="00E8386A" w:rsidP="00E8386A">
            <w:r w:rsidRPr="00E8386A">
              <w:t>Daha hassas karışım sağlar, değişken debiye uygundur</w:t>
            </w:r>
          </w:p>
        </w:tc>
      </w:tr>
      <w:tr w:rsidR="00E8386A" w:rsidRPr="00E8386A" w14:paraId="004A2AC6" w14:textId="77777777" w:rsidTr="00E83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2CF13" w14:textId="77777777" w:rsidR="00E8386A" w:rsidRPr="00E8386A" w:rsidRDefault="00E8386A" w:rsidP="00E8386A">
            <w:r w:rsidRPr="00E8386A">
              <w:rPr>
                <w:b/>
                <w:bCs/>
              </w:rPr>
              <w:t>Oransal Dozaj Pompalı</w:t>
            </w:r>
          </w:p>
        </w:tc>
        <w:tc>
          <w:tcPr>
            <w:tcW w:w="0" w:type="auto"/>
            <w:vAlign w:val="center"/>
            <w:hideMark/>
          </w:tcPr>
          <w:p w14:paraId="681ECA77" w14:textId="77777777" w:rsidR="00E8386A" w:rsidRPr="00E8386A" w:rsidRDefault="00E8386A" w:rsidP="00E8386A">
            <w:r w:rsidRPr="00E8386A">
              <w:t>Elektrikli/</w:t>
            </w:r>
            <w:proofErr w:type="spellStart"/>
            <w:r w:rsidRPr="00E8386A">
              <w:t>pnömatik</w:t>
            </w:r>
            <w:proofErr w:type="spellEnd"/>
            <w:r w:rsidRPr="00E8386A">
              <w:t xml:space="preserve"> pompa ile çalışır, ileri kontrol sağlar</w:t>
            </w:r>
          </w:p>
        </w:tc>
      </w:tr>
      <w:tr w:rsidR="00E8386A" w:rsidRPr="00E8386A" w14:paraId="0A0B24E4" w14:textId="77777777" w:rsidTr="00E83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7A4DA" w14:textId="77777777" w:rsidR="00E8386A" w:rsidRPr="00E8386A" w:rsidRDefault="00E8386A" w:rsidP="00E8386A">
            <w:proofErr w:type="spellStart"/>
            <w:r w:rsidRPr="00E8386A">
              <w:rPr>
                <w:b/>
                <w:bCs/>
              </w:rPr>
              <w:t>Inline</w:t>
            </w:r>
            <w:proofErr w:type="spellEnd"/>
            <w:r w:rsidRPr="00E8386A">
              <w:rPr>
                <w:b/>
                <w:bCs/>
              </w:rPr>
              <w:t xml:space="preserve"> </w:t>
            </w:r>
            <w:proofErr w:type="spellStart"/>
            <w:r w:rsidRPr="00E8386A">
              <w:rPr>
                <w:b/>
                <w:bCs/>
              </w:rPr>
              <w:t>Proportioner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C1E82" w14:textId="77777777" w:rsidR="00E8386A" w:rsidRPr="00E8386A" w:rsidRDefault="00E8386A" w:rsidP="00E8386A">
            <w:r w:rsidRPr="00E8386A">
              <w:t>Hat içine monte edilir, mobil sistemlerde kullanılır</w:t>
            </w:r>
          </w:p>
        </w:tc>
      </w:tr>
    </w:tbl>
    <w:p w14:paraId="6892F320" w14:textId="77777777" w:rsidR="00E8386A" w:rsidRPr="00E8386A" w:rsidRDefault="00000000" w:rsidP="00E8386A">
      <w:r>
        <w:pict w14:anchorId="3668517D">
          <v:rect id="_x0000_i1029" style="width:0;height:1.5pt" o:hralign="center" o:hrstd="t" o:hr="t" fillcolor="#a0a0a0" stroked="f"/>
        </w:pict>
      </w:r>
    </w:p>
    <w:p w14:paraId="57577727" w14:textId="77777777" w:rsidR="00E2656A" w:rsidRPr="0047443C" w:rsidRDefault="00E2656A" w:rsidP="0047443C"/>
    <w:sectPr w:rsidR="00E2656A" w:rsidRPr="00474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99D"/>
    <w:multiLevelType w:val="multilevel"/>
    <w:tmpl w:val="4D76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13C6B"/>
    <w:multiLevelType w:val="multilevel"/>
    <w:tmpl w:val="11AA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F1D10"/>
    <w:multiLevelType w:val="multilevel"/>
    <w:tmpl w:val="5DA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70511"/>
    <w:multiLevelType w:val="multilevel"/>
    <w:tmpl w:val="205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85C76"/>
    <w:multiLevelType w:val="multilevel"/>
    <w:tmpl w:val="CC7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230E5"/>
    <w:multiLevelType w:val="multilevel"/>
    <w:tmpl w:val="19A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A190E"/>
    <w:multiLevelType w:val="multilevel"/>
    <w:tmpl w:val="A24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B2925"/>
    <w:multiLevelType w:val="multilevel"/>
    <w:tmpl w:val="33F8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238F3"/>
    <w:multiLevelType w:val="multilevel"/>
    <w:tmpl w:val="E8F2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22C75"/>
    <w:multiLevelType w:val="multilevel"/>
    <w:tmpl w:val="737E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679BD"/>
    <w:multiLevelType w:val="multilevel"/>
    <w:tmpl w:val="3C4A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3639D"/>
    <w:multiLevelType w:val="multilevel"/>
    <w:tmpl w:val="B6AC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A3E6A"/>
    <w:multiLevelType w:val="multilevel"/>
    <w:tmpl w:val="5C54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C1CC8"/>
    <w:multiLevelType w:val="multilevel"/>
    <w:tmpl w:val="C9F0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17"/>
  </w:num>
  <w:num w:numId="2" w16cid:durableId="67308125">
    <w:abstractNumId w:val="15"/>
  </w:num>
  <w:num w:numId="3" w16cid:durableId="1539052848">
    <w:abstractNumId w:val="14"/>
  </w:num>
  <w:num w:numId="4" w16cid:durableId="1459226589">
    <w:abstractNumId w:val="10"/>
  </w:num>
  <w:num w:numId="5" w16cid:durableId="1891720371">
    <w:abstractNumId w:val="2"/>
  </w:num>
  <w:num w:numId="6" w16cid:durableId="117723588">
    <w:abstractNumId w:val="1"/>
  </w:num>
  <w:num w:numId="7" w16cid:durableId="2126381205">
    <w:abstractNumId w:val="5"/>
  </w:num>
  <w:num w:numId="8" w16cid:durableId="1376925179">
    <w:abstractNumId w:val="8"/>
  </w:num>
  <w:num w:numId="9" w16cid:durableId="95029148">
    <w:abstractNumId w:val="19"/>
  </w:num>
  <w:num w:numId="10" w16cid:durableId="1349454178">
    <w:abstractNumId w:val="4"/>
  </w:num>
  <w:num w:numId="11" w16cid:durableId="458691530">
    <w:abstractNumId w:val="6"/>
  </w:num>
  <w:num w:numId="12" w16cid:durableId="1512379359">
    <w:abstractNumId w:val="13"/>
  </w:num>
  <w:num w:numId="13" w16cid:durableId="1349408224">
    <w:abstractNumId w:val="21"/>
  </w:num>
  <w:num w:numId="14" w16cid:durableId="562644621">
    <w:abstractNumId w:val="7"/>
  </w:num>
  <w:num w:numId="15" w16cid:durableId="1957829930">
    <w:abstractNumId w:val="16"/>
  </w:num>
  <w:num w:numId="16" w16cid:durableId="876546964">
    <w:abstractNumId w:val="3"/>
  </w:num>
  <w:num w:numId="17" w16cid:durableId="1729262677">
    <w:abstractNumId w:val="18"/>
  </w:num>
  <w:num w:numId="18" w16cid:durableId="1447651460">
    <w:abstractNumId w:val="9"/>
  </w:num>
  <w:num w:numId="19" w16cid:durableId="353848261">
    <w:abstractNumId w:val="20"/>
  </w:num>
  <w:num w:numId="20" w16cid:durableId="575282180">
    <w:abstractNumId w:val="12"/>
  </w:num>
  <w:num w:numId="21" w16cid:durableId="1818960221">
    <w:abstractNumId w:val="0"/>
  </w:num>
  <w:num w:numId="22" w16cid:durableId="5356966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8153B"/>
    <w:rsid w:val="001415B2"/>
    <w:rsid w:val="00141FDE"/>
    <w:rsid w:val="00161ECF"/>
    <w:rsid w:val="00186995"/>
    <w:rsid w:val="001C426A"/>
    <w:rsid w:val="00222F60"/>
    <w:rsid w:val="002C46BA"/>
    <w:rsid w:val="003112E1"/>
    <w:rsid w:val="003379D6"/>
    <w:rsid w:val="00343D26"/>
    <w:rsid w:val="0037152A"/>
    <w:rsid w:val="003B7F13"/>
    <w:rsid w:val="00461910"/>
    <w:rsid w:val="0047443C"/>
    <w:rsid w:val="004A2901"/>
    <w:rsid w:val="004F57C7"/>
    <w:rsid w:val="00597A59"/>
    <w:rsid w:val="005B72C5"/>
    <w:rsid w:val="005E109D"/>
    <w:rsid w:val="00615398"/>
    <w:rsid w:val="00623A6B"/>
    <w:rsid w:val="0063265F"/>
    <w:rsid w:val="006420B2"/>
    <w:rsid w:val="00665BF0"/>
    <w:rsid w:val="0071120C"/>
    <w:rsid w:val="007202A2"/>
    <w:rsid w:val="0074473B"/>
    <w:rsid w:val="00765F49"/>
    <w:rsid w:val="007B62F4"/>
    <w:rsid w:val="007E48B2"/>
    <w:rsid w:val="007F2C63"/>
    <w:rsid w:val="00824245"/>
    <w:rsid w:val="00895A05"/>
    <w:rsid w:val="008E6CED"/>
    <w:rsid w:val="008F28C0"/>
    <w:rsid w:val="00907673"/>
    <w:rsid w:val="009D58D3"/>
    <w:rsid w:val="009E1585"/>
    <w:rsid w:val="009E2D82"/>
    <w:rsid w:val="00A21B74"/>
    <w:rsid w:val="00A72197"/>
    <w:rsid w:val="00A773FD"/>
    <w:rsid w:val="00AC2D26"/>
    <w:rsid w:val="00B07D4F"/>
    <w:rsid w:val="00B5331D"/>
    <w:rsid w:val="00BA5E91"/>
    <w:rsid w:val="00BE5B13"/>
    <w:rsid w:val="00C524F8"/>
    <w:rsid w:val="00D146DE"/>
    <w:rsid w:val="00D164A2"/>
    <w:rsid w:val="00DA10AB"/>
    <w:rsid w:val="00DB584A"/>
    <w:rsid w:val="00E2656A"/>
    <w:rsid w:val="00E8386A"/>
    <w:rsid w:val="00E934A1"/>
    <w:rsid w:val="00F95581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74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74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table" w:styleId="TabloKlavuzu">
    <w:name w:val="Table Grid"/>
    <w:basedOn w:val="NormalTablo"/>
    <w:uiPriority w:val="39"/>
    <w:rsid w:val="00E2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474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7443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5</cp:revision>
  <dcterms:created xsi:type="dcterms:W3CDTF">2025-05-23T10:59:00Z</dcterms:created>
  <dcterms:modified xsi:type="dcterms:W3CDTF">2025-05-23T11:05:00Z</dcterms:modified>
</cp:coreProperties>
</file>