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742" w:rsidRDefault="00A05742" w:rsidP="00A05742">
      <w:pPr>
        <w:spacing w:line="480" w:lineRule="auto"/>
        <w:jc w:val="center"/>
        <w:rPr>
          <w:rFonts w:ascii="Times New Roman" w:hAnsi="Times New Roman" w:cs="Times New Roman"/>
          <w:b/>
          <w:sz w:val="24"/>
          <w:szCs w:val="24"/>
        </w:rPr>
      </w:pPr>
    </w:p>
    <w:p w:rsidR="00A05742" w:rsidRDefault="00A05742" w:rsidP="00A05742">
      <w:pPr>
        <w:spacing w:line="480" w:lineRule="auto"/>
        <w:jc w:val="center"/>
        <w:rPr>
          <w:rFonts w:ascii="Times New Roman" w:hAnsi="Times New Roman" w:cs="Times New Roman"/>
          <w:b/>
          <w:sz w:val="24"/>
          <w:szCs w:val="24"/>
        </w:rPr>
      </w:pPr>
    </w:p>
    <w:p w:rsidR="00A05742" w:rsidRDefault="00A05742" w:rsidP="00A05742">
      <w:pPr>
        <w:spacing w:line="480" w:lineRule="auto"/>
        <w:jc w:val="center"/>
        <w:rPr>
          <w:rFonts w:ascii="Times New Roman" w:hAnsi="Times New Roman" w:cs="Times New Roman"/>
          <w:b/>
          <w:sz w:val="24"/>
          <w:szCs w:val="24"/>
        </w:rPr>
      </w:pPr>
    </w:p>
    <w:p w:rsidR="00A05742" w:rsidRDefault="00A05742" w:rsidP="00A05742">
      <w:pPr>
        <w:spacing w:line="480" w:lineRule="auto"/>
        <w:jc w:val="center"/>
        <w:rPr>
          <w:rFonts w:ascii="Times New Roman" w:hAnsi="Times New Roman" w:cs="Times New Roman"/>
          <w:b/>
          <w:sz w:val="24"/>
          <w:szCs w:val="24"/>
        </w:rPr>
      </w:pPr>
    </w:p>
    <w:p w:rsidR="00035682" w:rsidRDefault="00035682" w:rsidP="00A05742">
      <w:pPr>
        <w:spacing w:line="480" w:lineRule="auto"/>
        <w:jc w:val="center"/>
        <w:rPr>
          <w:rFonts w:ascii="Times New Roman" w:hAnsi="Times New Roman" w:cs="Times New Roman"/>
          <w:b/>
          <w:sz w:val="24"/>
          <w:szCs w:val="24"/>
        </w:rPr>
      </w:pPr>
      <w:r w:rsidRPr="00A05742">
        <w:rPr>
          <w:rFonts w:ascii="Times New Roman" w:hAnsi="Times New Roman" w:cs="Times New Roman"/>
          <w:b/>
          <w:sz w:val="24"/>
          <w:szCs w:val="24"/>
        </w:rPr>
        <w:t>Debate Assignment</w:t>
      </w:r>
    </w:p>
    <w:p w:rsidR="00A05742" w:rsidRDefault="00A05742" w:rsidP="00A05742">
      <w:pPr>
        <w:spacing w:line="480" w:lineRule="auto"/>
        <w:jc w:val="center"/>
        <w:rPr>
          <w:rFonts w:ascii="Times New Roman" w:hAnsi="Times New Roman" w:cs="Times New Roman"/>
          <w:b/>
          <w:sz w:val="24"/>
          <w:szCs w:val="24"/>
        </w:rPr>
      </w:pPr>
    </w:p>
    <w:p w:rsidR="00A05742" w:rsidRDefault="00A05742" w:rsidP="00A05742">
      <w:pPr>
        <w:spacing w:line="480" w:lineRule="auto"/>
        <w:jc w:val="center"/>
        <w:rPr>
          <w:rFonts w:ascii="Times New Roman" w:hAnsi="Times New Roman" w:cs="Times New Roman"/>
          <w:b/>
          <w:sz w:val="24"/>
          <w:szCs w:val="24"/>
        </w:rPr>
      </w:pPr>
    </w:p>
    <w:p w:rsidR="00A05742" w:rsidRPr="00A05742" w:rsidRDefault="00A05742" w:rsidP="00A05742">
      <w:pPr>
        <w:spacing w:line="480" w:lineRule="auto"/>
        <w:jc w:val="center"/>
        <w:rPr>
          <w:rFonts w:ascii="Times New Roman" w:hAnsi="Times New Roman" w:cs="Times New Roman"/>
          <w:sz w:val="24"/>
          <w:szCs w:val="24"/>
        </w:rPr>
      </w:pPr>
      <w:r w:rsidRPr="00A05742">
        <w:rPr>
          <w:rFonts w:ascii="Times New Roman" w:hAnsi="Times New Roman" w:cs="Times New Roman"/>
          <w:sz w:val="24"/>
          <w:szCs w:val="24"/>
        </w:rPr>
        <w:t>Student’s Name</w:t>
      </w:r>
    </w:p>
    <w:p w:rsidR="00A05742" w:rsidRPr="00A05742" w:rsidRDefault="00A05742" w:rsidP="00A05742">
      <w:pPr>
        <w:spacing w:line="480" w:lineRule="auto"/>
        <w:jc w:val="center"/>
        <w:rPr>
          <w:rFonts w:ascii="Times New Roman" w:hAnsi="Times New Roman" w:cs="Times New Roman"/>
          <w:sz w:val="24"/>
          <w:szCs w:val="24"/>
        </w:rPr>
      </w:pPr>
      <w:r w:rsidRPr="00A05742">
        <w:rPr>
          <w:rFonts w:ascii="Times New Roman" w:hAnsi="Times New Roman" w:cs="Times New Roman"/>
          <w:sz w:val="24"/>
          <w:szCs w:val="24"/>
        </w:rPr>
        <w:t>Institution</w:t>
      </w:r>
    </w:p>
    <w:p w:rsidR="00A05742" w:rsidRPr="00A05742" w:rsidRDefault="00A05742" w:rsidP="00A05742">
      <w:pPr>
        <w:spacing w:line="480" w:lineRule="auto"/>
        <w:jc w:val="center"/>
        <w:rPr>
          <w:rFonts w:ascii="Times New Roman" w:hAnsi="Times New Roman" w:cs="Times New Roman"/>
          <w:sz w:val="24"/>
          <w:szCs w:val="24"/>
        </w:rPr>
      </w:pPr>
      <w:r w:rsidRPr="00A05742">
        <w:rPr>
          <w:rFonts w:ascii="Times New Roman" w:hAnsi="Times New Roman" w:cs="Times New Roman"/>
          <w:sz w:val="24"/>
          <w:szCs w:val="24"/>
        </w:rPr>
        <w:t>Course</w:t>
      </w:r>
    </w:p>
    <w:p w:rsidR="00A05742" w:rsidRPr="00A05742" w:rsidRDefault="00A05742" w:rsidP="00A05742">
      <w:pPr>
        <w:spacing w:line="480" w:lineRule="auto"/>
        <w:jc w:val="center"/>
        <w:rPr>
          <w:rFonts w:ascii="Times New Roman" w:hAnsi="Times New Roman" w:cs="Times New Roman"/>
          <w:sz w:val="24"/>
          <w:szCs w:val="24"/>
        </w:rPr>
      </w:pPr>
      <w:r w:rsidRPr="00A05742">
        <w:rPr>
          <w:rFonts w:ascii="Times New Roman" w:hAnsi="Times New Roman" w:cs="Times New Roman"/>
          <w:sz w:val="24"/>
          <w:szCs w:val="24"/>
        </w:rPr>
        <w:t>Professor’s Name</w:t>
      </w:r>
    </w:p>
    <w:p w:rsidR="00A05742" w:rsidRPr="00A05742" w:rsidRDefault="00A05742" w:rsidP="00A05742">
      <w:pPr>
        <w:spacing w:line="480" w:lineRule="auto"/>
        <w:jc w:val="center"/>
        <w:rPr>
          <w:rFonts w:ascii="Times New Roman" w:hAnsi="Times New Roman" w:cs="Times New Roman"/>
          <w:b/>
          <w:sz w:val="24"/>
          <w:szCs w:val="24"/>
        </w:rPr>
      </w:pPr>
      <w:r w:rsidRPr="00A05742">
        <w:rPr>
          <w:rFonts w:ascii="Times New Roman" w:hAnsi="Times New Roman" w:cs="Times New Roman"/>
          <w:sz w:val="24"/>
          <w:szCs w:val="24"/>
        </w:rPr>
        <w:t>Date</w:t>
      </w:r>
    </w:p>
    <w:p w:rsidR="00A05742" w:rsidRDefault="00A05742">
      <w:pPr>
        <w:rPr>
          <w:rFonts w:ascii="Times New Roman" w:hAnsi="Times New Roman" w:cs="Times New Roman"/>
          <w:b/>
          <w:sz w:val="24"/>
          <w:szCs w:val="24"/>
        </w:rPr>
      </w:pPr>
      <w:r>
        <w:rPr>
          <w:rFonts w:ascii="Times New Roman" w:hAnsi="Times New Roman" w:cs="Times New Roman"/>
          <w:b/>
          <w:sz w:val="24"/>
          <w:szCs w:val="24"/>
        </w:rPr>
        <w:br w:type="page"/>
      </w:r>
    </w:p>
    <w:p w:rsidR="00A05742" w:rsidRDefault="00A05742" w:rsidP="00A05742">
      <w:pPr>
        <w:spacing w:line="480" w:lineRule="auto"/>
        <w:jc w:val="center"/>
        <w:rPr>
          <w:rFonts w:ascii="Times New Roman" w:hAnsi="Times New Roman" w:cs="Times New Roman"/>
          <w:b/>
          <w:sz w:val="24"/>
          <w:szCs w:val="24"/>
        </w:rPr>
      </w:pPr>
      <w:r w:rsidRPr="00A05742">
        <w:rPr>
          <w:rFonts w:ascii="Times New Roman" w:hAnsi="Times New Roman" w:cs="Times New Roman"/>
          <w:b/>
          <w:sz w:val="24"/>
          <w:szCs w:val="24"/>
        </w:rPr>
        <w:lastRenderedPageBreak/>
        <w:t>Debate Assignment</w:t>
      </w:r>
    </w:p>
    <w:p w:rsidR="00035682" w:rsidRDefault="00035682" w:rsidP="00A05742">
      <w:pPr>
        <w:spacing w:line="480" w:lineRule="auto"/>
        <w:jc w:val="center"/>
        <w:rPr>
          <w:rFonts w:ascii="Times New Roman" w:hAnsi="Times New Roman" w:cs="Times New Roman"/>
          <w:b/>
          <w:sz w:val="24"/>
          <w:szCs w:val="24"/>
        </w:rPr>
      </w:pPr>
      <w:bookmarkStart w:id="0" w:name="_GoBack"/>
      <w:bookmarkEnd w:id="0"/>
      <w:r w:rsidRPr="00A05742">
        <w:rPr>
          <w:rFonts w:ascii="Times New Roman" w:hAnsi="Times New Roman" w:cs="Times New Roman"/>
          <w:b/>
          <w:sz w:val="24"/>
          <w:szCs w:val="24"/>
        </w:rPr>
        <w:t>Part 1: Scholarly Outline</w:t>
      </w:r>
    </w:p>
    <w:p w:rsidR="00A05742" w:rsidRPr="00A05742" w:rsidRDefault="00A05742" w:rsidP="00A05742">
      <w:pPr>
        <w:spacing w:line="480" w:lineRule="auto"/>
        <w:jc w:val="center"/>
        <w:rPr>
          <w:rFonts w:ascii="Times New Roman" w:hAnsi="Times New Roman" w:cs="Times New Roman"/>
          <w:b/>
          <w:sz w:val="24"/>
          <w:szCs w:val="24"/>
        </w:rPr>
      </w:pPr>
    </w:p>
    <w:p w:rsidR="00A56916" w:rsidRPr="0063652B" w:rsidRDefault="00A56916" w:rsidP="0063652B">
      <w:pPr>
        <w:spacing w:line="480" w:lineRule="auto"/>
        <w:rPr>
          <w:rFonts w:ascii="Times New Roman" w:hAnsi="Times New Roman" w:cs="Times New Roman"/>
          <w:b/>
          <w:sz w:val="24"/>
          <w:szCs w:val="24"/>
        </w:rPr>
      </w:pPr>
      <w:r w:rsidRPr="0063652B">
        <w:rPr>
          <w:rFonts w:ascii="Times New Roman" w:hAnsi="Times New Roman" w:cs="Times New Roman"/>
          <w:b/>
          <w:sz w:val="24"/>
          <w:szCs w:val="24"/>
        </w:rPr>
        <w:t>Opening</w:t>
      </w:r>
    </w:p>
    <w:p w:rsidR="00A56916" w:rsidRPr="0063652B" w:rsidRDefault="00A56916" w:rsidP="0063652B">
      <w:pPr>
        <w:spacing w:line="480" w:lineRule="auto"/>
        <w:rPr>
          <w:rFonts w:ascii="Times New Roman" w:hAnsi="Times New Roman" w:cs="Times New Roman"/>
          <w:sz w:val="24"/>
          <w:szCs w:val="24"/>
        </w:rPr>
      </w:pPr>
      <w:r w:rsidRPr="0063652B">
        <w:rPr>
          <w:rFonts w:ascii="Times New Roman" w:hAnsi="Times New Roman" w:cs="Times New Roman"/>
          <w:sz w:val="24"/>
          <w:szCs w:val="24"/>
        </w:rPr>
        <w:t>Concerns about patients’ health and well-being have prompted many healthcare facilities to mandate nurses to get the flu vaccine, given their close interaction with patients</w:t>
      </w:r>
    </w:p>
    <w:p w:rsidR="00A56916" w:rsidRPr="0063652B" w:rsidRDefault="00A56916" w:rsidP="0063652B">
      <w:pPr>
        <w:spacing w:line="480" w:lineRule="auto"/>
        <w:rPr>
          <w:rFonts w:ascii="Times New Roman" w:hAnsi="Times New Roman" w:cs="Times New Roman"/>
          <w:sz w:val="24"/>
          <w:szCs w:val="24"/>
        </w:rPr>
      </w:pPr>
      <w:r w:rsidRPr="0063652B">
        <w:rPr>
          <w:rFonts w:ascii="Times New Roman" w:hAnsi="Times New Roman" w:cs="Times New Roman"/>
          <w:sz w:val="24"/>
          <w:szCs w:val="24"/>
        </w:rPr>
        <w:t>Vaccinating nurses helps to prevent the spread of the flu</w:t>
      </w:r>
    </w:p>
    <w:p w:rsidR="00A56916" w:rsidRPr="0063652B" w:rsidRDefault="00A56916" w:rsidP="0063652B">
      <w:pPr>
        <w:spacing w:line="480" w:lineRule="auto"/>
        <w:rPr>
          <w:rFonts w:ascii="Times New Roman" w:hAnsi="Times New Roman" w:cs="Times New Roman"/>
          <w:sz w:val="24"/>
          <w:szCs w:val="24"/>
        </w:rPr>
      </w:pPr>
      <w:r w:rsidRPr="0063652B">
        <w:rPr>
          <w:rFonts w:ascii="Times New Roman" w:hAnsi="Times New Roman" w:cs="Times New Roman"/>
          <w:sz w:val="24"/>
          <w:szCs w:val="24"/>
        </w:rPr>
        <w:t>Position statement: All nurses should get vaccinated against influenza</w:t>
      </w:r>
    </w:p>
    <w:p w:rsidR="005A3DF6" w:rsidRPr="0063652B" w:rsidRDefault="005A3DF6" w:rsidP="0063652B">
      <w:pPr>
        <w:pStyle w:val="ListParagraph"/>
        <w:numPr>
          <w:ilvl w:val="0"/>
          <w:numId w:val="9"/>
        </w:numPr>
        <w:spacing w:line="480" w:lineRule="auto"/>
        <w:rPr>
          <w:rFonts w:ascii="Times New Roman" w:hAnsi="Times New Roman" w:cs="Times New Roman"/>
          <w:sz w:val="24"/>
          <w:szCs w:val="24"/>
        </w:rPr>
      </w:pPr>
      <w:r w:rsidRPr="0063652B">
        <w:rPr>
          <w:rFonts w:ascii="Times New Roman" w:hAnsi="Times New Roman" w:cs="Times New Roman"/>
          <w:sz w:val="24"/>
          <w:szCs w:val="24"/>
        </w:rPr>
        <w:t>Mandatory influenza vaccines enhance patient safety by limiting the spread</w:t>
      </w:r>
    </w:p>
    <w:p w:rsidR="003E09FE" w:rsidRPr="0063652B" w:rsidRDefault="003E09FE" w:rsidP="0063652B">
      <w:pPr>
        <w:pStyle w:val="ListParagraph"/>
        <w:numPr>
          <w:ilvl w:val="0"/>
          <w:numId w:val="10"/>
        </w:numPr>
        <w:spacing w:line="480" w:lineRule="auto"/>
        <w:rPr>
          <w:rFonts w:ascii="Times New Roman" w:hAnsi="Times New Roman" w:cs="Times New Roman"/>
          <w:sz w:val="24"/>
          <w:szCs w:val="24"/>
        </w:rPr>
      </w:pPr>
      <w:r w:rsidRPr="0063652B">
        <w:rPr>
          <w:rFonts w:ascii="Times New Roman" w:hAnsi="Times New Roman" w:cs="Times New Roman"/>
          <w:sz w:val="24"/>
          <w:szCs w:val="24"/>
        </w:rPr>
        <w:t xml:space="preserve">CDC data shows a reduction in the rates of flu infection among healthcare workers in hospitals that have high vaccination coverage </w:t>
      </w:r>
      <w:r w:rsidRPr="0063652B">
        <w:rPr>
          <w:rFonts w:ascii="Times New Roman" w:eastAsia="Times New Roman" w:hAnsi="Times New Roman" w:cs="Times New Roman"/>
          <w:sz w:val="24"/>
          <w:szCs w:val="24"/>
          <w:lang w:val="en-GB" w:eastAsia="en-GB"/>
        </w:rPr>
        <w:t>(Bell, 2023, p. 1237).</w:t>
      </w:r>
    </w:p>
    <w:p w:rsidR="003E09FE" w:rsidRPr="0063652B" w:rsidRDefault="003E09FE" w:rsidP="0063652B">
      <w:pPr>
        <w:pStyle w:val="ListParagraph"/>
        <w:numPr>
          <w:ilvl w:val="0"/>
          <w:numId w:val="10"/>
        </w:numPr>
        <w:spacing w:line="480" w:lineRule="auto"/>
        <w:rPr>
          <w:rFonts w:ascii="Times New Roman" w:hAnsi="Times New Roman" w:cs="Times New Roman"/>
          <w:sz w:val="24"/>
          <w:szCs w:val="24"/>
        </w:rPr>
      </w:pPr>
      <w:r w:rsidRPr="0063652B">
        <w:rPr>
          <w:rFonts w:ascii="Times New Roman" w:eastAsia="Times New Roman" w:hAnsi="Times New Roman" w:cs="Times New Roman"/>
          <w:sz w:val="24"/>
          <w:szCs w:val="24"/>
          <w:lang w:val="en-GB" w:eastAsia="en-GB"/>
        </w:rPr>
        <w:t>Schumacher et al. (2023) demonstrates the effectiveness of the influenza vaccine in reducing related mortality and morbidity in hospitals (p. 1418)</w:t>
      </w:r>
    </w:p>
    <w:p w:rsidR="003E09FE" w:rsidRPr="0063652B" w:rsidRDefault="003E09FE" w:rsidP="0063652B">
      <w:pPr>
        <w:pStyle w:val="ListParagraph"/>
        <w:numPr>
          <w:ilvl w:val="0"/>
          <w:numId w:val="10"/>
        </w:numPr>
        <w:spacing w:line="480" w:lineRule="auto"/>
        <w:rPr>
          <w:rFonts w:ascii="Times New Roman" w:hAnsi="Times New Roman" w:cs="Times New Roman"/>
          <w:sz w:val="24"/>
          <w:szCs w:val="24"/>
        </w:rPr>
      </w:pPr>
      <w:r w:rsidRPr="0063652B">
        <w:rPr>
          <w:rFonts w:ascii="Times New Roman" w:hAnsi="Times New Roman" w:cs="Times New Roman"/>
          <w:sz w:val="24"/>
          <w:szCs w:val="24"/>
        </w:rPr>
        <w:t>The principle of non-maleficence requires nurses to do no harm and it is therefore their responsibility to be vaccinated to avoid transmitting the flu to patients.</w:t>
      </w:r>
    </w:p>
    <w:p w:rsidR="005A3DF6" w:rsidRPr="0063652B" w:rsidRDefault="005A3DF6" w:rsidP="0063652B">
      <w:pPr>
        <w:pStyle w:val="ListParagraph"/>
        <w:spacing w:line="480" w:lineRule="auto"/>
        <w:ind w:left="1080"/>
        <w:rPr>
          <w:rFonts w:ascii="Times New Roman" w:hAnsi="Times New Roman" w:cs="Times New Roman"/>
          <w:sz w:val="24"/>
          <w:szCs w:val="24"/>
        </w:rPr>
      </w:pPr>
    </w:p>
    <w:p w:rsidR="005A3DF6" w:rsidRPr="0063652B" w:rsidRDefault="00841194" w:rsidP="0063652B">
      <w:pPr>
        <w:pStyle w:val="ListParagraph"/>
        <w:numPr>
          <w:ilvl w:val="0"/>
          <w:numId w:val="9"/>
        </w:numPr>
        <w:spacing w:line="480" w:lineRule="auto"/>
        <w:rPr>
          <w:rFonts w:ascii="Times New Roman" w:hAnsi="Times New Roman" w:cs="Times New Roman"/>
          <w:sz w:val="24"/>
          <w:szCs w:val="24"/>
        </w:rPr>
      </w:pPr>
      <w:r w:rsidRPr="0063652B">
        <w:rPr>
          <w:rFonts w:ascii="Times New Roman" w:hAnsi="Times New Roman" w:cs="Times New Roman"/>
          <w:sz w:val="24"/>
          <w:szCs w:val="24"/>
        </w:rPr>
        <w:t>Nurses should get vaccinated in order to as a professional duty to uphold patient care standards</w:t>
      </w:r>
    </w:p>
    <w:p w:rsidR="00841194" w:rsidRPr="0063652B" w:rsidRDefault="00841194" w:rsidP="0063652B">
      <w:pPr>
        <w:pStyle w:val="ListParagraph"/>
        <w:numPr>
          <w:ilvl w:val="0"/>
          <w:numId w:val="12"/>
        </w:numPr>
        <w:spacing w:line="480" w:lineRule="auto"/>
        <w:rPr>
          <w:rFonts w:ascii="Times New Roman" w:hAnsi="Times New Roman" w:cs="Times New Roman"/>
          <w:sz w:val="24"/>
          <w:szCs w:val="24"/>
        </w:rPr>
      </w:pPr>
      <w:r w:rsidRPr="0063652B">
        <w:rPr>
          <w:rFonts w:ascii="Times New Roman" w:hAnsi="Times New Roman" w:cs="Times New Roman"/>
          <w:sz w:val="24"/>
          <w:szCs w:val="24"/>
        </w:rPr>
        <w:t>Public Health Agency of Canada (2023) advocates for flu vaccination as an approach to professional responsibility</w:t>
      </w:r>
      <w:r w:rsidR="00CD581F" w:rsidRPr="0063652B">
        <w:rPr>
          <w:rFonts w:ascii="Times New Roman" w:hAnsi="Times New Roman" w:cs="Times New Roman"/>
          <w:sz w:val="24"/>
          <w:szCs w:val="24"/>
        </w:rPr>
        <w:t xml:space="preserve"> (Para 13)</w:t>
      </w:r>
      <w:r w:rsidRPr="0063652B">
        <w:rPr>
          <w:rFonts w:ascii="Times New Roman" w:hAnsi="Times New Roman" w:cs="Times New Roman"/>
          <w:sz w:val="24"/>
          <w:szCs w:val="24"/>
        </w:rPr>
        <w:t>.</w:t>
      </w:r>
    </w:p>
    <w:p w:rsidR="00841194" w:rsidRPr="0063652B" w:rsidRDefault="00841194" w:rsidP="0063652B">
      <w:pPr>
        <w:pStyle w:val="ListParagraph"/>
        <w:numPr>
          <w:ilvl w:val="0"/>
          <w:numId w:val="12"/>
        </w:numPr>
        <w:spacing w:line="480" w:lineRule="auto"/>
        <w:rPr>
          <w:rFonts w:ascii="Times New Roman" w:hAnsi="Times New Roman" w:cs="Times New Roman"/>
          <w:sz w:val="24"/>
          <w:szCs w:val="24"/>
        </w:rPr>
      </w:pPr>
      <w:r w:rsidRPr="0063652B">
        <w:rPr>
          <w:rFonts w:ascii="Times New Roman" w:hAnsi="Times New Roman" w:cs="Times New Roman"/>
          <w:sz w:val="24"/>
          <w:szCs w:val="24"/>
        </w:rPr>
        <w:t>Deontological ethics emphasize the duty of healthcare workers to protect the welfare of patients and maintain high professional standards</w:t>
      </w:r>
    </w:p>
    <w:p w:rsidR="00841194" w:rsidRPr="0063652B" w:rsidRDefault="00841194" w:rsidP="0063652B">
      <w:pPr>
        <w:pStyle w:val="ListParagraph"/>
        <w:spacing w:line="480" w:lineRule="auto"/>
        <w:ind w:left="1080"/>
        <w:rPr>
          <w:rFonts w:ascii="Times New Roman" w:hAnsi="Times New Roman" w:cs="Times New Roman"/>
          <w:sz w:val="24"/>
          <w:szCs w:val="24"/>
        </w:rPr>
      </w:pPr>
    </w:p>
    <w:p w:rsidR="00841194" w:rsidRPr="0063652B" w:rsidRDefault="00841194" w:rsidP="0063652B">
      <w:pPr>
        <w:pStyle w:val="ListParagraph"/>
        <w:numPr>
          <w:ilvl w:val="0"/>
          <w:numId w:val="9"/>
        </w:numPr>
        <w:spacing w:line="480" w:lineRule="auto"/>
        <w:rPr>
          <w:rFonts w:ascii="Times New Roman" w:hAnsi="Times New Roman" w:cs="Times New Roman"/>
          <w:sz w:val="24"/>
          <w:szCs w:val="24"/>
        </w:rPr>
      </w:pPr>
      <w:r w:rsidRPr="0063652B">
        <w:rPr>
          <w:rFonts w:ascii="Times New Roman" w:hAnsi="Times New Roman" w:cs="Times New Roman"/>
          <w:sz w:val="24"/>
          <w:szCs w:val="24"/>
        </w:rPr>
        <w:t>The compulsory vaccination of nurses against the flu contributes to the herd immunity and therefore protects the community at large.</w:t>
      </w:r>
    </w:p>
    <w:p w:rsidR="00105528" w:rsidRPr="0063652B" w:rsidRDefault="00105528" w:rsidP="0063652B">
      <w:pPr>
        <w:pStyle w:val="ListParagraph"/>
        <w:numPr>
          <w:ilvl w:val="0"/>
          <w:numId w:val="14"/>
        </w:numPr>
        <w:spacing w:line="480" w:lineRule="auto"/>
        <w:rPr>
          <w:rFonts w:ascii="Times New Roman" w:hAnsi="Times New Roman" w:cs="Times New Roman"/>
          <w:sz w:val="24"/>
          <w:szCs w:val="24"/>
        </w:rPr>
      </w:pPr>
      <w:proofErr w:type="spellStart"/>
      <w:r w:rsidRPr="0063652B">
        <w:rPr>
          <w:rFonts w:ascii="Times New Roman" w:eastAsia="Times New Roman" w:hAnsi="Times New Roman" w:cs="Times New Roman"/>
          <w:sz w:val="24"/>
          <w:szCs w:val="24"/>
          <w:lang w:val="en-GB" w:eastAsia="en-GB"/>
        </w:rPr>
        <w:t>Bullen</w:t>
      </w:r>
      <w:proofErr w:type="spellEnd"/>
      <w:r w:rsidRPr="0063652B">
        <w:rPr>
          <w:rFonts w:ascii="Times New Roman" w:eastAsia="Times New Roman" w:hAnsi="Times New Roman" w:cs="Times New Roman"/>
          <w:sz w:val="24"/>
          <w:szCs w:val="24"/>
          <w:lang w:val="en-GB" w:eastAsia="en-GB"/>
        </w:rPr>
        <w:t xml:space="preserve"> et al. (2023) demonstrates how achieving herd immunity helps to lower the spread of the flu to the community</w:t>
      </w:r>
      <w:r w:rsidR="00CD581F" w:rsidRPr="0063652B">
        <w:rPr>
          <w:rFonts w:ascii="Times New Roman" w:eastAsia="Times New Roman" w:hAnsi="Times New Roman" w:cs="Times New Roman"/>
          <w:sz w:val="24"/>
          <w:szCs w:val="24"/>
          <w:lang w:val="en-GB" w:eastAsia="en-GB"/>
        </w:rPr>
        <w:t xml:space="preserve"> (p.637)</w:t>
      </w:r>
      <w:r w:rsidRPr="0063652B">
        <w:rPr>
          <w:rFonts w:ascii="Times New Roman" w:eastAsia="Times New Roman" w:hAnsi="Times New Roman" w:cs="Times New Roman"/>
          <w:sz w:val="24"/>
          <w:szCs w:val="24"/>
          <w:lang w:val="en-GB" w:eastAsia="en-GB"/>
        </w:rPr>
        <w:t>.</w:t>
      </w:r>
    </w:p>
    <w:p w:rsidR="00105528" w:rsidRPr="0063652B" w:rsidRDefault="00105528" w:rsidP="0063652B">
      <w:pPr>
        <w:pStyle w:val="ListParagraph"/>
        <w:numPr>
          <w:ilvl w:val="0"/>
          <w:numId w:val="14"/>
        </w:numPr>
        <w:spacing w:line="480" w:lineRule="auto"/>
        <w:rPr>
          <w:rFonts w:ascii="Times New Roman" w:hAnsi="Times New Roman" w:cs="Times New Roman"/>
          <w:sz w:val="24"/>
          <w:szCs w:val="24"/>
        </w:rPr>
      </w:pPr>
      <w:r w:rsidRPr="0063652B">
        <w:rPr>
          <w:rFonts w:ascii="Times New Roman" w:eastAsia="Times New Roman" w:hAnsi="Times New Roman" w:cs="Times New Roman"/>
          <w:sz w:val="24"/>
          <w:szCs w:val="24"/>
          <w:lang w:val="en-GB" w:eastAsia="en-GB"/>
        </w:rPr>
        <w:t xml:space="preserve">The positive effects of getting the vaccine go beyond the protection of an individual as the community benefits as well. </w:t>
      </w:r>
    </w:p>
    <w:p w:rsidR="00105528" w:rsidRPr="0063652B" w:rsidRDefault="00105528" w:rsidP="0063652B">
      <w:pPr>
        <w:spacing w:line="480" w:lineRule="auto"/>
        <w:rPr>
          <w:rFonts w:ascii="Times New Roman" w:hAnsi="Times New Roman" w:cs="Times New Roman"/>
          <w:b/>
          <w:sz w:val="24"/>
          <w:szCs w:val="24"/>
        </w:rPr>
      </w:pPr>
      <w:r w:rsidRPr="0063652B">
        <w:rPr>
          <w:rFonts w:ascii="Times New Roman" w:hAnsi="Times New Roman" w:cs="Times New Roman"/>
          <w:b/>
          <w:sz w:val="24"/>
          <w:szCs w:val="24"/>
        </w:rPr>
        <w:t>Closing</w:t>
      </w:r>
    </w:p>
    <w:p w:rsidR="00105528" w:rsidRPr="0063652B" w:rsidRDefault="00105528" w:rsidP="0063652B">
      <w:pPr>
        <w:spacing w:line="480" w:lineRule="auto"/>
        <w:rPr>
          <w:rFonts w:ascii="Times New Roman" w:hAnsi="Times New Roman" w:cs="Times New Roman"/>
          <w:sz w:val="24"/>
          <w:szCs w:val="24"/>
        </w:rPr>
      </w:pPr>
      <w:r w:rsidRPr="0063652B">
        <w:rPr>
          <w:rFonts w:ascii="Times New Roman" w:hAnsi="Times New Roman" w:cs="Times New Roman"/>
          <w:sz w:val="24"/>
          <w:szCs w:val="24"/>
        </w:rPr>
        <w:t>Nurses should be vaccinated against influenza in order to protect patients, live up to their professional responsibility</w:t>
      </w:r>
      <w:r w:rsidR="00CD581F" w:rsidRPr="0063652B">
        <w:rPr>
          <w:rFonts w:ascii="Times New Roman" w:hAnsi="Times New Roman" w:cs="Times New Roman"/>
          <w:sz w:val="24"/>
          <w:szCs w:val="24"/>
        </w:rPr>
        <w:t>,</w:t>
      </w:r>
      <w:r w:rsidRPr="0063652B">
        <w:rPr>
          <w:rFonts w:ascii="Times New Roman" w:hAnsi="Times New Roman" w:cs="Times New Roman"/>
          <w:sz w:val="24"/>
          <w:szCs w:val="24"/>
        </w:rPr>
        <w:t xml:space="preserve"> and foster public health.</w:t>
      </w:r>
    </w:p>
    <w:p w:rsidR="00CD581F" w:rsidRPr="0063652B" w:rsidRDefault="00105528" w:rsidP="0063652B">
      <w:pPr>
        <w:spacing w:line="480" w:lineRule="auto"/>
        <w:jc w:val="center"/>
        <w:rPr>
          <w:rFonts w:ascii="Times New Roman" w:hAnsi="Times New Roman" w:cs="Times New Roman"/>
          <w:b/>
          <w:sz w:val="24"/>
          <w:szCs w:val="24"/>
        </w:rPr>
      </w:pPr>
      <w:r w:rsidRPr="0063652B">
        <w:rPr>
          <w:rFonts w:ascii="Times New Roman" w:hAnsi="Times New Roman" w:cs="Times New Roman"/>
          <w:b/>
          <w:sz w:val="24"/>
          <w:szCs w:val="24"/>
        </w:rPr>
        <w:t xml:space="preserve">PART 3: </w:t>
      </w:r>
      <w:r w:rsidR="00C826C2" w:rsidRPr="0063652B">
        <w:rPr>
          <w:rFonts w:ascii="Times New Roman" w:hAnsi="Times New Roman" w:cs="Times New Roman"/>
          <w:b/>
          <w:sz w:val="24"/>
          <w:szCs w:val="24"/>
        </w:rPr>
        <w:t xml:space="preserve">Individual </w:t>
      </w:r>
      <w:r w:rsidR="00CD581F" w:rsidRPr="0063652B">
        <w:rPr>
          <w:rFonts w:ascii="Times New Roman" w:hAnsi="Times New Roman" w:cs="Times New Roman"/>
          <w:b/>
          <w:sz w:val="24"/>
          <w:szCs w:val="24"/>
        </w:rPr>
        <w:t>Debate Discussion Post</w:t>
      </w:r>
    </w:p>
    <w:p w:rsidR="00CD581F" w:rsidRPr="0063652B" w:rsidRDefault="00CD581F" w:rsidP="0063652B">
      <w:pPr>
        <w:spacing w:line="480" w:lineRule="auto"/>
        <w:ind w:firstLine="720"/>
        <w:rPr>
          <w:rFonts w:ascii="Times New Roman" w:hAnsi="Times New Roman" w:cs="Times New Roman"/>
          <w:sz w:val="24"/>
          <w:szCs w:val="24"/>
        </w:rPr>
      </w:pPr>
      <w:r w:rsidRPr="0063652B">
        <w:rPr>
          <w:rFonts w:ascii="Times New Roman" w:hAnsi="Times New Roman" w:cs="Times New Roman"/>
          <w:sz w:val="24"/>
          <w:szCs w:val="24"/>
        </w:rPr>
        <w:t xml:space="preserve">During the most debate session on whether nurses should be required to take influenza vaccine, there were strong arguments from both teams despite them being in opposition. The pro team’s strength was that it incorporated a sufficient amount of statistical data and supporting principles whereas the con’s team strength was that it mounted a compelling argument in support of subjective autonomy. While both arguments were supported by data and scholarly research, they could be improved by incorporating evidence from recent case studies which are based on real-life practice. I learnt a lot from the topic being debated, more so the delicate balance between the priorities of public health and the rights of individual nurses. The issue of ethics with respect to mandatory vaccines proved to be more complex than I initially perceived it to be. </w:t>
      </w:r>
      <w:r w:rsidR="007B35F9" w:rsidRPr="0063652B">
        <w:rPr>
          <w:rFonts w:ascii="Times New Roman" w:hAnsi="Times New Roman" w:cs="Times New Roman"/>
          <w:sz w:val="24"/>
          <w:szCs w:val="24"/>
        </w:rPr>
        <w:t xml:space="preserve">While my support for mandatory vaccination remains, my opinion about the autonomy of nurses and possible risks posed by the vaccine to nurses, as presented by the con team drew me to consider the value of consent and choice while making decisions in healthcare. </w:t>
      </w:r>
    </w:p>
    <w:p w:rsidR="00CD581F" w:rsidRPr="0063652B" w:rsidRDefault="00CD581F" w:rsidP="0063652B">
      <w:pPr>
        <w:spacing w:line="480" w:lineRule="auto"/>
        <w:rPr>
          <w:rFonts w:ascii="Times New Roman" w:hAnsi="Times New Roman" w:cs="Times New Roman"/>
          <w:sz w:val="24"/>
          <w:szCs w:val="24"/>
        </w:rPr>
      </w:pPr>
    </w:p>
    <w:p w:rsidR="007B35F9" w:rsidRPr="007B35F9" w:rsidRDefault="007B35F9" w:rsidP="0063652B">
      <w:pPr>
        <w:spacing w:after="0" w:line="480" w:lineRule="auto"/>
        <w:jc w:val="center"/>
        <w:outlineLvl w:val="0"/>
        <w:rPr>
          <w:rFonts w:ascii="Times New Roman" w:eastAsia="Times New Roman" w:hAnsi="Times New Roman" w:cs="Times New Roman"/>
          <w:b/>
          <w:bCs/>
          <w:kern w:val="36"/>
          <w:sz w:val="24"/>
          <w:szCs w:val="24"/>
          <w:lang w:val="en-GB" w:eastAsia="en-GB"/>
        </w:rPr>
      </w:pPr>
      <w:r w:rsidRPr="007B35F9">
        <w:rPr>
          <w:rFonts w:ascii="Times New Roman" w:eastAsia="Times New Roman" w:hAnsi="Times New Roman" w:cs="Times New Roman"/>
          <w:b/>
          <w:bCs/>
          <w:kern w:val="36"/>
          <w:sz w:val="24"/>
          <w:szCs w:val="24"/>
          <w:lang w:val="en-GB" w:eastAsia="en-GB"/>
        </w:rPr>
        <w:t>References</w:t>
      </w:r>
    </w:p>
    <w:p w:rsidR="007B35F9" w:rsidRPr="007B35F9" w:rsidRDefault="007B35F9" w:rsidP="0063652B">
      <w:pPr>
        <w:spacing w:after="0" w:line="480" w:lineRule="auto"/>
        <w:ind w:hanging="720"/>
        <w:rPr>
          <w:rFonts w:ascii="Times New Roman" w:eastAsia="Times New Roman" w:hAnsi="Times New Roman" w:cs="Times New Roman"/>
          <w:sz w:val="24"/>
          <w:szCs w:val="24"/>
          <w:lang w:val="en-GB" w:eastAsia="en-GB"/>
        </w:rPr>
      </w:pPr>
      <w:r w:rsidRPr="007B35F9">
        <w:rPr>
          <w:rFonts w:ascii="Times New Roman" w:eastAsia="Times New Roman" w:hAnsi="Times New Roman" w:cs="Times New Roman"/>
          <w:sz w:val="24"/>
          <w:szCs w:val="24"/>
          <w:lang w:val="en-GB" w:eastAsia="en-GB"/>
        </w:rPr>
        <w:t xml:space="preserve">Bell, J. (2023). Influenza and Up-to-Date COVID-19 Vaccination Coverage </w:t>
      </w:r>
      <w:proofErr w:type="gramStart"/>
      <w:r w:rsidRPr="007B35F9">
        <w:rPr>
          <w:rFonts w:ascii="Times New Roman" w:eastAsia="Times New Roman" w:hAnsi="Times New Roman" w:cs="Times New Roman"/>
          <w:sz w:val="24"/>
          <w:szCs w:val="24"/>
          <w:lang w:val="en-GB" w:eastAsia="en-GB"/>
        </w:rPr>
        <w:t>Among</w:t>
      </w:r>
      <w:proofErr w:type="gramEnd"/>
      <w:r w:rsidRPr="007B35F9">
        <w:rPr>
          <w:rFonts w:ascii="Times New Roman" w:eastAsia="Times New Roman" w:hAnsi="Times New Roman" w:cs="Times New Roman"/>
          <w:sz w:val="24"/>
          <w:szCs w:val="24"/>
          <w:lang w:val="en-GB" w:eastAsia="en-GB"/>
        </w:rPr>
        <w:t xml:space="preserve"> Health Care Personnel — National Healthcare Safety Network, United States, 2022–23 Influenza Season. </w:t>
      </w:r>
      <w:proofErr w:type="gramStart"/>
      <w:r w:rsidRPr="007B35F9">
        <w:rPr>
          <w:rFonts w:ascii="Times New Roman" w:eastAsia="Times New Roman" w:hAnsi="Times New Roman" w:cs="Times New Roman"/>
          <w:i/>
          <w:iCs/>
          <w:sz w:val="24"/>
          <w:szCs w:val="24"/>
          <w:lang w:val="en-GB" w:eastAsia="en-GB"/>
        </w:rPr>
        <w:t>MMWR.</w:t>
      </w:r>
      <w:proofErr w:type="gramEnd"/>
      <w:r w:rsidRPr="007B35F9">
        <w:rPr>
          <w:rFonts w:ascii="Times New Roman" w:eastAsia="Times New Roman" w:hAnsi="Times New Roman" w:cs="Times New Roman"/>
          <w:i/>
          <w:iCs/>
          <w:sz w:val="24"/>
          <w:szCs w:val="24"/>
          <w:lang w:val="en-GB" w:eastAsia="en-GB"/>
        </w:rPr>
        <w:t xml:space="preserve"> </w:t>
      </w:r>
      <w:proofErr w:type="gramStart"/>
      <w:r w:rsidRPr="007B35F9">
        <w:rPr>
          <w:rFonts w:ascii="Times New Roman" w:eastAsia="Times New Roman" w:hAnsi="Times New Roman" w:cs="Times New Roman"/>
          <w:i/>
          <w:iCs/>
          <w:sz w:val="24"/>
          <w:szCs w:val="24"/>
          <w:lang w:val="en-GB" w:eastAsia="en-GB"/>
        </w:rPr>
        <w:t>Morbidity and Mortality Weekly Report</w:t>
      </w:r>
      <w:r w:rsidRPr="007B35F9">
        <w:rPr>
          <w:rFonts w:ascii="Times New Roman" w:eastAsia="Times New Roman" w:hAnsi="Times New Roman" w:cs="Times New Roman"/>
          <w:sz w:val="24"/>
          <w:szCs w:val="24"/>
          <w:lang w:val="en-GB" w:eastAsia="en-GB"/>
        </w:rPr>
        <w:t xml:space="preserve">, </w:t>
      </w:r>
      <w:r w:rsidRPr="007B35F9">
        <w:rPr>
          <w:rFonts w:ascii="Times New Roman" w:eastAsia="Times New Roman" w:hAnsi="Times New Roman" w:cs="Times New Roman"/>
          <w:i/>
          <w:iCs/>
          <w:sz w:val="24"/>
          <w:szCs w:val="24"/>
          <w:lang w:val="en-GB" w:eastAsia="en-GB"/>
        </w:rPr>
        <w:t>72</w:t>
      </w:r>
      <w:r w:rsidRPr="007B35F9">
        <w:rPr>
          <w:rFonts w:ascii="Times New Roman" w:eastAsia="Times New Roman" w:hAnsi="Times New Roman" w:cs="Times New Roman"/>
          <w:sz w:val="24"/>
          <w:szCs w:val="24"/>
          <w:lang w:val="en-GB" w:eastAsia="en-GB"/>
        </w:rPr>
        <w:t>.</w:t>
      </w:r>
      <w:proofErr w:type="gramEnd"/>
      <w:r w:rsidRPr="007B35F9">
        <w:rPr>
          <w:rFonts w:ascii="Times New Roman" w:eastAsia="Times New Roman" w:hAnsi="Times New Roman" w:cs="Times New Roman"/>
          <w:sz w:val="24"/>
          <w:szCs w:val="24"/>
          <w:lang w:val="en-GB" w:eastAsia="en-GB"/>
        </w:rPr>
        <w:t xml:space="preserve"> https://doi.org/10.15585/mmwr.mm7245a5</w:t>
      </w:r>
    </w:p>
    <w:p w:rsidR="007B35F9" w:rsidRPr="007B35F9" w:rsidRDefault="007B35F9" w:rsidP="0063652B">
      <w:pPr>
        <w:spacing w:after="0" w:line="480" w:lineRule="auto"/>
        <w:ind w:hanging="720"/>
        <w:rPr>
          <w:rFonts w:ascii="Times New Roman" w:eastAsia="Times New Roman" w:hAnsi="Times New Roman" w:cs="Times New Roman"/>
          <w:sz w:val="24"/>
          <w:szCs w:val="24"/>
          <w:lang w:val="en-GB" w:eastAsia="en-GB"/>
        </w:rPr>
      </w:pPr>
      <w:proofErr w:type="spellStart"/>
      <w:proofErr w:type="gramStart"/>
      <w:r w:rsidRPr="007B35F9">
        <w:rPr>
          <w:rFonts w:ascii="Times New Roman" w:eastAsia="Times New Roman" w:hAnsi="Times New Roman" w:cs="Times New Roman"/>
          <w:sz w:val="24"/>
          <w:szCs w:val="24"/>
          <w:lang w:val="en-GB" w:eastAsia="en-GB"/>
        </w:rPr>
        <w:t>Bullen</w:t>
      </w:r>
      <w:proofErr w:type="spellEnd"/>
      <w:r w:rsidRPr="007B35F9">
        <w:rPr>
          <w:rFonts w:ascii="Times New Roman" w:eastAsia="Times New Roman" w:hAnsi="Times New Roman" w:cs="Times New Roman"/>
          <w:sz w:val="24"/>
          <w:szCs w:val="24"/>
          <w:lang w:val="en-GB" w:eastAsia="en-GB"/>
        </w:rPr>
        <w:t xml:space="preserve">, M., Heriot, G. S., &amp; </w:t>
      </w:r>
      <w:proofErr w:type="spellStart"/>
      <w:r w:rsidRPr="007B35F9">
        <w:rPr>
          <w:rFonts w:ascii="Times New Roman" w:eastAsia="Times New Roman" w:hAnsi="Times New Roman" w:cs="Times New Roman"/>
          <w:sz w:val="24"/>
          <w:szCs w:val="24"/>
          <w:lang w:val="en-GB" w:eastAsia="en-GB"/>
        </w:rPr>
        <w:t>Jamrozik</w:t>
      </w:r>
      <w:proofErr w:type="spellEnd"/>
      <w:r w:rsidRPr="007B35F9">
        <w:rPr>
          <w:rFonts w:ascii="Times New Roman" w:eastAsia="Times New Roman" w:hAnsi="Times New Roman" w:cs="Times New Roman"/>
          <w:sz w:val="24"/>
          <w:szCs w:val="24"/>
          <w:lang w:val="en-GB" w:eastAsia="en-GB"/>
        </w:rPr>
        <w:t>, E. (2023).</w:t>
      </w:r>
      <w:proofErr w:type="gramEnd"/>
      <w:r w:rsidRPr="007B35F9">
        <w:rPr>
          <w:rFonts w:ascii="Times New Roman" w:eastAsia="Times New Roman" w:hAnsi="Times New Roman" w:cs="Times New Roman"/>
          <w:sz w:val="24"/>
          <w:szCs w:val="24"/>
          <w:lang w:val="en-GB" w:eastAsia="en-GB"/>
        </w:rPr>
        <w:t xml:space="preserve"> Herd immunity, vaccination and moral obligation. </w:t>
      </w:r>
      <w:proofErr w:type="gramStart"/>
      <w:r w:rsidRPr="007B35F9">
        <w:rPr>
          <w:rFonts w:ascii="Times New Roman" w:eastAsia="Times New Roman" w:hAnsi="Times New Roman" w:cs="Times New Roman"/>
          <w:i/>
          <w:iCs/>
          <w:sz w:val="24"/>
          <w:szCs w:val="24"/>
          <w:lang w:val="en-GB" w:eastAsia="en-GB"/>
        </w:rPr>
        <w:t>Journal of Medical Ethics</w:t>
      </w:r>
      <w:r w:rsidRPr="007B35F9">
        <w:rPr>
          <w:rFonts w:ascii="Times New Roman" w:eastAsia="Times New Roman" w:hAnsi="Times New Roman" w:cs="Times New Roman"/>
          <w:sz w:val="24"/>
          <w:szCs w:val="24"/>
          <w:lang w:val="en-GB" w:eastAsia="en-GB"/>
        </w:rPr>
        <w:t xml:space="preserve">, </w:t>
      </w:r>
      <w:r w:rsidRPr="007B35F9">
        <w:rPr>
          <w:rFonts w:ascii="Times New Roman" w:eastAsia="Times New Roman" w:hAnsi="Times New Roman" w:cs="Times New Roman"/>
          <w:i/>
          <w:iCs/>
          <w:sz w:val="24"/>
          <w:szCs w:val="24"/>
          <w:lang w:val="en-GB" w:eastAsia="en-GB"/>
        </w:rPr>
        <w:t>49</w:t>
      </w:r>
      <w:r w:rsidRPr="007B35F9">
        <w:rPr>
          <w:rFonts w:ascii="Times New Roman" w:eastAsia="Times New Roman" w:hAnsi="Times New Roman" w:cs="Times New Roman"/>
          <w:sz w:val="24"/>
          <w:szCs w:val="24"/>
          <w:lang w:val="en-GB" w:eastAsia="en-GB"/>
        </w:rPr>
        <w:t>(9).</w:t>
      </w:r>
      <w:proofErr w:type="gramEnd"/>
      <w:r w:rsidRPr="007B35F9">
        <w:rPr>
          <w:rFonts w:ascii="Times New Roman" w:eastAsia="Times New Roman" w:hAnsi="Times New Roman" w:cs="Times New Roman"/>
          <w:sz w:val="24"/>
          <w:szCs w:val="24"/>
          <w:lang w:val="en-GB" w:eastAsia="en-GB"/>
        </w:rPr>
        <w:t xml:space="preserve"> https://doi.org/10.1136/jme-2022-108485</w:t>
      </w:r>
    </w:p>
    <w:p w:rsidR="007B35F9" w:rsidRPr="007B35F9" w:rsidRDefault="007B35F9" w:rsidP="0063652B">
      <w:pPr>
        <w:spacing w:after="0" w:line="480" w:lineRule="auto"/>
        <w:ind w:hanging="720"/>
        <w:rPr>
          <w:rFonts w:ascii="Times New Roman" w:eastAsia="Times New Roman" w:hAnsi="Times New Roman" w:cs="Times New Roman"/>
          <w:sz w:val="24"/>
          <w:szCs w:val="24"/>
          <w:lang w:val="en-GB" w:eastAsia="en-GB"/>
        </w:rPr>
      </w:pPr>
      <w:proofErr w:type="gramStart"/>
      <w:r w:rsidRPr="007B35F9">
        <w:rPr>
          <w:rFonts w:ascii="Times New Roman" w:eastAsia="Times New Roman" w:hAnsi="Times New Roman" w:cs="Times New Roman"/>
          <w:sz w:val="24"/>
          <w:szCs w:val="24"/>
          <w:lang w:val="en-GB" w:eastAsia="en-GB"/>
        </w:rPr>
        <w:t>Public Health Agency of Canada.</w:t>
      </w:r>
      <w:proofErr w:type="gramEnd"/>
      <w:r w:rsidRPr="007B35F9">
        <w:rPr>
          <w:rFonts w:ascii="Times New Roman" w:eastAsia="Times New Roman" w:hAnsi="Times New Roman" w:cs="Times New Roman"/>
          <w:sz w:val="24"/>
          <w:szCs w:val="24"/>
          <w:lang w:val="en-GB" w:eastAsia="en-GB"/>
        </w:rPr>
        <w:t xml:space="preserve"> (2023, December 18). </w:t>
      </w:r>
      <w:r w:rsidRPr="007B35F9">
        <w:rPr>
          <w:rFonts w:ascii="Times New Roman" w:eastAsia="Times New Roman" w:hAnsi="Times New Roman" w:cs="Times New Roman"/>
          <w:i/>
          <w:iCs/>
          <w:sz w:val="24"/>
          <w:szCs w:val="24"/>
          <w:lang w:val="en-GB" w:eastAsia="en-GB"/>
        </w:rPr>
        <w:t>Influenza vaccines: Canadian Immunization Guide</w:t>
      </w:r>
      <w:r w:rsidRPr="007B35F9">
        <w:rPr>
          <w:rFonts w:ascii="Times New Roman" w:eastAsia="Times New Roman" w:hAnsi="Times New Roman" w:cs="Times New Roman"/>
          <w:sz w:val="24"/>
          <w:szCs w:val="24"/>
          <w:lang w:val="en-GB" w:eastAsia="en-GB"/>
        </w:rPr>
        <w:t>. Www.canada.ca. https://www.canada.ca/en/public-health/services/publications/healthy-living/canadian-immunization-guide-part-4-active-vaccines/page-10-influenza-vaccine.html</w:t>
      </w:r>
    </w:p>
    <w:p w:rsidR="007B35F9" w:rsidRPr="007B35F9" w:rsidRDefault="007B35F9" w:rsidP="0063652B">
      <w:pPr>
        <w:spacing w:after="0" w:line="480" w:lineRule="auto"/>
        <w:ind w:hanging="720"/>
        <w:rPr>
          <w:rFonts w:ascii="Times New Roman" w:eastAsia="Times New Roman" w:hAnsi="Times New Roman" w:cs="Times New Roman"/>
          <w:sz w:val="24"/>
          <w:szCs w:val="24"/>
          <w:lang w:val="en-GB" w:eastAsia="en-GB"/>
        </w:rPr>
      </w:pPr>
      <w:proofErr w:type="gramStart"/>
      <w:r w:rsidRPr="007B35F9">
        <w:rPr>
          <w:rFonts w:ascii="Times New Roman" w:eastAsia="Times New Roman" w:hAnsi="Times New Roman" w:cs="Times New Roman"/>
          <w:sz w:val="24"/>
          <w:szCs w:val="24"/>
          <w:lang w:val="en-GB" w:eastAsia="en-GB"/>
        </w:rPr>
        <w:t xml:space="preserve">Schumacher, S., </w:t>
      </w:r>
      <w:proofErr w:type="spellStart"/>
      <w:r w:rsidRPr="007B35F9">
        <w:rPr>
          <w:rFonts w:ascii="Times New Roman" w:eastAsia="Times New Roman" w:hAnsi="Times New Roman" w:cs="Times New Roman"/>
          <w:sz w:val="24"/>
          <w:szCs w:val="24"/>
          <w:lang w:val="en-GB" w:eastAsia="en-GB"/>
        </w:rPr>
        <w:t>Salmanton-García</w:t>
      </w:r>
      <w:proofErr w:type="spellEnd"/>
      <w:r w:rsidRPr="007B35F9">
        <w:rPr>
          <w:rFonts w:ascii="Times New Roman" w:eastAsia="Times New Roman" w:hAnsi="Times New Roman" w:cs="Times New Roman"/>
          <w:sz w:val="24"/>
          <w:szCs w:val="24"/>
          <w:lang w:val="en-GB" w:eastAsia="en-GB"/>
        </w:rPr>
        <w:t xml:space="preserve">, J., </w:t>
      </w:r>
      <w:proofErr w:type="spellStart"/>
      <w:r w:rsidRPr="007B35F9">
        <w:rPr>
          <w:rFonts w:ascii="Times New Roman" w:eastAsia="Times New Roman" w:hAnsi="Times New Roman" w:cs="Times New Roman"/>
          <w:sz w:val="24"/>
          <w:szCs w:val="24"/>
          <w:lang w:val="en-GB" w:eastAsia="en-GB"/>
        </w:rPr>
        <w:t>Liekweg</w:t>
      </w:r>
      <w:proofErr w:type="spellEnd"/>
      <w:r w:rsidRPr="007B35F9">
        <w:rPr>
          <w:rFonts w:ascii="Times New Roman" w:eastAsia="Times New Roman" w:hAnsi="Times New Roman" w:cs="Times New Roman"/>
          <w:sz w:val="24"/>
          <w:szCs w:val="24"/>
          <w:lang w:val="en-GB" w:eastAsia="en-GB"/>
        </w:rPr>
        <w:t xml:space="preserve">, A., </w:t>
      </w:r>
      <w:proofErr w:type="spellStart"/>
      <w:r w:rsidRPr="007B35F9">
        <w:rPr>
          <w:rFonts w:ascii="Times New Roman" w:eastAsia="Times New Roman" w:hAnsi="Times New Roman" w:cs="Times New Roman"/>
          <w:sz w:val="24"/>
          <w:szCs w:val="24"/>
          <w:lang w:val="en-GB" w:eastAsia="en-GB"/>
        </w:rPr>
        <w:t>Rolfes</w:t>
      </w:r>
      <w:proofErr w:type="spellEnd"/>
      <w:r w:rsidRPr="007B35F9">
        <w:rPr>
          <w:rFonts w:ascii="Times New Roman" w:eastAsia="Times New Roman" w:hAnsi="Times New Roman" w:cs="Times New Roman"/>
          <w:sz w:val="24"/>
          <w:szCs w:val="24"/>
          <w:lang w:val="en-GB" w:eastAsia="en-GB"/>
        </w:rPr>
        <w:t xml:space="preserve">, M., Seidel, D., </w:t>
      </w:r>
      <w:proofErr w:type="spellStart"/>
      <w:r w:rsidRPr="007B35F9">
        <w:rPr>
          <w:rFonts w:ascii="Times New Roman" w:eastAsia="Times New Roman" w:hAnsi="Times New Roman" w:cs="Times New Roman"/>
          <w:sz w:val="24"/>
          <w:szCs w:val="24"/>
          <w:lang w:val="en-GB" w:eastAsia="en-GB"/>
        </w:rPr>
        <w:t>Mellinghoff</w:t>
      </w:r>
      <w:proofErr w:type="spellEnd"/>
      <w:r w:rsidRPr="007B35F9">
        <w:rPr>
          <w:rFonts w:ascii="Times New Roman" w:eastAsia="Times New Roman" w:hAnsi="Times New Roman" w:cs="Times New Roman"/>
          <w:sz w:val="24"/>
          <w:szCs w:val="24"/>
          <w:lang w:val="en-GB" w:eastAsia="en-GB"/>
        </w:rPr>
        <w:t xml:space="preserve">, S. C., &amp; </w:t>
      </w:r>
      <w:proofErr w:type="spellStart"/>
      <w:r w:rsidRPr="007B35F9">
        <w:rPr>
          <w:rFonts w:ascii="Times New Roman" w:eastAsia="Times New Roman" w:hAnsi="Times New Roman" w:cs="Times New Roman"/>
          <w:sz w:val="24"/>
          <w:szCs w:val="24"/>
          <w:lang w:val="en-GB" w:eastAsia="en-GB"/>
        </w:rPr>
        <w:t>Cornely</w:t>
      </w:r>
      <w:proofErr w:type="spellEnd"/>
      <w:r w:rsidRPr="007B35F9">
        <w:rPr>
          <w:rFonts w:ascii="Times New Roman" w:eastAsia="Times New Roman" w:hAnsi="Times New Roman" w:cs="Times New Roman"/>
          <w:sz w:val="24"/>
          <w:szCs w:val="24"/>
          <w:lang w:val="en-GB" w:eastAsia="en-GB"/>
        </w:rPr>
        <w:t>, O. A. (2023).</w:t>
      </w:r>
      <w:proofErr w:type="gramEnd"/>
      <w:r w:rsidRPr="007B35F9">
        <w:rPr>
          <w:rFonts w:ascii="Times New Roman" w:eastAsia="Times New Roman" w:hAnsi="Times New Roman" w:cs="Times New Roman"/>
          <w:sz w:val="24"/>
          <w:szCs w:val="24"/>
          <w:lang w:val="en-GB" w:eastAsia="en-GB"/>
        </w:rPr>
        <w:t xml:space="preserve"> </w:t>
      </w:r>
      <w:proofErr w:type="gramStart"/>
      <w:r w:rsidRPr="007B35F9">
        <w:rPr>
          <w:rFonts w:ascii="Times New Roman" w:eastAsia="Times New Roman" w:hAnsi="Times New Roman" w:cs="Times New Roman"/>
          <w:sz w:val="24"/>
          <w:szCs w:val="24"/>
          <w:lang w:val="en-GB" w:eastAsia="en-GB"/>
        </w:rPr>
        <w:t>Increasing influenza vaccination coverage in healthcare workers: analysis of an intensified on-site vaccination campaign during the COVID-19 pandemic.</w:t>
      </w:r>
      <w:proofErr w:type="gramEnd"/>
      <w:r w:rsidRPr="007B35F9">
        <w:rPr>
          <w:rFonts w:ascii="Times New Roman" w:eastAsia="Times New Roman" w:hAnsi="Times New Roman" w:cs="Times New Roman"/>
          <w:sz w:val="24"/>
          <w:szCs w:val="24"/>
          <w:lang w:val="en-GB" w:eastAsia="en-GB"/>
        </w:rPr>
        <w:t xml:space="preserve"> </w:t>
      </w:r>
      <w:proofErr w:type="gramStart"/>
      <w:r w:rsidRPr="007B35F9">
        <w:rPr>
          <w:rFonts w:ascii="Times New Roman" w:eastAsia="Times New Roman" w:hAnsi="Times New Roman" w:cs="Times New Roman"/>
          <w:i/>
          <w:iCs/>
          <w:sz w:val="24"/>
          <w:szCs w:val="24"/>
          <w:lang w:val="en-GB" w:eastAsia="en-GB"/>
        </w:rPr>
        <w:t>Infection</w:t>
      </w:r>
      <w:r w:rsidRPr="007B35F9">
        <w:rPr>
          <w:rFonts w:ascii="Times New Roman" w:eastAsia="Times New Roman" w:hAnsi="Times New Roman" w:cs="Times New Roman"/>
          <w:sz w:val="24"/>
          <w:szCs w:val="24"/>
          <w:lang w:val="en-GB" w:eastAsia="en-GB"/>
        </w:rPr>
        <w:t>.</w:t>
      </w:r>
      <w:proofErr w:type="gramEnd"/>
      <w:r w:rsidRPr="007B35F9">
        <w:rPr>
          <w:rFonts w:ascii="Times New Roman" w:eastAsia="Times New Roman" w:hAnsi="Times New Roman" w:cs="Times New Roman"/>
          <w:sz w:val="24"/>
          <w:szCs w:val="24"/>
          <w:lang w:val="en-GB" w:eastAsia="en-GB"/>
        </w:rPr>
        <w:t xml:space="preserve"> https://doi.org/10.1007/s15010-023-02007-w</w:t>
      </w:r>
    </w:p>
    <w:p w:rsidR="00CD581F" w:rsidRPr="0063652B" w:rsidRDefault="00CD581F" w:rsidP="0063652B">
      <w:pPr>
        <w:spacing w:line="480" w:lineRule="auto"/>
        <w:rPr>
          <w:rFonts w:ascii="Times New Roman" w:hAnsi="Times New Roman" w:cs="Times New Roman"/>
          <w:sz w:val="24"/>
          <w:szCs w:val="24"/>
        </w:rPr>
      </w:pPr>
    </w:p>
    <w:sectPr w:rsidR="00CD581F" w:rsidRPr="0063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BBE"/>
    <w:multiLevelType w:val="multilevel"/>
    <w:tmpl w:val="D2FEC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1C48DC"/>
    <w:multiLevelType w:val="multilevel"/>
    <w:tmpl w:val="A7A8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D51DFE"/>
    <w:multiLevelType w:val="multilevel"/>
    <w:tmpl w:val="83340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770626"/>
    <w:multiLevelType w:val="hybridMultilevel"/>
    <w:tmpl w:val="83143F82"/>
    <w:lvl w:ilvl="0" w:tplc="EC8C67C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3D466579"/>
    <w:multiLevelType w:val="multilevel"/>
    <w:tmpl w:val="33FE1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320C48"/>
    <w:multiLevelType w:val="multilevel"/>
    <w:tmpl w:val="B45A7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42059E"/>
    <w:multiLevelType w:val="hybridMultilevel"/>
    <w:tmpl w:val="87E25066"/>
    <w:lvl w:ilvl="0" w:tplc="292838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58647BA"/>
    <w:multiLevelType w:val="hybridMultilevel"/>
    <w:tmpl w:val="9EEC6B4A"/>
    <w:lvl w:ilvl="0" w:tplc="D616BF8A">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56845448"/>
    <w:multiLevelType w:val="hybridMultilevel"/>
    <w:tmpl w:val="CE983402"/>
    <w:lvl w:ilvl="0" w:tplc="673CFBA6">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57C02800"/>
    <w:multiLevelType w:val="multilevel"/>
    <w:tmpl w:val="9AB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5D3160"/>
    <w:multiLevelType w:val="hybridMultilevel"/>
    <w:tmpl w:val="85023528"/>
    <w:lvl w:ilvl="0" w:tplc="CBAAD776">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686C3499"/>
    <w:multiLevelType w:val="hybridMultilevel"/>
    <w:tmpl w:val="50787C66"/>
    <w:lvl w:ilvl="0" w:tplc="968C12D8">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729923F2"/>
    <w:multiLevelType w:val="multilevel"/>
    <w:tmpl w:val="6E20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273260"/>
    <w:multiLevelType w:val="multilevel"/>
    <w:tmpl w:val="AB9E6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5"/>
  </w:num>
  <w:num w:numId="4">
    <w:abstractNumId w:val="0"/>
  </w:num>
  <w:num w:numId="5">
    <w:abstractNumId w:val="1"/>
  </w:num>
  <w:num w:numId="6">
    <w:abstractNumId w:val="2"/>
  </w:num>
  <w:num w:numId="7">
    <w:abstractNumId w:val="9"/>
  </w:num>
  <w:num w:numId="8">
    <w:abstractNumId w:val="12"/>
  </w:num>
  <w:num w:numId="9">
    <w:abstractNumId w:val="6"/>
  </w:num>
  <w:num w:numId="10">
    <w:abstractNumId w:val="7"/>
  </w:num>
  <w:num w:numId="11">
    <w:abstractNumId w:val="8"/>
  </w:num>
  <w:num w:numId="12">
    <w:abstractNumId w:val="1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47B"/>
    <w:rsid w:val="00034ECD"/>
    <w:rsid w:val="00035682"/>
    <w:rsid w:val="00105528"/>
    <w:rsid w:val="003E09FE"/>
    <w:rsid w:val="005A3DF6"/>
    <w:rsid w:val="00632496"/>
    <w:rsid w:val="0063652B"/>
    <w:rsid w:val="007B35F9"/>
    <w:rsid w:val="007F2892"/>
    <w:rsid w:val="00841194"/>
    <w:rsid w:val="00A05742"/>
    <w:rsid w:val="00A2647B"/>
    <w:rsid w:val="00A56916"/>
    <w:rsid w:val="00C826C2"/>
    <w:rsid w:val="00CD5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7B35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6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35682"/>
    <w:rPr>
      <w:b/>
      <w:bCs/>
    </w:rPr>
  </w:style>
  <w:style w:type="character" w:styleId="Hyperlink">
    <w:name w:val="Hyperlink"/>
    <w:basedOn w:val="DefaultParagraphFont"/>
    <w:uiPriority w:val="99"/>
    <w:semiHidden/>
    <w:unhideWhenUsed/>
    <w:rsid w:val="005A3DF6"/>
    <w:rPr>
      <w:color w:val="0000FF"/>
      <w:u w:val="single"/>
    </w:rPr>
  </w:style>
  <w:style w:type="paragraph" w:styleId="ListParagraph">
    <w:name w:val="List Paragraph"/>
    <w:basedOn w:val="Normal"/>
    <w:uiPriority w:val="34"/>
    <w:qFormat/>
    <w:rsid w:val="005A3DF6"/>
    <w:pPr>
      <w:ind w:left="720"/>
      <w:contextualSpacing/>
    </w:pPr>
  </w:style>
  <w:style w:type="character" w:customStyle="1" w:styleId="Heading1Char">
    <w:name w:val="Heading 1 Char"/>
    <w:basedOn w:val="DefaultParagraphFont"/>
    <w:link w:val="Heading1"/>
    <w:uiPriority w:val="9"/>
    <w:rsid w:val="007B35F9"/>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7B35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6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35682"/>
    <w:rPr>
      <w:b/>
      <w:bCs/>
    </w:rPr>
  </w:style>
  <w:style w:type="character" w:styleId="Hyperlink">
    <w:name w:val="Hyperlink"/>
    <w:basedOn w:val="DefaultParagraphFont"/>
    <w:uiPriority w:val="99"/>
    <w:semiHidden/>
    <w:unhideWhenUsed/>
    <w:rsid w:val="005A3DF6"/>
    <w:rPr>
      <w:color w:val="0000FF"/>
      <w:u w:val="single"/>
    </w:rPr>
  </w:style>
  <w:style w:type="paragraph" w:styleId="ListParagraph">
    <w:name w:val="List Paragraph"/>
    <w:basedOn w:val="Normal"/>
    <w:uiPriority w:val="34"/>
    <w:qFormat/>
    <w:rsid w:val="005A3DF6"/>
    <w:pPr>
      <w:ind w:left="720"/>
      <w:contextualSpacing/>
    </w:pPr>
  </w:style>
  <w:style w:type="character" w:customStyle="1" w:styleId="Heading1Char">
    <w:name w:val="Heading 1 Char"/>
    <w:basedOn w:val="DefaultParagraphFont"/>
    <w:link w:val="Heading1"/>
    <w:uiPriority w:val="9"/>
    <w:rsid w:val="007B35F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39979">
      <w:bodyDiv w:val="1"/>
      <w:marLeft w:val="0"/>
      <w:marRight w:val="0"/>
      <w:marTop w:val="0"/>
      <w:marBottom w:val="0"/>
      <w:divBdr>
        <w:top w:val="none" w:sz="0" w:space="0" w:color="auto"/>
        <w:left w:val="none" w:sz="0" w:space="0" w:color="auto"/>
        <w:bottom w:val="none" w:sz="0" w:space="0" w:color="auto"/>
        <w:right w:val="none" w:sz="0" w:space="0" w:color="auto"/>
      </w:divBdr>
    </w:div>
    <w:div w:id="268852484">
      <w:bodyDiv w:val="1"/>
      <w:marLeft w:val="0"/>
      <w:marRight w:val="0"/>
      <w:marTop w:val="0"/>
      <w:marBottom w:val="0"/>
      <w:divBdr>
        <w:top w:val="none" w:sz="0" w:space="0" w:color="auto"/>
        <w:left w:val="none" w:sz="0" w:space="0" w:color="auto"/>
        <w:bottom w:val="none" w:sz="0" w:space="0" w:color="auto"/>
        <w:right w:val="none" w:sz="0" w:space="0" w:color="auto"/>
      </w:divBdr>
    </w:div>
    <w:div w:id="892739160">
      <w:bodyDiv w:val="1"/>
      <w:marLeft w:val="0"/>
      <w:marRight w:val="0"/>
      <w:marTop w:val="0"/>
      <w:marBottom w:val="0"/>
      <w:divBdr>
        <w:top w:val="none" w:sz="0" w:space="0" w:color="auto"/>
        <w:left w:val="none" w:sz="0" w:space="0" w:color="auto"/>
        <w:bottom w:val="none" w:sz="0" w:space="0" w:color="auto"/>
        <w:right w:val="none" w:sz="0" w:space="0" w:color="auto"/>
      </w:divBdr>
    </w:div>
    <w:div w:id="947203817">
      <w:bodyDiv w:val="1"/>
      <w:marLeft w:val="0"/>
      <w:marRight w:val="0"/>
      <w:marTop w:val="0"/>
      <w:marBottom w:val="0"/>
      <w:divBdr>
        <w:top w:val="none" w:sz="0" w:space="0" w:color="auto"/>
        <w:left w:val="none" w:sz="0" w:space="0" w:color="auto"/>
        <w:bottom w:val="none" w:sz="0" w:space="0" w:color="auto"/>
        <w:right w:val="none" w:sz="0" w:space="0" w:color="auto"/>
      </w:divBdr>
    </w:div>
    <w:div w:id="1134177785">
      <w:bodyDiv w:val="1"/>
      <w:marLeft w:val="0"/>
      <w:marRight w:val="0"/>
      <w:marTop w:val="0"/>
      <w:marBottom w:val="0"/>
      <w:divBdr>
        <w:top w:val="none" w:sz="0" w:space="0" w:color="auto"/>
        <w:left w:val="none" w:sz="0" w:space="0" w:color="auto"/>
        <w:bottom w:val="none" w:sz="0" w:space="0" w:color="auto"/>
        <w:right w:val="none" w:sz="0" w:space="0" w:color="auto"/>
      </w:divBdr>
      <w:divsChild>
        <w:div w:id="805701904">
          <w:marLeft w:val="-720"/>
          <w:marRight w:val="0"/>
          <w:marTop w:val="0"/>
          <w:marBottom w:val="0"/>
          <w:divBdr>
            <w:top w:val="none" w:sz="0" w:space="0" w:color="auto"/>
            <w:left w:val="none" w:sz="0" w:space="0" w:color="auto"/>
            <w:bottom w:val="none" w:sz="0" w:space="0" w:color="auto"/>
            <w:right w:val="none" w:sz="0" w:space="0" w:color="auto"/>
          </w:divBdr>
        </w:div>
      </w:divsChild>
    </w:div>
    <w:div w:id="1280063931">
      <w:bodyDiv w:val="1"/>
      <w:marLeft w:val="0"/>
      <w:marRight w:val="0"/>
      <w:marTop w:val="0"/>
      <w:marBottom w:val="0"/>
      <w:divBdr>
        <w:top w:val="none" w:sz="0" w:space="0" w:color="auto"/>
        <w:left w:val="none" w:sz="0" w:space="0" w:color="auto"/>
        <w:bottom w:val="none" w:sz="0" w:space="0" w:color="auto"/>
        <w:right w:val="none" w:sz="0" w:space="0" w:color="auto"/>
      </w:divBdr>
    </w:div>
    <w:div w:id="1419593239">
      <w:bodyDiv w:val="1"/>
      <w:marLeft w:val="0"/>
      <w:marRight w:val="0"/>
      <w:marTop w:val="0"/>
      <w:marBottom w:val="0"/>
      <w:divBdr>
        <w:top w:val="none" w:sz="0" w:space="0" w:color="auto"/>
        <w:left w:val="none" w:sz="0" w:space="0" w:color="auto"/>
        <w:bottom w:val="none" w:sz="0" w:space="0" w:color="auto"/>
        <w:right w:val="none" w:sz="0" w:space="0" w:color="auto"/>
      </w:divBdr>
    </w:div>
    <w:div w:id="1575242627">
      <w:bodyDiv w:val="1"/>
      <w:marLeft w:val="0"/>
      <w:marRight w:val="0"/>
      <w:marTop w:val="0"/>
      <w:marBottom w:val="0"/>
      <w:divBdr>
        <w:top w:val="none" w:sz="0" w:space="0" w:color="auto"/>
        <w:left w:val="none" w:sz="0" w:space="0" w:color="auto"/>
        <w:bottom w:val="none" w:sz="0" w:space="0" w:color="auto"/>
        <w:right w:val="none" w:sz="0" w:space="0" w:color="auto"/>
      </w:divBdr>
    </w:div>
    <w:div w:id="1722435492">
      <w:bodyDiv w:val="1"/>
      <w:marLeft w:val="0"/>
      <w:marRight w:val="0"/>
      <w:marTop w:val="0"/>
      <w:marBottom w:val="0"/>
      <w:divBdr>
        <w:top w:val="none" w:sz="0" w:space="0" w:color="auto"/>
        <w:left w:val="none" w:sz="0" w:space="0" w:color="auto"/>
        <w:bottom w:val="none" w:sz="0" w:space="0" w:color="auto"/>
        <w:right w:val="none" w:sz="0" w:space="0" w:color="auto"/>
      </w:divBdr>
      <w:divsChild>
        <w:div w:id="617954811">
          <w:marLeft w:val="-720"/>
          <w:marRight w:val="0"/>
          <w:marTop w:val="0"/>
          <w:marBottom w:val="0"/>
          <w:divBdr>
            <w:top w:val="none" w:sz="0" w:space="0" w:color="auto"/>
            <w:left w:val="none" w:sz="0" w:space="0" w:color="auto"/>
            <w:bottom w:val="none" w:sz="0" w:space="0" w:color="auto"/>
            <w:right w:val="none" w:sz="0" w:space="0" w:color="auto"/>
          </w:divBdr>
        </w:div>
      </w:divsChild>
    </w:div>
    <w:div w:id="1868828814">
      <w:bodyDiv w:val="1"/>
      <w:marLeft w:val="0"/>
      <w:marRight w:val="0"/>
      <w:marTop w:val="0"/>
      <w:marBottom w:val="0"/>
      <w:divBdr>
        <w:top w:val="none" w:sz="0" w:space="0" w:color="auto"/>
        <w:left w:val="none" w:sz="0" w:space="0" w:color="auto"/>
        <w:bottom w:val="none" w:sz="0" w:space="0" w:color="auto"/>
        <w:right w:val="none" w:sz="0" w:space="0" w:color="auto"/>
      </w:divBdr>
    </w:div>
    <w:div w:id="1918249036">
      <w:bodyDiv w:val="1"/>
      <w:marLeft w:val="0"/>
      <w:marRight w:val="0"/>
      <w:marTop w:val="0"/>
      <w:marBottom w:val="0"/>
      <w:divBdr>
        <w:top w:val="none" w:sz="0" w:space="0" w:color="auto"/>
        <w:left w:val="none" w:sz="0" w:space="0" w:color="auto"/>
        <w:bottom w:val="none" w:sz="0" w:space="0" w:color="auto"/>
        <w:right w:val="none" w:sz="0" w:space="0" w:color="auto"/>
      </w:divBdr>
    </w:div>
    <w:div w:id="193693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GLADY</dc:creator>
  <cp:lastModifiedBy>GLADY</cp:lastModifiedBy>
  <cp:revision>5</cp:revision>
  <dcterms:created xsi:type="dcterms:W3CDTF">2024-05-28T04:22:00Z</dcterms:created>
  <dcterms:modified xsi:type="dcterms:W3CDTF">2024-05-28T14:38:00Z</dcterms:modified>
</cp:coreProperties>
</file>