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rmqtt</w:t>
        </w:r>
      </w:hyperlink>
    </w:p>
    <w:bookmarkStart w:id="23" w:name="攻击场景与漏洞危害"/>
    <w:p>
      <w:pPr>
        <w:pStyle w:val="Heading3"/>
      </w:pPr>
      <w:r>
        <w:t xml:space="preserve">攻击场景与漏洞危害</w:t>
      </w:r>
    </w:p>
    <w:p>
      <w:pPr>
        <w:pStyle w:val="FirstParagraph"/>
      </w:pPr>
      <w:r>
        <w:t xml:space="preserve">考虑共享场景下的物联网应用，即智能家居系统使用MQTT协议进行物联网设备和用户管理，其中有两个用户角色。管理员（即房主）可以授权其他普通用户（例如，客人、租户）访问他的智能家居设备的权利。普通用户的访问权限可能会被撤销（租约到期）。我们认为管理员和设备是良性的，而客人可能是恶意的，会尽可能地去试图越权访问设备（越权或是维持被撤销的权限）。</w:t>
      </w:r>
    </w:p>
    <w:bookmarkStart w:id="21" w:name="Xbe0f91b06a48b40cb2f48699548b32c22328001"/>
    <w:p>
      <w:pPr>
        <w:pStyle w:val="Heading5"/>
      </w:pPr>
      <w:r>
        <w:t xml:space="preserve">0x01攻击场景</w:t>
      </w:r>
    </w:p>
    <w:p>
      <w:pPr>
        <w:pStyle w:val="FirstParagraph"/>
      </w:pPr>
      <w:r>
        <w:t xml:space="preserve">首先，攻击者拥有连接broker以及向某话题（如“testtopic”）发布消息的权限。</w:t>
      </w:r>
    </w:p>
    <w:p>
      <w:pPr>
        <w:numPr>
          <w:ilvl w:val="0"/>
          <w:numId w:val="1001"/>
        </w:numPr>
      </w:pPr>
      <w:r>
        <w:t xml:space="preserve">受害设备上线（clean start=false）并订阅话题“testtopic”</w:t>
      </w:r>
    </w:p>
    <w:p>
      <w:pPr>
        <w:numPr>
          <w:ilvl w:val="0"/>
          <w:numId w:val="1001"/>
        </w:numPr>
      </w:pPr>
      <w:r>
        <w:t xml:space="preserve">攻击者先使得受害设备掉线（可能通过DoS攻击，或者在酒店公寓等场景下，攻击者可能直接将设备关机）</w:t>
      </w:r>
    </w:p>
    <w:p>
      <w:pPr>
        <w:numPr>
          <w:ilvl w:val="0"/>
          <w:numId w:val="1001"/>
        </w:numPr>
      </w:pPr>
      <w:r>
        <w:t xml:space="preserve">攻击者连接到broker并向testtopic发布了一条QoS1/QoS2消息</w:t>
      </w:r>
    </w:p>
    <w:p>
      <w:pPr>
        <w:numPr>
          <w:ilvl w:val="0"/>
          <w:numId w:val="1001"/>
        </w:numPr>
      </w:pPr>
      <w:r>
        <w:t xml:space="preserve">攻击者的发布权限被撤销（比如酒店顾客租约到期签出）</w:t>
      </w:r>
    </w:p>
    <w:p>
      <w:pPr>
        <w:numPr>
          <w:ilvl w:val="0"/>
          <w:numId w:val="1001"/>
        </w:numPr>
      </w:pPr>
      <w:r>
        <w:t xml:space="preserve">受害者连接到broker（clean start=false）</w:t>
      </w:r>
    </w:p>
    <w:p>
      <w:pPr>
        <w:numPr>
          <w:ilvl w:val="0"/>
          <w:numId w:val="1001"/>
        </w:numPr>
      </w:pPr>
      <w:r>
        <w:t xml:space="preserve">受害者收到broker转发的攻击者发布的消息（即使此时攻击者已经失去了发布权限）</w:t>
      </w:r>
    </w:p>
    <w:bookmarkEnd w:id="21"/>
    <w:bookmarkStart w:id="22" w:name="Xdea30bf3889277ed75bbadf9d2b5aa58c2aa009"/>
    <w:p>
      <w:pPr>
        <w:pStyle w:val="Heading5"/>
      </w:pPr>
      <w:r>
        <w:t xml:space="preserve">0x02漏洞危害</w:t>
      </w:r>
    </w:p>
    <w:p>
      <w:pPr>
        <w:pStyle w:val="FirstParagraph"/>
      </w:pPr>
      <w:r>
        <w:t xml:space="preserve">攻击者能够在失去发布权限之后仍然向订阅者发送消息。未授权访问可能导致攻击者在租约到期退房之后，仍然能向智能门锁的控制话题发布解锁命令，打开智能门锁。</w:t>
      </w:r>
    </w:p>
    <w:bookmarkEnd w:id="22"/>
    <w:bookmarkEnd w:id="23"/>
    <w:bookmarkStart w:id="52" w:name="测试"/>
    <w:p>
      <w:pPr>
        <w:pStyle w:val="Heading3"/>
      </w:pPr>
      <w:r>
        <w:t xml:space="preserve">测试</w:t>
      </w:r>
    </w:p>
    <w:bookmarkStart w:id="25" w:name="Xa863e7e0580ae190badd6b41fd0345b77266af8"/>
    <w:p>
      <w:pPr>
        <w:pStyle w:val="Heading5"/>
      </w:pPr>
      <w:r>
        <w:t xml:space="preserve">0x01测试环境</w:t>
      </w:r>
    </w:p>
    <w:p>
      <w:pPr>
        <w:pStyle w:val="FirstParagraph"/>
      </w:pPr>
      <w:hyperlink r:id="rId24">
        <w:r>
          <w:rPr>
            <w:rStyle w:val="Hyperlink"/>
          </w:rPr>
          <w:t xml:space="preserve">rmqtt v0.2.3</w:t>
        </w:r>
      </w:hyperlink>
    </w:p>
    <w:p>
      <w:pPr>
        <w:pStyle w:val="BodyText"/>
      </w:pPr>
      <w:r>
        <w:t xml:space="preserve">测试时使用rmqtt自带的rmqtt-auth-http插件</w:t>
      </w:r>
    </w:p>
    <w:bookmarkEnd w:id="25"/>
    <w:bookmarkStart w:id="38" w:name="X24800877fbdc45b764bf960755a70c5e661bdec"/>
    <w:p>
      <w:pPr>
        <w:pStyle w:val="Heading5"/>
      </w:pPr>
      <w:r>
        <w:t xml:space="preserve">0x02 测试步骤1</w:t>
      </w:r>
    </w:p>
    <w:p>
      <w:pPr>
        <w:numPr>
          <w:ilvl w:val="0"/>
          <w:numId w:val="1002"/>
        </w:numPr>
      </w:pPr>
      <w:r>
        <w:t xml:space="preserve">用户user1模拟受害设备，首先使用clean start=false连接到broker并订阅“testtopic”，我们认为受害设备具有连接和订阅的权限，因此检查通过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4377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retry_qos1_qos2\rmqtt_retry_qos1_qos2.assets\image-2022091310002465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为了模拟攻击者使得受害者设备掉线，可以直接让user1的连接断开</w:t>
      </w:r>
    </w:p>
    <w:p>
      <w:pPr>
        <w:numPr>
          <w:ilvl w:val="0"/>
          <w:numId w:val="1002"/>
        </w:numPr>
      </w:pPr>
      <w:r>
        <w:t xml:space="preserve">user1断开连接后，攻击者user2连接到broker，并向testtopic发布一条QoS1消息，我们认为这时候攻击者的权限还没有被撤销，因此权限检查通过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1922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retry_qos1_qos2\rmqtt_retry_qos1_qos2.assets\image-2022091310013319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9772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retry_qos1_qos2\rmqtt_retry_qos1_qos2.assets\image-2022091310014081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之后我们撤销user2的发布权限，具体操作为：后续授权服务器收到任何user2请求发布的http请求时，全部拒绝</w:t>
      </w:r>
    </w:p>
    <w:p>
      <w:pPr>
        <w:numPr>
          <w:ilvl w:val="0"/>
          <w:numId w:val="1002"/>
        </w:numPr>
      </w:pPr>
      <w:r>
        <w:t xml:space="preserve">之后受害设备（clean start=false）重新连接到broker，然后收到了user2发布的消息（此时我们认为user2已经不具有发布权限了）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9772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retry_qos1_qos2\rmqtt_retry_qos1_qos2.assets\image-202209131002183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8"/>
    <w:bookmarkStart w:id="51" w:name="X963a37bc32fe35a4702432b49ce3e2cf9218aea"/>
    <w:p>
      <w:pPr>
        <w:pStyle w:val="Heading5"/>
      </w:pPr>
      <w:r>
        <w:t xml:space="preserve">0x03 测试步骤2</w:t>
      </w:r>
    </w:p>
    <w:p>
      <w:pPr>
        <w:pStyle w:val="FirstParagraph"/>
      </w:pPr>
      <w:r>
        <w:t xml:space="preserve">QoS2与QoS1类似，攻击者发布一条QoS2消息，broker将存储该消息，并且在重新投递时不检查发布者的权限</w:t>
      </w:r>
    </w:p>
    <w:p>
      <w:pPr>
        <w:numPr>
          <w:ilvl w:val="0"/>
          <w:numId w:val="1003"/>
        </w:numPr>
      </w:pPr>
      <w:r>
        <w:t xml:space="preserve">用户user1模拟受害设备，首先使用clean start=false连接到broker并订阅“testtopic”，我们认为受害设备具有连接和订阅的权限，因此检查通过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403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retry_qos1_qos2\rmqtt_retry_qos1_qos2.assets\image-2022091310041911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为了模拟攻击者使得受害者设备掉线，可以直接让user1的连接断开</w:t>
      </w:r>
    </w:p>
    <w:p>
      <w:pPr>
        <w:numPr>
          <w:ilvl w:val="0"/>
          <w:numId w:val="1003"/>
        </w:numPr>
      </w:pPr>
      <w:r>
        <w:t xml:space="preserve">user1断开连接后，攻击者user2连接到broker，并向testtopic发布一条QoS2消息，我们认为这时候攻击者的权限还没有被撤销，因此权限检查通过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3728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retry_qos1_qos2\rmqtt_retry_qos1_qos2.assets\image-2022091310065289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9772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retry_qos1_qos2\rmqtt_retry_qos1_qos2.assets\image-2022091310070508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之后我们撤销user2的发布权限，具体操作为：后续授权服务器收到任何user2请求发布的http请求时，全部拒绝</w:t>
      </w:r>
    </w:p>
    <w:p>
      <w:pPr>
        <w:numPr>
          <w:ilvl w:val="0"/>
          <w:numId w:val="1003"/>
        </w:numPr>
      </w:pPr>
      <w:r>
        <w:t xml:space="preserve">之后受害设备（clean start=false）重新连接到broker，然后收到了user2发布的消息（此时我们认为user2已经不具有发布权限了）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97722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retry_qos1_qos2\rmqtt_retry_qos1_qos2.assets\image-2022091310072720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2022-09-13T03:50:26Z</dcterms:created>
  <dcterms:modified xsi:type="dcterms:W3CDTF">2022-09-13T03:50:26Z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