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0"/>
        <w:gridCol w:w="6662"/>
      </w:tblGrid>
      <w:tr w:rsidR="00452579">
        <w:tc>
          <w:tcPr>
            <w:tcW w:w="9072" w:type="dxa"/>
            <w:gridSpan w:val="2"/>
            <w:tcBorders>
              <w:top w:val="nil"/>
              <w:left w:val="nil"/>
              <w:bottom w:val="nil"/>
              <w:right w:val="nil"/>
            </w:tcBorders>
          </w:tcPr>
          <w:p w:rsidR="00452579" w:rsidRDefault="00452579">
            <w:pPr>
              <w:pStyle w:val="Heading0"/>
            </w:pPr>
            <w:r>
              <w:t>Minutes of Meeting</w:t>
            </w:r>
          </w:p>
        </w:tc>
      </w:tr>
      <w:tr w:rsidR="004525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2410" w:type="dxa"/>
            <w:tcBorders>
              <w:top w:val="single" w:sz="4" w:space="0" w:color="auto"/>
            </w:tcBorders>
          </w:tcPr>
          <w:p w:rsidR="00452579" w:rsidRDefault="00452579">
            <w:pPr>
              <w:pStyle w:val="TableHeader"/>
            </w:pPr>
            <w:r>
              <w:t>Meeting Name</w:t>
            </w:r>
            <w:r>
              <w:tab/>
              <w:t>:</w:t>
            </w:r>
          </w:p>
        </w:tc>
        <w:tc>
          <w:tcPr>
            <w:tcW w:w="6662" w:type="dxa"/>
            <w:tcBorders>
              <w:top w:val="single" w:sz="4" w:space="0" w:color="auto"/>
            </w:tcBorders>
          </w:tcPr>
          <w:p w:rsidR="00452579" w:rsidRDefault="006678D8" w:rsidP="00DB2105">
            <w:pPr>
              <w:pStyle w:val="TableText"/>
              <w:numPr>
                <w:ilvl w:val="0"/>
                <w:numId w:val="0"/>
              </w:numPr>
            </w:pPr>
            <w:r>
              <w:t xml:space="preserve">CGMS Task Force on Metadata Implementation Telco </w:t>
            </w:r>
            <w:r w:rsidR="00F2232F">
              <w:t>2</w:t>
            </w:r>
          </w:p>
        </w:tc>
      </w:tr>
      <w:tr w:rsidR="004525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2410" w:type="dxa"/>
          </w:tcPr>
          <w:p w:rsidR="00452579" w:rsidRDefault="00452579" w:rsidP="00B15A90">
            <w:pPr>
              <w:pStyle w:val="TableHeader"/>
            </w:pPr>
            <w:r>
              <w:t>Meeting</w:t>
            </w:r>
            <w:r w:rsidR="00CE2574">
              <w:t xml:space="preserve"> Date</w:t>
            </w:r>
            <w:r>
              <w:tab/>
              <w:t>:</w:t>
            </w:r>
          </w:p>
        </w:tc>
        <w:tc>
          <w:tcPr>
            <w:tcW w:w="6662" w:type="dxa"/>
          </w:tcPr>
          <w:p w:rsidR="00452579" w:rsidRPr="00C328D0" w:rsidRDefault="00F2232F" w:rsidP="00F2232F">
            <w:pPr>
              <w:pStyle w:val="TableText"/>
              <w:numPr>
                <w:ilvl w:val="0"/>
                <w:numId w:val="0"/>
              </w:numPr>
              <w:rPr>
                <w:i/>
              </w:rPr>
            </w:pPr>
            <w:r>
              <w:rPr>
                <w:i/>
              </w:rPr>
              <w:t>14</w:t>
            </w:r>
            <w:r w:rsidR="006678D8">
              <w:rPr>
                <w:i/>
              </w:rPr>
              <w:t>.</w:t>
            </w:r>
            <w:r>
              <w:rPr>
                <w:i/>
              </w:rPr>
              <w:t>10</w:t>
            </w:r>
            <w:r w:rsidR="006678D8">
              <w:rPr>
                <w:i/>
              </w:rPr>
              <w:t>.2014</w:t>
            </w:r>
          </w:p>
        </w:tc>
      </w:tr>
      <w:tr w:rsidR="004525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2410" w:type="dxa"/>
          </w:tcPr>
          <w:p w:rsidR="00452579" w:rsidRDefault="00452579">
            <w:pPr>
              <w:pStyle w:val="TableHeader"/>
            </w:pPr>
            <w:r>
              <w:t>Meeting</w:t>
            </w:r>
            <w:r w:rsidR="00CE2574">
              <w:t xml:space="preserve"> Location</w:t>
            </w:r>
            <w:r>
              <w:tab/>
              <w:t>:</w:t>
            </w:r>
          </w:p>
        </w:tc>
        <w:tc>
          <w:tcPr>
            <w:tcW w:w="6662" w:type="dxa"/>
          </w:tcPr>
          <w:p w:rsidR="00452579" w:rsidRPr="00C328D0" w:rsidRDefault="006678D8" w:rsidP="006678D8">
            <w:pPr>
              <w:pStyle w:val="TableText"/>
              <w:numPr>
                <w:ilvl w:val="0"/>
                <w:numId w:val="0"/>
              </w:numPr>
              <w:rPr>
                <w:i/>
              </w:rPr>
            </w:pPr>
            <w:r>
              <w:rPr>
                <w:i/>
              </w:rPr>
              <w:t>WebEx Teleconference</w:t>
            </w:r>
          </w:p>
        </w:tc>
      </w:tr>
      <w:tr w:rsidR="004525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2410" w:type="dxa"/>
          </w:tcPr>
          <w:p w:rsidR="00452579" w:rsidRDefault="00452579" w:rsidP="00165EC0">
            <w:pPr>
              <w:pStyle w:val="TableHeader"/>
            </w:pPr>
            <w:r w:rsidRPr="007D2297">
              <w:t>Minute</w:t>
            </w:r>
            <w:r w:rsidR="00165EC0" w:rsidRPr="007D2297">
              <w:t>d</w:t>
            </w:r>
            <w:r w:rsidRPr="007D2297">
              <w:t xml:space="preserve"> </w:t>
            </w:r>
            <w:r w:rsidR="00165EC0" w:rsidRPr="007D2297">
              <w:t>by</w:t>
            </w:r>
            <w:r>
              <w:tab/>
              <w:t>:</w:t>
            </w:r>
          </w:p>
        </w:tc>
        <w:tc>
          <w:tcPr>
            <w:tcW w:w="6662" w:type="dxa"/>
          </w:tcPr>
          <w:p w:rsidR="00452579" w:rsidRDefault="00F2232F">
            <w:pPr>
              <w:pStyle w:val="TableText"/>
              <w:numPr>
                <w:ilvl w:val="0"/>
                <w:numId w:val="0"/>
              </w:numPr>
            </w:pPr>
            <w:r>
              <w:t>Guillaume Aubert</w:t>
            </w:r>
          </w:p>
        </w:tc>
      </w:tr>
      <w:tr w:rsidR="006678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9072" w:type="dxa"/>
            <w:gridSpan w:val="2"/>
          </w:tcPr>
          <w:p w:rsidR="006678D8" w:rsidRDefault="006678D8">
            <w:pPr>
              <w:pStyle w:val="TableHeader"/>
            </w:pPr>
            <w:r>
              <w:t>Participants</w:t>
            </w:r>
            <w:r>
              <w:tab/>
              <w:t>:</w:t>
            </w:r>
          </w:p>
          <w:p w:rsidR="00F2232F" w:rsidRPr="00F2232F" w:rsidRDefault="00F2232F" w:rsidP="00F2232F">
            <w:pPr>
              <w:pStyle w:val="ListParagraph"/>
              <w:numPr>
                <w:ilvl w:val="0"/>
                <w:numId w:val="6"/>
              </w:numPr>
              <w:rPr>
                <w:rFonts w:ascii="Times New Roman" w:hAnsi="Times New Roman"/>
              </w:rPr>
            </w:pPr>
            <w:r w:rsidRPr="00C86A97">
              <w:rPr>
                <w:rFonts w:ascii="Times New Roman" w:hAnsi="Times New Roman"/>
              </w:rPr>
              <w:t>ISRO: Dr Virendra Singh (co-chair)</w:t>
            </w:r>
            <w:r>
              <w:rPr>
                <w:rFonts w:ascii="Times New Roman" w:hAnsi="Times New Roman"/>
              </w:rPr>
              <w:t xml:space="preserve"> [VS]</w:t>
            </w:r>
            <w:r w:rsidRPr="00C86A97">
              <w:rPr>
                <w:rFonts w:ascii="Times New Roman" w:hAnsi="Times New Roman"/>
              </w:rPr>
              <w:t>,</w:t>
            </w:r>
          </w:p>
          <w:p w:rsidR="006678D8" w:rsidRPr="00C86A97" w:rsidRDefault="006678D8" w:rsidP="006678D8">
            <w:pPr>
              <w:pStyle w:val="ListParagraph"/>
              <w:numPr>
                <w:ilvl w:val="0"/>
                <w:numId w:val="6"/>
              </w:numPr>
              <w:rPr>
                <w:rFonts w:ascii="Times New Roman" w:hAnsi="Times New Roman"/>
              </w:rPr>
            </w:pPr>
            <w:r w:rsidRPr="00C86A97">
              <w:rPr>
                <w:rFonts w:ascii="Times New Roman" w:hAnsi="Times New Roman"/>
              </w:rPr>
              <w:t>EUMETSAT: Michael Schick</w:t>
            </w:r>
            <w:r w:rsidR="00F57BC5">
              <w:rPr>
                <w:rFonts w:ascii="Times New Roman" w:hAnsi="Times New Roman"/>
              </w:rPr>
              <w:t xml:space="preserve"> [MS]</w:t>
            </w:r>
            <w:r w:rsidRPr="00C86A97">
              <w:rPr>
                <w:rFonts w:ascii="Times New Roman" w:hAnsi="Times New Roman"/>
              </w:rPr>
              <w:t>, Guillaume Aubert</w:t>
            </w:r>
            <w:r>
              <w:rPr>
                <w:rFonts w:ascii="Times New Roman" w:hAnsi="Times New Roman"/>
              </w:rPr>
              <w:t xml:space="preserve"> (</w:t>
            </w:r>
            <w:r w:rsidR="0055637A">
              <w:rPr>
                <w:rFonts w:ascii="Times New Roman" w:hAnsi="Times New Roman"/>
              </w:rPr>
              <w:t>co-</w:t>
            </w:r>
            <w:r w:rsidRPr="00C86A97">
              <w:rPr>
                <w:rFonts w:ascii="Times New Roman" w:hAnsi="Times New Roman"/>
              </w:rPr>
              <w:t>chair)</w:t>
            </w:r>
            <w:r w:rsidR="00F57BC5">
              <w:rPr>
                <w:rFonts w:ascii="Times New Roman" w:hAnsi="Times New Roman"/>
              </w:rPr>
              <w:t xml:space="preserve"> [GA]</w:t>
            </w:r>
            <w:r w:rsidRPr="00C86A97">
              <w:rPr>
                <w:rFonts w:ascii="Times New Roman" w:hAnsi="Times New Roman"/>
              </w:rPr>
              <w:t>,</w:t>
            </w:r>
          </w:p>
          <w:p w:rsidR="00F2232F" w:rsidRPr="00C86A97" w:rsidRDefault="00F2232F" w:rsidP="006678D8">
            <w:pPr>
              <w:pStyle w:val="ListParagraph"/>
              <w:numPr>
                <w:ilvl w:val="0"/>
                <w:numId w:val="6"/>
              </w:numPr>
              <w:rPr>
                <w:rFonts w:ascii="Times New Roman" w:hAnsi="Times New Roman"/>
              </w:rPr>
            </w:pPr>
            <w:r>
              <w:rPr>
                <w:rFonts w:ascii="Times New Roman" w:hAnsi="Times New Roman"/>
              </w:rPr>
              <w:t>WMO ET-SUP: Daniele Biron [DB]</w:t>
            </w:r>
          </w:p>
          <w:p w:rsidR="006678D8" w:rsidRPr="00C86A97" w:rsidRDefault="006678D8" w:rsidP="006678D8">
            <w:pPr>
              <w:pStyle w:val="ListParagraph"/>
              <w:numPr>
                <w:ilvl w:val="0"/>
                <w:numId w:val="6"/>
              </w:numPr>
              <w:rPr>
                <w:rFonts w:ascii="Times New Roman" w:hAnsi="Times New Roman"/>
              </w:rPr>
            </w:pPr>
            <w:r w:rsidRPr="00C86A97">
              <w:rPr>
                <w:rFonts w:ascii="Times New Roman" w:hAnsi="Times New Roman"/>
              </w:rPr>
              <w:t xml:space="preserve">JMA: </w:t>
            </w:r>
            <w:r w:rsidR="00F2232F" w:rsidRPr="006678D8">
              <w:rPr>
                <w:rFonts w:ascii="Times New Roman" w:hAnsi="Times New Roman"/>
              </w:rPr>
              <w:t>Yasushi Izumikawa</w:t>
            </w:r>
            <w:r w:rsidR="00F57BC5">
              <w:rPr>
                <w:rFonts w:ascii="Times New Roman" w:hAnsi="Times New Roman"/>
              </w:rPr>
              <w:t xml:space="preserve"> [</w:t>
            </w:r>
            <w:r w:rsidR="00F2232F">
              <w:rPr>
                <w:rFonts w:ascii="Times New Roman" w:hAnsi="Times New Roman"/>
              </w:rPr>
              <w:t>YI</w:t>
            </w:r>
            <w:r w:rsidR="00F57BC5">
              <w:rPr>
                <w:rFonts w:ascii="Times New Roman" w:hAnsi="Times New Roman"/>
              </w:rPr>
              <w:t>]</w:t>
            </w:r>
            <w:r w:rsidRPr="00C86A97">
              <w:rPr>
                <w:rFonts w:ascii="Times New Roman" w:hAnsi="Times New Roman"/>
              </w:rPr>
              <w:t>,</w:t>
            </w:r>
            <w:r w:rsidR="00F2232F">
              <w:rPr>
                <w:rFonts w:ascii="Times New Roman" w:hAnsi="Times New Roman"/>
              </w:rPr>
              <w:t xml:space="preserve"> </w:t>
            </w:r>
            <w:r w:rsidR="00F2232F" w:rsidRPr="00F2232F">
              <w:rPr>
                <w:rFonts w:ascii="Times New Roman" w:hAnsi="Times New Roman"/>
              </w:rPr>
              <w:t>Hidehiko Murata</w:t>
            </w:r>
            <w:r w:rsidR="00F2232F">
              <w:rPr>
                <w:rFonts w:ascii="Times New Roman" w:hAnsi="Times New Roman"/>
              </w:rPr>
              <w:t xml:space="preserve"> [HM], </w:t>
            </w:r>
            <w:r w:rsidR="00F2232F" w:rsidRPr="00F2232F">
              <w:rPr>
                <w:rFonts w:ascii="Times New Roman" w:hAnsi="Times New Roman"/>
              </w:rPr>
              <w:t>Yoshito Yoshizaki</w:t>
            </w:r>
            <w:r w:rsidR="00F2232F">
              <w:rPr>
                <w:rFonts w:ascii="Times New Roman" w:hAnsi="Times New Roman"/>
              </w:rPr>
              <w:t xml:space="preserve"> [YY]</w:t>
            </w:r>
          </w:p>
          <w:p w:rsidR="007F2D34" w:rsidRDefault="006678D8">
            <w:pPr>
              <w:pStyle w:val="ListParagraph"/>
              <w:numPr>
                <w:ilvl w:val="0"/>
                <w:numId w:val="6"/>
              </w:numPr>
              <w:rPr>
                <w:rFonts w:ascii="Times New Roman" w:hAnsi="Times New Roman"/>
              </w:rPr>
            </w:pPr>
            <w:r w:rsidRPr="00C86A97">
              <w:rPr>
                <w:rFonts w:ascii="Times New Roman" w:hAnsi="Times New Roman"/>
              </w:rPr>
              <w:t>NOAA: Anna Milan</w:t>
            </w:r>
            <w:r w:rsidR="00F57BC5">
              <w:rPr>
                <w:rFonts w:ascii="Times New Roman" w:hAnsi="Times New Roman"/>
              </w:rPr>
              <w:t xml:space="preserve"> [AM]</w:t>
            </w:r>
          </w:p>
          <w:p w:rsidR="00000000" w:rsidRDefault="00AA6A21">
            <w:pPr>
              <w:pStyle w:val="NoSpacing"/>
              <w:ind w:left="720"/>
            </w:pPr>
          </w:p>
        </w:tc>
      </w:tr>
    </w:tbl>
    <w:p w:rsidR="00452579" w:rsidRDefault="00452579"/>
    <w:tbl>
      <w:tblPr>
        <w:tblW w:w="10774" w:type="dxa"/>
        <w:tblInd w:w="-743" w:type="dxa"/>
        <w:tblLayout w:type="fixed"/>
        <w:tblLook w:val="0000"/>
      </w:tblPr>
      <w:tblGrid>
        <w:gridCol w:w="9215"/>
        <w:gridCol w:w="1559"/>
      </w:tblGrid>
      <w:tr w:rsidR="008146CF" w:rsidTr="00345871">
        <w:tc>
          <w:tcPr>
            <w:tcW w:w="9215" w:type="dxa"/>
            <w:tcBorders>
              <w:top w:val="single" w:sz="4" w:space="0" w:color="auto"/>
              <w:left w:val="single" w:sz="4" w:space="0" w:color="auto"/>
              <w:bottom w:val="single" w:sz="4" w:space="0" w:color="auto"/>
              <w:right w:val="single" w:sz="4" w:space="0" w:color="auto"/>
            </w:tcBorders>
          </w:tcPr>
          <w:p w:rsidR="008146CF" w:rsidRDefault="008146CF">
            <w:pPr>
              <w:pStyle w:val="TableText"/>
              <w:numPr>
                <w:ilvl w:val="0"/>
                <w:numId w:val="2"/>
              </w:numPr>
              <w:spacing w:after="0"/>
              <w:rPr>
                <w:b/>
                <w:lang w:val="en-AU"/>
              </w:rPr>
            </w:pPr>
            <w:r>
              <w:rPr>
                <w:b/>
                <w:lang w:val="en-AU"/>
              </w:rPr>
              <w:t>Purpose of Meeting</w:t>
            </w:r>
          </w:p>
          <w:p w:rsidR="00000000" w:rsidRDefault="00F2232F">
            <w:pPr>
              <w:pStyle w:val="TableText"/>
              <w:numPr>
                <w:ilvl w:val="0"/>
                <w:numId w:val="8"/>
              </w:numPr>
              <w:spacing w:after="0"/>
              <w:rPr>
                <w:lang w:val="en-AU"/>
              </w:rPr>
            </w:pPr>
            <w:r>
              <w:rPr>
                <w:lang w:val="en-AU"/>
              </w:rPr>
              <w:t>Report on the set of actions defined during CGMS TF-MI Teleconference 2</w:t>
            </w:r>
          </w:p>
          <w:p w:rsidR="00000000" w:rsidRDefault="00F2232F">
            <w:pPr>
              <w:pStyle w:val="TableText"/>
              <w:numPr>
                <w:ilvl w:val="0"/>
                <w:numId w:val="8"/>
              </w:numPr>
              <w:spacing w:after="0"/>
              <w:rPr>
                <w:lang w:val="en-AU"/>
              </w:rPr>
            </w:pPr>
            <w:r>
              <w:rPr>
                <w:lang w:val="en-AU"/>
              </w:rPr>
              <w:t xml:space="preserve">Define next actions to </w:t>
            </w:r>
            <w:r w:rsidR="000B639D">
              <w:rPr>
                <w:lang w:val="en-AU"/>
              </w:rPr>
              <w:t>fulfil</w:t>
            </w:r>
            <w:r>
              <w:rPr>
                <w:lang w:val="en-AU"/>
              </w:rPr>
              <w:t xml:space="preserve"> the CGMS TF-MI mandate</w:t>
            </w:r>
          </w:p>
        </w:tc>
        <w:tc>
          <w:tcPr>
            <w:tcW w:w="1559" w:type="dxa"/>
            <w:tcBorders>
              <w:top w:val="single" w:sz="4" w:space="0" w:color="auto"/>
              <w:left w:val="single" w:sz="4" w:space="0" w:color="auto"/>
              <w:bottom w:val="single" w:sz="4" w:space="0" w:color="auto"/>
              <w:right w:val="single" w:sz="4" w:space="0" w:color="auto"/>
            </w:tcBorders>
          </w:tcPr>
          <w:p w:rsidR="008146CF" w:rsidRDefault="008146CF">
            <w:pPr>
              <w:pStyle w:val="TableHeader"/>
              <w:rPr>
                <w:lang w:val="en-AU"/>
              </w:rPr>
            </w:pPr>
            <w:r>
              <w:rPr>
                <w:lang w:val="en-AU"/>
              </w:rPr>
              <w:t>ACTIONEE</w:t>
            </w:r>
          </w:p>
        </w:tc>
      </w:tr>
      <w:tr w:rsidR="008146CF" w:rsidRPr="00385250" w:rsidTr="00345871">
        <w:tc>
          <w:tcPr>
            <w:tcW w:w="9215" w:type="dxa"/>
            <w:tcBorders>
              <w:top w:val="single" w:sz="4" w:space="0" w:color="auto"/>
              <w:left w:val="single" w:sz="4" w:space="0" w:color="auto"/>
              <w:bottom w:val="single" w:sz="4" w:space="0" w:color="auto"/>
              <w:right w:val="single" w:sz="4" w:space="0" w:color="auto"/>
            </w:tcBorders>
          </w:tcPr>
          <w:p w:rsidR="008146CF" w:rsidRDefault="008146CF">
            <w:pPr>
              <w:pStyle w:val="TableText"/>
              <w:numPr>
                <w:ilvl w:val="0"/>
                <w:numId w:val="2"/>
              </w:numPr>
              <w:spacing w:after="0"/>
              <w:rPr>
                <w:b/>
                <w:lang w:val="en-AU"/>
              </w:rPr>
            </w:pPr>
            <w:r>
              <w:rPr>
                <w:b/>
                <w:lang w:val="en-AU"/>
              </w:rPr>
              <w:t>Meeting Agenda</w:t>
            </w:r>
          </w:p>
          <w:p w:rsidR="00000000" w:rsidRDefault="00790618">
            <w:pPr>
              <w:pStyle w:val="TableText"/>
              <w:pageBreakBefore/>
              <w:numPr>
                <w:ilvl w:val="0"/>
                <w:numId w:val="3"/>
              </w:numPr>
              <w:rPr>
                <w:i/>
              </w:rPr>
            </w:pPr>
            <w:r>
              <w:rPr>
                <w:bCs/>
                <w:i/>
              </w:rPr>
              <w:t>Tour de Table to present the outcomes of the actions to be performed for the second Teleconference</w:t>
            </w:r>
          </w:p>
          <w:p w:rsidR="00000000" w:rsidRDefault="00790618">
            <w:pPr>
              <w:pStyle w:val="TableText"/>
              <w:pageBreakBefore/>
              <w:numPr>
                <w:ilvl w:val="1"/>
                <w:numId w:val="3"/>
              </w:numPr>
              <w:rPr>
                <w:i/>
              </w:rPr>
            </w:pPr>
            <w:r>
              <w:rPr>
                <w:i/>
              </w:rPr>
              <w:t>Assess presence of satellite products and evaluate the metadata content on the different portals (15 min) [NOAA, JMA, EUMETSAT]</w:t>
            </w:r>
          </w:p>
          <w:p w:rsidR="00000000" w:rsidRDefault="00790618">
            <w:pPr>
              <w:pStyle w:val="TableText"/>
              <w:pageBreakBefore/>
              <w:numPr>
                <w:ilvl w:val="1"/>
                <w:numId w:val="3"/>
              </w:numPr>
              <w:rPr>
                <w:i/>
              </w:rPr>
            </w:pPr>
            <w:r>
              <w:rPr>
                <w:i/>
              </w:rPr>
              <w:t>Look for satellite data on GISC portals and report on the usability of the different portals (10 min) [INSAT]</w:t>
            </w:r>
          </w:p>
          <w:p w:rsidR="00000000" w:rsidRDefault="00790618">
            <w:pPr>
              <w:pStyle w:val="TableText"/>
              <w:pageBreakBefore/>
              <w:numPr>
                <w:ilvl w:val="0"/>
                <w:numId w:val="3"/>
              </w:numPr>
              <w:rPr>
                <w:i/>
              </w:rPr>
            </w:pPr>
            <w:r>
              <w:rPr>
                <w:i/>
              </w:rPr>
              <w:t>WMO Core Profile 1.3 specificities description (5-10 min) [GA]</w:t>
            </w:r>
          </w:p>
          <w:p w:rsidR="00000000" w:rsidRDefault="00790618">
            <w:pPr>
              <w:pStyle w:val="TableText"/>
              <w:pageBreakBefore/>
              <w:numPr>
                <w:ilvl w:val="0"/>
                <w:numId w:val="3"/>
              </w:numPr>
              <w:rPr>
                <w:i/>
              </w:rPr>
            </w:pPr>
            <w:r>
              <w:rPr>
                <w:i/>
              </w:rPr>
              <w:t>Develop the guidance</w:t>
            </w:r>
          </w:p>
          <w:p w:rsidR="00000000" w:rsidRDefault="00790618">
            <w:pPr>
              <w:pStyle w:val="TableText"/>
              <w:pageBreakBefore/>
              <w:numPr>
                <w:ilvl w:val="1"/>
                <w:numId w:val="3"/>
              </w:numPr>
              <w:rPr>
                <w:i/>
              </w:rPr>
            </w:pPr>
            <w:r>
              <w:rPr>
                <w:i/>
              </w:rPr>
              <w:t>WMO Product Access Guide Description (10 min): Product classification [M</w:t>
            </w:r>
            <w:r w:rsidR="00376936">
              <w:rPr>
                <w:i/>
              </w:rPr>
              <w:t>R</w:t>
            </w:r>
            <w:r>
              <w:rPr>
                <w:i/>
              </w:rPr>
              <w:t>]</w:t>
            </w:r>
          </w:p>
          <w:p w:rsidR="00000000" w:rsidRDefault="00790618">
            <w:pPr>
              <w:pStyle w:val="TableText"/>
              <w:pageBreakBefore/>
              <w:numPr>
                <w:ilvl w:val="1"/>
                <w:numId w:val="3"/>
              </w:numPr>
              <w:rPr>
                <w:i/>
              </w:rPr>
            </w:pPr>
            <w:r>
              <w:rPr>
                <w:i/>
              </w:rPr>
              <w:t>EUMETSAT ISO Metadata Record extension description (10 min) [M</w:t>
            </w:r>
            <w:r w:rsidR="00376936">
              <w:rPr>
                <w:i/>
              </w:rPr>
              <w:t>S</w:t>
            </w:r>
            <w:r>
              <w:rPr>
                <w:i/>
              </w:rPr>
              <w:t>]</w:t>
            </w:r>
          </w:p>
          <w:p w:rsidR="00000000" w:rsidRDefault="00790618">
            <w:pPr>
              <w:pStyle w:val="TableText"/>
              <w:pageBreakBefore/>
              <w:numPr>
                <w:ilvl w:val="0"/>
                <w:numId w:val="3"/>
              </w:numPr>
              <w:rPr>
                <w:i/>
              </w:rPr>
            </w:pPr>
            <w:r>
              <w:rPr>
                <w:i/>
              </w:rPr>
              <w:t>Next steps, work plan</w:t>
            </w:r>
          </w:p>
          <w:p w:rsidR="008146CF" w:rsidRPr="00AB0DF9" w:rsidRDefault="00790618" w:rsidP="00AB0DF9">
            <w:pPr>
              <w:pStyle w:val="TableText"/>
              <w:numPr>
                <w:ilvl w:val="0"/>
                <w:numId w:val="3"/>
              </w:numPr>
              <w:spacing w:after="0"/>
              <w:rPr>
                <w:b/>
              </w:rPr>
            </w:pPr>
            <w:r w:rsidRPr="00790618">
              <w:rPr>
                <w:i/>
                <w:lang w:val="en-AU"/>
              </w:rPr>
              <w:t>AOB</w:t>
            </w:r>
          </w:p>
        </w:tc>
        <w:tc>
          <w:tcPr>
            <w:tcW w:w="1559" w:type="dxa"/>
            <w:tcBorders>
              <w:top w:val="single" w:sz="4" w:space="0" w:color="auto"/>
              <w:left w:val="single" w:sz="4" w:space="0" w:color="auto"/>
              <w:bottom w:val="single" w:sz="4" w:space="0" w:color="auto"/>
              <w:right w:val="single" w:sz="4" w:space="0" w:color="auto"/>
            </w:tcBorders>
          </w:tcPr>
          <w:p w:rsidR="008146CF" w:rsidRPr="00385250" w:rsidRDefault="008146CF">
            <w:pPr>
              <w:spacing w:before="120"/>
            </w:pPr>
          </w:p>
        </w:tc>
      </w:tr>
      <w:tr w:rsidR="008146CF" w:rsidTr="00345871">
        <w:tc>
          <w:tcPr>
            <w:tcW w:w="9215" w:type="dxa"/>
            <w:tcBorders>
              <w:top w:val="single" w:sz="4" w:space="0" w:color="auto"/>
              <w:left w:val="single" w:sz="4" w:space="0" w:color="auto"/>
              <w:bottom w:val="single" w:sz="4" w:space="0" w:color="auto"/>
              <w:right w:val="single" w:sz="4" w:space="0" w:color="auto"/>
            </w:tcBorders>
          </w:tcPr>
          <w:p w:rsidR="00F57BC5" w:rsidRDefault="00385250" w:rsidP="00F57BC5">
            <w:pPr>
              <w:pStyle w:val="TableText"/>
              <w:numPr>
                <w:ilvl w:val="0"/>
                <w:numId w:val="2"/>
              </w:numPr>
              <w:spacing w:after="0"/>
              <w:rPr>
                <w:b/>
              </w:rPr>
            </w:pPr>
            <w:r>
              <w:rPr>
                <w:b/>
                <w:lang w:val="en-AU"/>
              </w:rPr>
              <w:t>Outcome of actions to be performed</w:t>
            </w:r>
          </w:p>
          <w:p w:rsidR="009527B1" w:rsidRDefault="009527B1" w:rsidP="009527B1"/>
          <w:p w:rsidR="00000000" w:rsidRDefault="00A67497">
            <w:pPr>
              <w:jc w:val="both"/>
            </w:pPr>
            <w:r>
              <w:t xml:space="preserve">[GA] chaired the Telco, </w:t>
            </w:r>
            <w:r w:rsidR="00F57BC5">
              <w:t>welcome</w:t>
            </w:r>
            <w:r w:rsidR="00DA7FB4">
              <w:t>d</w:t>
            </w:r>
            <w:r w:rsidR="00F57BC5">
              <w:t xml:space="preserve"> the participants </w:t>
            </w:r>
            <w:r w:rsidR="000A4B02">
              <w:t xml:space="preserve">and </w:t>
            </w:r>
            <w:r w:rsidR="00385250">
              <w:t xml:space="preserve">indicated </w:t>
            </w:r>
            <w:r w:rsidR="000A4B02">
              <w:t xml:space="preserve">that </w:t>
            </w:r>
            <w:r w:rsidR="00385250">
              <w:t>since the previous teleconference, the TF-MI members were still developing some knowledge regarding the WIS infrastructure, the WMO Core Profile and the ISO metadata standards.</w:t>
            </w:r>
            <w:r>
              <w:t xml:space="preserve"> This will continue through today’s Telco and until the next one and this </w:t>
            </w:r>
            <w:r w:rsidR="000A4B02">
              <w:t>was a necessary phase prior to start developing the guidance documentation regarding the creation of metadata records for satellite data products.</w:t>
            </w:r>
          </w:p>
          <w:p w:rsidR="00000000" w:rsidRDefault="00AA6A21">
            <w:pPr>
              <w:jc w:val="both"/>
            </w:pPr>
          </w:p>
          <w:p w:rsidR="00000000" w:rsidRDefault="00A67497">
            <w:pPr>
              <w:jc w:val="both"/>
            </w:pPr>
            <w:r w:rsidRPr="00A67497">
              <w:rPr>
                <w:b/>
                <w:i/>
              </w:rPr>
              <w:t xml:space="preserve">All the </w:t>
            </w:r>
            <w:r w:rsidR="00912ACF" w:rsidRPr="00A67497">
              <w:rPr>
                <w:b/>
                <w:i/>
              </w:rPr>
              <w:t>reports</w:t>
            </w:r>
            <w:r w:rsidRPr="00A67497">
              <w:rPr>
                <w:b/>
                <w:i/>
              </w:rPr>
              <w:t>/presentations</w:t>
            </w:r>
            <w:r w:rsidR="00912ACF" w:rsidRPr="00A67497">
              <w:rPr>
                <w:b/>
                <w:i/>
              </w:rPr>
              <w:t xml:space="preserve"> </w:t>
            </w:r>
            <w:r w:rsidRPr="00A67497">
              <w:rPr>
                <w:b/>
                <w:i/>
              </w:rPr>
              <w:t xml:space="preserve">produced by the TF-MI members as input to this meeting </w:t>
            </w:r>
            <w:r w:rsidR="00912ACF" w:rsidRPr="00A67497">
              <w:rPr>
                <w:b/>
                <w:i/>
              </w:rPr>
              <w:t xml:space="preserve">can be found in </w:t>
            </w:r>
            <w:hyperlink r:id="rId8" w:history="1">
              <w:r w:rsidR="00912ACF" w:rsidRPr="00A67497">
                <w:rPr>
                  <w:rStyle w:val="Hyperlink"/>
                  <w:b/>
                  <w:i/>
                </w:rPr>
                <w:t>http://bit.ly/TF-MI-2nd-Telco</w:t>
              </w:r>
            </w:hyperlink>
          </w:p>
          <w:p w:rsidR="00000000" w:rsidRDefault="00AA6A21">
            <w:pPr>
              <w:jc w:val="both"/>
              <w:rPr>
                <w:b/>
                <w:bCs/>
              </w:rPr>
            </w:pPr>
          </w:p>
          <w:p w:rsidR="00000000" w:rsidRDefault="00345A15">
            <w:pPr>
              <w:jc w:val="both"/>
            </w:pPr>
            <w:r>
              <w:t>GA</w:t>
            </w:r>
            <w:r w:rsidR="00F22B20">
              <w:t xml:space="preserve"> then asked [AM] to report on her assigned action (see </w:t>
            </w:r>
            <w:r>
              <w:t xml:space="preserve">list of actions in </w:t>
            </w:r>
            <w:r w:rsidR="00F22B20">
              <w:t xml:space="preserve">previous minutes in </w:t>
            </w:r>
            <w:hyperlink r:id="rId9" w:history="1">
              <w:r w:rsidR="007F2D34">
                <w:rPr>
                  <w:rStyle w:val="Hyperlink"/>
                </w:rPr>
                <w:t>http://bit.ly/</w:t>
              </w:r>
              <w:r w:rsidR="00790618" w:rsidRPr="00790618">
                <w:rPr>
                  <w:rStyle w:val="Hyperlink"/>
                  <w:bCs/>
                </w:rPr>
                <w:t>TF-MI-1st-Telco</w:t>
              </w:r>
            </w:hyperlink>
            <w:r w:rsidR="00F22B20">
              <w:t>):</w:t>
            </w:r>
          </w:p>
          <w:p w:rsidR="00000000" w:rsidRDefault="00AA6A21">
            <w:pPr>
              <w:jc w:val="both"/>
              <w:rPr>
                <w:b/>
                <w:bCs/>
              </w:rPr>
            </w:pPr>
          </w:p>
          <w:p w:rsidR="00000000" w:rsidRDefault="00912ACF">
            <w:pPr>
              <w:jc w:val="both"/>
              <w:rPr>
                <w:lang w:val="en-GB"/>
              </w:rPr>
            </w:pPr>
            <w:r>
              <w:rPr>
                <w:lang w:val="en-GB"/>
              </w:rPr>
              <w:t>[AM]</w:t>
            </w:r>
            <w:r w:rsidRPr="00912ACF">
              <w:rPr>
                <w:lang w:val="en-GB"/>
              </w:rPr>
              <w:t xml:space="preserve"> indicated that she provided a list of NOAA portals </w:t>
            </w:r>
            <w:r>
              <w:rPr>
                <w:lang w:val="en-GB"/>
              </w:rPr>
              <w:t xml:space="preserve">that </w:t>
            </w:r>
            <w:r w:rsidRPr="00912ACF">
              <w:rPr>
                <w:lang w:val="en-GB"/>
              </w:rPr>
              <w:t xml:space="preserve">build on ISO metadata. </w:t>
            </w:r>
            <w:r>
              <w:rPr>
                <w:lang w:val="en-GB"/>
              </w:rPr>
              <w:t xml:space="preserve">Those portals are using the </w:t>
            </w:r>
            <w:r w:rsidRPr="00912ACF">
              <w:rPr>
                <w:lang w:val="en-GB"/>
              </w:rPr>
              <w:t>ISO 19115-2 version while the WMO Core Profile 1.3 i</w:t>
            </w:r>
            <w:r>
              <w:rPr>
                <w:lang w:val="en-GB"/>
              </w:rPr>
              <w:t>s still based on 19115</w:t>
            </w:r>
            <w:r w:rsidR="00345A15">
              <w:rPr>
                <w:lang w:val="en-GB"/>
              </w:rPr>
              <w:t xml:space="preserve"> version 1.2</w:t>
            </w:r>
            <w:r w:rsidRPr="00912ACF">
              <w:rPr>
                <w:lang w:val="en-GB"/>
              </w:rPr>
              <w:t>. She indicated that i</w:t>
            </w:r>
            <w:r>
              <w:rPr>
                <w:lang w:val="en-GB"/>
              </w:rPr>
              <w:t>t</w:t>
            </w:r>
            <w:r w:rsidRPr="00912ACF">
              <w:rPr>
                <w:lang w:val="en-GB"/>
              </w:rPr>
              <w:t xml:space="preserve"> was a problem as most of the NOAA organization</w:t>
            </w:r>
            <w:r>
              <w:rPr>
                <w:lang w:val="en-GB"/>
              </w:rPr>
              <w:t>s</w:t>
            </w:r>
            <w:r w:rsidRPr="00912ACF">
              <w:rPr>
                <w:lang w:val="en-GB"/>
              </w:rPr>
              <w:t xml:space="preserve"> would have to go backward and co</w:t>
            </w:r>
            <w:r>
              <w:rPr>
                <w:lang w:val="en-GB"/>
              </w:rPr>
              <w:t xml:space="preserve">nvert their </w:t>
            </w:r>
            <w:r w:rsidRPr="00912ACF">
              <w:rPr>
                <w:lang w:val="en-GB"/>
              </w:rPr>
              <w:t xml:space="preserve">19115-2 </w:t>
            </w:r>
            <w:r>
              <w:rPr>
                <w:lang w:val="en-GB"/>
              </w:rPr>
              <w:t xml:space="preserve">metadata </w:t>
            </w:r>
            <w:r w:rsidRPr="00912ACF">
              <w:rPr>
                <w:lang w:val="en-GB"/>
              </w:rPr>
              <w:t xml:space="preserve">to the previous version. </w:t>
            </w:r>
          </w:p>
          <w:p w:rsidR="00000000" w:rsidRDefault="00912ACF">
            <w:pPr>
              <w:jc w:val="both"/>
              <w:rPr>
                <w:lang w:val="en-GB"/>
              </w:rPr>
            </w:pPr>
            <w:r>
              <w:rPr>
                <w:lang w:val="en-GB"/>
              </w:rPr>
              <w:t>Regarding the portal usability and navigability, s</w:t>
            </w:r>
            <w:r w:rsidRPr="00912ACF">
              <w:rPr>
                <w:lang w:val="en-GB"/>
              </w:rPr>
              <w:t xml:space="preserve">he indicated that on the </w:t>
            </w:r>
            <w:r>
              <w:rPr>
                <w:lang w:val="en-GB"/>
              </w:rPr>
              <w:t>Washington GISC it was not easy</w:t>
            </w:r>
            <w:r w:rsidRPr="00912ACF">
              <w:rPr>
                <w:lang w:val="en-GB"/>
              </w:rPr>
              <w:t xml:space="preserve"> to find satellite data products and that the usability could be improved to help the user in its search discovery process and help him find the products he wanted.</w:t>
            </w:r>
          </w:p>
          <w:p w:rsidR="00000000" w:rsidRDefault="00AA6A21">
            <w:pPr>
              <w:jc w:val="both"/>
              <w:rPr>
                <w:lang w:val="en-GB"/>
              </w:rPr>
            </w:pPr>
          </w:p>
          <w:p w:rsidR="00000000" w:rsidRDefault="00912ACF">
            <w:pPr>
              <w:jc w:val="both"/>
              <w:rPr>
                <w:lang w:val="en-GB"/>
              </w:rPr>
            </w:pPr>
            <w:r>
              <w:rPr>
                <w:lang w:val="en-GB"/>
              </w:rPr>
              <w:t>[GA]</w:t>
            </w:r>
            <w:r w:rsidRPr="00912ACF">
              <w:rPr>
                <w:lang w:val="en-GB"/>
              </w:rPr>
              <w:t xml:space="preserve"> </w:t>
            </w:r>
            <w:r w:rsidR="00EC0445">
              <w:rPr>
                <w:lang w:val="en-GB"/>
              </w:rPr>
              <w:t>noted the</w:t>
            </w:r>
            <w:r w:rsidRPr="00912ACF">
              <w:rPr>
                <w:lang w:val="en-GB"/>
              </w:rPr>
              <w:t xml:space="preserve"> findings regarding the GISC catalogue portal usability and</w:t>
            </w:r>
            <w:r>
              <w:rPr>
                <w:lang w:val="en-GB"/>
              </w:rPr>
              <w:t xml:space="preserve"> </w:t>
            </w:r>
            <w:r w:rsidR="00EC0445">
              <w:rPr>
                <w:lang w:val="en-GB"/>
              </w:rPr>
              <w:t xml:space="preserve">indicated </w:t>
            </w:r>
            <w:r>
              <w:rPr>
                <w:lang w:val="en-GB"/>
              </w:rPr>
              <w:t>that one task of the TF-MI should</w:t>
            </w:r>
            <w:r w:rsidRPr="00912ACF">
              <w:rPr>
                <w:lang w:val="en-GB"/>
              </w:rPr>
              <w:t xml:space="preserve"> be to report on these us</w:t>
            </w:r>
            <w:r>
              <w:rPr>
                <w:lang w:val="en-GB"/>
              </w:rPr>
              <w:t>ability and navigability issues to the ET-WISC expert team in charge of the WIS development and evolutions to make them aware of the difficulties encountered by the user</w:t>
            </w:r>
            <w:r w:rsidR="00345A15">
              <w:rPr>
                <w:lang w:val="en-GB"/>
              </w:rPr>
              <w:t>s</w:t>
            </w:r>
            <w:r>
              <w:rPr>
                <w:lang w:val="en-GB"/>
              </w:rPr>
              <w:t xml:space="preserve"> and help them improving the WIS infrastructure.</w:t>
            </w:r>
          </w:p>
          <w:p w:rsidR="00000000" w:rsidRDefault="00AA6A21">
            <w:pPr>
              <w:jc w:val="both"/>
            </w:pPr>
          </w:p>
          <w:p w:rsidR="00000000" w:rsidRDefault="00F22B20">
            <w:pPr>
              <w:jc w:val="both"/>
            </w:pPr>
            <w:r>
              <w:t xml:space="preserve">Then </w:t>
            </w:r>
            <w:r>
              <w:rPr>
                <w:lang w:val="en-GB"/>
              </w:rPr>
              <w:t>[MS]</w:t>
            </w:r>
            <w:r w:rsidRPr="00F22B20">
              <w:rPr>
                <w:lang w:val="en-GB"/>
              </w:rPr>
              <w:t xml:space="preserve"> presented </w:t>
            </w:r>
            <w:r>
              <w:rPr>
                <w:lang w:val="en-GB"/>
              </w:rPr>
              <w:t>his</w:t>
            </w:r>
            <w:r w:rsidRPr="00F22B20">
              <w:rPr>
                <w:lang w:val="en-GB"/>
              </w:rPr>
              <w:t xml:space="preserve"> findings regarding EUMETSAT product</w:t>
            </w:r>
            <w:r w:rsidR="008E3EDF">
              <w:rPr>
                <w:lang w:val="en-GB"/>
              </w:rPr>
              <w:t>s</w:t>
            </w:r>
            <w:r w:rsidRPr="00F22B20">
              <w:rPr>
                <w:lang w:val="en-GB"/>
              </w:rPr>
              <w:t xml:space="preserve"> on the WIS. He indicated t</w:t>
            </w:r>
            <w:r>
              <w:rPr>
                <w:lang w:val="en-GB"/>
              </w:rPr>
              <w:t xml:space="preserve">hat the ISO Metadata records used to create the discovery services for the EUMETSAT Product Navigator Catalogue was also based on ISO 19115-2. He also indicated that an extension had to be created to describe additional information related to the satellite product or their distribution as it could not be put in the ISO format (see </w:t>
            </w:r>
            <w:hyperlink r:id="rId10" w:history="1">
              <w:r w:rsidRPr="00A75CE1">
                <w:rPr>
                  <w:rStyle w:val="Hyperlink"/>
                </w:rPr>
                <w:t>http://bit.ly/TF-MI-2nd-Telco</w:t>
              </w:r>
            </w:hyperlink>
            <w:r>
              <w:t>).</w:t>
            </w:r>
          </w:p>
          <w:p w:rsidR="00000000" w:rsidRDefault="00F22B20">
            <w:pPr>
              <w:jc w:val="both"/>
            </w:pPr>
            <w:r>
              <w:t>[AM] said that this was interesting and she asked if we could imagine to create an extension instead of a profile for the WMO Core.</w:t>
            </w:r>
          </w:p>
          <w:p w:rsidR="00000000" w:rsidRDefault="00F22B20">
            <w:pPr>
              <w:jc w:val="both"/>
            </w:pPr>
            <w:r>
              <w:t>[GA] said that it</w:t>
            </w:r>
            <w:r w:rsidR="008E3EDF">
              <w:t xml:space="preserve"> was a possibility but would be</w:t>
            </w:r>
            <w:r>
              <w:t xml:space="preserve"> unlikely </w:t>
            </w:r>
            <w:r w:rsidR="008E3EDF">
              <w:t xml:space="preserve">to be accepted as the IPET-MDRD was always trying to not extend the ISO standard to stay compliant with </w:t>
            </w:r>
            <w:r w:rsidR="00EC0445">
              <w:t>it</w:t>
            </w:r>
            <w:r w:rsidR="008E3EDF">
              <w:t xml:space="preserve"> and keep the implementation of the discove</w:t>
            </w:r>
            <w:r w:rsidR="00EC0445">
              <w:t>ry catalogue as straightforward as possible</w:t>
            </w:r>
            <w:r w:rsidR="008E3EDF">
              <w:t xml:space="preserve">. Adding an extension would mean that all the GISCs need to understand the extension content to </w:t>
            </w:r>
            <w:r w:rsidR="00EC0445">
              <w:t>use</w:t>
            </w:r>
            <w:r w:rsidR="008E3EDF">
              <w:t xml:space="preserve"> it and this would make the technical solution much more complex.</w:t>
            </w:r>
          </w:p>
          <w:p w:rsidR="00000000" w:rsidRDefault="00AA6A21">
            <w:pPr>
              <w:jc w:val="both"/>
            </w:pPr>
          </w:p>
          <w:p w:rsidR="00000000" w:rsidRPr="00EC0445" w:rsidRDefault="008E3EDF">
            <w:pPr>
              <w:jc w:val="both"/>
            </w:pPr>
            <w:r>
              <w:t xml:space="preserve">[YI] presented </w:t>
            </w:r>
            <w:r w:rsidR="00963DB9">
              <w:t>(see presentation</w:t>
            </w:r>
            <w:r w:rsidR="00EC0445">
              <w:t xml:space="preserve"> </w:t>
            </w:r>
            <w:hyperlink r:id="rId11" w:history="1">
              <w:r w:rsidR="00EC0445" w:rsidRPr="00A75CE1">
                <w:rPr>
                  <w:rStyle w:val="Hyperlink"/>
                </w:rPr>
                <w:t>http://bit.ly/TF-MI-2nd-Teclo-JMA</w:t>
              </w:r>
            </w:hyperlink>
            <w:r w:rsidR="00963DB9">
              <w:t xml:space="preserve">) </w:t>
            </w:r>
            <w:r>
              <w:t xml:space="preserve">the </w:t>
            </w:r>
            <w:r w:rsidR="00EC0445">
              <w:t xml:space="preserve">GISC </w:t>
            </w:r>
            <w:r>
              <w:t xml:space="preserve">Tokyo JMA portal and indicated </w:t>
            </w:r>
            <w:r w:rsidR="002B50D7">
              <w:t>for instance how MTSAT products could b</w:t>
            </w:r>
            <w:r w:rsidR="00EC0445">
              <w:t>e found</w:t>
            </w:r>
            <w:r w:rsidR="002B50D7">
              <w:t xml:space="preserve">. For other products such as </w:t>
            </w:r>
            <w:r w:rsidR="002B50D7" w:rsidRPr="002B50D7">
              <w:rPr>
                <w:lang w:val="en-US"/>
              </w:rPr>
              <w:t>AMVs and AP RARS (AMSU, HIRS)</w:t>
            </w:r>
            <w:r w:rsidR="002B50D7">
              <w:rPr>
                <w:lang w:val="en-US"/>
              </w:rPr>
              <w:t xml:space="preserve">, </w:t>
            </w:r>
            <w:r w:rsidR="00EC0445">
              <w:rPr>
                <w:lang w:val="en-US"/>
              </w:rPr>
              <w:t>he pointed out that it was</w:t>
            </w:r>
            <w:r w:rsidR="002B50D7">
              <w:rPr>
                <w:lang w:val="en-US"/>
              </w:rPr>
              <w:t xml:space="preserve"> difficult to find them a</w:t>
            </w:r>
            <w:r w:rsidR="00EC0445">
              <w:rPr>
                <w:lang w:val="en-US"/>
              </w:rPr>
              <w:t>s</w:t>
            </w:r>
            <w:r w:rsidR="002B50D7">
              <w:rPr>
                <w:lang w:val="en-US"/>
              </w:rPr>
              <w:t xml:space="preserve"> the metadata </w:t>
            </w:r>
            <w:r w:rsidR="00EC0445">
              <w:rPr>
                <w:lang w:val="en-US"/>
              </w:rPr>
              <w:t>was</w:t>
            </w:r>
            <w:r w:rsidR="002B50D7">
              <w:rPr>
                <w:lang w:val="en-US"/>
              </w:rPr>
              <w:t xml:space="preserve"> not contain</w:t>
            </w:r>
            <w:r w:rsidR="00EC0445">
              <w:rPr>
                <w:lang w:val="en-US"/>
              </w:rPr>
              <w:t>ing</w:t>
            </w:r>
            <w:r w:rsidR="002B50D7">
              <w:rPr>
                <w:lang w:val="en-US"/>
              </w:rPr>
              <w:t xml:space="preserve"> the information leading to the data. He then indicated that the keyword</w:t>
            </w:r>
            <w:r w:rsidR="00EC0445">
              <w:rPr>
                <w:lang w:val="en-US"/>
              </w:rPr>
              <w:t>s</w:t>
            </w:r>
            <w:r w:rsidR="002B50D7">
              <w:rPr>
                <w:lang w:val="en-US"/>
              </w:rPr>
              <w:t xml:space="preserve"> for categorizing the products were </w:t>
            </w:r>
            <w:r w:rsidR="00EC0445">
              <w:rPr>
                <w:lang w:val="en-US"/>
              </w:rPr>
              <w:t xml:space="preserve">not </w:t>
            </w:r>
            <w:r w:rsidR="002B50D7">
              <w:rPr>
                <w:lang w:val="en-US"/>
              </w:rPr>
              <w:t xml:space="preserve">properly </w:t>
            </w:r>
            <w:r w:rsidR="000B639D">
              <w:rPr>
                <w:lang w:val="en-US"/>
              </w:rPr>
              <w:t>classifying</w:t>
            </w:r>
            <w:r w:rsidR="002B50D7">
              <w:rPr>
                <w:lang w:val="en-US"/>
              </w:rPr>
              <w:t xml:space="preserve"> the products and </w:t>
            </w:r>
            <w:r w:rsidR="00376936">
              <w:rPr>
                <w:lang w:val="en-US"/>
              </w:rPr>
              <w:t>extremely</w:t>
            </w:r>
            <w:r w:rsidR="002B50D7">
              <w:rPr>
                <w:lang w:val="en-US"/>
              </w:rPr>
              <w:t xml:space="preserve"> relevant information such as for instance sensor and instrument were missing. He said to conclude that even if JMA was providing satellite products on the WIS</w:t>
            </w:r>
            <w:r w:rsidR="00EC0445">
              <w:rPr>
                <w:lang w:val="en-US"/>
              </w:rPr>
              <w:t>,</w:t>
            </w:r>
            <w:r w:rsidR="002B50D7">
              <w:rPr>
                <w:lang w:val="en-US"/>
              </w:rPr>
              <w:t xml:space="preserve"> users would have difficulties to find them</w:t>
            </w:r>
            <w:r w:rsidR="00EC0445">
              <w:rPr>
                <w:lang w:val="en-US"/>
              </w:rPr>
              <w:t xml:space="preserve"> at the moment. The TF-MI was then a good opportunity to improve the access to the JMA satellite data products.</w:t>
            </w:r>
          </w:p>
          <w:p w:rsidR="00000000" w:rsidRDefault="00AA6A21">
            <w:pPr>
              <w:jc w:val="both"/>
              <w:rPr>
                <w:lang w:val="en-US"/>
              </w:rPr>
            </w:pPr>
          </w:p>
          <w:p w:rsidR="00000000" w:rsidRDefault="00963DB9">
            <w:pPr>
              <w:jc w:val="both"/>
              <w:rPr>
                <w:lang w:val="en-US"/>
              </w:rPr>
            </w:pPr>
            <w:r>
              <w:rPr>
                <w:lang w:val="en-US"/>
              </w:rPr>
              <w:t xml:space="preserve">[GA] said that </w:t>
            </w:r>
            <w:r w:rsidR="00EC0445">
              <w:rPr>
                <w:lang w:val="en-US"/>
              </w:rPr>
              <w:t xml:space="preserve">in light with the findings from JMA, NOAA and EUMETSAT, the TF-MI </w:t>
            </w:r>
            <w:r w:rsidR="00C6340C">
              <w:rPr>
                <w:lang w:val="en-US"/>
              </w:rPr>
              <w:t xml:space="preserve">needs to </w:t>
            </w:r>
            <w:r w:rsidR="00EC0445">
              <w:rPr>
                <w:lang w:val="en-US"/>
              </w:rPr>
              <w:t xml:space="preserve"> </w:t>
            </w:r>
            <w:r>
              <w:rPr>
                <w:lang w:val="en-US"/>
              </w:rPr>
              <w:t xml:space="preserve">constructively report to the ET-WISC on the usability issues </w:t>
            </w:r>
            <w:r w:rsidR="003E49B3">
              <w:rPr>
                <w:lang w:val="en-US"/>
              </w:rPr>
              <w:t>encountered</w:t>
            </w:r>
            <w:r>
              <w:rPr>
                <w:lang w:val="en-US"/>
              </w:rPr>
              <w:t xml:space="preserve"> by the users in order to allow the WIS implementation teams to start working on those issues. The TF-MI agreed that it was a very useful outcome. A set of action for developing such report would need to be produced and </w:t>
            </w:r>
            <w:r w:rsidR="00790618" w:rsidRPr="00C6340C">
              <w:rPr>
                <w:lang w:val="en-US"/>
              </w:rPr>
              <w:t>agreed by the TF-MI</w:t>
            </w:r>
            <w:r>
              <w:rPr>
                <w:lang w:val="en-US"/>
              </w:rPr>
              <w:t>.</w:t>
            </w:r>
          </w:p>
          <w:p w:rsidR="00345871" w:rsidRDefault="00345871">
            <w:pPr>
              <w:jc w:val="both"/>
              <w:rPr>
                <w:lang w:val="en-US"/>
              </w:rPr>
            </w:pPr>
          </w:p>
          <w:p w:rsidR="00000000" w:rsidRDefault="00963DB9">
            <w:pPr>
              <w:jc w:val="both"/>
              <w:rPr>
                <w:lang w:val="en-US"/>
              </w:rPr>
            </w:pPr>
            <w:r>
              <w:rPr>
                <w:lang w:val="en-US"/>
              </w:rPr>
              <w:t>[VS] presented the IMD GISC (see presentation</w:t>
            </w:r>
            <w:r w:rsidR="00A51AE8">
              <w:rPr>
                <w:lang w:val="en-US"/>
              </w:rPr>
              <w:t xml:space="preserve"> </w:t>
            </w:r>
            <w:hyperlink r:id="rId12" w:history="1">
              <w:r w:rsidR="00A51AE8" w:rsidRPr="00A75CE1">
                <w:rPr>
                  <w:rStyle w:val="Hyperlink"/>
                  <w:lang w:val="en-US"/>
                </w:rPr>
                <w:t>http://bit.ly/TF-MI-2nd-Telco-IMD</w:t>
              </w:r>
            </w:hyperlink>
            <w:r w:rsidR="00A51AE8">
              <w:rPr>
                <w:lang w:val="en-US"/>
              </w:rPr>
              <w:t xml:space="preserve"> </w:t>
            </w:r>
            <w:r>
              <w:rPr>
                <w:lang w:val="en-US"/>
              </w:rPr>
              <w:t xml:space="preserve">) and </w:t>
            </w:r>
            <w:r>
              <w:rPr>
                <w:lang w:val="en-US"/>
              </w:rPr>
              <w:lastRenderedPageBreak/>
              <w:t>indicated that currently no INSAT satellite data was present in the</w:t>
            </w:r>
            <w:r w:rsidR="00345871">
              <w:rPr>
                <w:lang w:val="en-US"/>
              </w:rPr>
              <w:t xml:space="preserve"> </w:t>
            </w:r>
            <w:r>
              <w:rPr>
                <w:lang w:val="en-US"/>
              </w:rPr>
              <w:t>GISC</w:t>
            </w:r>
            <w:r w:rsidR="00345871">
              <w:rPr>
                <w:lang w:val="en-US"/>
              </w:rPr>
              <w:t>. [VS] indicated that his team was currently working on the integration with the IMD GISC and using</w:t>
            </w:r>
            <w:r>
              <w:rPr>
                <w:lang w:val="en-US"/>
              </w:rPr>
              <w:t xml:space="preserve"> the outcome of th</w:t>
            </w:r>
            <w:r w:rsidR="00345871">
              <w:rPr>
                <w:lang w:val="en-US"/>
              </w:rPr>
              <w:t>e TF-MI to create those records, they should be in a position to publish the records in a year time.</w:t>
            </w:r>
          </w:p>
          <w:p w:rsidR="00000000" w:rsidRDefault="00AA6A21">
            <w:pPr>
              <w:pStyle w:val="NoSpacing"/>
              <w:ind w:left="360"/>
              <w:rPr>
                <w:b/>
              </w:rPr>
            </w:pPr>
          </w:p>
        </w:tc>
        <w:tc>
          <w:tcPr>
            <w:tcW w:w="1559" w:type="dxa"/>
            <w:tcBorders>
              <w:top w:val="single" w:sz="4" w:space="0" w:color="auto"/>
              <w:left w:val="single" w:sz="4" w:space="0" w:color="auto"/>
              <w:bottom w:val="single" w:sz="4" w:space="0" w:color="auto"/>
              <w:right w:val="single" w:sz="4" w:space="0" w:color="auto"/>
            </w:tcBorders>
          </w:tcPr>
          <w:p w:rsidR="008146CF" w:rsidRDefault="008146CF">
            <w:pPr>
              <w:spacing w:before="120"/>
            </w:pPr>
          </w:p>
          <w:p w:rsidR="00C6340C" w:rsidRDefault="00C6340C">
            <w:pPr>
              <w:spacing w:before="120"/>
            </w:pPr>
          </w:p>
          <w:p w:rsidR="00C6340C" w:rsidRDefault="00C6340C">
            <w:pPr>
              <w:spacing w:before="120"/>
            </w:pPr>
          </w:p>
          <w:p w:rsidR="00C6340C" w:rsidRDefault="00C6340C">
            <w:pPr>
              <w:spacing w:before="120"/>
            </w:pPr>
          </w:p>
          <w:p w:rsidR="00C6340C" w:rsidRDefault="00C6340C">
            <w:pPr>
              <w:spacing w:before="120"/>
            </w:pPr>
          </w:p>
          <w:p w:rsidR="00C6340C" w:rsidRDefault="00C6340C">
            <w:pPr>
              <w:spacing w:before="120"/>
            </w:pPr>
          </w:p>
          <w:p w:rsidR="00C6340C" w:rsidRDefault="00C6340C">
            <w:pPr>
              <w:spacing w:before="120"/>
            </w:pPr>
          </w:p>
          <w:p w:rsidR="00C6340C" w:rsidRDefault="00C6340C">
            <w:pPr>
              <w:spacing w:before="120"/>
            </w:pPr>
          </w:p>
          <w:p w:rsidR="00C6340C" w:rsidRDefault="00C6340C">
            <w:pPr>
              <w:spacing w:before="120"/>
            </w:pPr>
          </w:p>
          <w:p w:rsidR="00C6340C" w:rsidRDefault="00C6340C">
            <w:pPr>
              <w:spacing w:before="120"/>
            </w:pPr>
          </w:p>
          <w:p w:rsidR="00C6340C" w:rsidRDefault="00C6340C">
            <w:pPr>
              <w:spacing w:before="120"/>
            </w:pPr>
          </w:p>
          <w:p w:rsidR="00C6340C" w:rsidRDefault="00C6340C">
            <w:pPr>
              <w:spacing w:before="120"/>
            </w:pPr>
          </w:p>
          <w:p w:rsidR="00C6340C" w:rsidRDefault="00C6340C">
            <w:pPr>
              <w:spacing w:before="120"/>
            </w:pPr>
          </w:p>
          <w:p w:rsidR="00C6340C" w:rsidRDefault="00C6340C">
            <w:pPr>
              <w:spacing w:before="120"/>
            </w:pPr>
          </w:p>
          <w:p w:rsidR="00C6340C" w:rsidRDefault="00C6340C">
            <w:pPr>
              <w:spacing w:before="120"/>
            </w:pPr>
          </w:p>
          <w:p w:rsidR="00C6340C" w:rsidRDefault="00C6340C">
            <w:pPr>
              <w:spacing w:before="120"/>
            </w:pPr>
          </w:p>
          <w:p w:rsidR="00C6340C" w:rsidRDefault="00C6340C">
            <w:pPr>
              <w:spacing w:before="120"/>
            </w:pPr>
          </w:p>
          <w:p w:rsidR="00C6340C" w:rsidRDefault="00C6340C">
            <w:pPr>
              <w:spacing w:before="120"/>
            </w:pPr>
          </w:p>
          <w:p w:rsidR="00C6340C" w:rsidRDefault="00C6340C">
            <w:pPr>
              <w:spacing w:before="120"/>
            </w:pPr>
          </w:p>
          <w:p w:rsidR="00C6340C" w:rsidRDefault="00C6340C">
            <w:pPr>
              <w:spacing w:before="120"/>
            </w:pPr>
          </w:p>
          <w:p w:rsidR="00C6340C" w:rsidRDefault="00C6340C">
            <w:pPr>
              <w:spacing w:before="120"/>
            </w:pPr>
          </w:p>
          <w:p w:rsidR="00C6340C" w:rsidRDefault="00C6340C">
            <w:pPr>
              <w:spacing w:before="120"/>
            </w:pPr>
          </w:p>
          <w:p w:rsidR="00C6340C" w:rsidRDefault="00C6340C">
            <w:pPr>
              <w:spacing w:before="120"/>
            </w:pPr>
          </w:p>
          <w:p w:rsidR="00C6340C" w:rsidRDefault="00C6340C">
            <w:pPr>
              <w:spacing w:before="120"/>
            </w:pPr>
          </w:p>
          <w:p w:rsidR="00C6340C" w:rsidRDefault="00C6340C">
            <w:pPr>
              <w:spacing w:before="120"/>
            </w:pPr>
          </w:p>
          <w:p w:rsidR="00C6340C" w:rsidRDefault="00C6340C">
            <w:pPr>
              <w:spacing w:before="120"/>
            </w:pPr>
          </w:p>
          <w:p w:rsidR="00C6340C" w:rsidRDefault="00C6340C">
            <w:pPr>
              <w:spacing w:before="120"/>
            </w:pPr>
          </w:p>
          <w:p w:rsidR="00C6340C" w:rsidRDefault="00C6340C">
            <w:pPr>
              <w:spacing w:before="120"/>
            </w:pPr>
          </w:p>
          <w:p w:rsidR="00C6340C" w:rsidRDefault="00C6340C">
            <w:pPr>
              <w:spacing w:before="120"/>
            </w:pPr>
          </w:p>
          <w:p w:rsidR="00C6340C" w:rsidRDefault="00C6340C">
            <w:pPr>
              <w:spacing w:before="120"/>
            </w:pPr>
          </w:p>
          <w:p w:rsidR="00C6340C" w:rsidRDefault="00C6340C">
            <w:pPr>
              <w:spacing w:before="120"/>
            </w:pPr>
          </w:p>
          <w:p w:rsidR="00A51AE8" w:rsidRDefault="00A51AE8">
            <w:pPr>
              <w:spacing w:before="120"/>
            </w:pPr>
          </w:p>
          <w:p w:rsidR="00A51AE8" w:rsidRDefault="00A51AE8">
            <w:pPr>
              <w:spacing w:before="120"/>
            </w:pPr>
          </w:p>
          <w:p w:rsidR="00C6340C" w:rsidRDefault="00345871">
            <w:pPr>
              <w:spacing w:before="120"/>
              <w:rPr>
                <w:sz w:val="16"/>
                <w:szCs w:val="16"/>
              </w:rPr>
            </w:pPr>
            <w:r>
              <w:rPr>
                <w:sz w:val="16"/>
                <w:szCs w:val="16"/>
              </w:rPr>
              <w:t>To</w:t>
            </w:r>
            <w:r w:rsidR="001441C4" w:rsidRPr="001441C4">
              <w:rPr>
                <w:sz w:val="16"/>
                <w:szCs w:val="16"/>
              </w:rPr>
              <w:t xml:space="preserve"> get more details </w:t>
            </w:r>
            <w:r w:rsidR="001441C4">
              <w:rPr>
                <w:sz w:val="16"/>
                <w:szCs w:val="16"/>
              </w:rPr>
              <w:t>regarding</w:t>
            </w:r>
            <w:r w:rsidR="001441C4" w:rsidRPr="001441C4">
              <w:rPr>
                <w:sz w:val="16"/>
                <w:szCs w:val="16"/>
              </w:rPr>
              <w:t xml:space="preserve"> the actions, see the Actions </w:t>
            </w:r>
            <w:r w:rsidR="001441C4">
              <w:rPr>
                <w:sz w:val="16"/>
                <w:szCs w:val="16"/>
              </w:rPr>
              <w:t>T</w:t>
            </w:r>
            <w:r w:rsidR="001441C4" w:rsidRPr="001441C4">
              <w:rPr>
                <w:sz w:val="16"/>
                <w:szCs w:val="16"/>
              </w:rPr>
              <w:t>able at the end of the documents</w:t>
            </w:r>
          </w:p>
          <w:p w:rsidR="00345871" w:rsidRDefault="00345871">
            <w:pPr>
              <w:spacing w:before="120"/>
              <w:rPr>
                <w:sz w:val="16"/>
                <w:szCs w:val="16"/>
              </w:rPr>
            </w:pPr>
          </w:p>
          <w:p w:rsidR="00A51AE8" w:rsidRPr="00C323EF" w:rsidRDefault="00A51AE8">
            <w:pPr>
              <w:spacing w:before="120"/>
              <w:rPr>
                <w:sz w:val="22"/>
                <w:szCs w:val="22"/>
              </w:rPr>
            </w:pPr>
            <w:r w:rsidRPr="00C323EF">
              <w:rPr>
                <w:sz w:val="22"/>
                <w:szCs w:val="22"/>
              </w:rPr>
              <w:t>A1: [GA],[VS]</w:t>
            </w:r>
            <w:r w:rsidR="00C323EF">
              <w:rPr>
                <w:sz w:val="22"/>
                <w:szCs w:val="22"/>
              </w:rPr>
              <w:t>.</w:t>
            </w:r>
          </w:p>
          <w:p w:rsidR="00C6340C" w:rsidRDefault="00C6340C">
            <w:pPr>
              <w:spacing w:before="120"/>
            </w:pPr>
          </w:p>
          <w:p w:rsidR="00C6340C" w:rsidRDefault="00C6340C">
            <w:pPr>
              <w:spacing w:before="120"/>
            </w:pPr>
          </w:p>
        </w:tc>
      </w:tr>
      <w:tr w:rsidR="008146CF" w:rsidTr="00345871">
        <w:tc>
          <w:tcPr>
            <w:tcW w:w="9215" w:type="dxa"/>
            <w:tcBorders>
              <w:top w:val="single" w:sz="4" w:space="0" w:color="auto"/>
              <w:left w:val="single" w:sz="4" w:space="0" w:color="auto"/>
              <w:bottom w:val="single" w:sz="4" w:space="0" w:color="auto"/>
              <w:right w:val="single" w:sz="4" w:space="0" w:color="auto"/>
            </w:tcBorders>
          </w:tcPr>
          <w:p w:rsidR="00662090" w:rsidRPr="00DA320D" w:rsidRDefault="00790618" w:rsidP="000848C8">
            <w:pPr>
              <w:pStyle w:val="TableText"/>
              <w:numPr>
                <w:ilvl w:val="0"/>
                <w:numId w:val="2"/>
              </w:numPr>
              <w:spacing w:after="0"/>
              <w:rPr>
                <w:b/>
              </w:rPr>
            </w:pPr>
            <w:r w:rsidRPr="00790618">
              <w:rPr>
                <w:b/>
              </w:rPr>
              <w:lastRenderedPageBreak/>
              <w:t>WMO Core Profile 1.3 specificities description</w:t>
            </w:r>
          </w:p>
          <w:p w:rsidR="00D071D1" w:rsidRDefault="00D071D1" w:rsidP="00D071D1"/>
          <w:p w:rsidR="00000000" w:rsidRDefault="003E7E55">
            <w:pPr>
              <w:jc w:val="both"/>
            </w:pPr>
            <w:r>
              <w:t xml:space="preserve">[GA] presented the WMO Core Profile 1.3 </w:t>
            </w:r>
            <w:r w:rsidR="00296CF8">
              <w:t>to highlight its specificities</w:t>
            </w:r>
            <w:r w:rsidR="00376936">
              <w:t xml:space="preserve"> and in particular  the m</w:t>
            </w:r>
            <w:r w:rsidR="00296CF8">
              <w:t xml:space="preserve">etadata differences for </w:t>
            </w:r>
            <w:r w:rsidR="00376936">
              <w:t>the d</w:t>
            </w:r>
            <w:r w:rsidR="00296CF8">
              <w:t xml:space="preserve">ata intended for global exchange </w:t>
            </w:r>
            <w:r w:rsidR="00376936">
              <w:t xml:space="preserve">(GTS data) </w:t>
            </w:r>
            <w:r w:rsidR="00296CF8">
              <w:t>and non global exchange</w:t>
            </w:r>
            <w:r w:rsidR="00376936">
              <w:t xml:space="preserve"> d</w:t>
            </w:r>
            <w:r w:rsidR="00296CF8">
              <w:t>ata</w:t>
            </w:r>
            <w:r w:rsidR="00376936">
              <w:t xml:space="preserve"> (DCPC data). He explained depending on which category the data was belonging the metadata content was quite different</w:t>
            </w:r>
            <w:r w:rsidR="00D75012">
              <w:t>. T</w:t>
            </w:r>
            <w:r w:rsidR="00376936">
              <w:t>he TF-MI would need to produce documentation for both categorie</w:t>
            </w:r>
            <w:r w:rsidR="00D75012">
              <w:t xml:space="preserve">s. He also indicated that the Data Policy aspects and scope of distribution would need special care in the creation of the </w:t>
            </w:r>
            <w:r w:rsidR="00D41B8B">
              <w:t>documentation,</w:t>
            </w:r>
            <w:r w:rsidR="00D75012">
              <w:t xml:space="preserve"> as it was an area in the WMO Core Profile that was subject to confusion. </w:t>
            </w:r>
            <w:r w:rsidR="00D41B8B">
              <w:t>He also added that it would be interesting to develop recommendations on how to write the abstract and title. This would allow to provide a consistent way to describe all satellite data products and would allow users to easily compare and relate the products.</w:t>
            </w:r>
          </w:p>
          <w:p w:rsidR="00D41B8B" w:rsidRDefault="00D41B8B" w:rsidP="00376936"/>
          <w:p w:rsidR="00A51AE8" w:rsidRDefault="00376936">
            <w:r>
              <w:t>The presentation can be found here:</w:t>
            </w:r>
            <w:r w:rsidR="00CD012E">
              <w:t xml:space="preserve"> </w:t>
            </w:r>
            <w:hyperlink r:id="rId13" w:history="1">
              <w:r w:rsidR="00A51AE8" w:rsidRPr="00A75CE1">
                <w:rPr>
                  <w:rStyle w:val="Hyperlink"/>
                </w:rPr>
                <w:t>http://bit.ly/WMOCoreProfilePres</w:t>
              </w:r>
            </w:hyperlink>
          </w:p>
          <w:p w:rsidR="001D6A10" w:rsidRPr="008146CF" w:rsidRDefault="001D6A10" w:rsidP="00DA7FB4">
            <w:pPr>
              <w:pStyle w:val="NoSpacing"/>
              <w:rPr>
                <w:b/>
              </w:rPr>
            </w:pPr>
          </w:p>
        </w:tc>
        <w:tc>
          <w:tcPr>
            <w:tcW w:w="1559" w:type="dxa"/>
            <w:tcBorders>
              <w:top w:val="single" w:sz="4" w:space="0" w:color="auto"/>
              <w:left w:val="single" w:sz="4" w:space="0" w:color="auto"/>
              <w:bottom w:val="single" w:sz="4" w:space="0" w:color="auto"/>
              <w:right w:val="single" w:sz="4" w:space="0" w:color="auto"/>
            </w:tcBorders>
          </w:tcPr>
          <w:p w:rsidR="008146CF" w:rsidRDefault="008146CF">
            <w:pPr>
              <w:spacing w:before="120"/>
            </w:pPr>
          </w:p>
        </w:tc>
      </w:tr>
      <w:tr w:rsidR="00F56D9E" w:rsidTr="00345871">
        <w:tc>
          <w:tcPr>
            <w:tcW w:w="9215" w:type="dxa"/>
            <w:tcBorders>
              <w:top w:val="single" w:sz="4" w:space="0" w:color="auto"/>
              <w:left w:val="single" w:sz="4" w:space="0" w:color="auto"/>
              <w:bottom w:val="single" w:sz="4" w:space="0" w:color="auto"/>
              <w:right w:val="single" w:sz="4" w:space="0" w:color="auto"/>
            </w:tcBorders>
          </w:tcPr>
          <w:p w:rsidR="00000000" w:rsidRDefault="00376936">
            <w:pPr>
              <w:pStyle w:val="TableText"/>
              <w:numPr>
                <w:ilvl w:val="0"/>
                <w:numId w:val="2"/>
              </w:numPr>
              <w:spacing w:after="0"/>
              <w:rPr>
                <w:b/>
                <w:i/>
                <w:lang w:val="en-AU"/>
              </w:rPr>
            </w:pPr>
            <w:r>
              <w:rPr>
                <w:b/>
                <w:i/>
                <w:lang w:val="en-AU"/>
              </w:rPr>
              <w:t>Develop metadata guidance documentation</w:t>
            </w:r>
          </w:p>
          <w:p w:rsidR="00000000" w:rsidRDefault="00790618">
            <w:pPr>
              <w:pStyle w:val="TableText"/>
              <w:numPr>
                <w:ilvl w:val="0"/>
                <w:numId w:val="0"/>
              </w:numPr>
              <w:spacing w:after="0"/>
              <w:jc w:val="both"/>
              <w:rPr>
                <w:lang w:val="en-AU"/>
              </w:rPr>
            </w:pPr>
            <w:r w:rsidRPr="00790618">
              <w:rPr>
                <w:lang w:val="en-AU"/>
              </w:rPr>
              <w:t xml:space="preserve">[MR] could not </w:t>
            </w:r>
            <w:r w:rsidR="00CD012E">
              <w:rPr>
                <w:lang w:val="en-AU"/>
              </w:rPr>
              <w:t xml:space="preserve">be </w:t>
            </w:r>
            <w:r w:rsidRPr="00790618">
              <w:rPr>
                <w:lang w:val="en-AU"/>
              </w:rPr>
              <w:t xml:space="preserve">present </w:t>
            </w:r>
            <w:r w:rsidR="00CD012E">
              <w:rPr>
                <w:lang w:val="en-AU"/>
              </w:rPr>
              <w:t xml:space="preserve">to describe </w:t>
            </w:r>
            <w:r w:rsidRPr="00790618">
              <w:rPr>
                <w:lang w:val="en-AU"/>
              </w:rPr>
              <w:t xml:space="preserve">the </w:t>
            </w:r>
            <w:r w:rsidRPr="00790618">
              <w:rPr>
                <w:b/>
                <w:lang w:val="en-AU"/>
              </w:rPr>
              <w:t>WMO Product Access Guide</w:t>
            </w:r>
            <w:r w:rsidRPr="00790618">
              <w:rPr>
                <w:lang w:val="en-AU"/>
              </w:rPr>
              <w:t>. [GA] indicated that the WMO Product Access Guide could be presented during the 3</w:t>
            </w:r>
            <w:r w:rsidRPr="00790618">
              <w:rPr>
                <w:vertAlign w:val="superscript"/>
                <w:lang w:val="en-AU"/>
              </w:rPr>
              <w:t>rd</w:t>
            </w:r>
            <w:r w:rsidRPr="00790618">
              <w:rPr>
                <w:lang w:val="en-AU"/>
              </w:rPr>
              <w:t xml:space="preserve"> TF-MI Teleconference and the themes used for categorizing the products in the PAG would still be a useful source of inspiration for developing the satellite product categorisation</w:t>
            </w:r>
            <w:r w:rsidR="008D2A96">
              <w:rPr>
                <w:lang w:val="en-AU"/>
              </w:rPr>
              <w:t>.</w:t>
            </w:r>
          </w:p>
          <w:p w:rsidR="00000000" w:rsidRDefault="00790618">
            <w:pPr>
              <w:pStyle w:val="TableText"/>
              <w:numPr>
                <w:ilvl w:val="0"/>
                <w:numId w:val="0"/>
              </w:numPr>
              <w:spacing w:after="0"/>
              <w:rPr>
                <w:lang w:val="en-AU"/>
              </w:rPr>
            </w:pPr>
            <w:r w:rsidRPr="00790618">
              <w:rPr>
                <w:lang w:val="en-AU"/>
              </w:rPr>
              <w:t xml:space="preserve">For the next item </w:t>
            </w:r>
            <w:r w:rsidRPr="00790618">
              <w:t>EUMETSAT ISO Metadata Record extension description</w:t>
            </w:r>
            <w:r w:rsidRPr="00790618">
              <w:rPr>
                <w:lang w:val="en-AU"/>
              </w:rPr>
              <w:t xml:space="preserve"> [GA] indicated that </w:t>
            </w:r>
            <w:r w:rsidR="008D2A96">
              <w:rPr>
                <w:lang w:val="en-AU"/>
              </w:rPr>
              <w:t>it</w:t>
            </w:r>
            <w:r w:rsidRPr="00790618">
              <w:rPr>
                <w:lang w:val="en-AU"/>
              </w:rPr>
              <w:t xml:space="preserve"> had be</w:t>
            </w:r>
            <w:r w:rsidR="008D2A96">
              <w:rPr>
                <w:lang w:val="en-AU"/>
              </w:rPr>
              <w:t>en previously</w:t>
            </w:r>
            <w:r w:rsidRPr="00790618">
              <w:rPr>
                <w:lang w:val="en-AU"/>
              </w:rPr>
              <w:t xml:space="preserve"> covered by [MS] </w:t>
            </w:r>
            <w:r w:rsidR="008D2A96">
              <w:rPr>
                <w:lang w:val="en-AU"/>
              </w:rPr>
              <w:t>in the first part of the meeting.</w:t>
            </w:r>
          </w:p>
          <w:p w:rsidR="00000000" w:rsidRDefault="00AA6A21">
            <w:pPr>
              <w:rPr>
                <w:b/>
                <w:i/>
              </w:rPr>
            </w:pPr>
          </w:p>
        </w:tc>
        <w:tc>
          <w:tcPr>
            <w:tcW w:w="1559" w:type="dxa"/>
            <w:tcBorders>
              <w:top w:val="single" w:sz="4" w:space="0" w:color="auto"/>
              <w:left w:val="single" w:sz="4" w:space="0" w:color="auto"/>
              <w:bottom w:val="single" w:sz="4" w:space="0" w:color="auto"/>
              <w:right w:val="single" w:sz="4" w:space="0" w:color="auto"/>
            </w:tcBorders>
          </w:tcPr>
          <w:p w:rsidR="00F56D9E" w:rsidRDefault="00F56D9E">
            <w:pPr>
              <w:spacing w:before="120"/>
            </w:pPr>
          </w:p>
        </w:tc>
      </w:tr>
      <w:tr w:rsidR="00A2479E" w:rsidTr="00345871">
        <w:tc>
          <w:tcPr>
            <w:tcW w:w="9215" w:type="dxa"/>
            <w:tcBorders>
              <w:top w:val="single" w:sz="4" w:space="0" w:color="auto"/>
              <w:left w:val="single" w:sz="4" w:space="0" w:color="auto"/>
              <w:bottom w:val="single" w:sz="4" w:space="0" w:color="auto"/>
              <w:right w:val="single" w:sz="4" w:space="0" w:color="auto"/>
            </w:tcBorders>
          </w:tcPr>
          <w:p w:rsidR="00D377DF" w:rsidRDefault="00A2479E" w:rsidP="00D377DF">
            <w:pPr>
              <w:pStyle w:val="TableText"/>
              <w:numPr>
                <w:ilvl w:val="0"/>
                <w:numId w:val="2"/>
              </w:numPr>
              <w:spacing w:after="0"/>
              <w:rPr>
                <w:b/>
                <w:i/>
                <w:lang w:val="en-AU"/>
              </w:rPr>
            </w:pPr>
            <w:r>
              <w:rPr>
                <w:b/>
                <w:i/>
                <w:lang w:val="en-AU"/>
              </w:rPr>
              <w:t>Way Forward</w:t>
            </w:r>
            <w:r w:rsidR="00D377DF">
              <w:rPr>
                <w:b/>
                <w:i/>
                <w:lang w:val="en-AU"/>
              </w:rPr>
              <w:t>, Next steps</w:t>
            </w:r>
          </w:p>
          <w:p w:rsidR="00D377DF" w:rsidRDefault="001441C4" w:rsidP="00C323EF">
            <w:pPr>
              <w:pStyle w:val="TableText"/>
              <w:numPr>
                <w:ilvl w:val="0"/>
                <w:numId w:val="0"/>
              </w:numPr>
              <w:spacing w:after="0"/>
              <w:rPr>
                <w:lang w:val="en-AU"/>
              </w:rPr>
            </w:pPr>
            <w:r>
              <w:rPr>
                <w:lang w:val="en-AU"/>
              </w:rPr>
              <w:t>A discussion on the way forward started and it was decided by the TF-MI members to assess the compliancy of the Satellite metadata records with the WMO Core Profile 1.3. This would allow the TF-MI members to develop a sufficient knowledge on the WMO Core Profile 1.3 to then start developing the guidance documentation and examples</w:t>
            </w:r>
            <w:r w:rsidR="006F3447">
              <w:rPr>
                <w:lang w:val="en-AU"/>
              </w:rPr>
              <w:t xml:space="preserve">. </w:t>
            </w:r>
          </w:p>
          <w:p w:rsidR="00AB0DF9" w:rsidRDefault="00AB0DF9" w:rsidP="00C323EF">
            <w:pPr>
              <w:pStyle w:val="TableText"/>
              <w:numPr>
                <w:ilvl w:val="0"/>
                <w:numId w:val="0"/>
              </w:numPr>
              <w:spacing w:after="0"/>
              <w:rPr>
                <w:lang w:val="en-AU"/>
              </w:rPr>
            </w:pPr>
          </w:p>
          <w:p w:rsidR="00C323EF" w:rsidRPr="00C323EF" w:rsidRDefault="00C323EF" w:rsidP="00C323EF">
            <w:pPr>
              <w:pStyle w:val="TableText"/>
              <w:numPr>
                <w:ilvl w:val="0"/>
                <w:numId w:val="0"/>
              </w:numPr>
              <w:spacing w:after="0"/>
              <w:rPr>
                <w:lang w:val="en-AU"/>
              </w:rPr>
            </w:pPr>
            <w:r>
              <w:rPr>
                <w:lang w:val="en-AU"/>
              </w:rPr>
              <w:t xml:space="preserve">The chairman also pointed out that in parallel the TF-MI should start developing the list of essential information that should be present in the WMO Core Profile 1.3 to describe Satellite data products. The JMA members with [YI] as the coordinator accepting to take the lead on that task and start producing a list of attribute that could then be discussed and enhanced via email  </w:t>
            </w:r>
          </w:p>
        </w:tc>
        <w:tc>
          <w:tcPr>
            <w:tcW w:w="1559" w:type="dxa"/>
            <w:tcBorders>
              <w:top w:val="single" w:sz="4" w:space="0" w:color="auto"/>
              <w:left w:val="single" w:sz="4" w:space="0" w:color="auto"/>
              <w:bottom w:val="single" w:sz="4" w:space="0" w:color="auto"/>
              <w:right w:val="single" w:sz="4" w:space="0" w:color="auto"/>
            </w:tcBorders>
          </w:tcPr>
          <w:p w:rsidR="00C323EF" w:rsidRDefault="00C323EF">
            <w:pPr>
              <w:spacing w:before="120"/>
              <w:rPr>
                <w:sz w:val="22"/>
                <w:szCs w:val="22"/>
              </w:rPr>
            </w:pPr>
          </w:p>
          <w:p w:rsidR="001441C4" w:rsidRDefault="001441C4">
            <w:pPr>
              <w:spacing w:before="120"/>
              <w:rPr>
                <w:sz w:val="22"/>
                <w:szCs w:val="22"/>
              </w:rPr>
            </w:pPr>
            <w:r w:rsidRPr="00C323EF">
              <w:rPr>
                <w:sz w:val="22"/>
                <w:szCs w:val="22"/>
              </w:rPr>
              <w:t>A2: all members A3:[DL],[XZ], A4: [AM], A5: [MS], [GA], A6: [YI], [HM], [YY]</w:t>
            </w:r>
            <w:r w:rsidR="00C323EF">
              <w:rPr>
                <w:sz w:val="22"/>
                <w:szCs w:val="22"/>
              </w:rPr>
              <w:t>.</w:t>
            </w:r>
          </w:p>
          <w:p w:rsidR="00AB0DF9" w:rsidRDefault="00AB0DF9">
            <w:pPr>
              <w:spacing w:before="120"/>
              <w:rPr>
                <w:sz w:val="22"/>
                <w:szCs w:val="22"/>
              </w:rPr>
            </w:pPr>
          </w:p>
          <w:p w:rsidR="00C323EF" w:rsidRPr="00C323EF" w:rsidRDefault="00C323EF">
            <w:pPr>
              <w:spacing w:before="120"/>
              <w:rPr>
                <w:sz w:val="22"/>
                <w:szCs w:val="22"/>
              </w:rPr>
            </w:pPr>
            <w:r>
              <w:rPr>
                <w:sz w:val="22"/>
                <w:szCs w:val="22"/>
              </w:rPr>
              <w:t>A7: lead by [YI].</w:t>
            </w:r>
          </w:p>
        </w:tc>
      </w:tr>
      <w:tr w:rsidR="000138F1" w:rsidTr="00345871">
        <w:tc>
          <w:tcPr>
            <w:tcW w:w="9215" w:type="dxa"/>
            <w:tcBorders>
              <w:top w:val="single" w:sz="4" w:space="0" w:color="auto"/>
              <w:left w:val="single" w:sz="4" w:space="0" w:color="auto"/>
              <w:bottom w:val="single" w:sz="4" w:space="0" w:color="auto"/>
              <w:right w:val="single" w:sz="4" w:space="0" w:color="auto"/>
            </w:tcBorders>
          </w:tcPr>
          <w:p w:rsidR="000138F1" w:rsidRDefault="000138F1" w:rsidP="000138F1">
            <w:pPr>
              <w:pStyle w:val="TableText"/>
              <w:numPr>
                <w:ilvl w:val="0"/>
                <w:numId w:val="2"/>
              </w:numPr>
              <w:spacing w:after="0"/>
              <w:rPr>
                <w:b/>
                <w:lang w:val="en-AU"/>
              </w:rPr>
            </w:pPr>
            <w:r>
              <w:rPr>
                <w:b/>
                <w:lang w:val="en-AU"/>
              </w:rPr>
              <w:t>AOB and End of Meeting</w:t>
            </w:r>
          </w:p>
          <w:p w:rsidR="000C291A" w:rsidRDefault="000C291A" w:rsidP="000C291A">
            <w:pPr>
              <w:pStyle w:val="TableText"/>
              <w:numPr>
                <w:ilvl w:val="0"/>
                <w:numId w:val="0"/>
              </w:numPr>
              <w:spacing w:after="0"/>
              <w:ind w:left="360"/>
              <w:rPr>
                <w:b/>
                <w:lang w:val="en-AU"/>
              </w:rPr>
            </w:pPr>
          </w:p>
          <w:p w:rsidR="000138F1" w:rsidRPr="000138F1" w:rsidRDefault="000138F1" w:rsidP="000138F1">
            <w:r>
              <w:t xml:space="preserve">There was </w:t>
            </w:r>
            <w:r w:rsidR="003E49B3">
              <w:t>no</w:t>
            </w:r>
            <w:r>
              <w:t xml:space="preserve"> other business to bring to the meeting and [GA] and [VS] thanked all participants. </w:t>
            </w:r>
            <w:r w:rsidR="007D1D06">
              <w:t>T</w:t>
            </w:r>
            <w:r>
              <w:t xml:space="preserve">he next meeting </w:t>
            </w:r>
            <w:r w:rsidR="007D1D06">
              <w:t xml:space="preserve">will take place </w:t>
            </w:r>
            <w:r>
              <w:t xml:space="preserve">in </w:t>
            </w:r>
            <w:r w:rsidR="007D1D06">
              <w:t>November</w:t>
            </w:r>
            <w:r>
              <w:t>.</w:t>
            </w:r>
          </w:p>
        </w:tc>
        <w:tc>
          <w:tcPr>
            <w:tcW w:w="1559" w:type="dxa"/>
            <w:tcBorders>
              <w:top w:val="single" w:sz="4" w:space="0" w:color="auto"/>
              <w:left w:val="single" w:sz="4" w:space="0" w:color="auto"/>
              <w:bottom w:val="single" w:sz="4" w:space="0" w:color="auto"/>
              <w:right w:val="single" w:sz="4" w:space="0" w:color="auto"/>
            </w:tcBorders>
          </w:tcPr>
          <w:p w:rsidR="000138F1" w:rsidRPr="00ED0A05" w:rsidRDefault="000138F1">
            <w:pPr>
              <w:spacing w:before="120"/>
              <w:rPr>
                <w:sz w:val="20"/>
              </w:rPr>
            </w:pPr>
          </w:p>
        </w:tc>
      </w:tr>
      <w:tr w:rsidR="00130B94" w:rsidTr="00345871">
        <w:tc>
          <w:tcPr>
            <w:tcW w:w="9215" w:type="dxa"/>
            <w:tcBorders>
              <w:top w:val="single" w:sz="4" w:space="0" w:color="auto"/>
              <w:left w:val="single" w:sz="4" w:space="0" w:color="auto"/>
              <w:bottom w:val="single" w:sz="4" w:space="0" w:color="auto"/>
              <w:right w:val="single" w:sz="4" w:space="0" w:color="auto"/>
            </w:tcBorders>
          </w:tcPr>
          <w:p w:rsidR="00267880" w:rsidRPr="00267880" w:rsidRDefault="00267880" w:rsidP="000848C8">
            <w:pPr>
              <w:pStyle w:val="TableText"/>
              <w:numPr>
                <w:ilvl w:val="0"/>
                <w:numId w:val="2"/>
              </w:numPr>
              <w:spacing w:after="0"/>
              <w:rPr>
                <w:b/>
              </w:rPr>
            </w:pPr>
            <w:r>
              <w:rPr>
                <w:b/>
                <w:lang w:val="en-AU"/>
              </w:rPr>
              <w:t>Additional information</w:t>
            </w:r>
          </w:p>
          <w:p w:rsidR="00267880" w:rsidRDefault="00267880" w:rsidP="00267880">
            <w:pPr>
              <w:pStyle w:val="TableText"/>
              <w:numPr>
                <w:ilvl w:val="0"/>
                <w:numId w:val="0"/>
              </w:numPr>
              <w:spacing w:after="0"/>
              <w:ind w:left="360" w:hanging="360"/>
              <w:rPr>
                <w:b/>
                <w:lang w:val="en-AU"/>
              </w:rPr>
            </w:pPr>
          </w:p>
          <w:p w:rsidR="00D95B73" w:rsidRPr="00D95B73" w:rsidRDefault="00D95B73" w:rsidP="00267880">
            <w:pPr>
              <w:pStyle w:val="TableText"/>
              <w:numPr>
                <w:ilvl w:val="0"/>
                <w:numId w:val="0"/>
              </w:numPr>
              <w:spacing w:after="0"/>
              <w:ind w:left="360" w:hanging="360"/>
              <w:rPr>
                <w:lang w:val="en-AU"/>
              </w:rPr>
            </w:pPr>
            <w:r w:rsidRPr="00D95B73">
              <w:rPr>
                <w:lang w:val="en-AU"/>
              </w:rPr>
              <w:lastRenderedPageBreak/>
              <w:t>WMO Metadata information page</w:t>
            </w:r>
            <w:r>
              <w:rPr>
                <w:lang w:val="en-AU"/>
              </w:rPr>
              <w:t>:</w:t>
            </w:r>
          </w:p>
          <w:p w:rsidR="00D95B73" w:rsidRDefault="00790618" w:rsidP="00267880">
            <w:pPr>
              <w:pStyle w:val="TableText"/>
              <w:numPr>
                <w:ilvl w:val="0"/>
                <w:numId w:val="0"/>
              </w:numPr>
              <w:spacing w:after="0"/>
              <w:ind w:left="360" w:hanging="360"/>
              <w:rPr>
                <w:lang w:val="en-AU"/>
              </w:rPr>
            </w:pPr>
            <w:hyperlink r:id="rId14" w:history="1">
              <w:r w:rsidR="00D95B73" w:rsidRPr="00046F34">
                <w:rPr>
                  <w:rStyle w:val="Hyperlink"/>
                  <w:lang w:val="en-AU"/>
                </w:rPr>
                <w:t>http://www.wmo.int/pages/prog/www/WIS/metadata_en.html</w:t>
              </w:r>
            </w:hyperlink>
          </w:p>
          <w:p w:rsidR="00D95B73" w:rsidRDefault="00D95B73" w:rsidP="00267880">
            <w:pPr>
              <w:pStyle w:val="TableText"/>
              <w:numPr>
                <w:ilvl w:val="0"/>
                <w:numId w:val="0"/>
              </w:numPr>
              <w:spacing w:after="0"/>
              <w:ind w:left="360" w:hanging="360"/>
              <w:rPr>
                <w:lang w:val="en-AU"/>
              </w:rPr>
            </w:pPr>
            <w:r>
              <w:rPr>
                <w:lang w:val="en-AU"/>
              </w:rPr>
              <w:t>WMO Core Profile</w:t>
            </w:r>
            <w:r w:rsidR="00357423">
              <w:rPr>
                <w:lang w:val="en-AU"/>
              </w:rPr>
              <w:t xml:space="preserve"> </w:t>
            </w:r>
            <w:r>
              <w:rPr>
                <w:lang w:val="en-AU"/>
              </w:rPr>
              <w:t xml:space="preserve">Part 1 : </w:t>
            </w:r>
            <w:hyperlink r:id="rId15" w:history="1">
              <w:r w:rsidRPr="00046F34">
                <w:rPr>
                  <w:rStyle w:val="Hyperlink"/>
                  <w:lang w:val="en-AU"/>
                </w:rPr>
                <w:t>http://bit.ly/WMOCMP-Part1</w:t>
              </w:r>
            </w:hyperlink>
            <w:r w:rsidR="00357423">
              <w:t xml:space="preserve">, </w:t>
            </w:r>
            <w:r>
              <w:rPr>
                <w:lang w:val="en-AU"/>
              </w:rPr>
              <w:t xml:space="preserve">Part 2 : </w:t>
            </w:r>
            <w:hyperlink r:id="rId16" w:history="1">
              <w:r w:rsidRPr="00046F34">
                <w:rPr>
                  <w:rStyle w:val="Hyperlink"/>
                  <w:lang w:val="en-AU"/>
                </w:rPr>
                <w:t>http://bit.ly/WMOCMP-Part2</w:t>
              </w:r>
            </w:hyperlink>
          </w:p>
          <w:p w:rsidR="00D95B73" w:rsidRDefault="00D95B73" w:rsidP="00267880">
            <w:pPr>
              <w:pStyle w:val="TableText"/>
              <w:numPr>
                <w:ilvl w:val="0"/>
                <w:numId w:val="0"/>
              </w:numPr>
              <w:spacing w:after="0"/>
              <w:ind w:left="360" w:hanging="360"/>
              <w:rPr>
                <w:lang w:val="en-AU"/>
              </w:rPr>
            </w:pPr>
            <w:r>
              <w:rPr>
                <w:lang w:val="en-AU"/>
              </w:rPr>
              <w:t>WIS Wiki metadata guidance page:</w:t>
            </w:r>
          </w:p>
          <w:p w:rsidR="00D95B73" w:rsidRDefault="00790618" w:rsidP="00267880">
            <w:pPr>
              <w:pStyle w:val="TableText"/>
              <w:numPr>
                <w:ilvl w:val="0"/>
                <w:numId w:val="0"/>
              </w:numPr>
              <w:spacing w:after="0"/>
              <w:ind w:left="360" w:hanging="360"/>
              <w:rPr>
                <w:lang w:val="en-AU"/>
              </w:rPr>
            </w:pPr>
            <w:hyperlink r:id="rId17" w:history="1">
              <w:r w:rsidR="00D95B73" w:rsidRPr="00046F34">
                <w:rPr>
                  <w:rStyle w:val="Hyperlink"/>
                  <w:lang w:val="en-AU"/>
                </w:rPr>
                <w:t>http://www.wmo.int/pages/prog/www/WIS/wiswiki/tiki-index.php?page=WmoCoreMetadata&amp;structure=WIS+up</w:t>
              </w:r>
            </w:hyperlink>
          </w:p>
          <w:p w:rsidR="00357423" w:rsidRDefault="00357423" w:rsidP="00267880">
            <w:bookmarkStart w:id="0" w:name="2315"/>
          </w:p>
          <w:p w:rsidR="00267880" w:rsidRDefault="00267880" w:rsidP="00267880">
            <w:r>
              <w:t>Complete list of GISC available</w:t>
            </w:r>
            <w:r>
              <w:rPr>
                <w:b/>
              </w:rPr>
              <w:t>: </w:t>
            </w:r>
            <w:bookmarkEnd w:id="0"/>
            <w:r w:rsidR="00790618">
              <w:fldChar w:fldCharType="begin"/>
            </w:r>
            <w:r>
              <w:instrText xml:space="preserve"> HYPERLINK "http://www.wmo.int/pages/prog/www/WIS/centres/index_en.php?sortBy=centreGisc&amp;amp;amp;amp;amp;amp;amp;amp;amp;sortAsc=true" </w:instrText>
            </w:r>
            <w:r w:rsidR="00790618">
              <w:fldChar w:fldCharType="separate"/>
            </w:r>
            <w:r>
              <w:rPr>
                <w:rStyle w:val="Hyperlink"/>
                <w:rFonts w:ascii="Tahoma" w:hAnsi="Tahoma"/>
                <w:sz w:val="18"/>
                <w:szCs w:val="18"/>
              </w:rPr>
              <w:t>http://www.wmo.int/pages/prog/www/WIS/centres/index_en.php?sortBy=centreGisc&amp;sortAsc=true</w:t>
            </w:r>
            <w:r w:rsidR="00790618">
              <w:fldChar w:fldCharType="end"/>
            </w:r>
          </w:p>
          <w:p w:rsidR="0009481D" w:rsidRDefault="0009481D" w:rsidP="0009481D">
            <w:r>
              <w:t xml:space="preserve">GISC </w:t>
            </w:r>
            <w:r w:rsidR="003E49B3">
              <w:t>Beijing</w:t>
            </w:r>
            <w:r>
              <w:t xml:space="preserve">: </w:t>
            </w:r>
            <w:hyperlink r:id="rId18" w:history="1">
              <w:r w:rsidRPr="00046F34">
                <w:rPr>
                  <w:rStyle w:val="Hyperlink"/>
                </w:rPr>
                <w:t>http://http://wisportal.cma.gov.cn</w:t>
              </w:r>
            </w:hyperlink>
          </w:p>
          <w:p w:rsidR="0009481D" w:rsidRDefault="0009481D" w:rsidP="0009481D">
            <w:r>
              <w:t>GISC Brasilia: </w:t>
            </w:r>
            <w:hyperlink r:id="rId19" w:history="1">
              <w:r w:rsidRPr="00244859">
                <w:rPr>
                  <w:rStyle w:val="Hyperlink"/>
                </w:rPr>
                <w:t>http://gisc.inmet.gov.br/gisc/start_js_JSP.do</w:t>
              </w:r>
            </w:hyperlink>
          </w:p>
          <w:p w:rsidR="0009481D" w:rsidRDefault="0009481D" w:rsidP="0009481D">
            <w:r>
              <w:t xml:space="preserve">GISC </w:t>
            </w:r>
            <w:r w:rsidR="003E49B3">
              <w:t>Offenbach</w:t>
            </w:r>
            <w:r>
              <w:t>:</w:t>
            </w:r>
            <w:hyperlink r:id="rId20" w:history="1">
              <w:r>
                <w:rPr>
                  <w:rStyle w:val="Hyperlink"/>
                  <w:rFonts w:ascii="Tahoma" w:hAnsi="Tahoma"/>
                  <w:sz w:val="18"/>
                  <w:szCs w:val="18"/>
                </w:rPr>
                <w:t>http://gisc.dwd.de</w:t>
              </w:r>
            </w:hyperlink>
          </w:p>
          <w:p w:rsidR="0009481D" w:rsidRDefault="0009481D" w:rsidP="0009481D">
            <w:r>
              <w:t xml:space="preserve">GISC </w:t>
            </w:r>
            <w:r w:rsidR="003E49B3">
              <w:t>Toulouse</w:t>
            </w:r>
            <w:r>
              <w:t>:</w:t>
            </w:r>
            <w:hyperlink r:id="rId21" w:history="1">
              <w:r w:rsidRPr="00244859">
                <w:rPr>
                  <w:rStyle w:val="Hyperlink"/>
                </w:rPr>
                <w:t>http://wispi.meteo.fr/openwis-user-portal/srv/en/main.home</w:t>
              </w:r>
            </w:hyperlink>
          </w:p>
          <w:p w:rsidR="0009481D" w:rsidRDefault="0009481D" w:rsidP="0009481D">
            <w:r>
              <w:t xml:space="preserve">GISC New Dehli: </w:t>
            </w:r>
            <w:hyperlink r:id="rId22" w:history="1">
              <w:r w:rsidR="00B05A5B" w:rsidRPr="00046F34">
                <w:rPr>
                  <w:rStyle w:val="Hyperlink"/>
                </w:rPr>
                <w:t>http://wis.imd.gov.in/MessirWIS/srv/en/main.home</w:t>
              </w:r>
            </w:hyperlink>
          </w:p>
          <w:p w:rsidR="00A51AE8" w:rsidRDefault="0009481D" w:rsidP="0009481D">
            <w:r>
              <w:t>GISC Seoul: </w:t>
            </w:r>
            <w:hyperlink r:id="rId23" w:history="1">
              <w:r>
                <w:rPr>
                  <w:rStyle w:val="Hyperlink"/>
                  <w:rFonts w:ascii="Tahoma" w:hAnsi="Tahoma"/>
                  <w:sz w:val="18"/>
                  <w:szCs w:val="18"/>
                </w:rPr>
                <w:t>http://gisc.kma.go.kr/openwis-user-portal/srv/en/main.home</w:t>
              </w:r>
            </w:hyperlink>
          </w:p>
          <w:p w:rsidR="00D95B73" w:rsidRPr="008146CF" w:rsidRDefault="00267880" w:rsidP="00A51AE8">
            <w:r>
              <w:t>GISC Tokyo: </w:t>
            </w:r>
            <w:hyperlink r:id="rId24" w:history="1">
              <w:r>
                <w:rPr>
                  <w:rStyle w:val="Hyperlink"/>
                  <w:rFonts w:ascii="Tahoma" w:hAnsi="Tahoma"/>
                  <w:sz w:val="18"/>
                  <w:szCs w:val="18"/>
                </w:rPr>
                <w:t>http://www.wis-jma.go.jp/cms/</w:t>
              </w:r>
            </w:hyperlink>
          </w:p>
        </w:tc>
        <w:tc>
          <w:tcPr>
            <w:tcW w:w="1559" w:type="dxa"/>
            <w:tcBorders>
              <w:top w:val="single" w:sz="4" w:space="0" w:color="auto"/>
              <w:left w:val="single" w:sz="4" w:space="0" w:color="auto"/>
              <w:bottom w:val="single" w:sz="4" w:space="0" w:color="auto"/>
              <w:right w:val="single" w:sz="4" w:space="0" w:color="auto"/>
            </w:tcBorders>
          </w:tcPr>
          <w:p w:rsidR="00130B94" w:rsidRPr="00ED0A05" w:rsidRDefault="00130B94">
            <w:pPr>
              <w:spacing w:before="120"/>
              <w:rPr>
                <w:sz w:val="20"/>
              </w:rPr>
            </w:pPr>
          </w:p>
        </w:tc>
      </w:tr>
    </w:tbl>
    <w:p w:rsidR="000B639D" w:rsidRDefault="000B639D" w:rsidP="008146CF"/>
    <w:p w:rsidR="000B639D" w:rsidRDefault="000B639D" w:rsidP="008146CF"/>
    <w:tbl>
      <w:tblPr>
        <w:tblW w:w="10774" w:type="dxa"/>
        <w:tblInd w:w="-731" w:type="dxa"/>
        <w:tblLayout w:type="fixed"/>
        <w:tblCellMar>
          <w:left w:w="120" w:type="dxa"/>
          <w:right w:w="120" w:type="dxa"/>
        </w:tblCellMar>
        <w:tblLook w:val="0000"/>
      </w:tblPr>
      <w:tblGrid>
        <w:gridCol w:w="1924"/>
        <w:gridCol w:w="6157"/>
        <w:gridCol w:w="1134"/>
        <w:gridCol w:w="1559"/>
      </w:tblGrid>
      <w:tr w:rsidR="001A7E21" w:rsidTr="00345871">
        <w:trPr>
          <w:trHeight w:hRule="exact" w:val="578"/>
        </w:trPr>
        <w:tc>
          <w:tcPr>
            <w:tcW w:w="10774" w:type="dxa"/>
            <w:gridSpan w:val="4"/>
            <w:tcBorders>
              <w:top w:val="single" w:sz="2" w:space="0" w:color="auto"/>
              <w:left w:val="single" w:sz="2" w:space="0" w:color="auto"/>
              <w:bottom w:val="single" w:sz="2" w:space="0" w:color="auto"/>
              <w:right w:val="single" w:sz="2" w:space="0" w:color="auto"/>
            </w:tcBorders>
          </w:tcPr>
          <w:p w:rsidR="001A7E21" w:rsidRDefault="001A7E21" w:rsidP="00381D6C">
            <w:pPr>
              <w:spacing w:before="120"/>
              <w:jc w:val="center"/>
              <w:rPr>
                <w:b/>
              </w:rPr>
            </w:pPr>
            <w:r>
              <w:br w:type="page"/>
            </w:r>
            <w:r>
              <w:rPr>
                <w:b/>
              </w:rPr>
              <w:t>List of Actions</w:t>
            </w:r>
          </w:p>
          <w:p w:rsidR="001A7E21" w:rsidRDefault="001A7E21" w:rsidP="00381D6C">
            <w:pPr>
              <w:spacing w:before="120"/>
              <w:rPr>
                <w:b/>
              </w:rPr>
            </w:pPr>
          </w:p>
        </w:tc>
      </w:tr>
      <w:tr w:rsidR="001A7E21" w:rsidRPr="001A7E21" w:rsidTr="00345871">
        <w:trPr>
          <w:trHeight w:val="422"/>
        </w:trPr>
        <w:tc>
          <w:tcPr>
            <w:tcW w:w="1924" w:type="dxa"/>
            <w:tcBorders>
              <w:top w:val="single" w:sz="2" w:space="0" w:color="auto"/>
              <w:left w:val="single" w:sz="2" w:space="0" w:color="auto"/>
              <w:bottom w:val="single" w:sz="2" w:space="0" w:color="auto"/>
              <w:right w:val="single" w:sz="2" w:space="0" w:color="auto"/>
            </w:tcBorders>
          </w:tcPr>
          <w:p w:rsidR="001A7E21" w:rsidRPr="001A7E21" w:rsidRDefault="001A7E21" w:rsidP="00381D6C">
            <w:pPr>
              <w:tabs>
                <w:tab w:val="left" w:pos="-720"/>
              </w:tabs>
              <w:suppressAutoHyphens/>
              <w:spacing w:before="90" w:after="54"/>
              <w:jc w:val="center"/>
              <w:rPr>
                <w:spacing w:val="-3"/>
                <w:sz w:val="20"/>
              </w:rPr>
            </w:pPr>
            <w:r w:rsidRPr="001A7E21">
              <w:rPr>
                <w:b/>
                <w:spacing w:val="-3"/>
                <w:sz w:val="20"/>
              </w:rPr>
              <w:t>Action #</w:t>
            </w:r>
          </w:p>
        </w:tc>
        <w:tc>
          <w:tcPr>
            <w:tcW w:w="6157" w:type="dxa"/>
            <w:tcBorders>
              <w:top w:val="single" w:sz="2" w:space="0" w:color="auto"/>
              <w:left w:val="single" w:sz="2" w:space="0" w:color="auto"/>
              <w:bottom w:val="single" w:sz="2" w:space="0" w:color="auto"/>
              <w:right w:val="single" w:sz="2" w:space="0" w:color="auto"/>
            </w:tcBorders>
          </w:tcPr>
          <w:p w:rsidR="001A7E21" w:rsidRPr="001A7E21" w:rsidRDefault="001A7E21" w:rsidP="00381D6C">
            <w:pPr>
              <w:tabs>
                <w:tab w:val="left" w:pos="-720"/>
              </w:tabs>
              <w:suppressAutoHyphens/>
              <w:spacing w:before="90" w:after="54"/>
              <w:jc w:val="center"/>
              <w:rPr>
                <w:spacing w:val="-3"/>
                <w:sz w:val="20"/>
              </w:rPr>
            </w:pPr>
            <w:r w:rsidRPr="001A7E21">
              <w:rPr>
                <w:b/>
                <w:spacing w:val="-3"/>
                <w:sz w:val="20"/>
              </w:rPr>
              <w:t>Action item description</w:t>
            </w:r>
          </w:p>
        </w:tc>
        <w:tc>
          <w:tcPr>
            <w:tcW w:w="1134" w:type="dxa"/>
            <w:tcBorders>
              <w:top w:val="single" w:sz="2" w:space="0" w:color="auto"/>
              <w:left w:val="single" w:sz="2" w:space="0" w:color="auto"/>
              <w:bottom w:val="single" w:sz="2" w:space="0" w:color="auto"/>
              <w:right w:val="single" w:sz="2" w:space="0" w:color="auto"/>
            </w:tcBorders>
          </w:tcPr>
          <w:p w:rsidR="001A7E21" w:rsidRPr="001A7E21" w:rsidRDefault="001A7E21" w:rsidP="00381D6C">
            <w:pPr>
              <w:tabs>
                <w:tab w:val="left" w:pos="-720"/>
              </w:tabs>
              <w:suppressAutoHyphens/>
              <w:spacing w:before="90" w:after="54"/>
              <w:jc w:val="center"/>
              <w:rPr>
                <w:spacing w:val="-3"/>
                <w:sz w:val="20"/>
              </w:rPr>
            </w:pPr>
            <w:r w:rsidRPr="001A7E21">
              <w:rPr>
                <w:b/>
                <w:spacing w:val="-3"/>
                <w:sz w:val="20"/>
              </w:rPr>
              <w:t>Due date</w:t>
            </w:r>
          </w:p>
        </w:tc>
        <w:tc>
          <w:tcPr>
            <w:tcW w:w="1559" w:type="dxa"/>
            <w:tcBorders>
              <w:top w:val="single" w:sz="2" w:space="0" w:color="auto"/>
              <w:left w:val="single" w:sz="2" w:space="0" w:color="auto"/>
              <w:bottom w:val="single" w:sz="2" w:space="0" w:color="auto"/>
              <w:right w:val="single" w:sz="2" w:space="0" w:color="auto"/>
            </w:tcBorders>
          </w:tcPr>
          <w:p w:rsidR="001A7E21" w:rsidRPr="001A7E21" w:rsidRDefault="001A7E21" w:rsidP="00381D6C">
            <w:pPr>
              <w:tabs>
                <w:tab w:val="left" w:pos="-720"/>
              </w:tabs>
              <w:suppressAutoHyphens/>
              <w:spacing w:before="90" w:after="54"/>
              <w:jc w:val="center"/>
              <w:rPr>
                <w:spacing w:val="-3"/>
                <w:sz w:val="20"/>
              </w:rPr>
            </w:pPr>
            <w:r w:rsidRPr="001A7E21">
              <w:rPr>
                <w:b/>
                <w:spacing w:val="-3"/>
                <w:sz w:val="20"/>
              </w:rPr>
              <w:t>Actionee</w:t>
            </w:r>
          </w:p>
        </w:tc>
      </w:tr>
      <w:tr w:rsidR="00A51AE8" w:rsidRPr="00203715" w:rsidTr="00345871">
        <w:trPr>
          <w:trHeight w:val="218"/>
        </w:trPr>
        <w:tc>
          <w:tcPr>
            <w:tcW w:w="1924" w:type="dxa"/>
            <w:tcBorders>
              <w:top w:val="single" w:sz="2" w:space="0" w:color="auto"/>
              <w:left w:val="single" w:sz="2" w:space="0" w:color="auto"/>
              <w:bottom w:val="single" w:sz="2" w:space="0" w:color="auto"/>
              <w:right w:val="single" w:sz="2" w:space="0" w:color="auto"/>
            </w:tcBorders>
          </w:tcPr>
          <w:p w:rsidR="00A51AE8" w:rsidRPr="00C323EF" w:rsidRDefault="00A51AE8" w:rsidP="00381D6C">
            <w:pPr>
              <w:pStyle w:val="TableCell"/>
              <w:tabs>
                <w:tab w:val="center" w:pos="4320"/>
                <w:tab w:val="right" w:pos="8640"/>
              </w:tabs>
              <w:spacing w:before="0" w:after="0"/>
              <w:rPr>
                <w:sz w:val="20"/>
              </w:rPr>
            </w:pPr>
            <w:r w:rsidRPr="00C323EF">
              <w:rPr>
                <w:sz w:val="20"/>
              </w:rPr>
              <w:t>A1</w:t>
            </w:r>
          </w:p>
        </w:tc>
        <w:tc>
          <w:tcPr>
            <w:tcW w:w="6157" w:type="dxa"/>
            <w:tcBorders>
              <w:top w:val="single" w:sz="2" w:space="0" w:color="auto"/>
              <w:left w:val="single" w:sz="2" w:space="0" w:color="auto"/>
              <w:bottom w:val="single" w:sz="2" w:space="0" w:color="auto"/>
              <w:right w:val="single" w:sz="2" w:space="0" w:color="auto"/>
            </w:tcBorders>
          </w:tcPr>
          <w:p w:rsidR="00A51AE8" w:rsidRPr="00C323EF" w:rsidRDefault="00A51AE8">
            <w:pPr>
              <w:pStyle w:val="TableCell"/>
              <w:tabs>
                <w:tab w:val="center" w:pos="4320"/>
                <w:tab w:val="right" w:pos="8640"/>
              </w:tabs>
              <w:spacing w:before="0" w:after="0"/>
              <w:rPr>
                <w:sz w:val="20"/>
                <w:lang w:val="en-AU"/>
              </w:rPr>
            </w:pPr>
            <w:r w:rsidRPr="00C323EF">
              <w:rPr>
                <w:sz w:val="20"/>
                <w:lang w:val="en-AU"/>
              </w:rPr>
              <w:t>Plan for a set of actions leading to production of a report on GISC portal usability and navigability</w:t>
            </w:r>
          </w:p>
        </w:tc>
        <w:tc>
          <w:tcPr>
            <w:tcW w:w="1134" w:type="dxa"/>
            <w:tcBorders>
              <w:top w:val="single" w:sz="2" w:space="0" w:color="auto"/>
              <w:left w:val="single" w:sz="2" w:space="0" w:color="auto"/>
              <w:bottom w:val="single" w:sz="2" w:space="0" w:color="auto"/>
              <w:right w:val="single" w:sz="2" w:space="0" w:color="auto"/>
            </w:tcBorders>
          </w:tcPr>
          <w:p w:rsidR="00A51AE8" w:rsidRPr="00C323EF" w:rsidRDefault="00A51AE8" w:rsidP="00381D6C">
            <w:pPr>
              <w:pStyle w:val="TableCell"/>
              <w:tabs>
                <w:tab w:val="center" w:pos="4320"/>
                <w:tab w:val="right" w:pos="8640"/>
              </w:tabs>
              <w:spacing w:before="0" w:after="0"/>
              <w:rPr>
                <w:sz w:val="20"/>
              </w:rPr>
            </w:pPr>
            <w:r w:rsidRPr="00C323EF">
              <w:rPr>
                <w:sz w:val="20"/>
              </w:rPr>
              <w:t>3</w:t>
            </w:r>
            <w:r w:rsidRPr="00C323EF">
              <w:rPr>
                <w:sz w:val="20"/>
                <w:vertAlign w:val="superscript"/>
              </w:rPr>
              <w:t>rd</w:t>
            </w:r>
            <w:r w:rsidRPr="00C323EF">
              <w:rPr>
                <w:sz w:val="20"/>
              </w:rPr>
              <w:t xml:space="preserve"> Telco</w:t>
            </w:r>
          </w:p>
        </w:tc>
        <w:tc>
          <w:tcPr>
            <w:tcW w:w="1559" w:type="dxa"/>
            <w:tcBorders>
              <w:top w:val="single" w:sz="2" w:space="0" w:color="auto"/>
              <w:left w:val="single" w:sz="2" w:space="0" w:color="auto"/>
              <w:bottom w:val="single" w:sz="2" w:space="0" w:color="auto"/>
              <w:right w:val="single" w:sz="2" w:space="0" w:color="auto"/>
            </w:tcBorders>
          </w:tcPr>
          <w:p w:rsidR="00A51AE8" w:rsidRPr="00C323EF" w:rsidRDefault="00A51AE8" w:rsidP="00381D6C">
            <w:pPr>
              <w:pStyle w:val="TableCell"/>
              <w:tabs>
                <w:tab w:val="center" w:pos="4320"/>
                <w:tab w:val="right" w:pos="8640"/>
              </w:tabs>
              <w:spacing w:before="0" w:after="0"/>
              <w:rPr>
                <w:sz w:val="20"/>
              </w:rPr>
            </w:pPr>
            <w:r w:rsidRPr="00C323EF">
              <w:rPr>
                <w:sz w:val="20"/>
              </w:rPr>
              <w:t>[GA]</w:t>
            </w:r>
          </w:p>
        </w:tc>
      </w:tr>
      <w:tr w:rsidR="001A7E21" w:rsidRPr="00203715" w:rsidTr="00345871">
        <w:trPr>
          <w:trHeight w:val="218"/>
        </w:trPr>
        <w:tc>
          <w:tcPr>
            <w:tcW w:w="1924" w:type="dxa"/>
            <w:tcBorders>
              <w:top w:val="single" w:sz="2" w:space="0" w:color="auto"/>
              <w:left w:val="single" w:sz="2" w:space="0" w:color="auto"/>
              <w:bottom w:val="single" w:sz="2" w:space="0" w:color="auto"/>
              <w:right w:val="single" w:sz="2" w:space="0" w:color="auto"/>
            </w:tcBorders>
          </w:tcPr>
          <w:p w:rsidR="001A7E21" w:rsidRPr="00C323EF" w:rsidRDefault="0009481D" w:rsidP="00381D6C">
            <w:pPr>
              <w:pStyle w:val="TableCell"/>
              <w:tabs>
                <w:tab w:val="center" w:pos="4320"/>
                <w:tab w:val="right" w:pos="8640"/>
              </w:tabs>
              <w:spacing w:before="0" w:after="0"/>
              <w:rPr>
                <w:sz w:val="20"/>
              </w:rPr>
            </w:pPr>
            <w:r w:rsidRPr="00C323EF">
              <w:rPr>
                <w:sz w:val="20"/>
              </w:rPr>
              <w:t>A</w:t>
            </w:r>
            <w:r w:rsidR="00A51AE8" w:rsidRPr="00C323EF">
              <w:rPr>
                <w:sz w:val="20"/>
              </w:rPr>
              <w:t>2</w:t>
            </w:r>
          </w:p>
        </w:tc>
        <w:tc>
          <w:tcPr>
            <w:tcW w:w="6157" w:type="dxa"/>
            <w:tcBorders>
              <w:top w:val="single" w:sz="2" w:space="0" w:color="auto"/>
              <w:left w:val="single" w:sz="2" w:space="0" w:color="auto"/>
              <w:bottom w:val="single" w:sz="2" w:space="0" w:color="auto"/>
              <w:right w:val="single" w:sz="2" w:space="0" w:color="auto"/>
            </w:tcBorders>
          </w:tcPr>
          <w:p w:rsidR="00000000" w:rsidRPr="00C323EF" w:rsidRDefault="00790618">
            <w:pPr>
              <w:pStyle w:val="TableCell"/>
              <w:tabs>
                <w:tab w:val="center" w:pos="4320"/>
                <w:tab w:val="right" w:pos="8640"/>
              </w:tabs>
              <w:spacing w:before="0" w:after="0"/>
              <w:rPr>
                <w:sz w:val="20"/>
              </w:rPr>
            </w:pPr>
            <w:r w:rsidRPr="00C323EF">
              <w:rPr>
                <w:sz w:val="20"/>
                <w:lang w:val="en-AU"/>
              </w:rPr>
              <w:t>Develop the knowledge on the WMO Core Profile 1.3 using [GA] presentation and the WMO Core Profile 1.3 official documentation.</w:t>
            </w:r>
          </w:p>
        </w:tc>
        <w:tc>
          <w:tcPr>
            <w:tcW w:w="1134" w:type="dxa"/>
            <w:tcBorders>
              <w:top w:val="single" w:sz="2" w:space="0" w:color="auto"/>
              <w:left w:val="single" w:sz="2" w:space="0" w:color="auto"/>
              <w:bottom w:val="single" w:sz="2" w:space="0" w:color="auto"/>
              <w:right w:val="single" w:sz="2" w:space="0" w:color="auto"/>
            </w:tcBorders>
          </w:tcPr>
          <w:p w:rsidR="001A7E21" w:rsidRPr="00C323EF" w:rsidRDefault="00A51AE8" w:rsidP="00381D6C">
            <w:pPr>
              <w:pStyle w:val="TableCell"/>
              <w:tabs>
                <w:tab w:val="center" w:pos="4320"/>
                <w:tab w:val="right" w:pos="8640"/>
              </w:tabs>
              <w:spacing w:before="0" w:after="0"/>
              <w:rPr>
                <w:sz w:val="20"/>
              </w:rPr>
            </w:pPr>
            <w:r w:rsidRPr="00C323EF">
              <w:rPr>
                <w:sz w:val="20"/>
              </w:rPr>
              <w:t>3</w:t>
            </w:r>
            <w:r w:rsidRPr="00C323EF">
              <w:rPr>
                <w:sz w:val="20"/>
                <w:vertAlign w:val="superscript"/>
              </w:rPr>
              <w:t>rd</w:t>
            </w:r>
            <w:r w:rsidRPr="00C323EF">
              <w:rPr>
                <w:sz w:val="20"/>
              </w:rPr>
              <w:t xml:space="preserve"> Telco</w:t>
            </w:r>
          </w:p>
        </w:tc>
        <w:tc>
          <w:tcPr>
            <w:tcW w:w="1559" w:type="dxa"/>
            <w:tcBorders>
              <w:top w:val="single" w:sz="2" w:space="0" w:color="auto"/>
              <w:left w:val="single" w:sz="2" w:space="0" w:color="auto"/>
              <w:bottom w:val="single" w:sz="2" w:space="0" w:color="auto"/>
              <w:right w:val="single" w:sz="2" w:space="0" w:color="auto"/>
            </w:tcBorders>
          </w:tcPr>
          <w:p w:rsidR="001A7E21" w:rsidRPr="00C323EF" w:rsidRDefault="00790618" w:rsidP="00381D6C">
            <w:pPr>
              <w:pStyle w:val="TableCell"/>
              <w:tabs>
                <w:tab w:val="center" w:pos="4320"/>
                <w:tab w:val="right" w:pos="8640"/>
              </w:tabs>
              <w:spacing w:before="0" w:after="0"/>
              <w:rPr>
                <w:sz w:val="20"/>
              </w:rPr>
            </w:pPr>
            <w:r w:rsidRPr="00C323EF">
              <w:rPr>
                <w:sz w:val="20"/>
              </w:rPr>
              <w:t>All TF-MI members</w:t>
            </w:r>
          </w:p>
        </w:tc>
      </w:tr>
      <w:tr w:rsidR="00F8119D" w:rsidRPr="00203715" w:rsidTr="00345871">
        <w:trPr>
          <w:trHeight w:val="243"/>
        </w:trPr>
        <w:tc>
          <w:tcPr>
            <w:tcW w:w="1924" w:type="dxa"/>
            <w:tcBorders>
              <w:top w:val="single" w:sz="2" w:space="0" w:color="auto"/>
              <w:left w:val="single" w:sz="2" w:space="0" w:color="auto"/>
              <w:bottom w:val="single" w:sz="2" w:space="0" w:color="auto"/>
              <w:right w:val="single" w:sz="2" w:space="0" w:color="auto"/>
            </w:tcBorders>
          </w:tcPr>
          <w:p w:rsidR="00F8119D" w:rsidRPr="00C323EF" w:rsidRDefault="00F8119D" w:rsidP="00F8119D">
            <w:pPr>
              <w:pStyle w:val="TableCell"/>
              <w:tabs>
                <w:tab w:val="center" w:pos="4320"/>
                <w:tab w:val="right" w:pos="8640"/>
              </w:tabs>
              <w:spacing w:before="0" w:after="0"/>
              <w:rPr>
                <w:sz w:val="20"/>
              </w:rPr>
            </w:pPr>
            <w:r w:rsidRPr="00C323EF">
              <w:rPr>
                <w:sz w:val="20"/>
              </w:rPr>
              <w:t>A</w:t>
            </w:r>
            <w:r w:rsidR="00A51AE8" w:rsidRPr="00C323EF">
              <w:rPr>
                <w:sz w:val="20"/>
              </w:rPr>
              <w:t>3</w:t>
            </w:r>
          </w:p>
        </w:tc>
        <w:tc>
          <w:tcPr>
            <w:tcW w:w="6157" w:type="dxa"/>
            <w:tcBorders>
              <w:top w:val="single" w:sz="2" w:space="0" w:color="auto"/>
              <w:left w:val="single" w:sz="2" w:space="0" w:color="auto"/>
              <w:bottom w:val="single" w:sz="2" w:space="0" w:color="auto"/>
              <w:right w:val="single" w:sz="2" w:space="0" w:color="auto"/>
            </w:tcBorders>
          </w:tcPr>
          <w:p w:rsidR="00000000" w:rsidRPr="00C323EF" w:rsidRDefault="00790618">
            <w:pPr>
              <w:spacing w:before="120"/>
              <w:rPr>
                <w:sz w:val="20"/>
              </w:rPr>
            </w:pPr>
            <w:r w:rsidRPr="00C323EF">
              <w:rPr>
                <w:sz w:val="20"/>
              </w:rPr>
              <w:t>Assess the compliancy of metadata for the CMA satellite products in the GISC</w:t>
            </w:r>
            <w:r w:rsidR="0091761B" w:rsidRPr="00C323EF">
              <w:rPr>
                <w:sz w:val="20"/>
              </w:rPr>
              <w:t>s</w:t>
            </w:r>
            <w:r w:rsidRPr="00C323EF">
              <w:rPr>
                <w:sz w:val="20"/>
              </w:rPr>
              <w:t xml:space="preserve"> catalogue. Provide information regarding the version of Core Profile supported. </w:t>
            </w:r>
            <w:r w:rsidR="0091761B" w:rsidRPr="00C323EF">
              <w:rPr>
                <w:sz w:val="20"/>
              </w:rPr>
              <w:t>Check if there are metadata records for products intended for global exchange and non global exchange. Check if the data policy/scope of distribution, … are correctly implemented …</w:t>
            </w:r>
          </w:p>
        </w:tc>
        <w:tc>
          <w:tcPr>
            <w:tcW w:w="1134" w:type="dxa"/>
            <w:tcBorders>
              <w:top w:val="single" w:sz="2" w:space="0" w:color="auto"/>
              <w:left w:val="single" w:sz="2" w:space="0" w:color="auto"/>
              <w:bottom w:val="single" w:sz="2" w:space="0" w:color="auto"/>
              <w:right w:val="single" w:sz="2" w:space="0" w:color="auto"/>
            </w:tcBorders>
          </w:tcPr>
          <w:p w:rsidR="00F8119D" w:rsidRPr="00C323EF" w:rsidRDefault="00A51AE8" w:rsidP="00381D6C">
            <w:pPr>
              <w:pStyle w:val="TableCell"/>
              <w:tabs>
                <w:tab w:val="center" w:pos="4320"/>
                <w:tab w:val="right" w:pos="8640"/>
              </w:tabs>
              <w:spacing w:before="0" w:after="0"/>
              <w:rPr>
                <w:sz w:val="20"/>
              </w:rPr>
            </w:pPr>
            <w:r w:rsidRPr="00C323EF">
              <w:rPr>
                <w:sz w:val="20"/>
              </w:rPr>
              <w:t>3</w:t>
            </w:r>
            <w:r w:rsidRPr="00C323EF">
              <w:rPr>
                <w:sz w:val="20"/>
                <w:vertAlign w:val="superscript"/>
              </w:rPr>
              <w:t>rd</w:t>
            </w:r>
            <w:r w:rsidRPr="00C323EF">
              <w:rPr>
                <w:sz w:val="20"/>
              </w:rPr>
              <w:t xml:space="preserve"> Telco</w:t>
            </w:r>
          </w:p>
        </w:tc>
        <w:tc>
          <w:tcPr>
            <w:tcW w:w="1559" w:type="dxa"/>
            <w:tcBorders>
              <w:top w:val="single" w:sz="2" w:space="0" w:color="auto"/>
              <w:left w:val="single" w:sz="2" w:space="0" w:color="auto"/>
              <w:bottom w:val="single" w:sz="2" w:space="0" w:color="auto"/>
              <w:right w:val="single" w:sz="2" w:space="0" w:color="auto"/>
            </w:tcBorders>
          </w:tcPr>
          <w:p w:rsidR="00F8119D" w:rsidRPr="00C323EF" w:rsidRDefault="00790618" w:rsidP="00381D6C">
            <w:pPr>
              <w:pStyle w:val="TableCell"/>
              <w:tabs>
                <w:tab w:val="center" w:pos="4320"/>
                <w:tab w:val="right" w:pos="8640"/>
              </w:tabs>
              <w:spacing w:before="0" w:after="0"/>
              <w:rPr>
                <w:sz w:val="20"/>
              </w:rPr>
            </w:pPr>
            <w:r w:rsidRPr="00C323EF">
              <w:rPr>
                <w:sz w:val="20"/>
              </w:rPr>
              <w:t>[DL], [XZ]</w:t>
            </w:r>
          </w:p>
        </w:tc>
      </w:tr>
      <w:tr w:rsidR="0091761B" w:rsidRPr="00203715" w:rsidTr="00345871">
        <w:trPr>
          <w:trHeight w:val="243"/>
        </w:trPr>
        <w:tc>
          <w:tcPr>
            <w:tcW w:w="1924" w:type="dxa"/>
            <w:tcBorders>
              <w:top w:val="single" w:sz="2" w:space="0" w:color="auto"/>
              <w:left w:val="single" w:sz="2" w:space="0" w:color="auto"/>
              <w:bottom w:val="single" w:sz="2" w:space="0" w:color="auto"/>
              <w:right w:val="single" w:sz="2" w:space="0" w:color="auto"/>
            </w:tcBorders>
          </w:tcPr>
          <w:p w:rsidR="0091761B" w:rsidRPr="00C323EF" w:rsidRDefault="0091761B" w:rsidP="00F8119D">
            <w:pPr>
              <w:pStyle w:val="TableCell"/>
              <w:tabs>
                <w:tab w:val="center" w:pos="4320"/>
                <w:tab w:val="right" w:pos="8640"/>
              </w:tabs>
              <w:spacing w:before="0" w:after="0"/>
              <w:rPr>
                <w:sz w:val="20"/>
              </w:rPr>
            </w:pPr>
            <w:r w:rsidRPr="00C323EF">
              <w:rPr>
                <w:sz w:val="20"/>
              </w:rPr>
              <w:t>A</w:t>
            </w:r>
            <w:r w:rsidR="00A51AE8" w:rsidRPr="00C323EF">
              <w:rPr>
                <w:sz w:val="20"/>
              </w:rPr>
              <w:t>4</w:t>
            </w:r>
          </w:p>
        </w:tc>
        <w:tc>
          <w:tcPr>
            <w:tcW w:w="6157" w:type="dxa"/>
            <w:tcBorders>
              <w:top w:val="single" w:sz="2" w:space="0" w:color="auto"/>
              <w:left w:val="single" w:sz="2" w:space="0" w:color="auto"/>
              <w:bottom w:val="single" w:sz="2" w:space="0" w:color="auto"/>
              <w:right w:val="single" w:sz="2" w:space="0" w:color="auto"/>
            </w:tcBorders>
          </w:tcPr>
          <w:p w:rsidR="0091761B" w:rsidRPr="00C323EF" w:rsidRDefault="0091761B" w:rsidP="007D1D06">
            <w:pPr>
              <w:spacing w:before="120"/>
              <w:rPr>
                <w:sz w:val="20"/>
              </w:rPr>
            </w:pPr>
            <w:r w:rsidRPr="00C323EF">
              <w:rPr>
                <w:sz w:val="20"/>
              </w:rPr>
              <w:t>Assess the compliancy of metadata for the NOAA satellite products in the GISCs catalogue. Provide information regarding the version of Core Profile supported. Check if there are metadata records for products intended for global exchange and non global exchange. Check if the data policy/scope of distribution, … are correctly implemented …</w:t>
            </w:r>
          </w:p>
        </w:tc>
        <w:tc>
          <w:tcPr>
            <w:tcW w:w="1134" w:type="dxa"/>
            <w:tcBorders>
              <w:top w:val="single" w:sz="2" w:space="0" w:color="auto"/>
              <w:left w:val="single" w:sz="2" w:space="0" w:color="auto"/>
              <w:bottom w:val="single" w:sz="2" w:space="0" w:color="auto"/>
              <w:right w:val="single" w:sz="2" w:space="0" w:color="auto"/>
            </w:tcBorders>
          </w:tcPr>
          <w:p w:rsidR="0091761B" w:rsidRPr="00C323EF" w:rsidRDefault="00D74E8B" w:rsidP="00381D6C">
            <w:pPr>
              <w:pStyle w:val="TableCell"/>
              <w:tabs>
                <w:tab w:val="center" w:pos="4320"/>
                <w:tab w:val="right" w:pos="8640"/>
              </w:tabs>
              <w:spacing w:before="0" w:after="0"/>
              <w:rPr>
                <w:sz w:val="20"/>
              </w:rPr>
            </w:pPr>
            <w:r w:rsidRPr="00C323EF">
              <w:rPr>
                <w:sz w:val="20"/>
              </w:rPr>
              <w:t>3</w:t>
            </w:r>
            <w:r w:rsidRPr="00C323EF">
              <w:rPr>
                <w:sz w:val="20"/>
                <w:vertAlign w:val="superscript"/>
              </w:rPr>
              <w:t>rd</w:t>
            </w:r>
            <w:r w:rsidRPr="00C323EF">
              <w:rPr>
                <w:sz w:val="20"/>
              </w:rPr>
              <w:t xml:space="preserve"> Telco</w:t>
            </w:r>
          </w:p>
        </w:tc>
        <w:tc>
          <w:tcPr>
            <w:tcW w:w="1559" w:type="dxa"/>
            <w:tcBorders>
              <w:top w:val="single" w:sz="2" w:space="0" w:color="auto"/>
              <w:left w:val="single" w:sz="2" w:space="0" w:color="auto"/>
              <w:bottom w:val="single" w:sz="2" w:space="0" w:color="auto"/>
              <w:right w:val="single" w:sz="2" w:space="0" w:color="auto"/>
            </w:tcBorders>
          </w:tcPr>
          <w:p w:rsidR="0091761B" w:rsidRPr="00C323EF" w:rsidRDefault="0091761B" w:rsidP="00381D6C">
            <w:pPr>
              <w:pStyle w:val="TableCell"/>
              <w:tabs>
                <w:tab w:val="center" w:pos="4320"/>
                <w:tab w:val="right" w:pos="8640"/>
              </w:tabs>
              <w:spacing w:before="0" w:after="0"/>
              <w:rPr>
                <w:sz w:val="20"/>
              </w:rPr>
            </w:pPr>
            <w:r w:rsidRPr="00C323EF">
              <w:rPr>
                <w:sz w:val="20"/>
              </w:rPr>
              <w:t>[AM]</w:t>
            </w:r>
          </w:p>
        </w:tc>
      </w:tr>
      <w:tr w:rsidR="00C0144E" w:rsidRPr="00203715" w:rsidTr="00345871">
        <w:trPr>
          <w:trHeight w:val="243"/>
        </w:trPr>
        <w:tc>
          <w:tcPr>
            <w:tcW w:w="1924" w:type="dxa"/>
            <w:tcBorders>
              <w:top w:val="single" w:sz="2" w:space="0" w:color="auto"/>
              <w:left w:val="single" w:sz="2" w:space="0" w:color="auto"/>
              <w:bottom w:val="single" w:sz="2" w:space="0" w:color="auto"/>
              <w:right w:val="single" w:sz="2" w:space="0" w:color="auto"/>
            </w:tcBorders>
          </w:tcPr>
          <w:p w:rsidR="00C0144E" w:rsidRPr="00C323EF" w:rsidRDefault="00C0144E" w:rsidP="00F8119D">
            <w:pPr>
              <w:pStyle w:val="TableCell"/>
              <w:tabs>
                <w:tab w:val="center" w:pos="4320"/>
                <w:tab w:val="right" w:pos="8640"/>
              </w:tabs>
              <w:spacing w:before="0" w:after="0"/>
              <w:rPr>
                <w:sz w:val="20"/>
              </w:rPr>
            </w:pPr>
            <w:r w:rsidRPr="00C323EF">
              <w:rPr>
                <w:sz w:val="20"/>
              </w:rPr>
              <w:t>A</w:t>
            </w:r>
            <w:r w:rsidR="00A51AE8" w:rsidRPr="00C323EF">
              <w:rPr>
                <w:sz w:val="20"/>
              </w:rPr>
              <w:t>5</w:t>
            </w:r>
          </w:p>
        </w:tc>
        <w:tc>
          <w:tcPr>
            <w:tcW w:w="6157" w:type="dxa"/>
            <w:tcBorders>
              <w:top w:val="single" w:sz="2" w:space="0" w:color="auto"/>
              <w:left w:val="single" w:sz="2" w:space="0" w:color="auto"/>
              <w:bottom w:val="single" w:sz="2" w:space="0" w:color="auto"/>
              <w:right w:val="single" w:sz="2" w:space="0" w:color="auto"/>
            </w:tcBorders>
          </w:tcPr>
          <w:p w:rsidR="00C0144E" w:rsidRPr="00C323EF" w:rsidRDefault="0091761B" w:rsidP="00DD3901">
            <w:pPr>
              <w:spacing w:before="120"/>
              <w:rPr>
                <w:sz w:val="20"/>
              </w:rPr>
            </w:pPr>
            <w:r w:rsidRPr="00C323EF">
              <w:rPr>
                <w:sz w:val="20"/>
              </w:rPr>
              <w:t>Assess the compliancy of metadata for the EUMETSAT satellite products in the GISCs catalogue. Provide information regarding the version of Core Profile supported. Check if there are metadata records for products intended for global exchange and non global exchange. Check if the data policy/scope of distribution, … are correctly implemented …</w:t>
            </w:r>
          </w:p>
        </w:tc>
        <w:tc>
          <w:tcPr>
            <w:tcW w:w="1134" w:type="dxa"/>
            <w:tcBorders>
              <w:top w:val="single" w:sz="2" w:space="0" w:color="auto"/>
              <w:left w:val="single" w:sz="2" w:space="0" w:color="auto"/>
              <w:bottom w:val="single" w:sz="2" w:space="0" w:color="auto"/>
              <w:right w:val="single" w:sz="2" w:space="0" w:color="auto"/>
            </w:tcBorders>
          </w:tcPr>
          <w:p w:rsidR="00C0144E" w:rsidRPr="00203715" w:rsidRDefault="00D74E8B" w:rsidP="00381D6C">
            <w:pPr>
              <w:pStyle w:val="TableCell"/>
              <w:tabs>
                <w:tab w:val="center" w:pos="4320"/>
                <w:tab w:val="right" w:pos="8640"/>
              </w:tabs>
              <w:spacing w:before="0" w:after="0"/>
              <w:rPr>
                <w:sz w:val="20"/>
              </w:rPr>
            </w:pPr>
            <w:r w:rsidRPr="00C323EF">
              <w:rPr>
                <w:sz w:val="20"/>
              </w:rPr>
              <w:t>3</w:t>
            </w:r>
            <w:r w:rsidRPr="00C323EF">
              <w:rPr>
                <w:sz w:val="20"/>
                <w:vertAlign w:val="superscript"/>
              </w:rPr>
              <w:t>rd</w:t>
            </w:r>
            <w:r w:rsidRPr="00C323EF">
              <w:rPr>
                <w:sz w:val="20"/>
              </w:rPr>
              <w:t xml:space="preserve"> Telco</w:t>
            </w:r>
          </w:p>
        </w:tc>
        <w:tc>
          <w:tcPr>
            <w:tcW w:w="1559" w:type="dxa"/>
            <w:tcBorders>
              <w:top w:val="single" w:sz="2" w:space="0" w:color="auto"/>
              <w:left w:val="single" w:sz="2" w:space="0" w:color="auto"/>
              <w:bottom w:val="single" w:sz="2" w:space="0" w:color="auto"/>
              <w:right w:val="single" w:sz="2" w:space="0" w:color="auto"/>
            </w:tcBorders>
          </w:tcPr>
          <w:p w:rsidR="00000000" w:rsidRDefault="00DD3901">
            <w:pPr>
              <w:pStyle w:val="TableCell"/>
              <w:tabs>
                <w:tab w:val="center" w:pos="4320"/>
                <w:tab w:val="right" w:pos="8640"/>
              </w:tabs>
              <w:spacing w:before="0" w:after="0"/>
              <w:rPr>
                <w:sz w:val="20"/>
              </w:rPr>
            </w:pPr>
            <w:r w:rsidRPr="00DD3901">
              <w:rPr>
                <w:sz w:val="20"/>
                <w:lang w:val="en-AU"/>
              </w:rPr>
              <w:t>[</w:t>
            </w:r>
            <w:r w:rsidR="0091761B">
              <w:rPr>
                <w:sz w:val="20"/>
                <w:lang w:val="en-AU"/>
              </w:rPr>
              <w:t>MS], [GA]</w:t>
            </w:r>
          </w:p>
        </w:tc>
      </w:tr>
      <w:tr w:rsidR="0091761B" w:rsidRPr="00203715" w:rsidTr="00345871">
        <w:trPr>
          <w:trHeight w:val="243"/>
        </w:trPr>
        <w:tc>
          <w:tcPr>
            <w:tcW w:w="1924" w:type="dxa"/>
            <w:tcBorders>
              <w:top w:val="single" w:sz="2" w:space="0" w:color="auto"/>
              <w:left w:val="single" w:sz="2" w:space="0" w:color="auto"/>
              <w:bottom w:val="single" w:sz="2" w:space="0" w:color="auto"/>
              <w:right w:val="single" w:sz="2" w:space="0" w:color="auto"/>
            </w:tcBorders>
          </w:tcPr>
          <w:p w:rsidR="0091761B" w:rsidRPr="00C323EF" w:rsidRDefault="0091761B" w:rsidP="00F8119D">
            <w:pPr>
              <w:pStyle w:val="TableCell"/>
              <w:tabs>
                <w:tab w:val="center" w:pos="4320"/>
                <w:tab w:val="right" w:pos="8640"/>
              </w:tabs>
              <w:spacing w:before="0" w:after="0"/>
              <w:rPr>
                <w:sz w:val="20"/>
              </w:rPr>
            </w:pPr>
            <w:r w:rsidRPr="00C323EF">
              <w:rPr>
                <w:sz w:val="20"/>
              </w:rPr>
              <w:t>A</w:t>
            </w:r>
            <w:r w:rsidR="00A51AE8" w:rsidRPr="00C323EF">
              <w:rPr>
                <w:sz w:val="20"/>
              </w:rPr>
              <w:t>6</w:t>
            </w:r>
          </w:p>
        </w:tc>
        <w:tc>
          <w:tcPr>
            <w:tcW w:w="6157" w:type="dxa"/>
            <w:tcBorders>
              <w:top w:val="single" w:sz="2" w:space="0" w:color="auto"/>
              <w:left w:val="single" w:sz="2" w:space="0" w:color="auto"/>
              <w:bottom w:val="single" w:sz="2" w:space="0" w:color="auto"/>
              <w:right w:val="single" w:sz="2" w:space="0" w:color="auto"/>
            </w:tcBorders>
          </w:tcPr>
          <w:p w:rsidR="0091761B" w:rsidRPr="00C323EF" w:rsidRDefault="0091761B" w:rsidP="00DD3901">
            <w:pPr>
              <w:spacing w:before="120"/>
              <w:rPr>
                <w:sz w:val="20"/>
              </w:rPr>
            </w:pPr>
            <w:r w:rsidRPr="00C323EF">
              <w:rPr>
                <w:sz w:val="20"/>
              </w:rPr>
              <w:t>Assess the compliancy of metadata for the JMA satellite products in the GISCs catalogue. Provide information regarding the version of Core Profile supported. Check if there are metadata records for products intended for global exchange and non global exchange. Check if the data policy/scope of distribution, … are correctly implemented …</w:t>
            </w:r>
          </w:p>
        </w:tc>
        <w:tc>
          <w:tcPr>
            <w:tcW w:w="1134" w:type="dxa"/>
            <w:tcBorders>
              <w:top w:val="single" w:sz="2" w:space="0" w:color="auto"/>
              <w:left w:val="single" w:sz="2" w:space="0" w:color="auto"/>
              <w:bottom w:val="single" w:sz="2" w:space="0" w:color="auto"/>
              <w:right w:val="single" w:sz="2" w:space="0" w:color="auto"/>
            </w:tcBorders>
          </w:tcPr>
          <w:p w:rsidR="0091761B" w:rsidRPr="00203715" w:rsidRDefault="00D74E8B" w:rsidP="00381D6C">
            <w:pPr>
              <w:pStyle w:val="TableCell"/>
              <w:tabs>
                <w:tab w:val="center" w:pos="4320"/>
                <w:tab w:val="right" w:pos="8640"/>
              </w:tabs>
              <w:spacing w:before="0" w:after="0"/>
              <w:rPr>
                <w:sz w:val="20"/>
              </w:rPr>
            </w:pPr>
            <w:r w:rsidRPr="00C323EF">
              <w:rPr>
                <w:sz w:val="20"/>
              </w:rPr>
              <w:t>3</w:t>
            </w:r>
            <w:r w:rsidRPr="00C323EF">
              <w:rPr>
                <w:sz w:val="20"/>
                <w:vertAlign w:val="superscript"/>
              </w:rPr>
              <w:t>rd</w:t>
            </w:r>
            <w:r w:rsidRPr="00C323EF">
              <w:rPr>
                <w:sz w:val="20"/>
              </w:rPr>
              <w:t xml:space="preserve"> Telco</w:t>
            </w:r>
          </w:p>
        </w:tc>
        <w:tc>
          <w:tcPr>
            <w:tcW w:w="1559" w:type="dxa"/>
            <w:tcBorders>
              <w:top w:val="single" w:sz="2" w:space="0" w:color="auto"/>
              <w:left w:val="single" w:sz="2" w:space="0" w:color="auto"/>
              <w:bottom w:val="single" w:sz="2" w:space="0" w:color="auto"/>
              <w:right w:val="single" w:sz="2" w:space="0" w:color="auto"/>
            </w:tcBorders>
          </w:tcPr>
          <w:p w:rsidR="0091761B" w:rsidRPr="00DD3901" w:rsidRDefault="0091761B" w:rsidP="0091761B">
            <w:pPr>
              <w:pStyle w:val="TableCell"/>
              <w:tabs>
                <w:tab w:val="center" w:pos="4320"/>
                <w:tab w:val="right" w:pos="8640"/>
              </w:tabs>
              <w:spacing w:before="0" w:after="0"/>
              <w:rPr>
                <w:sz w:val="20"/>
                <w:lang w:val="en-AU"/>
              </w:rPr>
            </w:pPr>
            <w:r>
              <w:rPr>
                <w:sz w:val="20"/>
                <w:lang w:val="en-AU"/>
              </w:rPr>
              <w:t>[YI]</w:t>
            </w:r>
            <w:r w:rsidR="00347848">
              <w:rPr>
                <w:sz w:val="20"/>
                <w:lang w:val="en-AU"/>
              </w:rPr>
              <w:t>, [HM], [YY]</w:t>
            </w:r>
          </w:p>
        </w:tc>
      </w:tr>
      <w:tr w:rsidR="003B7E73" w:rsidRPr="00203715" w:rsidTr="00345871">
        <w:trPr>
          <w:trHeight w:val="243"/>
        </w:trPr>
        <w:tc>
          <w:tcPr>
            <w:tcW w:w="1924" w:type="dxa"/>
            <w:tcBorders>
              <w:top w:val="single" w:sz="2" w:space="0" w:color="auto"/>
              <w:left w:val="single" w:sz="2" w:space="0" w:color="auto"/>
              <w:bottom w:val="single" w:sz="2" w:space="0" w:color="auto"/>
              <w:right w:val="single" w:sz="2" w:space="0" w:color="auto"/>
            </w:tcBorders>
          </w:tcPr>
          <w:p w:rsidR="003B7E73" w:rsidRPr="00C323EF" w:rsidRDefault="003B7E73" w:rsidP="00F8119D">
            <w:pPr>
              <w:pStyle w:val="TableCell"/>
              <w:tabs>
                <w:tab w:val="center" w:pos="4320"/>
                <w:tab w:val="right" w:pos="8640"/>
              </w:tabs>
              <w:spacing w:before="0" w:after="0"/>
              <w:rPr>
                <w:sz w:val="20"/>
              </w:rPr>
            </w:pPr>
            <w:r w:rsidRPr="00C323EF">
              <w:rPr>
                <w:sz w:val="20"/>
              </w:rPr>
              <w:t>A</w:t>
            </w:r>
            <w:r w:rsidR="00A51AE8" w:rsidRPr="00C323EF">
              <w:rPr>
                <w:sz w:val="20"/>
              </w:rPr>
              <w:t>7</w:t>
            </w:r>
          </w:p>
        </w:tc>
        <w:tc>
          <w:tcPr>
            <w:tcW w:w="6157" w:type="dxa"/>
            <w:tcBorders>
              <w:top w:val="single" w:sz="2" w:space="0" w:color="auto"/>
              <w:left w:val="single" w:sz="2" w:space="0" w:color="auto"/>
              <w:bottom w:val="single" w:sz="2" w:space="0" w:color="auto"/>
              <w:right w:val="single" w:sz="2" w:space="0" w:color="auto"/>
            </w:tcBorders>
          </w:tcPr>
          <w:p w:rsidR="003B7E73" w:rsidRPr="00C323EF" w:rsidRDefault="00790618" w:rsidP="003B7E73">
            <w:pPr>
              <w:spacing w:before="120"/>
              <w:rPr>
                <w:sz w:val="20"/>
              </w:rPr>
            </w:pPr>
            <w:r w:rsidRPr="00C323EF">
              <w:rPr>
                <w:sz w:val="20"/>
              </w:rPr>
              <w:t>Develop the list of essential information that needs to be present to describe satellite data products</w:t>
            </w:r>
          </w:p>
        </w:tc>
        <w:tc>
          <w:tcPr>
            <w:tcW w:w="1134" w:type="dxa"/>
            <w:tcBorders>
              <w:top w:val="single" w:sz="2" w:space="0" w:color="auto"/>
              <w:left w:val="single" w:sz="2" w:space="0" w:color="auto"/>
              <w:bottom w:val="single" w:sz="2" w:space="0" w:color="auto"/>
              <w:right w:val="single" w:sz="2" w:space="0" w:color="auto"/>
            </w:tcBorders>
          </w:tcPr>
          <w:p w:rsidR="003B7E73" w:rsidRPr="00203715" w:rsidRDefault="00D74E8B" w:rsidP="00BB7772">
            <w:pPr>
              <w:pStyle w:val="TableCell"/>
              <w:tabs>
                <w:tab w:val="center" w:pos="4320"/>
                <w:tab w:val="right" w:pos="8640"/>
              </w:tabs>
              <w:spacing w:before="0" w:after="0"/>
              <w:rPr>
                <w:sz w:val="20"/>
              </w:rPr>
            </w:pPr>
            <w:r w:rsidRPr="00C323EF">
              <w:rPr>
                <w:sz w:val="20"/>
              </w:rPr>
              <w:t>3</w:t>
            </w:r>
            <w:r w:rsidRPr="00C323EF">
              <w:rPr>
                <w:sz w:val="20"/>
                <w:vertAlign w:val="superscript"/>
              </w:rPr>
              <w:t>rd</w:t>
            </w:r>
            <w:r w:rsidRPr="00C323EF">
              <w:rPr>
                <w:sz w:val="20"/>
              </w:rPr>
              <w:t xml:space="preserve"> Telco</w:t>
            </w:r>
          </w:p>
        </w:tc>
        <w:tc>
          <w:tcPr>
            <w:tcW w:w="1559" w:type="dxa"/>
            <w:tcBorders>
              <w:top w:val="single" w:sz="2" w:space="0" w:color="auto"/>
              <w:left w:val="single" w:sz="2" w:space="0" w:color="auto"/>
              <w:bottom w:val="single" w:sz="2" w:space="0" w:color="auto"/>
              <w:right w:val="single" w:sz="2" w:space="0" w:color="auto"/>
            </w:tcBorders>
          </w:tcPr>
          <w:p w:rsidR="003B7E73" w:rsidRDefault="00A51AE8" w:rsidP="00BB7772">
            <w:pPr>
              <w:pStyle w:val="TableCell"/>
              <w:tabs>
                <w:tab w:val="center" w:pos="4320"/>
                <w:tab w:val="right" w:pos="8640"/>
              </w:tabs>
              <w:spacing w:before="0" w:after="0"/>
              <w:rPr>
                <w:sz w:val="20"/>
              </w:rPr>
            </w:pPr>
            <w:r>
              <w:rPr>
                <w:sz w:val="20"/>
              </w:rPr>
              <w:t xml:space="preserve">Lead by </w:t>
            </w:r>
            <w:r w:rsidR="003B7E73">
              <w:rPr>
                <w:sz w:val="20"/>
              </w:rPr>
              <w:t>[</w:t>
            </w:r>
            <w:r>
              <w:rPr>
                <w:sz w:val="20"/>
              </w:rPr>
              <w:t>YI</w:t>
            </w:r>
            <w:r w:rsidR="003B7E73">
              <w:rPr>
                <w:sz w:val="20"/>
              </w:rPr>
              <w:t>]</w:t>
            </w:r>
            <w:r>
              <w:rPr>
                <w:sz w:val="20"/>
              </w:rPr>
              <w:t>, [HM], [YY]</w:t>
            </w:r>
          </w:p>
        </w:tc>
      </w:tr>
    </w:tbl>
    <w:p w:rsidR="00452579" w:rsidRDefault="00452579" w:rsidP="008146CF"/>
    <w:sectPr w:rsidR="00452579" w:rsidSect="00662090">
      <w:headerReference w:type="default" r:id="rId25"/>
      <w:footerReference w:type="default" r:id="rId26"/>
      <w:headerReference w:type="first" r:id="rId27"/>
      <w:footerReference w:type="first" r:id="rId28"/>
      <w:pgSz w:w="11906" w:h="16838"/>
      <w:pgMar w:top="1440" w:right="1440" w:bottom="1135"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6A21" w:rsidRDefault="00AA6A21">
      <w:r>
        <w:separator/>
      </w:r>
    </w:p>
  </w:endnote>
  <w:endnote w:type="continuationSeparator" w:id="0">
    <w:p w:rsidR="00AA6A21" w:rsidRDefault="00AA6A2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61B" w:rsidRDefault="0091761B">
    <w:pPr>
      <w:pStyle w:val="Footer"/>
    </w:pPr>
    <w:r>
      <w:t xml:space="preserve">Page </w:t>
    </w:r>
    <w:r w:rsidR="00790618">
      <w:rPr>
        <w:rStyle w:val="PageNumber"/>
      </w:rPr>
      <w:fldChar w:fldCharType="begin"/>
    </w:r>
    <w:r>
      <w:rPr>
        <w:rStyle w:val="PageNumber"/>
      </w:rPr>
      <w:instrText xml:space="preserve"> PAGE </w:instrText>
    </w:r>
    <w:r w:rsidR="00790618">
      <w:rPr>
        <w:rStyle w:val="PageNumber"/>
      </w:rPr>
      <w:fldChar w:fldCharType="separate"/>
    </w:r>
    <w:r w:rsidR="00357423">
      <w:rPr>
        <w:rStyle w:val="PageNumber"/>
        <w:noProof/>
      </w:rPr>
      <w:t>4</w:t>
    </w:r>
    <w:r w:rsidR="00790618">
      <w:rPr>
        <w:rStyle w:val="PageNumber"/>
      </w:rPr>
      <w:fldChar w:fldCharType="end"/>
    </w:r>
    <w:r>
      <w:rPr>
        <w:rStyle w:val="PageNumber"/>
      </w:rPr>
      <w:t xml:space="preserve"> of </w:t>
    </w:r>
    <w:r w:rsidR="00790618">
      <w:rPr>
        <w:rStyle w:val="PageNumber"/>
      </w:rPr>
      <w:fldChar w:fldCharType="begin"/>
    </w:r>
    <w:r>
      <w:rPr>
        <w:rStyle w:val="PageNumber"/>
      </w:rPr>
      <w:instrText xml:space="preserve"> NUMPAGES </w:instrText>
    </w:r>
    <w:r w:rsidR="00790618">
      <w:rPr>
        <w:rStyle w:val="PageNumber"/>
      </w:rPr>
      <w:fldChar w:fldCharType="separate"/>
    </w:r>
    <w:r w:rsidR="00357423">
      <w:rPr>
        <w:rStyle w:val="PageNumber"/>
        <w:noProof/>
      </w:rPr>
      <w:t>4</w:t>
    </w:r>
    <w:r w:rsidR="00790618">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61B" w:rsidRDefault="0091761B">
    <w:pPr>
      <w:pStyle w:val="Footer"/>
    </w:pPr>
    <w:r>
      <w:t xml:space="preserve">Page </w:t>
    </w:r>
    <w:r w:rsidR="00790618">
      <w:rPr>
        <w:rStyle w:val="PageNumber"/>
      </w:rPr>
      <w:fldChar w:fldCharType="begin"/>
    </w:r>
    <w:r>
      <w:rPr>
        <w:rStyle w:val="PageNumber"/>
      </w:rPr>
      <w:instrText xml:space="preserve"> PAGE </w:instrText>
    </w:r>
    <w:r w:rsidR="00790618">
      <w:rPr>
        <w:rStyle w:val="PageNumber"/>
      </w:rPr>
      <w:fldChar w:fldCharType="separate"/>
    </w:r>
    <w:r>
      <w:rPr>
        <w:rStyle w:val="PageNumber"/>
        <w:noProof/>
      </w:rPr>
      <w:t>1</w:t>
    </w:r>
    <w:r w:rsidR="00790618">
      <w:rPr>
        <w:rStyle w:val="PageNumber"/>
      </w:rPr>
      <w:fldChar w:fldCharType="end"/>
    </w:r>
    <w:r>
      <w:rPr>
        <w:rStyle w:val="PageNumber"/>
      </w:rPr>
      <w:t xml:space="preserve"> of </w:t>
    </w:r>
    <w:r w:rsidR="00790618">
      <w:rPr>
        <w:rStyle w:val="PageNumber"/>
      </w:rPr>
      <w:fldChar w:fldCharType="begin"/>
    </w:r>
    <w:r>
      <w:rPr>
        <w:rStyle w:val="PageNumber"/>
      </w:rPr>
      <w:instrText xml:space="preserve"> NUMPAGES </w:instrText>
    </w:r>
    <w:r w:rsidR="00790618">
      <w:rPr>
        <w:rStyle w:val="PageNumber"/>
      </w:rPr>
      <w:fldChar w:fldCharType="separate"/>
    </w:r>
    <w:r>
      <w:rPr>
        <w:rStyle w:val="PageNumber"/>
        <w:noProof/>
      </w:rPr>
      <w:t>2</w:t>
    </w:r>
    <w:r w:rsidR="00790618">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6A21" w:rsidRDefault="00AA6A21">
      <w:r>
        <w:separator/>
      </w:r>
    </w:p>
  </w:footnote>
  <w:footnote w:type="continuationSeparator" w:id="0">
    <w:p w:rsidR="00AA6A21" w:rsidRDefault="00AA6A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61B" w:rsidRPr="00984944" w:rsidRDefault="00790618" w:rsidP="00010ADD">
    <w:pPr>
      <w:pStyle w:val="Header"/>
      <w:rPr>
        <w:lang w:val="en-GB"/>
      </w:rPr>
    </w:pPr>
    <w:bookmarkStart w:id="1" w:name="E_DOC_NO01"/>
    <w:r>
      <w:rPr>
        <w:lang w:val="en-GB"/>
      </w:rPr>
      <w:pict>
        <v:shapetype id="_x0000_t202" coordsize="21600,21600" o:spt="202" path="m,l,21600r21600,l21600,xe">
          <v:stroke joinstyle="miter"/>
          <v:path gradientshapeok="t" o:connecttype="rect"/>
        </v:shapetype>
        <v:shape id="_x0000_s2050" type="#_x0000_t202" style="position:absolute;left:0;text-align:left;margin-left:-13.95pt;margin-top:.2pt;width:153pt;height:41.75pt;z-index:251658240;mso-wrap-style:none" filled="f" stroked="f">
          <v:textbox style="mso-next-textbox:#_x0000_s2050;mso-fit-shape-to-text:t">
            <w:txbxContent>
              <w:p w:rsidR="0091761B" w:rsidRDefault="0091761B"/>
            </w:txbxContent>
          </v:textbox>
        </v:shape>
      </w:pict>
    </w:r>
    <w:bookmarkEnd w:id="1"/>
    <w:r w:rsidR="0091761B">
      <w:rPr>
        <w:lang w:val="en-GB"/>
      </w:rPr>
      <w:t>TF-MI First Teleconference</w:t>
    </w:r>
  </w:p>
  <w:p w:rsidR="0091761B" w:rsidRPr="00984944" w:rsidRDefault="00A67497" w:rsidP="00010ADD">
    <w:pPr>
      <w:pStyle w:val="Header"/>
      <w:rPr>
        <w:lang w:val="en-GB"/>
      </w:rPr>
    </w:pPr>
    <w:bookmarkStart w:id="2" w:name="ISSUE_AND_DATE01"/>
    <w:r>
      <w:rPr>
        <w:lang w:val="en-GB"/>
      </w:rPr>
      <w:t>15</w:t>
    </w:r>
    <w:r w:rsidR="0091761B" w:rsidRPr="00984944">
      <w:rPr>
        <w:lang w:val="en-GB"/>
      </w:rPr>
      <w:t xml:space="preserve"> </w:t>
    </w:r>
    <w:r>
      <w:rPr>
        <w:lang w:val="en-GB"/>
      </w:rPr>
      <w:t>October 2014</w:t>
    </w:r>
    <w:bookmarkEnd w:id="2"/>
  </w:p>
  <w:p w:rsidR="0091761B" w:rsidRPr="00984944" w:rsidRDefault="0091761B" w:rsidP="00010ADD">
    <w:pPr>
      <w:pStyle w:val="Header"/>
      <w:rPr>
        <w:sz w:val="4"/>
        <w:szCs w:val="4"/>
        <w:lang w:val="en-GB"/>
      </w:rPr>
    </w:pPr>
  </w:p>
  <w:p w:rsidR="0091761B" w:rsidRDefault="0091761B" w:rsidP="00010ADD">
    <w:pPr>
      <w:pStyle w:val="Header2"/>
      <w:pBdr>
        <w:bottom w:val="single" w:sz="4" w:space="1"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61B" w:rsidRDefault="00790618" w:rsidP="00452579">
    <w:pPr>
      <w:pStyle w:val="Header"/>
    </w:pPr>
    <w:r>
      <w:rPr>
        <w:lang w:val="en-GB"/>
      </w:rPr>
      <w:pict>
        <v:shapetype id="_x0000_t202" coordsize="21600,21600" o:spt="202" path="m,l,21600r21600,l21600,xe">
          <v:stroke joinstyle="miter"/>
          <v:path gradientshapeok="t" o:connecttype="rect"/>
        </v:shapetype>
        <v:shape id="_x0000_s2049" type="#_x0000_t202" style="position:absolute;left:0;text-align:left;margin-left:4.05pt;margin-top:.2pt;width:170.25pt;height:34.25pt;z-index:251657216;mso-wrap-style:none" stroked="f">
          <v:textbox style="mso-next-textbox:#_x0000_s2049;mso-fit-shape-to-text:t">
            <w:txbxContent>
              <w:p w:rsidR="0091761B" w:rsidRDefault="0091761B">
                <w:r>
                  <w:rPr>
                    <w:b/>
                    <w:noProof/>
                    <w:lang w:val="en-GB"/>
                  </w:rPr>
                  <w:drawing>
                    <wp:inline distT="0" distB="0" distL="0" distR="0">
                      <wp:extent cx="1978025" cy="344170"/>
                      <wp:effectExtent l="1905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978025" cy="344170"/>
                              </a:xfrm>
                              <a:prstGeom prst="rect">
                                <a:avLst/>
                              </a:prstGeom>
                              <a:noFill/>
                              <a:ln w="9525">
                                <a:noFill/>
                                <a:miter lim="800000"/>
                                <a:headEnd/>
                                <a:tailEnd/>
                              </a:ln>
                            </pic:spPr>
                          </pic:pic>
                        </a:graphicData>
                      </a:graphic>
                    </wp:inline>
                  </w:drawing>
                </w:r>
              </w:p>
            </w:txbxContent>
          </v:textbox>
        </v:shape>
      </w:pict>
    </w:r>
    <w:r w:rsidR="0091761B">
      <w:t>&lt;Reference No&gt;</w:t>
    </w:r>
  </w:p>
  <w:p w:rsidR="0091761B" w:rsidRDefault="0091761B" w:rsidP="00452579">
    <w:pPr>
      <w:pStyle w:val="Header"/>
    </w:pPr>
    <w:r>
      <w:t>&lt;Issue and Date&gt;</w:t>
    </w:r>
  </w:p>
  <w:p w:rsidR="0091761B" w:rsidRDefault="0091761B" w:rsidP="00452579">
    <w:pPr>
      <w:pStyle w:val="Header2"/>
      <w:pBdr>
        <w:bottom w:val="single" w:sz="4" w:space="1" w:color="auto"/>
      </w:pBdr>
    </w:pPr>
    <w:r>
      <w:t>&lt;Document Name&gt;</w:t>
    </w:r>
  </w:p>
  <w:p w:rsidR="0091761B" w:rsidRDefault="0091761B" w:rsidP="00452579">
    <w:pPr>
      <w:pStyle w:val="Confidentiality"/>
    </w:pPr>
    <w:r>
      <w:t>&lt;Confidentiality&gt;</w:t>
    </w:r>
  </w:p>
  <w:p w:rsidR="0091761B" w:rsidRDefault="0091761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F4904"/>
    <w:multiLevelType w:val="hybridMultilevel"/>
    <w:tmpl w:val="AE882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94B794F"/>
    <w:multiLevelType w:val="multilevel"/>
    <w:tmpl w:val="4E92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A80D0B"/>
    <w:multiLevelType w:val="hybridMultilevel"/>
    <w:tmpl w:val="21507A9A"/>
    <w:lvl w:ilvl="0" w:tplc="4940A734">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8487BCD"/>
    <w:multiLevelType w:val="hybridMultilevel"/>
    <w:tmpl w:val="87821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F581262"/>
    <w:multiLevelType w:val="hybridMultilevel"/>
    <w:tmpl w:val="E952815E"/>
    <w:lvl w:ilvl="0" w:tplc="4940A734">
      <w:numFmt w:val="bullet"/>
      <w:lvlText w:val="-"/>
      <w:lvlJc w:val="left"/>
      <w:pPr>
        <w:ind w:left="360" w:hanging="360"/>
      </w:pPr>
      <w:rPr>
        <w:rFonts w:ascii="Calibri" w:eastAsia="Times New Roman" w:hAnsi="Calibri"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39B34EB7"/>
    <w:multiLevelType w:val="hybridMultilevel"/>
    <w:tmpl w:val="0400F4BC"/>
    <w:lvl w:ilvl="0" w:tplc="4940A734">
      <w:numFmt w:val="bullet"/>
      <w:lvlText w:val="-"/>
      <w:lvlJc w:val="left"/>
      <w:pPr>
        <w:ind w:left="720" w:hanging="360"/>
      </w:pPr>
      <w:rPr>
        <w:rFonts w:ascii="Calibri" w:eastAsia="Times New Roman" w:hAnsi="Calibri" w:cs="Times New Roman"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6">
    <w:nsid w:val="3D5649BB"/>
    <w:multiLevelType w:val="hybridMultilevel"/>
    <w:tmpl w:val="C39CD140"/>
    <w:lvl w:ilvl="0" w:tplc="4940A734">
      <w:numFmt w:val="bullet"/>
      <w:lvlText w:val="-"/>
      <w:lvlJc w:val="left"/>
      <w:pPr>
        <w:ind w:left="360" w:hanging="360"/>
      </w:pPr>
      <w:rPr>
        <w:rFonts w:ascii="Calibri" w:eastAsia="Times New Roman" w:hAnsi="Calibri"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3F6428FF"/>
    <w:multiLevelType w:val="singleLevel"/>
    <w:tmpl w:val="C9926890"/>
    <w:lvl w:ilvl="0">
      <w:start w:val="1"/>
      <w:numFmt w:val="decimal"/>
      <w:lvlText w:val="%1."/>
      <w:lvlJc w:val="left"/>
      <w:pPr>
        <w:tabs>
          <w:tab w:val="num" w:pos="360"/>
        </w:tabs>
        <w:ind w:left="360" w:hanging="360"/>
      </w:pPr>
      <w:rPr>
        <w:b/>
      </w:rPr>
    </w:lvl>
  </w:abstractNum>
  <w:abstractNum w:abstractNumId="8">
    <w:nsid w:val="4A4320D6"/>
    <w:multiLevelType w:val="hybridMultilevel"/>
    <w:tmpl w:val="AE00D0EA"/>
    <w:lvl w:ilvl="0" w:tplc="4940A734">
      <w:numFmt w:val="bullet"/>
      <w:lvlText w:val="-"/>
      <w:lvlJc w:val="left"/>
      <w:pPr>
        <w:ind w:left="360" w:hanging="360"/>
      </w:pPr>
      <w:rPr>
        <w:rFonts w:ascii="Calibri" w:eastAsia="Times New Roman" w:hAnsi="Calibri"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5D846D3D"/>
    <w:multiLevelType w:val="hybridMultilevel"/>
    <w:tmpl w:val="0BC8540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6A896419"/>
    <w:multiLevelType w:val="multilevel"/>
    <w:tmpl w:val="D6AE8A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72D532F6"/>
    <w:multiLevelType w:val="hybridMultilevel"/>
    <w:tmpl w:val="0A54A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3D19A2"/>
    <w:multiLevelType w:val="singleLevel"/>
    <w:tmpl w:val="2E42ECC4"/>
    <w:lvl w:ilvl="0">
      <w:start w:val="1"/>
      <w:numFmt w:val="decimal"/>
      <w:pStyle w:val="TableText"/>
      <w:lvlText w:val="%1."/>
      <w:lvlJc w:val="left"/>
      <w:pPr>
        <w:tabs>
          <w:tab w:val="num" w:pos="360"/>
        </w:tabs>
        <w:ind w:left="360" w:hanging="360"/>
      </w:pPr>
    </w:lvl>
  </w:abstractNum>
  <w:num w:numId="1">
    <w:abstractNumId w:val="12"/>
  </w:num>
  <w:num w:numId="2">
    <w:abstractNumId w:val="7"/>
  </w:num>
  <w:num w:numId="3">
    <w:abstractNumId w:val="9"/>
  </w:num>
  <w:num w:numId="4">
    <w:abstractNumId w:val="12"/>
  </w:num>
  <w:num w:numId="5">
    <w:abstractNumId w:val="12"/>
  </w:num>
  <w:num w:numId="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3"/>
  </w:num>
  <w:num w:numId="9">
    <w:abstractNumId w:val="8"/>
  </w:num>
  <w:num w:numId="10">
    <w:abstractNumId w:val="4"/>
  </w:num>
  <w:num w:numId="11">
    <w:abstractNumId w:val="10"/>
  </w:num>
  <w:num w:numId="12">
    <w:abstractNumId w:val="1"/>
  </w:num>
  <w:num w:numId="13">
    <w:abstractNumId w:val="6"/>
  </w:num>
  <w:num w:numId="14">
    <w:abstractNumId w:val="2"/>
  </w:num>
  <w:num w:numId="15">
    <w:abstractNumId w:val="0"/>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6678D8"/>
    <w:rsid w:val="00001838"/>
    <w:rsid w:val="00010ADD"/>
    <w:rsid w:val="000138F1"/>
    <w:rsid w:val="000345EF"/>
    <w:rsid w:val="00035E3C"/>
    <w:rsid w:val="00056B7C"/>
    <w:rsid w:val="0006186A"/>
    <w:rsid w:val="00067E03"/>
    <w:rsid w:val="000848C8"/>
    <w:rsid w:val="00087360"/>
    <w:rsid w:val="0009481D"/>
    <w:rsid w:val="00096922"/>
    <w:rsid w:val="000A4B02"/>
    <w:rsid w:val="000B37DD"/>
    <w:rsid w:val="000B639D"/>
    <w:rsid w:val="000C291A"/>
    <w:rsid w:val="000E08EA"/>
    <w:rsid w:val="00130B94"/>
    <w:rsid w:val="001441C4"/>
    <w:rsid w:val="0015752F"/>
    <w:rsid w:val="001577D6"/>
    <w:rsid w:val="00165EC0"/>
    <w:rsid w:val="001848F0"/>
    <w:rsid w:val="001A7E21"/>
    <w:rsid w:val="001B680C"/>
    <w:rsid w:val="001D48D1"/>
    <w:rsid w:val="001D6A10"/>
    <w:rsid w:val="001E53BA"/>
    <w:rsid w:val="001F01C9"/>
    <w:rsid w:val="001F4E21"/>
    <w:rsid w:val="00200455"/>
    <w:rsid w:val="00246FD0"/>
    <w:rsid w:val="002654BA"/>
    <w:rsid w:val="00267880"/>
    <w:rsid w:val="00271E14"/>
    <w:rsid w:val="00284CB6"/>
    <w:rsid w:val="002856F2"/>
    <w:rsid w:val="00296CF8"/>
    <w:rsid w:val="002A44B2"/>
    <w:rsid w:val="002B50D7"/>
    <w:rsid w:val="002D324D"/>
    <w:rsid w:val="00302032"/>
    <w:rsid w:val="00306D79"/>
    <w:rsid w:val="00317996"/>
    <w:rsid w:val="00345871"/>
    <w:rsid w:val="00345A15"/>
    <w:rsid w:val="00347848"/>
    <w:rsid w:val="00357423"/>
    <w:rsid w:val="00373DF6"/>
    <w:rsid w:val="00376936"/>
    <w:rsid w:val="00381D6C"/>
    <w:rsid w:val="00385250"/>
    <w:rsid w:val="003A0E57"/>
    <w:rsid w:val="003B7E73"/>
    <w:rsid w:val="003E49B3"/>
    <w:rsid w:val="003E7E55"/>
    <w:rsid w:val="00400834"/>
    <w:rsid w:val="00401C46"/>
    <w:rsid w:val="00424094"/>
    <w:rsid w:val="00425734"/>
    <w:rsid w:val="00452579"/>
    <w:rsid w:val="00455D2A"/>
    <w:rsid w:val="0045678D"/>
    <w:rsid w:val="004946B8"/>
    <w:rsid w:val="004A1D36"/>
    <w:rsid w:val="004D053A"/>
    <w:rsid w:val="004E1C6A"/>
    <w:rsid w:val="004F4F25"/>
    <w:rsid w:val="004F68E7"/>
    <w:rsid w:val="00551229"/>
    <w:rsid w:val="0055637A"/>
    <w:rsid w:val="00564F24"/>
    <w:rsid w:val="0059218A"/>
    <w:rsid w:val="005A341B"/>
    <w:rsid w:val="005F20E9"/>
    <w:rsid w:val="005F40AC"/>
    <w:rsid w:val="006126C1"/>
    <w:rsid w:val="00635728"/>
    <w:rsid w:val="00662090"/>
    <w:rsid w:val="006678D8"/>
    <w:rsid w:val="006B4D6B"/>
    <w:rsid w:val="006B7E99"/>
    <w:rsid w:val="006E555E"/>
    <w:rsid w:val="006F3447"/>
    <w:rsid w:val="0071722E"/>
    <w:rsid w:val="0073145A"/>
    <w:rsid w:val="00745C20"/>
    <w:rsid w:val="00763C8C"/>
    <w:rsid w:val="00772E5B"/>
    <w:rsid w:val="00782FB6"/>
    <w:rsid w:val="0078541C"/>
    <w:rsid w:val="00790618"/>
    <w:rsid w:val="00794D66"/>
    <w:rsid w:val="007D1D06"/>
    <w:rsid w:val="007D2297"/>
    <w:rsid w:val="007E61F0"/>
    <w:rsid w:val="007F2D34"/>
    <w:rsid w:val="008146CF"/>
    <w:rsid w:val="00830E9B"/>
    <w:rsid w:val="00847DD9"/>
    <w:rsid w:val="008A1B0A"/>
    <w:rsid w:val="008B314F"/>
    <w:rsid w:val="008D0918"/>
    <w:rsid w:val="008D2A96"/>
    <w:rsid w:val="008E1890"/>
    <w:rsid w:val="008E3EDF"/>
    <w:rsid w:val="00900EE9"/>
    <w:rsid w:val="0091133E"/>
    <w:rsid w:val="00912ACF"/>
    <w:rsid w:val="0091761B"/>
    <w:rsid w:val="00925D4F"/>
    <w:rsid w:val="00935C4B"/>
    <w:rsid w:val="009527B1"/>
    <w:rsid w:val="00963DB9"/>
    <w:rsid w:val="00970BB3"/>
    <w:rsid w:val="0098181A"/>
    <w:rsid w:val="00984944"/>
    <w:rsid w:val="009B630B"/>
    <w:rsid w:val="009C3D23"/>
    <w:rsid w:val="009C4370"/>
    <w:rsid w:val="00A230B5"/>
    <w:rsid w:val="00A2479E"/>
    <w:rsid w:val="00A51AE8"/>
    <w:rsid w:val="00A67497"/>
    <w:rsid w:val="00AA6A21"/>
    <w:rsid w:val="00AB0DF9"/>
    <w:rsid w:val="00AC30F9"/>
    <w:rsid w:val="00AD5BB7"/>
    <w:rsid w:val="00B05A5B"/>
    <w:rsid w:val="00B05AEA"/>
    <w:rsid w:val="00B15A90"/>
    <w:rsid w:val="00B761E5"/>
    <w:rsid w:val="00B931DF"/>
    <w:rsid w:val="00BB7772"/>
    <w:rsid w:val="00C0144E"/>
    <w:rsid w:val="00C02B27"/>
    <w:rsid w:val="00C03887"/>
    <w:rsid w:val="00C048AA"/>
    <w:rsid w:val="00C323EF"/>
    <w:rsid w:val="00C328D0"/>
    <w:rsid w:val="00C6340C"/>
    <w:rsid w:val="00CB6155"/>
    <w:rsid w:val="00CC6440"/>
    <w:rsid w:val="00CD012E"/>
    <w:rsid w:val="00CD2211"/>
    <w:rsid w:val="00CE2574"/>
    <w:rsid w:val="00D07116"/>
    <w:rsid w:val="00D071D1"/>
    <w:rsid w:val="00D32627"/>
    <w:rsid w:val="00D377DF"/>
    <w:rsid w:val="00D41B8B"/>
    <w:rsid w:val="00D4615F"/>
    <w:rsid w:val="00D51B71"/>
    <w:rsid w:val="00D74E8B"/>
    <w:rsid w:val="00D75012"/>
    <w:rsid w:val="00D83808"/>
    <w:rsid w:val="00D863F5"/>
    <w:rsid w:val="00D933FA"/>
    <w:rsid w:val="00D958B8"/>
    <w:rsid w:val="00D95B73"/>
    <w:rsid w:val="00D95ED6"/>
    <w:rsid w:val="00DA0573"/>
    <w:rsid w:val="00DA320D"/>
    <w:rsid w:val="00DA7FB4"/>
    <w:rsid w:val="00DB2105"/>
    <w:rsid w:val="00DB24ED"/>
    <w:rsid w:val="00DD3901"/>
    <w:rsid w:val="00DE0247"/>
    <w:rsid w:val="00DF1A87"/>
    <w:rsid w:val="00E61987"/>
    <w:rsid w:val="00E629C8"/>
    <w:rsid w:val="00E6660E"/>
    <w:rsid w:val="00EB1E64"/>
    <w:rsid w:val="00EC0445"/>
    <w:rsid w:val="00ED0A05"/>
    <w:rsid w:val="00EF2172"/>
    <w:rsid w:val="00EF359B"/>
    <w:rsid w:val="00EF6FB9"/>
    <w:rsid w:val="00F07BE1"/>
    <w:rsid w:val="00F2232F"/>
    <w:rsid w:val="00F22B20"/>
    <w:rsid w:val="00F429E5"/>
    <w:rsid w:val="00F43665"/>
    <w:rsid w:val="00F56D9E"/>
    <w:rsid w:val="00F57BC5"/>
    <w:rsid w:val="00F61120"/>
    <w:rsid w:val="00F618A5"/>
    <w:rsid w:val="00F70FCA"/>
    <w:rsid w:val="00F75B18"/>
    <w:rsid w:val="00F80523"/>
    <w:rsid w:val="00F8119D"/>
    <w:rsid w:val="00FC05E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26C1"/>
    <w:rPr>
      <w:sz w:val="24"/>
      <w:lang w:val="en-AU"/>
    </w:rPr>
  </w:style>
  <w:style w:type="paragraph" w:styleId="Heading1">
    <w:name w:val="heading 1"/>
    <w:basedOn w:val="Normal"/>
    <w:next w:val="Normal"/>
    <w:link w:val="Heading1Char"/>
    <w:qFormat/>
    <w:rsid w:val="004946B8"/>
    <w:pPr>
      <w:keepNext/>
      <w:spacing w:before="240" w:after="60"/>
      <w:outlineLvl w:val="0"/>
    </w:pPr>
    <w:rPr>
      <w:rFonts w:ascii="Cambria" w:hAnsi="Cambria"/>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126C1"/>
    <w:pPr>
      <w:tabs>
        <w:tab w:val="center" w:pos="4153"/>
        <w:tab w:val="right" w:pos="8306"/>
      </w:tabs>
      <w:jc w:val="right"/>
    </w:pPr>
    <w:rPr>
      <w:rFonts w:ascii="Arial" w:hAnsi="Arial"/>
      <w:noProof/>
      <w:sz w:val="16"/>
    </w:rPr>
  </w:style>
  <w:style w:type="paragraph" w:styleId="Footer">
    <w:name w:val="footer"/>
    <w:basedOn w:val="Normal"/>
    <w:rsid w:val="006126C1"/>
    <w:pPr>
      <w:tabs>
        <w:tab w:val="center" w:pos="4153"/>
        <w:tab w:val="right" w:pos="8647"/>
      </w:tabs>
      <w:spacing w:before="240"/>
      <w:jc w:val="center"/>
    </w:pPr>
    <w:rPr>
      <w:rFonts w:ascii="Arial" w:hAnsi="Arial"/>
      <w:sz w:val="16"/>
      <w:lang w:val="en-GB"/>
    </w:rPr>
  </w:style>
  <w:style w:type="character" w:styleId="PageNumber">
    <w:name w:val="page number"/>
    <w:basedOn w:val="DefaultParagraphFont"/>
    <w:rsid w:val="006126C1"/>
    <w:rPr>
      <w:rFonts w:ascii="Arial" w:hAnsi="Arial"/>
      <w:sz w:val="16"/>
    </w:rPr>
  </w:style>
  <w:style w:type="paragraph" w:customStyle="1" w:styleId="Heading0">
    <w:name w:val="Heading 0"/>
    <w:basedOn w:val="Normal"/>
    <w:next w:val="Normal"/>
    <w:rsid w:val="006126C1"/>
    <w:pPr>
      <w:pageBreakBefore/>
      <w:spacing w:before="240" w:after="240"/>
      <w:jc w:val="center"/>
    </w:pPr>
    <w:rPr>
      <w:rFonts w:ascii="Arial" w:hAnsi="Arial"/>
      <w:b/>
      <w:i/>
      <w:sz w:val="48"/>
      <w:lang w:val="en-GB"/>
    </w:rPr>
  </w:style>
  <w:style w:type="paragraph" w:customStyle="1" w:styleId="Header2">
    <w:name w:val="Header 2"/>
    <w:basedOn w:val="Header"/>
    <w:rsid w:val="006126C1"/>
    <w:pPr>
      <w:spacing w:before="120"/>
    </w:pPr>
    <w:rPr>
      <w:b/>
      <w:i/>
      <w:sz w:val="20"/>
    </w:rPr>
  </w:style>
  <w:style w:type="paragraph" w:customStyle="1" w:styleId="TableHeader">
    <w:name w:val="Table Header"/>
    <w:basedOn w:val="Normal"/>
    <w:autoRedefine/>
    <w:rsid w:val="006126C1"/>
    <w:pPr>
      <w:tabs>
        <w:tab w:val="left" w:pos="1985"/>
      </w:tabs>
      <w:spacing w:before="120" w:after="120"/>
    </w:pPr>
    <w:rPr>
      <w:b/>
      <w:lang w:val="en-GB"/>
    </w:rPr>
  </w:style>
  <w:style w:type="paragraph" w:customStyle="1" w:styleId="TableText">
    <w:name w:val="Table Text"/>
    <w:basedOn w:val="Normal"/>
    <w:rsid w:val="006126C1"/>
    <w:pPr>
      <w:numPr>
        <w:numId w:val="1"/>
      </w:numPr>
      <w:spacing w:before="120" w:after="120"/>
    </w:pPr>
    <w:rPr>
      <w:lang w:val="en-GB"/>
    </w:rPr>
  </w:style>
  <w:style w:type="paragraph" w:customStyle="1" w:styleId="Confidentiality">
    <w:name w:val="Confidentiality"/>
    <w:basedOn w:val="Normal"/>
    <w:rsid w:val="006126C1"/>
    <w:pPr>
      <w:tabs>
        <w:tab w:val="center" w:pos="4153"/>
        <w:tab w:val="right" w:pos="8306"/>
      </w:tabs>
      <w:spacing w:before="200"/>
      <w:jc w:val="center"/>
    </w:pPr>
    <w:rPr>
      <w:rFonts w:ascii="Arial" w:hAnsi="Arial"/>
      <w:b/>
      <w:i/>
      <w:noProof/>
      <w:sz w:val="48"/>
    </w:rPr>
  </w:style>
  <w:style w:type="character" w:styleId="CommentReference">
    <w:name w:val="annotation reference"/>
    <w:basedOn w:val="DefaultParagraphFont"/>
    <w:rsid w:val="00373DF6"/>
    <w:rPr>
      <w:sz w:val="16"/>
      <w:szCs w:val="16"/>
    </w:rPr>
  </w:style>
  <w:style w:type="paragraph" w:styleId="CommentText">
    <w:name w:val="annotation text"/>
    <w:basedOn w:val="Normal"/>
    <w:link w:val="CommentTextChar"/>
    <w:rsid w:val="00373DF6"/>
    <w:rPr>
      <w:sz w:val="20"/>
    </w:rPr>
  </w:style>
  <w:style w:type="character" w:customStyle="1" w:styleId="CommentTextChar">
    <w:name w:val="Comment Text Char"/>
    <w:basedOn w:val="DefaultParagraphFont"/>
    <w:link w:val="CommentText"/>
    <w:rsid w:val="00373DF6"/>
    <w:rPr>
      <w:lang w:val="en-AU"/>
    </w:rPr>
  </w:style>
  <w:style w:type="paragraph" w:styleId="CommentSubject">
    <w:name w:val="annotation subject"/>
    <w:basedOn w:val="CommentText"/>
    <w:next w:val="CommentText"/>
    <w:link w:val="CommentSubjectChar"/>
    <w:rsid w:val="00373DF6"/>
    <w:rPr>
      <w:b/>
      <w:bCs/>
    </w:rPr>
  </w:style>
  <w:style w:type="character" w:customStyle="1" w:styleId="CommentSubjectChar">
    <w:name w:val="Comment Subject Char"/>
    <w:basedOn w:val="CommentTextChar"/>
    <w:link w:val="CommentSubject"/>
    <w:rsid w:val="00373DF6"/>
    <w:rPr>
      <w:b/>
      <w:bCs/>
    </w:rPr>
  </w:style>
  <w:style w:type="paragraph" w:styleId="Revision">
    <w:name w:val="Revision"/>
    <w:hidden/>
    <w:uiPriority w:val="99"/>
    <w:semiHidden/>
    <w:rsid w:val="00373DF6"/>
    <w:rPr>
      <w:sz w:val="24"/>
      <w:lang w:val="en-AU"/>
    </w:rPr>
  </w:style>
  <w:style w:type="paragraph" w:styleId="BalloonText">
    <w:name w:val="Balloon Text"/>
    <w:basedOn w:val="Normal"/>
    <w:link w:val="BalloonTextChar"/>
    <w:rsid w:val="00373DF6"/>
    <w:rPr>
      <w:rFonts w:ascii="Tahoma" w:hAnsi="Tahoma" w:cs="Tahoma"/>
      <w:sz w:val="16"/>
      <w:szCs w:val="16"/>
    </w:rPr>
  </w:style>
  <w:style w:type="character" w:customStyle="1" w:styleId="BalloonTextChar">
    <w:name w:val="Balloon Text Char"/>
    <w:basedOn w:val="DefaultParagraphFont"/>
    <w:link w:val="BalloonText"/>
    <w:rsid w:val="00373DF6"/>
    <w:rPr>
      <w:rFonts w:ascii="Tahoma" w:hAnsi="Tahoma" w:cs="Tahoma"/>
      <w:sz w:val="16"/>
      <w:szCs w:val="16"/>
      <w:lang w:val="en-AU"/>
    </w:rPr>
  </w:style>
  <w:style w:type="paragraph" w:customStyle="1" w:styleId="TableCell">
    <w:name w:val="Table Cell"/>
    <w:basedOn w:val="Normal"/>
    <w:rsid w:val="001A7E21"/>
    <w:pPr>
      <w:spacing w:before="120" w:after="120"/>
    </w:pPr>
    <w:rPr>
      <w:lang w:val="en-GB" w:eastAsia="en-US"/>
    </w:rPr>
  </w:style>
  <w:style w:type="character" w:customStyle="1" w:styleId="Heading1Char">
    <w:name w:val="Heading 1 Char"/>
    <w:basedOn w:val="DefaultParagraphFont"/>
    <w:link w:val="Heading1"/>
    <w:rsid w:val="004946B8"/>
    <w:rPr>
      <w:rFonts w:ascii="Cambria" w:eastAsia="Times New Roman" w:hAnsi="Cambria" w:cs="Times New Roman"/>
      <w:b/>
      <w:bCs/>
      <w:kern w:val="32"/>
      <w:sz w:val="32"/>
      <w:szCs w:val="32"/>
      <w:lang w:val="en-AU"/>
    </w:rPr>
  </w:style>
  <w:style w:type="paragraph" w:styleId="ListParagraph">
    <w:name w:val="List Paragraph"/>
    <w:basedOn w:val="Normal"/>
    <w:uiPriority w:val="34"/>
    <w:qFormat/>
    <w:rsid w:val="006678D8"/>
    <w:pPr>
      <w:ind w:left="720"/>
    </w:pPr>
    <w:rPr>
      <w:rFonts w:ascii="Calibri" w:hAnsi="Calibri"/>
      <w:sz w:val="22"/>
      <w:szCs w:val="22"/>
      <w:lang w:val="en-GB" w:eastAsia="en-US"/>
    </w:rPr>
  </w:style>
  <w:style w:type="paragraph" w:styleId="NoSpacing">
    <w:name w:val="No Spacing"/>
    <w:uiPriority w:val="1"/>
    <w:qFormat/>
    <w:rsid w:val="006678D8"/>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D071D1"/>
    <w:rPr>
      <w:rFonts w:ascii="Times New Roman" w:hAnsi="Times New Roman" w:cs="Times New Roman" w:hint="default"/>
      <w:color w:val="0000FF"/>
      <w:u w:val="single"/>
    </w:rPr>
  </w:style>
  <w:style w:type="character" w:customStyle="1" w:styleId="apple-converted-space">
    <w:name w:val="apple-converted-space"/>
    <w:basedOn w:val="DefaultParagraphFont"/>
    <w:rsid w:val="00267880"/>
  </w:style>
  <w:style w:type="character" w:styleId="FollowedHyperlink">
    <w:name w:val="FollowedHyperlink"/>
    <w:basedOn w:val="DefaultParagraphFont"/>
    <w:rsid w:val="00D95B7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9376117">
      <w:bodyDiv w:val="1"/>
      <w:marLeft w:val="0"/>
      <w:marRight w:val="0"/>
      <w:marTop w:val="0"/>
      <w:marBottom w:val="0"/>
      <w:divBdr>
        <w:top w:val="none" w:sz="0" w:space="0" w:color="auto"/>
        <w:left w:val="none" w:sz="0" w:space="0" w:color="auto"/>
        <w:bottom w:val="none" w:sz="0" w:space="0" w:color="auto"/>
        <w:right w:val="none" w:sz="0" w:space="0" w:color="auto"/>
      </w:divBdr>
      <w:divsChild>
        <w:div w:id="1942755346">
          <w:marLeft w:val="0"/>
          <w:marRight w:val="0"/>
          <w:marTop w:val="0"/>
          <w:marBottom w:val="0"/>
          <w:divBdr>
            <w:top w:val="none" w:sz="0" w:space="0" w:color="auto"/>
            <w:left w:val="none" w:sz="0" w:space="0" w:color="auto"/>
            <w:bottom w:val="none" w:sz="0" w:space="0" w:color="auto"/>
            <w:right w:val="none" w:sz="0" w:space="0" w:color="auto"/>
          </w:divBdr>
        </w:div>
      </w:divsChild>
    </w:div>
    <w:div w:id="131867155">
      <w:bodyDiv w:val="1"/>
      <w:marLeft w:val="0"/>
      <w:marRight w:val="0"/>
      <w:marTop w:val="0"/>
      <w:marBottom w:val="0"/>
      <w:divBdr>
        <w:top w:val="none" w:sz="0" w:space="0" w:color="auto"/>
        <w:left w:val="none" w:sz="0" w:space="0" w:color="auto"/>
        <w:bottom w:val="none" w:sz="0" w:space="0" w:color="auto"/>
        <w:right w:val="none" w:sz="0" w:space="0" w:color="auto"/>
      </w:divBdr>
      <w:divsChild>
        <w:div w:id="186532395">
          <w:marLeft w:val="0"/>
          <w:marRight w:val="0"/>
          <w:marTop w:val="0"/>
          <w:marBottom w:val="0"/>
          <w:divBdr>
            <w:top w:val="none" w:sz="0" w:space="0" w:color="auto"/>
            <w:left w:val="none" w:sz="0" w:space="0" w:color="auto"/>
            <w:bottom w:val="none" w:sz="0" w:space="0" w:color="auto"/>
            <w:right w:val="none" w:sz="0" w:space="0" w:color="auto"/>
          </w:divBdr>
        </w:div>
      </w:divsChild>
    </w:div>
    <w:div w:id="544608995">
      <w:bodyDiv w:val="1"/>
      <w:marLeft w:val="0"/>
      <w:marRight w:val="0"/>
      <w:marTop w:val="0"/>
      <w:marBottom w:val="0"/>
      <w:divBdr>
        <w:top w:val="none" w:sz="0" w:space="0" w:color="auto"/>
        <w:left w:val="none" w:sz="0" w:space="0" w:color="auto"/>
        <w:bottom w:val="none" w:sz="0" w:space="0" w:color="auto"/>
        <w:right w:val="none" w:sz="0" w:space="0" w:color="auto"/>
      </w:divBdr>
      <w:divsChild>
        <w:div w:id="1395354158">
          <w:marLeft w:val="0"/>
          <w:marRight w:val="0"/>
          <w:marTop w:val="0"/>
          <w:marBottom w:val="0"/>
          <w:divBdr>
            <w:top w:val="none" w:sz="0" w:space="0" w:color="auto"/>
            <w:left w:val="none" w:sz="0" w:space="0" w:color="auto"/>
            <w:bottom w:val="none" w:sz="0" w:space="0" w:color="auto"/>
            <w:right w:val="none" w:sz="0" w:space="0" w:color="auto"/>
          </w:divBdr>
        </w:div>
      </w:divsChild>
    </w:div>
    <w:div w:id="671369503">
      <w:bodyDiv w:val="1"/>
      <w:marLeft w:val="0"/>
      <w:marRight w:val="0"/>
      <w:marTop w:val="0"/>
      <w:marBottom w:val="0"/>
      <w:divBdr>
        <w:top w:val="none" w:sz="0" w:space="0" w:color="auto"/>
        <w:left w:val="none" w:sz="0" w:space="0" w:color="auto"/>
        <w:bottom w:val="none" w:sz="0" w:space="0" w:color="auto"/>
        <w:right w:val="none" w:sz="0" w:space="0" w:color="auto"/>
      </w:divBdr>
      <w:divsChild>
        <w:div w:id="845821693">
          <w:marLeft w:val="0"/>
          <w:marRight w:val="0"/>
          <w:marTop w:val="0"/>
          <w:marBottom w:val="0"/>
          <w:divBdr>
            <w:top w:val="none" w:sz="0" w:space="0" w:color="auto"/>
            <w:left w:val="none" w:sz="0" w:space="0" w:color="auto"/>
            <w:bottom w:val="none" w:sz="0" w:space="0" w:color="auto"/>
            <w:right w:val="none" w:sz="0" w:space="0" w:color="auto"/>
          </w:divBdr>
        </w:div>
      </w:divsChild>
    </w:div>
    <w:div w:id="810561497">
      <w:bodyDiv w:val="1"/>
      <w:marLeft w:val="0"/>
      <w:marRight w:val="0"/>
      <w:marTop w:val="0"/>
      <w:marBottom w:val="0"/>
      <w:divBdr>
        <w:top w:val="none" w:sz="0" w:space="0" w:color="auto"/>
        <w:left w:val="none" w:sz="0" w:space="0" w:color="auto"/>
        <w:bottom w:val="none" w:sz="0" w:space="0" w:color="auto"/>
        <w:right w:val="none" w:sz="0" w:space="0" w:color="auto"/>
      </w:divBdr>
      <w:divsChild>
        <w:div w:id="632058742">
          <w:marLeft w:val="0"/>
          <w:marRight w:val="0"/>
          <w:marTop w:val="0"/>
          <w:marBottom w:val="0"/>
          <w:divBdr>
            <w:top w:val="none" w:sz="0" w:space="0" w:color="auto"/>
            <w:left w:val="none" w:sz="0" w:space="0" w:color="auto"/>
            <w:bottom w:val="none" w:sz="0" w:space="0" w:color="auto"/>
            <w:right w:val="none" w:sz="0" w:space="0" w:color="auto"/>
          </w:divBdr>
        </w:div>
      </w:divsChild>
    </w:div>
    <w:div w:id="1056317832">
      <w:bodyDiv w:val="1"/>
      <w:marLeft w:val="0"/>
      <w:marRight w:val="0"/>
      <w:marTop w:val="0"/>
      <w:marBottom w:val="0"/>
      <w:divBdr>
        <w:top w:val="none" w:sz="0" w:space="0" w:color="auto"/>
        <w:left w:val="none" w:sz="0" w:space="0" w:color="auto"/>
        <w:bottom w:val="none" w:sz="0" w:space="0" w:color="auto"/>
        <w:right w:val="none" w:sz="0" w:space="0" w:color="auto"/>
      </w:divBdr>
      <w:divsChild>
        <w:div w:id="1611276605">
          <w:marLeft w:val="0"/>
          <w:marRight w:val="0"/>
          <w:marTop w:val="0"/>
          <w:marBottom w:val="0"/>
          <w:divBdr>
            <w:top w:val="none" w:sz="0" w:space="0" w:color="auto"/>
            <w:left w:val="none" w:sz="0" w:space="0" w:color="auto"/>
            <w:bottom w:val="none" w:sz="0" w:space="0" w:color="auto"/>
            <w:right w:val="none" w:sz="0" w:space="0" w:color="auto"/>
          </w:divBdr>
        </w:div>
      </w:divsChild>
    </w:div>
    <w:div w:id="1192381646">
      <w:bodyDiv w:val="1"/>
      <w:marLeft w:val="0"/>
      <w:marRight w:val="0"/>
      <w:marTop w:val="0"/>
      <w:marBottom w:val="0"/>
      <w:divBdr>
        <w:top w:val="none" w:sz="0" w:space="0" w:color="auto"/>
        <w:left w:val="none" w:sz="0" w:space="0" w:color="auto"/>
        <w:bottom w:val="none" w:sz="0" w:space="0" w:color="auto"/>
        <w:right w:val="none" w:sz="0" w:space="0" w:color="auto"/>
      </w:divBdr>
      <w:divsChild>
        <w:div w:id="854154291">
          <w:marLeft w:val="0"/>
          <w:marRight w:val="0"/>
          <w:marTop w:val="0"/>
          <w:marBottom w:val="0"/>
          <w:divBdr>
            <w:top w:val="none" w:sz="0" w:space="0" w:color="auto"/>
            <w:left w:val="none" w:sz="0" w:space="0" w:color="auto"/>
            <w:bottom w:val="none" w:sz="0" w:space="0" w:color="auto"/>
            <w:right w:val="none" w:sz="0" w:space="0" w:color="auto"/>
          </w:divBdr>
        </w:div>
      </w:divsChild>
    </w:div>
    <w:div w:id="1199009899">
      <w:bodyDiv w:val="1"/>
      <w:marLeft w:val="0"/>
      <w:marRight w:val="0"/>
      <w:marTop w:val="0"/>
      <w:marBottom w:val="0"/>
      <w:divBdr>
        <w:top w:val="none" w:sz="0" w:space="0" w:color="auto"/>
        <w:left w:val="none" w:sz="0" w:space="0" w:color="auto"/>
        <w:bottom w:val="none" w:sz="0" w:space="0" w:color="auto"/>
        <w:right w:val="none" w:sz="0" w:space="0" w:color="auto"/>
      </w:divBdr>
      <w:divsChild>
        <w:div w:id="1750073886">
          <w:marLeft w:val="0"/>
          <w:marRight w:val="0"/>
          <w:marTop w:val="0"/>
          <w:marBottom w:val="0"/>
          <w:divBdr>
            <w:top w:val="none" w:sz="0" w:space="0" w:color="auto"/>
            <w:left w:val="none" w:sz="0" w:space="0" w:color="auto"/>
            <w:bottom w:val="none" w:sz="0" w:space="0" w:color="auto"/>
            <w:right w:val="none" w:sz="0" w:space="0" w:color="auto"/>
          </w:divBdr>
        </w:div>
      </w:divsChild>
    </w:div>
    <w:div w:id="1237933553">
      <w:bodyDiv w:val="1"/>
      <w:marLeft w:val="0"/>
      <w:marRight w:val="0"/>
      <w:marTop w:val="0"/>
      <w:marBottom w:val="0"/>
      <w:divBdr>
        <w:top w:val="none" w:sz="0" w:space="0" w:color="auto"/>
        <w:left w:val="none" w:sz="0" w:space="0" w:color="auto"/>
        <w:bottom w:val="none" w:sz="0" w:space="0" w:color="auto"/>
        <w:right w:val="none" w:sz="0" w:space="0" w:color="auto"/>
      </w:divBdr>
      <w:divsChild>
        <w:div w:id="1036545507">
          <w:marLeft w:val="0"/>
          <w:marRight w:val="0"/>
          <w:marTop w:val="0"/>
          <w:marBottom w:val="0"/>
          <w:divBdr>
            <w:top w:val="none" w:sz="0" w:space="0" w:color="auto"/>
            <w:left w:val="none" w:sz="0" w:space="0" w:color="auto"/>
            <w:bottom w:val="none" w:sz="0" w:space="0" w:color="auto"/>
            <w:right w:val="none" w:sz="0" w:space="0" w:color="auto"/>
          </w:divBdr>
        </w:div>
      </w:divsChild>
    </w:div>
    <w:div w:id="1263564624">
      <w:bodyDiv w:val="1"/>
      <w:marLeft w:val="0"/>
      <w:marRight w:val="0"/>
      <w:marTop w:val="0"/>
      <w:marBottom w:val="0"/>
      <w:divBdr>
        <w:top w:val="none" w:sz="0" w:space="0" w:color="auto"/>
        <w:left w:val="none" w:sz="0" w:space="0" w:color="auto"/>
        <w:bottom w:val="none" w:sz="0" w:space="0" w:color="auto"/>
        <w:right w:val="none" w:sz="0" w:space="0" w:color="auto"/>
      </w:divBdr>
      <w:divsChild>
        <w:div w:id="296303172">
          <w:marLeft w:val="0"/>
          <w:marRight w:val="0"/>
          <w:marTop w:val="0"/>
          <w:marBottom w:val="0"/>
          <w:divBdr>
            <w:top w:val="none" w:sz="0" w:space="0" w:color="auto"/>
            <w:left w:val="none" w:sz="0" w:space="0" w:color="auto"/>
            <w:bottom w:val="none" w:sz="0" w:space="0" w:color="auto"/>
            <w:right w:val="none" w:sz="0" w:space="0" w:color="auto"/>
          </w:divBdr>
        </w:div>
      </w:divsChild>
    </w:div>
    <w:div w:id="1381974180">
      <w:bodyDiv w:val="1"/>
      <w:marLeft w:val="0"/>
      <w:marRight w:val="0"/>
      <w:marTop w:val="0"/>
      <w:marBottom w:val="0"/>
      <w:divBdr>
        <w:top w:val="none" w:sz="0" w:space="0" w:color="auto"/>
        <w:left w:val="none" w:sz="0" w:space="0" w:color="auto"/>
        <w:bottom w:val="none" w:sz="0" w:space="0" w:color="auto"/>
        <w:right w:val="none" w:sz="0" w:space="0" w:color="auto"/>
      </w:divBdr>
      <w:divsChild>
        <w:div w:id="332681097">
          <w:marLeft w:val="0"/>
          <w:marRight w:val="0"/>
          <w:marTop w:val="0"/>
          <w:marBottom w:val="0"/>
          <w:divBdr>
            <w:top w:val="none" w:sz="0" w:space="0" w:color="auto"/>
            <w:left w:val="none" w:sz="0" w:space="0" w:color="auto"/>
            <w:bottom w:val="none" w:sz="0" w:space="0" w:color="auto"/>
            <w:right w:val="none" w:sz="0" w:space="0" w:color="auto"/>
          </w:divBdr>
        </w:div>
      </w:divsChild>
    </w:div>
    <w:div w:id="1384333695">
      <w:bodyDiv w:val="1"/>
      <w:marLeft w:val="0"/>
      <w:marRight w:val="0"/>
      <w:marTop w:val="0"/>
      <w:marBottom w:val="0"/>
      <w:divBdr>
        <w:top w:val="none" w:sz="0" w:space="0" w:color="auto"/>
        <w:left w:val="none" w:sz="0" w:space="0" w:color="auto"/>
        <w:bottom w:val="none" w:sz="0" w:space="0" w:color="auto"/>
        <w:right w:val="none" w:sz="0" w:space="0" w:color="auto"/>
      </w:divBdr>
      <w:divsChild>
        <w:div w:id="2005164111">
          <w:marLeft w:val="0"/>
          <w:marRight w:val="0"/>
          <w:marTop w:val="0"/>
          <w:marBottom w:val="0"/>
          <w:divBdr>
            <w:top w:val="none" w:sz="0" w:space="0" w:color="auto"/>
            <w:left w:val="none" w:sz="0" w:space="0" w:color="auto"/>
            <w:bottom w:val="none" w:sz="0" w:space="0" w:color="auto"/>
            <w:right w:val="none" w:sz="0" w:space="0" w:color="auto"/>
          </w:divBdr>
          <w:divsChild>
            <w:div w:id="2053728975">
              <w:marLeft w:val="0"/>
              <w:marRight w:val="0"/>
              <w:marTop w:val="0"/>
              <w:marBottom w:val="0"/>
              <w:divBdr>
                <w:top w:val="none" w:sz="0" w:space="0" w:color="auto"/>
                <w:left w:val="none" w:sz="0" w:space="0" w:color="auto"/>
                <w:bottom w:val="none" w:sz="0" w:space="0" w:color="auto"/>
                <w:right w:val="none" w:sz="0" w:space="0" w:color="auto"/>
              </w:divBdr>
            </w:div>
            <w:div w:id="56206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4771">
      <w:bodyDiv w:val="1"/>
      <w:marLeft w:val="0"/>
      <w:marRight w:val="0"/>
      <w:marTop w:val="0"/>
      <w:marBottom w:val="0"/>
      <w:divBdr>
        <w:top w:val="none" w:sz="0" w:space="0" w:color="auto"/>
        <w:left w:val="none" w:sz="0" w:space="0" w:color="auto"/>
        <w:bottom w:val="none" w:sz="0" w:space="0" w:color="auto"/>
        <w:right w:val="none" w:sz="0" w:space="0" w:color="auto"/>
      </w:divBdr>
      <w:divsChild>
        <w:div w:id="1664118727">
          <w:marLeft w:val="0"/>
          <w:marRight w:val="0"/>
          <w:marTop w:val="0"/>
          <w:marBottom w:val="0"/>
          <w:divBdr>
            <w:top w:val="none" w:sz="0" w:space="0" w:color="auto"/>
            <w:left w:val="none" w:sz="0" w:space="0" w:color="auto"/>
            <w:bottom w:val="none" w:sz="0" w:space="0" w:color="auto"/>
            <w:right w:val="none" w:sz="0" w:space="0" w:color="auto"/>
          </w:divBdr>
        </w:div>
      </w:divsChild>
    </w:div>
    <w:div w:id="1591154119">
      <w:bodyDiv w:val="1"/>
      <w:marLeft w:val="0"/>
      <w:marRight w:val="0"/>
      <w:marTop w:val="0"/>
      <w:marBottom w:val="0"/>
      <w:divBdr>
        <w:top w:val="none" w:sz="0" w:space="0" w:color="auto"/>
        <w:left w:val="none" w:sz="0" w:space="0" w:color="auto"/>
        <w:bottom w:val="none" w:sz="0" w:space="0" w:color="auto"/>
        <w:right w:val="none" w:sz="0" w:space="0" w:color="auto"/>
      </w:divBdr>
      <w:divsChild>
        <w:div w:id="1894807089">
          <w:marLeft w:val="0"/>
          <w:marRight w:val="0"/>
          <w:marTop w:val="0"/>
          <w:marBottom w:val="0"/>
          <w:divBdr>
            <w:top w:val="none" w:sz="0" w:space="0" w:color="auto"/>
            <w:left w:val="none" w:sz="0" w:space="0" w:color="auto"/>
            <w:bottom w:val="none" w:sz="0" w:space="0" w:color="auto"/>
            <w:right w:val="none" w:sz="0" w:space="0" w:color="auto"/>
          </w:divBdr>
        </w:div>
      </w:divsChild>
    </w:div>
    <w:div w:id="2061592105">
      <w:bodyDiv w:val="1"/>
      <w:marLeft w:val="0"/>
      <w:marRight w:val="0"/>
      <w:marTop w:val="0"/>
      <w:marBottom w:val="0"/>
      <w:divBdr>
        <w:top w:val="none" w:sz="0" w:space="0" w:color="auto"/>
        <w:left w:val="none" w:sz="0" w:space="0" w:color="auto"/>
        <w:bottom w:val="none" w:sz="0" w:space="0" w:color="auto"/>
        <w:right w:val="none" w:sz="0" w:space="0" w:color="auto"/>
      </w:divBdr>
      <w:divsChild>
        <w:div w:id="595331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bit.ly/TF-MI-2nd-Telco" TargetMode="External"/><Relationship Id="rId13" Type="http://schemas.openxmlformats.org/officeDocument/2006/relationships/hyperlink" Target="http://bit.ly/WMOCoreProfilePres" TargetMode="External"/><Relationship Id="rId18" Type="http://schemas.openxmlformats.org/officeDocument/2006/relationships/hyperlink" Target="http://http://wisportal.cma.gov.cn"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ispi.meteo.fr/openwis-user-portal/srv/en/main.home" TargetMode="External"/><Relationship Id="rId7" Type="http://schemas.openxmlformats.org/officeDocument/2006/relationships/endnotes" Target="endnotes.xml"/><Relationship Id="rId12" Type="http://schemas.openxmlformats.org/officeDocument/2006/relationships/hyperlink" Target="http://bit.ly/TF-MI-2nd-Telco-IMD" TargetMode="External"/><Relationship Id="rId17" Type="http://schemas.openxmlformats.org/officeDocument/2006/relationships/hyperlink" Target="http://www.wmo.int/pages/prog/www/WIS/wiswiki/tiki-index.php?page=WmoCoreMetadata&amp;structure=WIS+up"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bit.ly/WMOCMP-Part2" TargetMode="External"/><Relationship Id="rId20" Type="http://schemas.openxmlformats.org/officeDocument/2006/relationships/hyperlink" Target="http://gisc.dwd.d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t.ly/TF-MI-2nd-Teclo-JMA" TargetMode="External"/><Relationship Id="rId24" Type="http://schemas.openxmlformats.org/officeDocument/2006/relationships/hyperlink" Target="http://www.wis-jma.go.jp/cms/" TargetMode="External"/><Relationship Id="rId5" Type="http://schemas.openxmlformats.org/officeDocument/2006/relationships/webSettings" Target="webSettings.xml"/><Relationship Id="rId15" Type="http://schemas.openxmlformats.org/officeDocument/2006/relationships/hyperlink" Target="http://bit.ly/WMOCMP-Part1" TargetMode="External"/><Relationship Id="rId23" Type="http://schemas.openxmlformats.org/officeDocument/2006/relationships/hyperlink" Target="http://gisc.kma.go.kr/openwis-user-portal/srv/en/main.home" TargetMode="External"/><Relationship Id="rId28" Type="http://schemas.openxmlformats.org/officeDocument/2006/relationships/footer" Target="footer2.xml"/><Relationship Id="rId10" Type="http://schemas.openxmlformats.org/officeDocument/2006/relationships/hyperlink" Target="http://bit.ly/TF-MI-2nd-Telco" TargetMode="External"/><Relationship Id="rId19" Type="http://schemas.openxmlformats.org/officeDocument/2006/relationships/hyperlink" Target="http://gisc.inmet.gov.br/gisc/start_js_JSP.do" TargetMode="External"/><Relationship Id="rId4" Type="http://schemas.openxmlformats.org/officeDocument/2006/relationships/settings" Target="settings.xml"/><Relationship Id="rId9" Type="http://schemas.openxmlformats.org/officeDocument/2006/relationships/hyperlink" Target="http://bit.ly/TF-MI-1st-Telco" TargetMode="External"/><Relationship Id="rId14" Type="http://schemas.openxmlformats.org/officeDocument/2006/relationships/hyperlink" Target="http://www.wmo.int/pages/prog/www/WIS/metadata_en.html" TargetMode="External"/><Relationship Id="rId22" Type="http://schemas.openxmlformats.org/officeDocument/2006/relationships/hyperlink" Target="http://wis.imd.gov.in/MessirWIS/srv/en/main.home" TargetMode="External"/><Relationship Id="rId27" Type="http://schemas.openxmlformats.org/officeDocument/2006/relationships/header" Target="header2.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OfficeTemplates\EUMETSAT%20Document%20Templates\Minutes%20of%20Meeting%20Template(140711%20V6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5CE307C-0514-4AD7-93CF-520405794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Minutes of Meeting Template(140711 V6A)</Template>
  <TotalTime>54</TotalTime>
  <Pages>4</Pages>
  <Words>1800</Words>
  <Characters>10264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Minutes of Meeting</vt:lpstr>
    </vt:vector>
  </TitlesOfParts>
  <Company>EUMETSAT</Company>
  <LinksUpToDate>false</LinksUpToDate>
  <CharactersWithSpaces>12040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of Meeting</dc:title>
  <dc:creator>Guillaume Aubert</dc:creator>
  <cp:lastModifiedBy>Guillaume Aubert</cp:lastModifiedBy>
  <cp:revision>6</cp:revision>
  <cp:lastPrinted>2000-03-13T14:54:00Z</cp:lastPrinted>
  <dcterms:created xsi:type="dcterms:W3CDTF">2014-10-15T12:55:00Z</dcterms:created>
  <dcterms:modified xsi:type="dcterms:W3CDTF">2014-10-15T13:49:00Z</dcterms:modified>
</cp:coreProperties>
</file>