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/>
          <w:sz w:val="44"/>
          <w:szCs w:val="44"/>
        </w:rPr>
      </w:pPr>
      <w:bookmarkStart w:id="0" w:name="_GoBack"/>
      <w:r>
        <w:rPr>
          <w:rFonts w:hint="eastAsia" w:ascii="宋体" w:hAnsi="宋体" w:eastAsia="宋体"/>
          <w:sz w:val="44"/>
          <w:szCs w:val="44"/>
          <w:lang w:val="en-US" w:eastAsia="zh-CN"/>
        </w:rPr>
        <w:t>砌体施工安全应用程序</w:t>
      </w:r>
      <w:r>
        <w:rPr>
          <w:rFonts w:hint="eastAsia" w:ascii="宋体" w:hAnsi="宋体" w:eastAsia="宋体"/>
          <w:sz w:val="44"/>
          <w:szCs w:val="44"/>
        </w:rPr>
        <w:t>操作说明</w:t>
      </w:r>
    </w:p>
    <w:bookmarkEnd w:id="0"/>
    <w:p>
      <w:pPr>
        <w:jc w:val="left"/>
        <w:rPr>
          <w:rFonts w:ascii="宋体" w:hAnsi="宋体" w:eastAsia="宋体"/>
          <w:szCs w:val="21"/>
        </w:rPr>
      </w:pPr>
      <w:r>
        <w:rPr>
          <w:szCs w:val="21"/>
        </w:rPr>
        <w:drawing>
          <wp:inline distT="0" distB="0" distL="0" distR="0">
            <wp:extent cx="5274310" cy="2590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/>
          <w:b/>
          <w:bCs/>
          <w:szCs w:val="21"/>
        </w:rPr>
      </w:pPr>
      <w:r>
        <w:rPr>
          <w:rFonts w:hint="eastAsia" w:ascii="宋体" w:hAnsi="宋体" w:eastAsia="宋体"/>
          <w:b/>
          <w:bCs/>
          <w:szCs w:val="21"/>
        </w:rPr>
        <w:t>HTC</w:t>
      </w:r>
      <w:r>
        <w:rPr>
          <w:rFonts w:ascii="宋体" w:hAnsi="宋体" w:eastAsia="宋体"/>
          <w:b/>
          <w:bCs/>
          <w:szCs w:val="21"/>
        </w:rPr>
        <w:t xml:space="preserve"> vive</w:t>
      </w:r>
      <w:r>
        <w:rPr>
          <w:rFonts w:hint="eastAsia" w:ascii="宋体" w:hAnsi="宋体" w:eastAsia="宋体"/>
          <w:b/>
          <w:bCs/>
          <w:szCs w:val="21"/>
        </w:rPr>
        <w:t>手柄示意图</w:t>
      </w:r>
    </w:p>
    <w:p>
      <w:pPr>
        <w:jc w:val="left"/>
        <w:rPr>
          <w:rFonts w:hint="eastAsia" w:ascii="宋体" w:hAnsi="宋体" w:eastAsia="宋体"/>
          <w:b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打开</w:t>
      </w:r>
      <w:r>
        <w:rPr>
          <w:rFonts w:ascii="宋体" w:hAnsi="宋体" w:eastAsia="宋体" w:cs="宋体"/>
          <w:sz w:val="24"/>
          <w:szCs w:val="24"/>
        </w:rPr>
        <w:t>VirtualAssembly.exe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文件。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1）</w:t>
      </w:r>
      <w:r>
        <w:rPr>
          <w:rFonts w:hint="eastAsia" w:ascii="宋体" w:hAnsi="宋体" w:eastAsia="宋体"/>
          <w:sz w:val="24"/>
          <w:szCs w:val="24"/>
        </w:rPr>
        <w:t>性能较好的pc端搭载steamVR环境，使用HTC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vive装置，获得更好VR沉浸性体验。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圆盘键：完成瞬移。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左手柄扳机键：实现视野上下。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右手柄扳机键：实现对施工原料的拾取放下。</w:t>
      </w:r>
    </w:p>
    <w:p>
      <w:pPr>
        <w:jc w:val="left"/>
        <w:rPr>
          <w:rFonts w:ascii="宋体" w:hAnsi="宋体" w:eastAsia="宋体"/>
          <w:sz w:val="24"/>
          <w:szCs w:val="24"/>
        </w:rPr>
      </w:pPr>
    </w:p>
    <w:p>
      <w:pPr>
        <w:jc w:val="left"/>
        <w:rPr>
          <w:rFonts w:ascii="宋体" w:hAnsi="宋体" w:eastAsia="宋体"/>
          <w:sz w:val="24"/>
          <w:szCs w:val="24"/>
        </w:rPr>
      </w:pP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2）</w:t>
      </w:r>
      <w:r>
        <w:rPr>
          <w:rFonts w:hint="eastAsia" w:ascii="宋体" w:hAnsi="宋体" w:eastAsia="宋体"/>
          <w:sz w:val="24"/>
          <w:szCs w:val="24"/>
        </w:rPr>
        <w:t>普通pc端：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WASD：完成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前后</w:t>
      </w:r>
      <w:r>
        <w:rPr>
          <w:rFonts w:hint="eastAsia" w:ascii="宋体" w:hAnsi="宋体" w:eastAsia="宋体"/>
          <w:sz w:val="24"/>
          <w:szCs w:val="24"/>
        </w:rPr>
        <w:t>左右。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右键鼠标：旋转视野。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左键鼠标：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UI</w:t>
      </w:r>
      <w:r>
        <w:rPr>
          <w:rFonts w:hint="eastAsia" w:ascii="宋体" w:hAnsi="宋体" w:eastAsia="宋体"/>
          <w:sz w:val="24"/>
          <w:szCs w:val="24"/>
        </w:rPr>
        <w:t>交互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和施工原料交互</w:t>
      </w:r>
      <w:r>
        <w:rPr>
          <w:rFonts w:hint="eastAsia" w:ascii="宋体" w:hAnsi="宋体" w:eastAsia="宋体"/>
          <w:sz w:val="24"/>
          <w:szCs w:val="24"/>
        </w:rPr>
        <w:t>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646637"/>
    <w:multiLevelType w:val="singleLevel"/>
    <w:tmpl w:val="6A64663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FBC"/>
    <w:rsid w:val="00324755"/>
    <w:rsid w:val="00737FBC"/>
    <w:rsid w:val="00BB128E"/>
    <w:rsid w:val="1C5C232E"/>
    <w:rsid w:val="5295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137</Characters>
  <Lines>1</Lines>
  <Paragraphs>1</Paragraphs>
  <TotalTime>1</TotalTime>
  <ScaleCrop>false</ScaleCrop>
  <LinksUpToDate>false</LinksUpToDate>
  <CharactersWithSpaces>160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2021-09-17T13:45:00Z</dcterms:created>
  <dc:creator>hu shicong</dc:creator>
  <cp:lastModifiedBy>12586</cp:lastModifiedBy>
  <dcterms:modified xsi:type="dcterms:W3CDTF">2021-09-17T14:06:32Z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