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DF5D50" w14:textId="77777777" w:rsidR="000777EB" w:rsidRDefault="000777EB">
      <w:proofErr w:type="spellStart"/>
      <w:r>
        <w:t>Github</w:t>
      </w:r>
      <w:proofErr w:type="spellEnd"/>
      <w:r>
        <w:t xml:space="preserve"> repository location.</w:t>
      </w:r>
    </w:p>
    <w:p w14:paraId="030B9305" w14:textId="23323477" w:rsidR="000777EB" w:rsidRDefault="00A670CA">
      <w:hyperlink r:id="rId5" w:history="1">
        <w:r w:rsidR="00407FA9" w:rsidRPr="006B5CFA">
          <w:rPr>
            <w:rStyle w:val="Hyperlink"/>
          </w:rPr>
          <w:t>https://github.com/CGalloway3/CST-135_Bug-Smashers-Final-Project/tree/master/Joint%20submission/Topic%207/vendingmachine</w:t>
        </w:r>
      </w:hyperlink>
    </w:p>
    <w:p w14:paraId="6E13C8D5" w14:textId="77777777" w:rsidR="006918E0" w:rsidRDefault="005B7817">
      <w:r>
        <w:t>When a customer walks up to the machine they will be presented with this screen.</w:t>
      </w:r>
    </w:p>
    <w:p w14:paraId="080C7F0F" w14:textId="77777777" w:rsidR="005B7817" w:rsidRDefault="005B7817">
      <w:r>
        <w:rPr>
          <w:noProof/>
        </w:rPr>
        <w:drawing>
          <wp:inline distT="0" distB="0" distL="0" distR="0" wp14:anchorId="005447A3" wp14:editId="3C4CD909">
            <wp:extent cx="4181475" cy="31124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81475" cy="3112429"/>
                    </a:xfrm>
                    <a:prstGeom prst="rect">
                      <a:avLst/>
                    </a:prstGeom>
                  </pic:spPr>
                </pic:pic>
              </a:graphicData>
            </a:graphic>
          </wp:inline>
        </w:drawing>
      </w:r>
    </w:p>
    <w:p w14:paraId="6273073D" w14:textId="77777777" w:rsidR="005B7817" w:rsidRDefault="005B7817">
      <w:r>
        <w:t>Clicking as instructed will then move them along to the next screen.</w:t>
      </w:r>
      <w:r>
        <w:rPr>
          <w:noProof/>
        </w:rPr>
        <w:drawing>
          <wp:inline distT="0" distB="0" distL="0" distR="0" wp14:anchorId="6B2EF72D" wp14:editId="03CD5776">
            <wp:extent cx="4148138" cy="308761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50305" cy="3089228"/>
                    </a:xfrm>
                    <a:prstGeom prst="rect">
                      <a:avLst/>
                    </a:prstGeom>
                  </pic:spPr>
                </pic:pic>
              </a:graphicData>
            </a:graphic>
          </wp:inline>
        </w:drawing>
      </w:r>
    </w:p>
    <w:p w14:paraId="71E9901D" w14:textId="77777777" w:rsidR="005B7817" w:rsidRDefault="005B7817">
      <w:r>
        <w:lastRenderedPageBreak/>
        <w:t xml:space="preserve">The buttons down the left edge of the screen simulate the inserting of money by the customer, these buttons will be replaced by real money being inserted into the actual machine upon integration of the software into a vending machine unit. </w:t>
      </w:r>
    </w:p>
    <w:p w14:paraId="284AAA63" w14:textId="77777777" w:rsidR="005B7817" w:rsidRDefault="005B7817">
      <w:r>
        <w:t>Selecting a category will bring up all the items available in that category.</w:t>
      </w:r>
      <w:r>
        <w:rPr>
          <w:noProof/>
        </w:rPr>
        <w:drawing>
          <wp:inline distT="0" distB="0" distL="0" distR="0" wp14:anchorId="77A102BC" wp14:editId="76F2E153">
            <wp:extent cx="4329113" cy="3222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9113" cy="3222321"/>
                    </a:xfrm>
                    <a:prstGeom prst="rect">
                      <a:avLst/>
                    </a:prstGeom>
                  </pic:spPr>
                </pic:pic>
              </a:graphicData>
            </a:graphic>
          </wp:inline>
        </w:drawing>
      </w:r>
    </w:p>
    <w:p w14:paraId="53776990" w14:textId="77777777" w:rsidR="005B7817" w:rsidRDefault="005B7817">
      <w:r>
        <w:t xml:space="preserve">Inventory tracking is fully </w:t>
      </w:r>
      <w:r w:rsidR="00566A77">
        <w:t>implemented. The</w:t>
      </w:r>
      <w:r>
        <w:t xml:space="preserve"> </w:t>
      </w:r>
      <w:r w:rsidR="00566A77">
        <w:t>typical user</w:t>
      </w:r>
      <w:r>
        <w:t xml:space="preserve"> will have no knowledge of the number of any item remaining but items that become out of stock will display as such. (See below. The Pepsi is now out of stock.)</w:t>
      </w:r>
      <w:r>
        <w:rPr>
          <w:noProof/>
        </w:rPr>
        <w:drawing>
          <wp:inline distT="0" distB="0" distL="0" distR="0" wp14:anchorId="5EBB373E" wp14:editId="4F433CBC">
            <wp:extent cx="4386263" cy="32648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89124" cy="3266990"/>
                    </a:xfrm>
                    <a:prstGeom prst="rect">
                      <a:avLst/>
                    </a:prstGeom>
                  </pic:spPr>
                </pic:pic>
              </a:graphicData>
            </a:graphic>
          </wp:inline>
        </w:drawing>
      </w:r>
    </w:p>
    <w:p w14:paraId="27198BBC" w14:textId="77777777" w:rsidR="00566A77" w:rsidRDefault="00566A77"/>
    <w:p w14:paraId="1A127DA5" w14:textId="77777777" w:rsidR="00566A77" w:rsidRDefault="00566A77">
      <w:r>
        <w:t>Clicking the My Items button will display a list of all items the customer has selected for purchase</w:t>
      </w:r>
    </w:p>
    <w:p w14:paraId="526AEE52" w14:textId="77777777" w:rsidR="00566A77" w:rsidRDefault="00566A77">
      <w:r>
        <w:rPr>
          <w:noProof/>
        </w:rPr>
        <w:drawing>
          <wp:inline distT="0" distB="0" distL="0" distR="0" wp14:anchorId="617DD1C2" wp14:editId="32E4FB09">
            <wp:extent cx="4367213" cy="325068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73560" cy="3255405"/>
                    </a:xfrm>
                    <a:prstGeom prst="rect">
                      <a:avLst/>
                    </a:prstGeom>
                  </pic:spPr>
                </pic:pic>
              </a:graphicData>
            </a:graphic>
          </wp:inline>
        </w:drawing>
      </w:r>
    </w:p>
    <w:p w14:paraId="6B458F49" w14:textId="77777777" w:rsidR="00566A77" w:rsidRDefault="00566A77">
      <w:r>
        <w:t>As the window says an item can be clicked on to remove it.</w:t>
      </w:r>
      <w:r>
        <w:rPr>
          <w:noProof/>
        </w:rPr>
        <w:drawing>
          <wp:inline distT="0" distB="0" distL="0" distR="0" wp14:anchorId="157F4FE7" wp14:editId="50291D45">
            <wp:extent cx="4367213" cy="325068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69224" cy="3252178"/>
                    </a:xfrm>
                    <a:prstGeom prst="rect">
                      <a:avLst/>
                    </a:prstGeom>
                  </pic:spPr>
                </pic:pic>
              </a:graphicData>
            </a:graphic>
          </wp:inline>
        </w:drawing>
      </w:r>
    </w:p>
    <w:p w14:paraId="6696D901" w14:textId="77777777" w:rsidR="00566A77" w:rsidRDefault="00566A77"/>
    <w:p w14:paraId="440FF45F" w14:textId="77777777" w:rsidR="00566A77" w:rsidRDefault="00566A77">
      <w:r>
        <w:lastRenderedPageBreak/>
        <w:t>Clicking Complete Purchase brings up a receipt for the customer showing how much their items cost and how much change they were given and exits the customer screen to prepare for the next customer.</w:t>
      </w:r>
    </w:p>
    <w:p w14:paraId="331EC7C4" w14:textId="77777777" w:rsidR="00566A77" w:rsidRDefault="00566A77">
      <w:r>
        <w:rPr>
          <w:noProof/>
        </w:rPr>
        <w:drawing>
          <wp:inline distT="0" distB="0" distL="0" distR="0" wp14:anchorId="5454BD6D" wp14:editId="51F3E4E0">
            <wp:extent cx="4491038" cy="334284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91038" cy="3342848"/>
                    </a:xfrm>
                    <a:prstGeom prst="rect">
                      <a:avLst/>
                    </a:prstGeom>
                  </pic:spPr>
                </pic:pic>
              </a:graphicData>
            </a:graphic>
          </wp:inline>
        </w:drawing>
      </w:r>
    </w:p>
    <w:p w14:paraId="3EE26938" w14:textId="77777777" w:rsidR="003D2706" w:rsidRDefault="003D2706">
      <w:r>
        <w:t xml:space="preserve">The administration window can be accessed by typing </w:t>
      </w:r>
      <w:proofErr w:type="spellStart"/>
      <w:r>
        <w:t>crtl</w:t>
      </w:r>
      <w:proofErr w:type="spellEnd"/>
      <w:r>
        <w:t>-a on the keyboard before clicking the screen with the mouse and lands the administrator on this page.</w:t>
      </w:r>
      <w:r>
        <w:rPr>
          <w:noProof/>
        </w:rPr>
        <w:drawing>
          <wp:inline distT="0" distB="0" distL="0" distR="0" wp14:anchorId="14A03CE5" wp14:editId="624CD6A9">
            <wp:extent cx="4614863" cy="34350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6228" cy="3436032"/>
                    </a:xfrm>
                    <a:prstGeom prst="rect">
                      <a:avLst/>
                    </a:prstGeom>
                  </pic:spPr>
                </pic:pic>
              </a:graphicData>
            </a:graphic>
          </wp:inline>
        </w:drawing>
      </w:r>
    </w:p>
    <w:p w14:paraId="0EEB59F8" w14:textId="3CA0A57D" w:rsidR="003D2706" w:rsidRDefault="003D2706">
      <w:r>
        <w:lastRenderedPageBreak/>
        <w:t xml:space="preserve">The machine admin can then access local inventory items and view items from other machines. The options available </w:t>
      </w:r>
      <w:proofErr w:type="gramStart"/>
      <w:r>
        <w:t>are:</w:t>
      </w:r>
      <w:proofErr w:type="gramEnd"/>
      <w:r>
        <w:t xml:space="preserve"> </w:t>
      </w:r>
      <w:r w:rsidR="00A670CA">
        <w:t xml:space="preserve">process queue, </w:t>
      </w:r>
      <w:r>
        <w:t>search, view in alphabetical order, view by quantity, and view items running low on inventory</w:t>
      </w:r>
    </w:p>
    <w:p w14:paraId="75E743A6" w14:textId="77777777" w:rsidR="003D2706" w:rsidRDefault="003D2706">
      <w:r>
        <w:t>.</w:t>
      </w:r>
      <w:r>
        <w:rPr>
          <w:noProof/>
        </w:rPr>
        <w:drawing>
          <wp:inline distT="0" distB="0" distL="0" distR="0" wp14:anchorId="38D3F773" wp14:editId="654EAD35">
            <wp:extent cx="4085981" cy="304153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5981" cy="3041531"/>
                    </a:xfrm>
                    <a:prstGeom prst="rect">
                      <a:avLst/>
                    </a:prstGeom>
                  </pic:spPr>
                </pic:pic>
              </a:graphicData>
            </a:graphic>
          </wp:inline>
        </w:drawing>
      </w:r>
      <w:r>
        <w:t xml:space="preserve"> </w:t>
      </w:r>
    </w:p>
    <w:p w14:paraId="441B3F3A" w14:textId="77777777" w:rsidR="003D2706" w:rsidRDefault="006607C7">
      <w:r>
        <w:t>Searching brings up a text entry box.</w:t>
      </w:r>
      <w:r>
        <w:rPr>
          <w:noProof/>
        </w:rPr>
        <w:drawing>
          <wp:inline distT="0" distB="0" distL="0" distR="0" wp14:anchorId="4D7CF729" wp14:editId="4E22C4D3">
            <wp:extent cx="4157663" cy="3094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59466" cy="3096047"/>
                    </a:xfrm>
                    <a:prstGeom prst="rect">
                      <a:avLst/>
                    </a:prstGeom>
                  </pic:spPr>
                </pic:pic>
              </a:graphicData>
            </a:graphic>
          </wp:inline>
        </w:drawing>
      </w:r>
    </w:p>
    <w:p w14:paraId="64555ABA" w14:textId="77777777" w:rsidR="006607C7" w:rsidRDefault="006607C7">
      <w:r>
        <w:lastRenderedPageBreak/>
        <w:t>And displays the results.</w:t>
      </w:r>
      <w:r>
        <w:rPr>
          <w:noProof/>
        </w:rPr>
        <w:drawing>
          <wp:inline distT="0" distB="0" distL="0" distR="0" wp14:anchorId="26E59FD5" wp14:editId="5231654D">
            <wp:extent cx="4472417" cy="3328988"/>
            <wp:effectExtent l="0" t="0" r="444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2417" cy="3328988"/>
                    </a:xfrm>
                    <a:prstGeom prst="rect">
                      <a:avLst/>
                    </a:prstGeom>
                  </pic:spPr>
                </pic:pic>
              </a:graphicData>
            </a:graphic>
          </wp:inline>
        </w:drawing>
      </w:r>
    </w:p>
    <w:p w14:paraId="3986766D" w14:textId="77777777" w:rsidR="006607C7" w:rsidRDefault="006607C7">
      <w:r>
        <w:t>Sorting alphabetically or by quantity brings up a table view of the sorted results.</w:t>
      </w:r>
      <w:r>
        <w:rPr>
          <w:noProof/>
        </w:rPr>
        <w:drawing>
          <wp:inline distT="0" distB="0" distL="0" distR="0" wp14:anchorId="4C081A48" wp14:editId="6DE517CB">
            <wp:extent cx="4471988" cy="3328669"/>
            <wp:effectExtent l="0" t="0" r="508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72759" cy="3329243"/>
                    </a:xfrm>
                    <a:prstGeom prst="rect">
                      <a:avLst/>
                    </a:prstGeom>
                  </pic:spPr>
                </pic:pic>
              </a:graphicData>
            </a:graphic>
          </wp:inline>
        </w:drawing>
      </w:r>
    </w:p>
    <w:p w14:paraId="7679F9CD" w14:textId="77777777" w:rsidR="006607C7" w:rsidRDefault="006607C7"/>
    <w:p w14:paraId="4071353E" w14:textId="77777777" w:rsidR="006607C7" w:rsidRDefault="006607C7"/>
    <w:p w14:paraId="52146A75" w14:textId="77777777" w:rsidR="006607C7" w:rsidRDefault="006607C7">
      <w:r>
        <w:lastRenderedPageBreak/>
        <w:t>Selecting view items with low inventory brings up another table view with the option to create a purchase order.</w:t>
      </w:r>
    </w:p>
    <w:p w14:paraId="7444E9A9" w14:textId="77777777" w:rsidR="006607C7" w:rsidRDefault="006607C7">
      <w:r>
        <w:rPr>
          <w:noProof/>
        </w:rPr>
        <w:drawing>
          <wp:inline distT="0" distB="0" distL="0" distR="0" wp14:anchorId="08CEA635" wp14:editId="7ACB029C">
            <wp:extent cx="4457700" cy="33180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57700" cy="3318034"/>
                    </a:xfrm>
                    <a:prstGeom prst="rect">
                      <a:avLst/>
                    </a:prstGeom>
                  </pic:spPr>
                </pic:pic>
              </a:graphicData>
            </a:graphic>
          </wp:inline>
        </w:drawing>
      </w:r>
    </w:p>
    <w:p w14:paraId="12C4EC76" w14:textId="77777777" w:rsidR="006607C7" w:rsidRDefault="006607C7">
      <w:r>
        <w:t>Clicking order products creates a csv file with the products needed to be purchased.</w:t>
      </w:r>
    </w:p>
    <w:p w14:paraId="27B02C48" w14:textId="77777777" w:rsidR="006607C7" w:rsidRDefault="006607C7">
      <w:r>
        <w:rPr>
          <w:noProof/>
        </w:rPr>
        <w:drawing>
          <wp:inline distT="0" distB="0" distL="0" distR="0" wp14:anchorId="59302630" wp14:editId="2735E1AC">
            <wp:extent cx="4505325" cy="29380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05325" cy="2938088"/>
                    </a:xfrm>
                    <a:prstGeom prst="rect">
                      <a:avLst/>
                    </a:prstGeom>
                  </pic:spPr>
                </pic:pic>
              </a:graphicData>
            </a:graphic>
          </wp:inline>
        </w:drawing>
      </w:r>
    </w:p>
    <w:p w14:paraId="2C9F8F96" w14:textId="7741ECB7" w:rsidR="006607C7" w:rsidRDefault="006607C7">
      <w:r>
        <w:rPr>
          <w:noProof/>
        </w:rPr>
        <w:lastRenderedPageBreak/>
        <w:drawing>
          <wp:inline distT="0" distB="0" distL="0" distR="0" wp14:anchorId="591F3BFB" wp14:editId="1E4CE460">
            <wp:extent cx="5234078" cy="3852863"/>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34078" cy="3852863"/>
                    </a:xfrm>
                    <a:prstGeom prst="rect">
                      <a:avLst/>
                    </a:prstGeom>
                  </pic:spPr>
                </pic:pic>
              </a:graphicData>
            </a:graphic>
          </wp:inline>
        </w:drawing>
      </w:r>
    </w:p>
    <w:p w14:paraId="3723125B" w14:textId="5783F9DC" w:rsidR="00097FBD" w:rsidRDefault="00097FBD"/>
    <w:p w14:paraId="7D154DBA" w14:textId="059D1C54" w:rsidR="00097FBD" w:rsidRDefault="00097FBD">
      <w:r>
        <w:t>Now from within the admin screen -&gt; Local Machine there is a new option: Process Queue</w:t>
      </w:r>
    </w:p>
    <w:p w14:paraId="77546F8B" w14:textId="09C1B37B" w:rsidR="00097FBD" w:rsidRDefault="00097FBD">
      <w:r w:rsidRPr="00097FBD">
        <w:rPr>
          <w:noProof/>
        </w:rPr>
        <w:drawing>
          <wp:inline distT="0" distB="0" distL="0" distR="0" wp14:anchorId="2612D0F8" wp14:editId="6F401DBC">
            <wp:extent cx="5943600" cy="33204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0415"/>
                    </a:xfrm>
                    <a:prstGeom prst="rect">
                      <a:avLst/>
                    </a:prstGeom>
                  </pic:spPr>
                </pic:pic>
              </a:graphicData>
            </a:graphic>
          </wp:inline>
        </w:drawing>
      </w:r>
    </w:p>
    <w:p w14:paraId="670F24A9" w14:textId="37DE4A95" w:rsidR="00097FBD" w:rsidRDefault="00097FBD">
      <w:r>
        <w:lastRenderedPageBreak/>
        <w:t>It reads data off a .csv file that contains customer names and the products they desire.</w:t>
      </w:r>
    </w:p>
    <w:p w14:paraId="65E005A0" w14:textId="43AE9B8C" w:rsidR="00097FBD" w:rsidRDefault="00097FBD">
      <w:r w:rsidRPr="00097FBD">
        <w:rPr>
          <w:noProof/>
        </w:rPr>
        <w:drawing>
          <wp:inline distT="0" distB="0" distL="0" distR="0" wp14:anchorId="032D272B" wp14:editId="5B2C0AFE">
            <wp:extent cx="5943600" cy="3258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58820"/>
                    </a:xfrm>
                    <a:prstGeom prst="rect">
                      <a:avLst/>
                    </a:prstGeom>
                  </pic:spPr>
                </pic:pic>
              </a:graphicData>
            </a:graphic>
          </wp:inline>
        </w:drawing>
      </w:r>
    </w:p>
    <w:p w14:paraId="1C922B91" w14:textId="1D55689F" w:rsidR="00097FBD" w:rsidRDefault="009B18DF">
      <w:r>
        <w:t>It then displays an animation of people going through the queue and displays all the transactions as they go through.</w:t>
      </w:r>
    </w:p>
    <w:p w14:paraId="2BD528BC" w14:textId="49CBEE72" w:rsidR="009B18DF" w:rsidRDefault="009B18DF">
      <w:bookmarkStart w:id="0" w:name="_GoBack"/>
      <w:r w:rsidRPr="009B18DF">
        <w:rPr>
          <w:noProof/>
        </w:rPr>
        <w:drawing>
          <wp:inline distT="0" distB="0" distL="0" distR="0" wp14:anchorId="2F875A64" wp14:editId="07212357">
            <wp:extent cx="5943600" cy="33305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30575"/>
                    </a:xfrm>
                    <a:prstGeom prst="rect">
                      <a:avLst/>
                    </a:prstGeom>
                  </pic:spPr>
                </pic:pic>
              </a:graphicData>
            </a:graphic>
          </wp:inline>
        </w:drawing>
      </w:r>
      <w:bookmarkEnd w:id="0"/>
    </w:p>
    <w:p w14:paraId="01D26921" w14:textId="77777777" w:rsidR="00A670CA" w:rsidRDefault="00A670CA">
      <w:pPr>
        <w:rPr>
          <w:noProof/>
        </w:rPr>
      </w:pPr>
    </w:p>
    <w:p w14:paraId="5F07CEF9" w14:textId="77777777" w:rsidR="00A670CA" w:rsidRDefault="00A670CA">
      <w:pPr>
        <w:rPr>
          <w:noProof/>
        </w:rPr>
      </w:pPr>
      <w:r>
        <w:rPr>
          <w:noProof/>
        </w:rPr>
        <w:lastRenderedPageBreak/>
        <w:t>When the machine does not have an item that a customer wants it randomly give them an alterintive item.</w:t>
      </w:r>
    </w:p>
    <w:p w14:paraId="32333686" w14:textId="499C0757" w:rsidR="00097FBD" w:rsidRDefault="00A670CA">
      <w:pPr>
        <w:rPr>
          <w:noProof/>
        </w:rPr>
      </w:pPr>
      <w:r>
        <w:rPr>
          <w:noProof/>
        </w:rPr>
        <w:t xml:space="preserve"> </w:t>
      </w:r>
      <w:r w:rsidR="009B18DF" w:rsidRPr="009B18DF">
        <w:rPr>
          <w:noProof/>
        </w:rPr>
        <w:drawing>
          <wp:inline distT="0" distB="0" distL="0" distR="0" wp14:anchorId="09112611" wp14:editId="6CC5101B">
            <wp:extent cx="4415646" cy="333375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15646" cy="3333750"/>
                    </a:xfrm>
                    <a:prstGeom prst="rect">
                      <a:avLst/>
                    </a:prstGeom>
                  </pic:spPr>
                </pic:pic>
              </a:graphicData>
            </a:graphic>
          </wp:inline>
        </w:drawing>
      </w:r>
    </w:p>
    <w:p w14:paraId="5E61F9C2" w14:textId="77777777" w:rsidR="00A670CA" w:rsidRDefault="00A670CA">
      <w:pPr>
        <w:rPr>
          <w:noProof/>
        </w:rPr>
      </w:pPr>
      <w:r>
        <w:rPr>
          <w:noProof/>
        </w:rPr>
        <w:t>As the customers leave the queue the line shortens as would be expected.</w:t>
      </w:r>
      <w:r>
        <w:rPr>
          <w:noProof/>
        </w:rPr>
        <w:drawing>
          <wp:inline distT="0" distB="0" distL="0" distR="0" wp14:anchorId="2BA6DD89" wp14:editId="469FE212">
            <wp:extent cx="4519613" cy="34124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21552" cy="3413868"/>
                    </a:xfrm>
                    <a:prstGeom prst="rect">
                      <a:avLst/>
                    </a:prstGeom>
                  </pic:spPr>
                </pic:pic>
              </a:graphicData>
            </a:graphic>
          </wp:inline>
        </w:drawing>
      </w:r>
    </w:p>
    <w:p w14:paraId="71F9B571" w14:textId="6FB75E51" w:rsidR="00A670CA" w:rsidRDefault="00A670CA">
      <w:r>
        <w:rPr>
          <w:noProof/>
        </w:rPr>
        <w:lastRenderedPageBreak/>
        <w:t>When the queue is finished processing it displays “Completed Processing Customer Queue”</w:t>
      </w:r>
      <w:r>
        <w:rPr>
          <w:noProof/>
        </w:rPr>
        <w:drawing>
          <wp:inline distT="0" distB="0" distL="0" distR="0" wp14:anchorId="626A1D9A" wp14:editId="1726C8EA">
            <wp:extent cx="4638675" cy="350229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39988" cy="3503290"/>
                    </a:xfrm>
                    <a:prstGeom prst="rect">
                      <a:avLst/>
                    </a:prstGeom>
                  </pic:spPr>
                </pic:pic>
              </a:graphicData>
            </a:graphic>
          </wp:inline>
        </w:drawing>
      </w:r>
    </w:p>
    <w:sectPr w:rsidR="00A670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3061"/>
    <w:rsid w:val="000777EB"/>
    <w:rsid w:val="00097FBD"/>
    <w:rsid w:val="002F3061"/>
    <w:rsid w:val="003D2706"/>
    <w:rsid w:val="00407FA9"/>
    <w:rsid w:val="00566A77"/>
    <w:rsid w:val="005B7817"/>
    <w:rsid w:val="006607C7"/>
    <w:rsid w:val="006918E0"/>
    <w:rsid w:val="009B18DF"/>
    <w:rsid w:val="00A67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4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78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7817"/>
    <w:rPr>
      <w:rFonts w:ascii="Tahoma" w:hAnsi="Tahoma" w:cs="Tahoma"/>
      <w:sz w:val="16"/>
      <w:szCs w:val="16"/>
    </w:rPr>
  </w:style>
  <w:style w:type="character" w:styleId="Hyperlink">
    <w:name w:val="Hyperlink"/>
    <w:basedOn w:val="DefaultParagraphFont"/>
    <w:uiPriority w:val="99"/>
    <w:unhideWhenUsed/>
    <w:rsid w:val="000777EB"/>
    <w:rPr>
      <w:color w:val="0000FF" w:themeColor="hyperlink"/>
      <w:u w:val="single"/>
    </w:rPr>
  </w:style>
  <w:style w:type="character" w:customStyle="1" w:styleId="UnresolvedMention">
    <w:name w:val="Unresolved Mention"/>
    <w:basedOn w:val="DefaultParagraphFont"/>
    <w:uiPriority w:val="99"/>
    <w:semiHidden/>
    <w:unhideWhenUsed/>
    <w:rsid w:val="00407FA9"/>
    <w:rPr>
      <w:color w:val="808080"/>
      <w:shd w:val="clear" w:color="auto" w:fill="E6E6E6"/>
    </w:rPr>
  </w:style>
  <w:style w:type="character" w:styleId="FollowedHyperlink">
    <w:name w:val="FollowedHyperlink"/>
    <w:basedOn w:val="DefaultParagraphFont"/>
    <w:uiPriority w:val="99"/>
    <w:semiHidden/>
    <w:unhideWhenUsed/>
    <w:rsid w:val="00407FA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78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7817"/>
    <w:rPr>
      <w:rFonts w:ascii="Tahoma" w:hAnsi="Tahoma" w:cs="Tahoma"/>
      <w:sz w:val="16"/>
      <w:szCs w:val="16"/>
    </w:rPr>
  </w:style>
  <w:style w:type="character" w:styleId="Hyperlink">
    <w:name w:val="Hyperlink"/>
    <w:basedOn w:val="DefaultParagraphFont"/>
    <w:uiPriority w:val="99"/>
    <w:unhideWhenUsed/>
    <w:rsid w:val="000777EB"/>
    <w:rPr>
      <w:color w:val="0000FF" w:themeColor="hyperlink"/>
      <w:u w:val="single"/>
    </w:rPr>
  </w:style>
  <w:style w:type="character" w:customStyle="1" w:styleId="UnresolvedMention">
    <w:name w:val="Unresolved Mention"/>
    <w:basedOn w:val="DefaultParagraphFont"/>
    <w:uiPriority w:val="99"/>
    <w:semiHidden/>
    <w:unhideWhenUsed/>
    <w:rsid w:val="00407FA9"/>
    <w:rPr>
      <w:color w:val="808080"/>
      <w:shd w:val="clear" w:color="auto" w:fill="E6E6E6"/>
    </w:rPr>
  </w:style>
  <w:style w:type="character" w:styleId="FollowedHyperlink">
    <w:name w:val="FollowedHyperlink"/>
    <w:basedOn w:val="DefaultParagraphFont"/>
    <w:uiPriority w:val="99"/>
    <w:semiHidden/>
    <w:unhideWhenUsed/>
    <w:rsid w:val="00407FA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microsoft.com/office/2007/relationships/stylesWithEffects" Target="stylesWithEffect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CGalloway3/CST-135_Bug-Smashers-Final-Project/tree/master/Joint%20submission/Topic%207/vendingmachin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11</Pages>
  <Words>397</Words>
  <Characters>2266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Computer</dc:creator>
  <cp:keywords/>
  <dc:description/>
  <cp:lastModifiedBy>Office Computer</cp:lastModifiedBy>
  <cp:revision>4</cp:revision>
  <dcterms:created xsi:type="dcterms:W3CDTF">2018-05-07T03:22:00Z</dcterms:created>
  <dcterms:modified xsi:type="dcterms:W3CDTF">2018-05-07T04:04:00Z</dcterms:modified>
</cp:coreProperties>
</file>