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D23A4" w14:textId="1563FCCB" w:rsidR="000E4BA5" w:rsidRPr="000E4BA5" w:rsidRDefault="000E4BA5">
      <w:pPr>
        <w:rPr>
          <w:rFonts w:ascii="Baskerville" w:hAnsi="Baskerville"/>
          <w:u w:val="single"/>
        </w:rPr>
      </w:pPr>
      <w:r w:rsidRPr="000E4BA5">
        <w:rPr>
          <w:rFonts w:ascii="Baskerville" w:hAnsi="Baskerville"/>
          <w:u w:val="single"/>
        </w:rPr>
        <w:t xml:space="preserve">Requirements for running the </w:t>
      </w:r>
      <w:proofErr w:type="spellStart"/>
      <w:r w:rsidRPr="000E4BA5">
        <w:rPr>
          <w:rFonts w:ascii="Baskerville" w:hAnsi="Baskerville"/>
          <w:u w:val="single"/>
        </w:rPr>
        <w:t>pyNX</w:t>
      </w:r>
      <w:proofErr w:type="spellEnd"/>
      <w:r w:rsidRPr="000E4BA5">
        <w:rPr>
          <w:rFonts w:ascii="Baskerville" w:hAnsi="Baskerville"/>
          <w:u w:val="single"/>
        </w:rPr>
        <w:t xml:space="preserve"> based ptychography codes</w:t>
      </w:r>
    </w:p>
    <w:p w14:paraId="37E5A6E0" w14:textId="003FC2E2" w:rsidR="000E4BA5" w:rsidRPr="000E4BA5" w:rsidRDefault="000E4BA5">
      <w:pPr>
        <w:rPr>
          <w:rFonts w:ascii="Baskerville" w:hAnsi="Baskerville"/>
        </w:rPr>
      </w:pPr>
    </w:p>
    <w:p w14:paraId="292413F9" w14:textId="5F32F0E1" w:rsidR="000E4BA5" w:rsidRPr="000E4BA5" w:rsidRDefault="000E4BA5" w:rsidP="000E4BA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 xml:space="preserve">Linux VM with </w:t>
      </w:r>
      <w:proofErr w:type="spellStart"/>
      <w:r w:rsidRPr="000E4BA5">
        <w:rPr>
          <w:rFonts w:ascii="Baskerville" w:hAnsi="Baskerville"/>
        </w:rPr>
        <w:t>cuda</w:t>
      </w:r>
      <w:proofErr w:type="spellEnd"/>
      <w:r w:rsidRPr="000E4BA5">
        <w:rPr>
          <w:rFonts w:ascii="Baskerville" w:hAnsi="Baskerville"/>
        </w:rPr>
        <w:t xml:space="preserve"> installed</w:t>
      </w:r>
    </w:p>
    <w:p w14:paraId="404FDE46" w14:textId="5552EDC8" w:rsidR="000E4BA5" w:rsidRPr="000E4BA5" w:rsidRDefault="000E4BA5" w:rsidP="000E4BA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 xml:space="preserve">Install anaconda </w:t>
      </w:r>
    </w:p>
    <w:p w14:paraId="6978EECA" w14:textId="0FCA2E39" w:rsidR="000E4BA5" w:rsidRPr="000E4BA5" w:rsidRDefault="000E4BA5" w:rsidP="000E4BA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proofErr w:type="spellStart"/>
      <w:r w:rsidRPr="000E4BA5">
        <w:rPr>
          <w:rFonts w:ascii="Baskerville" w:hAnsi="Baskerville"/>
        </w:rPr>
        <w:t>wget</w:t>
      </w:r>
      <w:proofErr w:type="spellEnd"/>
      <w:r w:rsidRPr="000E4BA5">
        <w:rPr>
          <w:rFonts w:ascii="Baskerville" w:hAnsi="Baskerville"/>
        </w:rPr>
        <w:t xml:space="preserve"> </w:t>
      </w:r>
      <w:hyperlink r:id="rId5" w:history="1">
        <w:r w:rsidRPr="000E4BA5">
          <w:rPr>
            <w:rStyle w:val="Hyperlink"/>
            <w:rFonts w:ascii="Baskerville" w:hAnsi="Baskerville"/>
          </w:rPr>
          <w:t>https://repo.anaconda.com/archive/Anaconda3-2020.02-Linux-x86_64.sh</w:t>
        </w:r>
      </w:hyperlink>
    </w:p>
    <w:p w14:paraId="2F49EB40" w14:textId="560175B7" w:rsidR="000E4BA5" w:rsidRPr="000E4BA5" w:rsidRDefault="000E4BA5" w:rsidP="000E4BA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 xml:space="preserve">bash </w:t>
      </w:r>
      <w:r w:rsidRPr="000E4BA5">
        <w:rPr>
          <w:rFonts w:ascii="Baskerville" w:hAnsi="Baskerville"/>
        </w:rPr>
        <w:t>Anaconda3-2020.02-Linux-x86_64.sh</w:t>
      </w:r>
    </w:p>
    <w:p w14:paraId="110DC586" w14:textId="0D2443C3" w:rsidR="000E4BA5" w:rsidRPr="000E4BA5" w:rsidRDefault="000E4BA5" w:rsidP="000E4BA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 xml:space="preserve">Install </w:t>
      </w:r>
      <w:proofErr w:type="spellStart"/>
      <w:proofErr w:type="gramStart"/>
      <w:r w:rsidRPr="000E4BA5">
        <w:rPr>
          <w:rFonts w:ascii="Baskerville" w:hAnsi="Baskerville"/>
        </w:rPr>
        <w:t>pycuda</w:t>
      </w:r>
      <w:proofErr w:type="spellEnd"/>
      <w:r w:rsidRPr="000E4BA5">
        <w:rPr>
          <w:rFonts w:ascii="Baskerville" w:hAnsi="Baskerville"/>
        </w:rPr>
        <w:t>(</w:t>
      </w:r>
      <w:proofErr w:type="gramEnd"/>
      <w:r w:rsidRPr="000E4BA5">
        <w:rPr>
          <w:rFonts w:ascii="Baskerville" w:hAnsi="Baskerville"/>
        </w:rPr>
        <w:t xml:space="preserve">python interface to talk to </w:t>
      </w:r>
      <w:proofErr w:type="spellStart"/>
      <w:r w:rsidRPr="000E4BA5">
        <w:rPr>
          <w:rFonts w:ascii="Baskerville" w:hAnsi="Baskerville"/>
        </w:rPr>
        <w:t>cuda</w:t>
      </w:r>
      <w:proofErr w:type="spellEnd"/>
      <w:r w:rsidRPr="000E4BA5">
        <w:rPr>
          <w:rFonts w:ascii="Baskerville" w:hAnsi="Baskerville"/>
        </w:rPr>
        <w:t xml:space="preserve"> codes)</w:t>
      </w:r>
    </w:p>
    <w:p w14:paraId="43484BC8" w14:textId="4BF8A95B" w:rsidR="000E4BA5" w:rsidRPr="000E4BA5" w:rsidRDefault="000E4BA5" w:rsidP="000E4BA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 xml:space="preserve">pip install </w:t>
      </w:r>
      <w:proofErr w:type="spellStart"/>
      <w:r w:rsidRPr="000E4BA5">
        <w:rPr>
          <w:rFonts w:ascii="Baskerville" w:hAnsi="Baskerville"/>
        </w:rPr>
        <w:t>pycuda</w:t>
      </w:r>
      <w:proofErr w:type="spellEnd"/>
    </w:p>
    <w:p w14:paraId="48F12C26" w14:textId="07BA8816" w:rsidR="000E4BA5" w:rsidRPr="000E4BA5" w:rsidRDefault="000E4BA5" w:rsidP="000E4BA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>Install other dependencies</w:t>
      </w:r>
    </w:p>
    <w:p w14:paraId="63E12D0B" w14:textId="77777777" w:rsidR="000E4BA5" w:rsidRPr="000E4BA5" w:rsidRDefault="000E4BA5" w:rsidP="000E4BA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>pip install --upgrade pip</w:t>
      </w:r>
    </w:p>
    <w:p w14:paraId="5089EDBD" w14:textId="77777777" w:rsidR="000E4BA5" w:rsidRPr="000E4BA5" w:rsidRDefault="000E4BA5" w:rsidP="000E4BA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 xml:space="preserve">pip install </w:t>
      </w:r>
      <w:proofErr w:type="spellStart"/>
      <w:r w:rsidRPr="000E4BA5">
        <w:rPr>
          <w:rFonts w:ascii="Baskerville" w:hAnsi="Baskerville"/>
        </w:rPr>
        <w:t>setuptools</w:t>
      </w:r>
      <w:proofErr w:type="spellEnd"/>
      <w:r w:rsidRPr="000E4BA5">
        <w:rPr>
          <w:rFonts w:ascii="Baskerville" w:hAnsi="Baskerville"/>
        </w:rPr>
        <w:t xml:space="preserve"> wheel --upgrade</w:t>
      </w:r>
    </w:p>
    <w:p w14:paraId="56725755" w14:textId="77777777" w:rsidR="000E4BA5" w:rsidRPr="000E4BA5" w:rsidRDefault="000E4BA5" w:rsidP="000E4BA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 xml:space="preserve">pip install </w:t>
      </w:r>
      <w:proofErr w:type="spellStart"/>
      <w:r w:rsidRPr="000E4BA5">
        <w:rPr>
          <w:rFonts w:ascii="Baskerville" w:hAnsi="Baskerville"/>
        </w:rPr>
        <w:t>numpy</w:t>
      </w:r>
      <w:proofErr w:type="spellEnd"/>
      <w:r w:rsidRPr="000E4BA5">
        <w:rPr>
          <w:rFonts w:ascii="Baskerville" w:hAnsi="Baskerville"/>
        </w:rPr>
        <w:t xml:space="preserve"> </w:t>
      </w:r>
      <w:proofErr w:type="spellStart"/>
      <w:r w:rsidRPr="000E4BA5">
        <w:rPr>
          <w:rFonts w:ascii="Baskerville" w:hAnsi="Baskerville"/>
        </w:rPr>
        <w:t>cython</w:t>
      </w:r>
      <w:proofErr w:type="spellEnd"/>
      <w:r w:rsidRPr="000E4BA5">
        <w:rPr>
          <w:rFonts w:ascii="Baskerville" w:hAnsi="Baskerville"/>
        </w:rPr>
        <w:t xml:space="preserve"> </w:t>
      </w:r>
      <w:proofErr w:type="spellStart"/>
      <w:r w:rsidRPr="000E4BA5">
        <w:rPr>
          <w:rFonts w:ascii="Baskerville" w:hAnsi="Baskerville"/>
        </w:rPr>
        <w:t>scipy</w:t>
      </w:r>
      <w:proofErr w:type="spellEnd"/>
      <w:r w:rsidRPr="000E4BA5">
        <w:rPr>
          <w:rFonts w:ascii="Baskerville" w:hAnsi="Baskerville"/>
        </w:rPr>
        <w:t xml:space="preserve"> matplotlib </w:t>
      </w:r>
      <w:proofErr w:type="spellStart"/>
      <w:r w:rsidRPr="000E4BA5">
        <w:rPr>
          <w:rFonts w:ascii="Baskerville" w:hAnsi="Baskerville"/>
        </w:rPr>
        <w:t>ipython</w:t>
      </w:r>
      <w:proofErr w:type="spellEnd"/>
      <w:r w:rsidRPr="000E4BA5">
        <w:rPr>
          <w:rFonts w:ascii="Baskerville" w:hAnsi="Baskerville"/>
        </w:rPr>
        <w:t xml:space="preserve"> notebook </w:t>
      </w:r>
      <w:proofErr w:type="spellStart"/>
      <w:r w:rsidRPr="000E4BA5">
        <w:rPr>
          <w:rFonts w:ascii="Baskerville" w:hAnsi="Baskerville"/>
        </w:rPr>
        <w:t>scikit</w:t>
      </w:r>
      <w:proofErr w:type="spellEnd"/>
      <w:r w:rsidRPr="000E4BA5">
        <w:rPr>
          <w:rFonts w:ascii="Baskerville" w:hAnsi="Baskerville"/>
        </w:rPr>
        <w:t xml:space="preserve">-image </w:t>
      </w:r>
      <w:proofErr w:type="spellStart"/>
      <w:r w:rsidRPr="000E4BA5">
        <w:rPr>
          <w:rFonts w:ascii="Baskerville" w:hAnsi="Baskerville"/>
        </w:rPr>
        <w:t>ipywidgets</w:t>
      </w:r>
      <w:proofErr w:type="spellEnd"/>
      <w:r w:rsidRPr="000E4BA5">
        <w:rPr>
          <w:rFonts w:ascii="Baskerville" w:hAnsi="Baskerville"/>
        </w:rPr>
        <w:t xml:space="preserve"> </w:t>
      </w:r>
      <w:proofErr w:type="spellStart"/>
      <w:r w:rsidRPr="000E4BA5">
        <w:rPr>
          <w:rFonts w:ascii="Baskerville" w:hAnsi="Baskerville"/>
        </w:rPr>
        <w:t>ipympl</w:t>
      </w:r>
      <w:proofErr w:type="spellEnd"/>
    </w:p>
    <w:p w14:paraId="7B8D3264" w14:textId="77777777" w:rsidR="000E4BA5" w:rsidRPr="000E4BA5" w:rsidRDefault="000E4BA5" w:rsidP="000E4BA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 xml:space="preserve">pip install h5py hdf5plugin h5glance </w:t>
      </w:r>
      <w:proofErr w:type="spellStart"/>
      <w:r w:rsidRPr="000E4BA5">
        <w:rPr>
          <w:rFonts w:ascii="Baskerville" w:hAnsi="Baskerville"/>
        </w:rPr>
        <w:t>silx</w:t>
      </w:r>
      <w:proofErr w:type="spellEnd"/>
      <w:r w:rsidRPr="000E4BA5">
        <w:rPr>
          <w:rFonts w:ascii="Baskerville" w:hAnsi="Baskerville"/>
        </w:rPr>
        <w:t xml:space="preserve"> </w:t>
      </w:r>
      <w:proofErr w:type="spellStart"/>
      <w:r w:rsidRPr="000E4BA5">
        <w:rPr>
          <w:rFonts w:ascii="Baskerville" w:hAnsi="Baskerville"/>
        </w:rPr>
        <w:t>fabio</w:t>
      </w:r>
      <w:proofErr w:type="spellEnd"/>
    </w:p>
    <w:p w14:paraId="72D31059" w14:textId="4720A5F7" w:rsidR="000E4BA5" w:rsidRPr="000E4BA5" w:rsidRDefault="000E4BA5" w:rsidP="000E4BA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 xml:space="preserve">pip install </w:t>
      </w:r>
      <w:proofErr w:type="spellStart"/>
      <w:r w:rsidRPr="000E4BA5">
        <w:rPr>
          <w:rFonts w:ascii="Baskerville" w:hAnsi="Baskerville"/>
        </w:rPr>
        <w:t>scikit-cuda</w:t>
      </w:r>
      <w:proofErr w:type="spellEnd"/>
    </w:p>
    <w:p w14:paraId="1A0363A6" w14:textId="6A9903C4" w:rsidR="000E4BA5" w:rsidRPr="000E4BA5" w:rsidRDefault="000E4BA5" w:rsidP="000E4BA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r w:rsidRPr="000E4BA5">
        <w:rPr>
          <w:rFonts w:ascii="Baskerville" w:hAnsi="Baskerville"/>
        </w:rPr>
        <w:t xml:space="preserve">pip install </w:t>
      </w:r>
      <w:hyperlink r:id="rId6" w:history="1">
        <w:r w:rsidRPr="000E4BA5">
          <w:rPr>
            <w:rStyle w:val="Hyperlink"/>
            <w:rFonts w:ascii="Baskerville" w:hAnsi="Baskerville"/>
          </w:rPr>
          <w:t>http://ftp.esrf.fr/pub/scisoft/PyNX/pynx-latest.tar.bz2</w:t>
        </w:r>
      </w:hyperlink>
    </w:p>
    <w:p w14:paraId="6FD13099" w14:textId="247B1F35" w:rsidR="000E4BA5" w:rsidRPr="000E4BA5" w:rsidRDefault="000E4BA5" w:rsidP="000E4BA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proofErr w:type="spellStart"/>
      <w:r w:rsidRPr="000E4BA5">
        <w:rPr>
          <w:rFonts w:ascii="Baskerville" w:hAnsi="Baskerville"/>
        </w:rPr>
        <w:t>ipythonwidgets</w:t>
      </w:r>
      <w:proofErr w:type="spellEnd"/>
      <w:r w:rsidRPr="000E4BA5">
        <w:rPr>
          <w:rFonts w:ascii="Baskerville" w:hAnsi="Baskerville"/>
        </w:rPr>
        <w:t xml:space="preserve"> optional package for plotting and dynamic interactions</w:t>
      </w:r>
    </w:p>
    <w:p w14:paraId="22690A6C" w14:textId="3F29572C" w:rsidR="000E4BA5" w:rsidRPr="000E4BA5" w:rsidRDefault="000E4BA5" w:rsidP="000E4BA5">
      <w:pPr>
        <w:pStyle w:val="ListParagraph"/>
        <w:numPr>
          <w:ilvl w:val="1"/>
          <w:numId w:val="1"/>
        </w:numPr>
        <w:rPr>
          <w:rFonts w:ascii="Baskerville" w:hAnsi="Baskerville"/>
        </w:rPr>
      </w:pPr>
      <w:proofErr w:type="spellStart"/>
      <w:r w:rsidRPr="000E4BA5">
        <w:rPr>
          <w:rFonts w:ascii="Baskerville" w:hAnsi="Baskerville"/>
        </w:rPr>
        <w:t>conda</w:t>
      </w:r>
      <w:proofErr w:type="spellEnd"/>
      <w:r w:rsidRPr="000E4BA5">
        <w:rPr>
          <w:rFonts w:ascii="Baskerville" w:hAnsi="Baskerville"/>
        </w:rPr>
        <w:t xml:space="preserve"> install -c </w:t>
      </w:r>
      <w:proofErr w:type="spellStart"/>
      <w:r w:rsidRPr="000E4BA5">
        <w:rPr>
          <w:rFonts w:ascii="Baskerville" w:hAnsi="Baskerville"/>
        </w:rPr>
        <w:t>conda</w:t>
      </w:r>
      <w:proofErr w:type="spellEnd"/>
      <w:r w:rsidRPr="000E4BA5">
        <w:rPr>
          <w:rFonts w:ascii="Baskerville" w:hAnsi="Baskerville"/>
        </w:rPr>
        <w:t xml:space="preserve">-forge </w:t>
      </w:r>
      <w:proofErr w:type="spellStart"/>
      <w:r w:rsidRPr="000E4BA5">
        <w:rPr>
          <w:rFonts w:ascii="Baskerville" w:hAnsi="Baskerville"/>
        </w:rPr>
        <w:t>ipywidgets</w:t>
      </w:r>
      <w:proofErr w:type="spellEnd"/>
    </w:p>
    <w:p w14:paraId="05352715" w14:textId="5AB394EF" w:rsidR="000E4BA5" w:rsidRPr="000E4BA5" w:rsidRDefault="000E4BA5" w:rsidP="000E4BA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proofErr w:type="spellStart"/>
      <w:r w:rsidRPr="000E4BA5">
        <w:rPr>
          <w:rFonts w:ascii="Baskerville" w:hAnsi="Baskerville"/>
        </w:rPr>
        <w:t>conda</w:t>
      </w:r>
      <w:proofErr w:type="spellEnd"/>
      <w:r w:rsidRPr="000E4BA5">
        <w:rPr>
          <w:rFonts w:ascii="Baskerville" w:hAnsi="Baskerville"/>
        </w:rPr>
        <w:t xml:space="preserve"> install -n base -c </w:t>
      </w:r>
      <w:proofErr w:type="spellStart"/>
      <w:r w:rsidRPr="000E4BA5">
        <w:rPr>
          <w:rFonts w:ascii="Baskerville" w:hAnsi="Baskerville"/>
        </w:rPr>
        <w:t>conda</w:t>
      </w:r>
      <w:proofErr w:type="spellEnd"/>
      <w:r w:rsidRPr="000E4BA5">
        <w:rPr>
          <w:rFonts w:ascii="Baskerville" w:hAnsi="Baskerville"/>
        </w:rPr>
        <w:t xml:space="preserve">-forge </w:t>
      </w:r>
      <w:proofErr w:type="spellStart"/>
      <w:r w:rsidRPr="000E4BA5">
        <w:rPr>
          <w:rFonts w:ascii="Baskerville" w:hAnsi="Baskerville"/>
        </w:rPr>
        <w:t>widgetsnbextension</w:t>
      </w:r>
      <w:proofErr w:type="spellEnd"/>
    </w:p>
    <w:p w14:paraId="49CC2919" w14:textId="09B1CDE9" w:rsidR="000E4BA5" w:rsidRPr="000E4BA5" w:rsidRDefault="000E4BA5" w:rsidP="000E4BA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proofErr w:type="spellStart"/>
      <w:r w:rsidRPr="000E4BA5">
        <w:rPr>
          <w:rFonts w:ascii="Baskerville" w:hAnsi="Baskerville"/>
        </w:rPr>
        <w:t>jupyter</w:t>
      </w:r>
      <w:proofErr w:type="spellEnd"/>
      <w:r w:rsidRPr="000E4BA5">
        <w:rPr>
          <w:rFonts w:ascii="Baskerville" w:hAnsi="Baskerville"/>
        </w:rPr>
        <w:t xml:space="preserve"> </w:t>
      </w:r>
      <w:proofErr w:type="spellStart"/>
      <w:r w:rsidRPr="000E4BA5">
        <w:rPr>
          <w:rFonts w:ascii="Baskerville" w:hAnsi="Baskerville"/>
        </w:rPr>
        <w:t>labextension</w:t>
      </w:r>
      <w:proofErr w:type="spellEnd"/>
      <w:r w:rsidRPr="000E4BA5">
        <w:rPr>
          <w:rFonts w:ascii="Baskerville" w:hAnsi="Baskerville"/>
        </w:rPr>
        <w:t xml:space="preserve"> install @jupyter-widgets/jupyterlab-manager</w:t>
      </w:r>
    </w:p>
    <w:p w14:paraId="0B424DDD" w14:textId="77777777" w:rsidR="000E4BA5" w:rsidRPr="000E4BA5" w:rsidRDefault="000E4BA5" w:rsidP="000E4BA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proofErr w:type="spellStart"/>
      <w:r w:rsidRPr="000E4BA5">
        <w:rPr>
          <w:rFonts w:ascii="Baskerville" w:hAnsi="Baskerville"/>
        </w:rPr>
        <w:t>jupyter</w:t>
      </w:r>
      <w:proofErr w:type="spellEnd"/>
      <w:r w:rsidRPr="000E4BA5">
        <w:rPr>
          <w:rFonts w:ascii="Baskerville" w:hAnsi="Baskerville"/>
        </w:rPr>
        <w:t xml:space="preserve"> </w:t>
      </w:r>
      <w:proofErr w:type="spellStart"/>
      <w:r w:rsidRPr="000E4BA5">
        <w:rPr>
          <w:rFonts w:ascii="Baskerville" w:hAnsi="Baskerville"/>
        </w:rPr>
        <w:t>nbextension</w:t>
      </w:r>
      <w:proofErr w:type="spellEnd"/>
      <w:r w:rsidRPr="000E4BA5">
        <w:rPr>
          <w:rFonts w:ascii="Baskerville" w:hAnsi="Baskerville"/>
        </w:rPr>
        <w:t xml:space="preserve"> enable --</w:t>
      </w:r>
      <w:proofErr w:type="spellStart"/>
      <w:r w:rsidRPr="000E4BA5">
        <w:rPr>
          <w:rFonts w:ascii="Baskerville" w:hAnsi="Baskerville"/>
        </w:rPr>
        <w:t>py</w:t>
      </w:r>
      <w:proofErr w:type="spellEnd"/>
      <w:r w:rsidRPr="000E4BA5">
        <w:rPr>
          <w:rFonts w:ascii="Baskerville" w:hAnsi="Baskerville"/>
        </w:rPr>
        <w:t xml:space="preserve"> </w:t>
      </w:r>
      <w:proofErr w:type="spellStart"/>
      <w:r w:rsidRPr="000E4BA5">
        <w:rPr>
          <w:rFonts w:ascii="Baskerville" w:hAnsi="Baskerville"/>
        </w:rPr>
        <w:t>widgetsnbextension</w:t>
      </w:r>
      <w:proofErr w:type="spellEnd"/>
    </w:p>
    <w:p w14:paraId="2FCFA994" w14:textId="77777777" w:rsidR="000E4BA5" w:rsidRPr="000E4BA5" w:rsidRDefault="000E4BA5" w:rsidP="000E4BA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proofErr w:type="spellStart"/>
      <w:r w:rsidRPr="000E4BA5">
        <w:rPr>
          <w:rFonts w:ascii="Baskerville" w:hAnsi="Baskerville"/>
        </w:rPr>
        <w:t>jupyter</w:t>
      </w:r>
      <w:proofErr w:type="spellEnd"/>
      <w:r w:rsidRPr="000E4BA5">
        <w:rPr>
          <w:rFonts w:ascii="Baskerville" w:hAnsi="Baskerville"/>
        </w:rPr>
        <w:t> lab clean</w:t>
      </w:r>
    </w:p>
    <w:p w14:paraId="6D265490" w14:textId="313620E0" w:rsidR="000E4BA5" w:rsidRPr="000E4BA5" w:rsidRDefault="000E4BA5" w:rsidP="000E4BA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proofErr w:type="spellStart"/>
      <w:r w:rsidRPr="000E4BA5">
        <w:rPr>
          <w:rFonts w:ascii="Baskerville" w:hAnsi="Baskerville"/>
        </w:rPr>
        <w:t>jupyter</w:t>
      </w:r>
      <w:proofErr w:type="spellEnd"/>
      <w:r w:rsidRPr="000E4BA5">
        <w:rPr>
          <w:rFonts w:ascii="Baskerville" w:hAnsi="Baskerville"/>
        </w:rPr>
        <w:t> lab </w:t>
      </w:r>
      <w:r w:rsidRPr="000E4BA5">
        <w:rPr>
          <w:rFonts w:ascii="Baskerville" w:hAnsi="Baskerville"/>
        </w:rPr>
        <w:t>build</w:t>
      </w:r>
    </w:p>
    <w:p w14:paraId="3799B318" w14:textId="1E7875AA" w:rsidR="000E4BA5" w:rsidRDefault="000E4BA5" w:rsidP="000E4BA5">
      <w:pPr>
        <w:rPr>
          <w:rFonts w:ascii="Baskerville" w:hAnsi="Baskerville"/>
        </w:rPr>
      </w:pPr>
    </w:p>
    <w:p w14:paraId="0E46BB59" w14:textId="2E15BD37" w:rsidR="000E4BA5" w:rsidRDefault="000E4BA5" w:rsidP="000E4BA5">
      <w:pPr>
        <w:rPr>
          <w:rFonts w:ascii="Baskerville" w:hAnsi="Baskerville"/>
        </w:rPr>
      </w:pPr>
      <w:r>
        <w:rPr>
          <w:rFonts w:ascii="Baskerville" w:hAnsi="Baskerville"/>
        </w:rPr>
        <w:t xml:space="preserve">Now we can run the </w:t>
      </w:r>
      <w:proofErr w:type="spellStart"/>
      <w:r>
        <w:rPr>
          <w:rFonts w:ascii="Baskerville" w:hAnsi="Baskerville"/>
        </w:rPr>
        <w:t>pyNX</w:t>
      </w:r>
      <w:proofErr w:type="spellEnd"/>
      <w:r>
        <w:rPr>
          <w:rFonts w:ascii="Baskerville" w:hAnsi="Baskerville"/>
        </w:rPr>
        <w:t xml:space="preserve"> codes on VM using the </w:t>
      </w:r>
      <w:proofErr w:type="spellStart"/>
      <w:r>
        <w:rPr>
          <w:rFonts w:ascii="Baskerville" w:hAnsi="Baskerville"/>
        </w:rPr>
        <w:t>jupyter</w:t>
      </w:r>
      <w:proofErr w:type="spellEnd"/>
      <w:r>
        <w:rPr>
          <w:rFonts w:ascii="Baskerville" w:hAnsi="Baskerville"/>
        </w:rPr>
        <w:t xml:space="preserve">-lab environments or python scripts. </w:t>
      </w:r>
    </w:p>
    <w:p w14:paraId="1308ADF1" w14:textId="4F05AA8D" w:rsidR="000E4BA5" w:rsidRDefault="000E4BA5" w:rsidP="000E4BA5">
      <w:pPr>
        <w:rPr>
          <w:rFonts w:ascii="Baskerville" w:hAnsi="Baskerville"/>
        </w:rPr>
      </w:pPr>
    </w:p>
    <w:p w14:paraId="276CBF50" w14:textId="3D9B2BEC" w:rsidR="000E4BA5" w:rsidRDefault="000E4BA5" w:rsidP="000E4BA5">
      <w:pPr>
        <w:rPr>
          <w:rFonts w:ascii="Baskerville" w:hAnsi="Baskerville"/>
        </w:rPr>
      </w:pPr>
      <w:r>
        <w:rPr>
          <w:rFonts w:ascii="Baskerville" w:hAnsi="Baskerville"/>
        </w:rPr>
        <w:t>What we did?</w:t>
      </w:r>
    </w:p>
    <w:p w14:paraId="1EC42443" w14:textId="34F522F9" w:rsidR="000E4BA5" w:rsidRDefault="000E4BA5">
      <w:pPr>
        <w:rPr>
          <w:rFonts w:ascii="Baskerville" w:hAnsi="Baskerville"/>
        </w:rPr>
      </w:pPr>
      <w:r>
        <w:rPr>
          <w:rFonts w:ascii="Baskerville" w:hAnsi="Baskerville"/>
        </w:rPr>
        <w:t xml:space="preserve">We set up a pre-existing framework created by ESRF for Fourier ptychography on cloud-based architectures which is Azure in our case and </w:t>
      </w:r>
      <w:r w:rsidRPr="000E4BA5">
        <w:rPr>
          <w:rFonts w:ascii="Baskerville" w:hAnsi="Baskerville"/>
        </w:rPr>
        <w:t>provide a proof-of-concept of parallelization of post-processing in X-ray diffraction studies.</w:t>
      </w:r>
      <w:r>
        <w:rPr>
          <w:rFonts w:ascii="Baskerville" w:hAnsi="Baskerville"/>
        </w:rPr>
        <w:t xml:space="preserve"> </w:t>
      </w:r>
      <w:proofErr w:type="spellStart"/>
      <w:r>
        <w:rPr>
          <w:rFonts w:ascii="Baskerville" w:hAnsi="Baskerville"/>
        </w:rPr>
        <w:t>Pynx</w:t>
      </w:r>
      <w:proofErr w:type="spellEnd"/>
      <w:r>
        <w:rPr>
          <w:rFonts w:ascii="Baskerville" w:hAnsi="Baskerville"/>
        </w:rPr>
        <w:t xml:space="preserve"> is a high-level library with </w:t>
      </w:r>
      <w:proofErr w:type="spellStart"/>
      <w:r>
        <w:rPr>
          <w:rFonts w:ascii="Baskerville" w:hAnsi="Baskerville"/>
        </w:rPr>
        <w:t>cuda</w:t>
      </w:r>
      <w:proofErr w:type="spellEnd"/>
      <w:r>
        <w:rPr>
          <w:rFonts w:ascii="Baskerville" w:hAnsi="Baskerville"/>
        </w:rPr>
        <w:t xml:space="preserve"> implementations of the algorithms which makes it really fast in comparison to previously existing ptychography codes (like </w:t>
      </w:r>
      <w:proofErr w:type="spellStart"/>
      <w:r>
        <w:rPr>
          <w:rFonts w:ascii="Baskerville" w:hAnsi="Baskerville"/>
        </w:rPr>
        <w:t>ptypy</w:t>
      </w:r>
      <w:proofErr w:type="spellEnd"/>
      <w:r>
        <w:rPr>
          <w:rFonts w:ascii="Baskerville" w:hAnsi="Baskerville"/>
        </w:rPr>
        <w:t xml:space="preserve"> and </w:t>
      </w:r>
      <w:proofErr w:type="spellStart"/>
      <w:r>
        <w:rPr>
          <w:rFonts w:ascii="Baskerville" w:hAnsi="Baskerville"/>
        </w:rPr>
        <w:t>ptychoshelves</w:t>
      </w:r>
      <w:proofErr w:type="spellEnd"/>
      <w:r>
        <w:rPr>
          <w:rFonts w:ascii="Baskerville" w:hAnsi="Baskerville"/>
        </w:rPr>
        <w:t>). We prepared examples to showcase the ptychography codes and capabilities of the framework.</w:t>
      </w:r>
    </w:p>
    <w:p w14:paraId="138671A5" w14:textId="77777777" w:rsidR="000E4BA5" w:rsidRDefault="000E4BA5">
      <w:pPr>
        <w:rPr>
          <w:rFonts w:ascii="Baskerville" w:hAnsi="Baskerville"/>
        </w:rPr>
      </w:pPr>
    </w:p>
    <w:p w14:paraId="73B7FEE4" w14:textId="6E7C22ED" w:rsidR="000E4BA5" w:rsidRDefault="000E4BA5">
      <w:pPr>
        <w:rPr>
          <w:rFonts w:ascii="Baskerville" w:hAnsi="Baskerville"/>
        </w:rPr>
      </w:pPr>
      <w:r>
        <w:rPr>
          <w:rFonts w:ascii="Baskerville" w:hAnsi="Baskerville"/>
        </w:rPr>
        <w:t xml:space="preserve">Example 1 (Cat vs Dog.): </w:t>
      </w:r>
    </w:p>
    <w:p w14:paraId="0277C065" w14:textId="7E82D457" w:rsidR="000E4BA5" w:rsidRDefault="000E4BA5">
      <w:pPr>
        <w:rPr>
          <w:rFonts w:ascii="Baskerville" w:hAnsi="Baskerville"/>
        </w:rPr>
      </w:pPr>
      <w:r>
        <w:rPr>
          <w:rFonts w:ascii="Baskerville" w:hAnsi="Baskerville"/>
        </w:rPr>
        <w:t xml:space="preserve">We provided Cat image as Amplitude of the Object wave function and Dog image as phase of the same and simulated the diffraction data using the </w:t>
      </w:r>
      <w:proofErr w:type="spellStart"/>
      <w:proofErr w:type="gramStart"/>
      <w:r>
        <w:rPr>
          <w:rFonts w:ascii="Baskerville" w:hAnsi="Baskerville"/>
        </w:rPr>
        <w:t>pynx.ptycho</w:t>
      </w:r>
      <w:proofErr w:type="gramEnd"/>
      <w:r>
        <w:rPr>
          <w:rFonts w:ascii="Baskerville" w:hAnsi="Baskerville"/>
        </w:rPr>
        <w:t>.simulation</w:t>
      </w:r>
      <w:proofErr w:type="spellEnd"/>
      <w:r>
        <w:rPr>
          <w:rFonts w:ascii="Baskerville" w:hAnsi="Baskerville"/>
        </w:rPr>
        <w:t xml:space="preserve"> module. Using the simulated diffraction data, we were able to successfully recover the object (phase and amplitude) using the </w:t>
      </w:r>
      <w:proofErr w:type="spellStart"/>
      <w:proofErr w:type="gramStart"/>
      <w:r>
        <w:rPr>
          <w:rFonts w:ascii="Baskerville" w:hAnsi="Baskerville"/>
        </w:rPr>
        <w:t>pynx.ptycho</w:t>
      </w:r>
      <w:proofErr w:type="spellEnd"/>
      <w:proofErr w:type="gramEnd"/>
      <w:r>
        <w:rPr>
          <w:rFonts w:ascii="Baskerville" w:hAnsi="Baskerville"/>
        </w:rPr>
        <w:t xml:space="preserve"> framework. </w:t>
      </w:r>
    </w:p>
    <w:p w14:paraId="6EBC25EE" w14:textId="77777777" w:rsidR="000E4BA5" w:rsidRDefault="000E4BA5">
      <w:pPr>
        <w:rPr>
          <w:rFonts w:ascii="Baskerville" w:hAnsi="Baskerville"/>
        </w:rPr>
      </w:pPr>
    </w:p>
    <w:p w14:paraId="5D6B90AC" w14:textId="514B6DF6" w:rsidR="000E4BA5" w:rsidRDefault="000E4BA5">
      <w:pPr>
        <w:rPr>
          <w:rFonts w:ascii="Baskerville" w:hAnsi="Baskerville"/>
        </w:rPr>
      </w:pPr>
      <w:r>
        <w:rPr>
          <w:rFonts w:ascii="Baskerville" w:hAnsi="Baskerville"/>
        </w:rPr>
        <w:t>Example 2(polka dot pattern):</w:t>
      </w:r>
    </w:p>
    <w:p w14:paraId="32050963" w14:textId="6CF84A4A" w:rsidR="000E4BA5" w:rsidRDefault="000E4BA5">
      <w:pPr>
        <w:rPr>
          <w:rFonts w:ascii="Baskerville" w:hAnsi="Baskerville"/>
        </w:rPr>
      </w:pPr>
      <w:r>
        <w:rPr>
          <w:rFonts w:ascii="Baskerville" w:hAnsi="Baskerville"/>
        </w:rPr>
        <w:t>We provided</w:t>
      </w:r>
      <w:r>
        <w:rPr>
          <w:rFonts w:ascii="Baskerville" w:hAnsi="Baskerville"/>
        </w:rPr>
        <w:t xml:space="preserve"> a much easier pattern</w:t>
      </w:r>
      <w:r>
        <w:rPr>
          <w:rFonts w:ascii="Baskerville" w:hAnsi="Baskerville"/>
        </w:rPr>
        <w:t xml:space="preserve"> </w:t>
      </w:r>
      <w:proofErr w:type="gramStart"/>
      <w:r>
        <w:rPr>
          <w:rFonts w:ascii="Baskerville" w:hAnsi="Baskerville"/>
        </w:rPr>
        <w:t>image</w:t>
      </w:r>
      <w:r>
        <w:rPr>
          <w:rFonts w:ascii="Baskerville" w:hAnsi="Baskerville"/>
        </w:rPr>
        <w:t>(</w:t>
      </w:r>
      <w:proofErr w:type="gramEnd"/>
      <w:r>
        <w:rPr>
          <w:rFonts w:ascii="Baskerville" w:hAnsi="Baskerville"/>
        </w:rPr>
        <w:t>polka dots spaced at regular intervals)</w:t>
      </w:r>
      <w:r>
        <w:rPr>
          <w:rFonts w:ascii="Baskerville" w:hAnsi="Baskerville"/>
        </w:rPr>
        <w:t xml:space="preserve"> as Amplitude of the Object wave function and </w:t>
      </w:r>
      <w:r>
        <w:rPr>
          <w:rFonts w:ascii="Baskerville" w:hAnsi="Baskerville"/>
        </w:rPr>
        <w:t>the same image</w:t>
      </w:r>
      <w:r>
        <w:rPr>
          <w:rFonts w:ascii="Baskerville" w:hAnsi="Baskerville"/>
        </w:rPr>
        <w:t xml:space="preserve"> as phase</w:t>
      </w:r>
      <w:r>
        <w:rPr>
          <w:rFonts w:ascii="Baskerville" w:hAnsi="Baskerville"/>
        </w:rPr>
        <w:t xml:space="preserve"> to</w:t>
      </w:r>
      <w:r>
        <w:rPr>
          <w:rFonts w:ascii="Baskerville" w:hAnsi="Baskerville"/>
        </w:rPr>
        <w:t xml:space="preserve"> simulate the diffraction data using the </w:t>
      </w:r>
      <w:proofErr w:type="spellStart"/>
      <w:r>
        <w:rPr>
          <w:rFonts w:ascii="Baskerville" w:hAnsi="Baskerville"/>
        </w:rPr>
        <w:t>pynx.ptycho.simulation</w:t>
      </w:r>
      <w:proofErr w:type="spellEnd"/>
      <w:r>
        <w:rPr>
          <w:rFonts w:ascii="Baskerville" w:hAnsi="Baskerville"/>
        </w:rPr>
        <w:t xml:space="preserve"> module. Using the simulated diffraction data, we were able to successfully recover the object (phase and amplitude) using the </w:t>
      </w:r>
      <w:proofErr w:type="spellStart"/>
      <w:proofErr w:type="gramStart"/>
      <w:r>
        <w:rPr>
          <w:rFonts w:ascii="Baskerville" w:hAnsi="Baskerville"/>
        </w:rPr>
        <w:t>pynx.ptycho</w:t>
      </w:r>
      <w:proofErr w:type="spellEnd"/>
      <w:proofErr w:type="gramEnd"/>
      <w:r>
        <w:rPr>
          <w:rFonts w:ascii="Baskerville" w:hAnsi="Baskerville"/>
        </w:rPr>
        <w:t xml:space="preserve"> framework.</w:t>
      </w:r>
    </w:p>
    <w:p w14:paraId="1130F22F" w14:textId="1DC79E10" w:rsidR="000E4BA5" w:rsidRDefault="000E4BA5">
      <w:pPr>
        <w:rPr>
          <w:rFonts w:ascii="Baskerville" w:hAnsi="Baskerville"/>
        </w:rPr>
      </w:pPr>
    </w:p>
    <w:p w14:paraId="1592E393" w14:textId="77777777" w:rsidR="000E4BA5" w:rsidRDefault="000E4BA5">
      <w:pPr>
        <w:rPr>
          <w:rFonts w:ascii="Baskerville" w:hAnsi="Baskerville"/>
        </w:rPr>
      </w:pPr>
    </w:p>
    <w:p w14:paraId="0E078D01" w14:textId="5C7E42E7" w:rsidR="000E4BA5" w:rsidRDefault="000E4BA5">
      <w:pPr>
        <w:rPr>
          <w:rFonts w:ascii="Baskerville" w:hAnsi="Baskerville"/>
        </w:rPr>
      </w:pPr>
      <w:r>
        <w:rPr>
          <w:rFonts w:ascii="Baskerville" w:hAnsi="Baskerville"/>
        </w:rPr>
        <w:lastRenderedPageBreak/>
        <w:t>Experiment 1(</w:t>
      </w:r>
      <w:proofErr w:type="spellStart"/>
      <w:r>
        <w:rPr>
          <w:rFonts w:ascii="Baskerville" w:hAnsi="Baskerville"/>
        </w:rPr>
        <w:t>Downsampling</w:t>
      </w:r>
      <w:proofErr w:type="spellEnd"/>
      <w:r w:rsidR="00091D04">
        <w:rPr>
          <w:rFonts w:ascii="Baskerville" w:hAnsi="Baskerville"/>
        </w:rPr>
        <w:t xml:space="preserve"> diffraction data</w:t>
      </w:r>
      <w:r>
        <w:rPr>
          <w:rFonts w:ascii="Baskerville" w:hAnsi="Baskerville"/>
        </w:rPr>
        <w:t xml:space="preserve"> using average pooling of pixel intensities):</w:t>
      </w:r>
    </w:p>
    <w:p w14:paraId="47E10774" w14:textId="135B59DF" w:rsidR="000E4BA5" w:rsidRDefault="000E4BA5">
      <w:pPr>
        <w:rPr>
          <w:rFonts w:ascii="Baskerville" w:hAnsi="Baskerville"/>
        </w:rPr>
      </w:pPr>
      <w:r>
        <w:rPr>
          <w:rFonts w:ascii="Baskerville" w:hAnsi="Baskerville"/>
        </w:rPr>
        <w:t xml:space="preserve">Using the same image from Example-2, we </w:t>
      </w:r>
      <w:proofErr w:type="spellStart"/>
      <w:r>
        <w:rPr>
          <w:rFonts w:ascii="Baskerville" w:hAnsi="Baskerville"/>
        </w:rPr>
        <w:t>downsample</w:t>
      </w:r>
      <w:proofErr w:type="spellEnd"/>
      <w:r>
        <w:rPr>
          <w:rFonts w:ascii="Baskerville" w:hAnsi="Baskerville"/>
        </w:rPr>
        <w:t xml:space="preserve"> the simulated diffraction data (not the image but the diffraction intensities). The detector had an original size of 256x256 pixel resolution, and each pixel is a square of size 80microns. That means that each diffraction image/array have the respective dimensions. We </w:t>
      </w:r>
      <w:proofErr w:type="spellStart"/>
      <w:r>
        <w:rPr>
          <w:rFonts w:ascii="Baskerville" w:hAnsi="Baskerville"/>
        </w:rPr>
        <w:t>downsample</w:t>
      </w:r>
      <w:proofErr w:type="spellEnd"/>
      <w:r>
        <w:rPr>
          <w:rFonts w:ascii="Baskerville" w:hAnsi="Baskerville"/>
        </w:rPr>
        <w:t xml:space="preserve"> the detector patterns from 256x256 to 128x128 by average pooling of 4 pixels into 1 pixel in the output. Results indicate that </w:t>
      </w:r>
      <w:proofErr w:type="spellStart"/>
      <w:r>
        <w:rPr>
          <w:rFonts w:ascii="Baskerville" w:hAnsi="Baskerville"/>
        </w:rPr>
        <w:t>downsampling</w:t>
      </w:r>
      <w:proofErr w:type="spellEnd"/>
      <w:r>
        <w:rPr>
          <w:rFonts w:ascii="Baskerville" w:hAnsi="Baskerville"/>
        </w:rPr>
        <w:t xml:space="preserve"> using average pooling doesn’t facilitate the recovery of object phase and amplitude.</w:t>
      </w:r>
    </w:p>
    <w:p w14:paraId="5C76005E" w14:textId="77777777" w:rsidR="000E4BA5" w:rsidRDefault="000E4BA5">
      <w:pPr>
        <w:rPr>
          <w:rFonts w:ascii="Baskerville" w:hAnsi="Baskerville"/>
        </w:rPr>
      </w:pPr>
    </w:p>
    <w:p w14:paraId="3F5E40DA" w14:textId="1DEAC496" w:rsidR="000E4BA5" w:rsidRDefault="000E4BA5">
      <w:pPr>
        <w:rPr>
          <w:rFonts w:ascii="Baskerville" w:hAnsi="Baskerville"/>
        </w:rPr>
      </w:pPr>
    </w:p>
    <w:p w14:paraId="52847CB7" w14:textId="1C3D0557" w:rsidR="000E4BA5" w:rsidRDefault="000E4BA5">
      <w:pPr>
        <w:rPr>
          <w:rFonts w:ascii="Baskerville" w:hAnsi="Baskerville"/>
        </w:rPr>
      </w:pPr>
      <w:r>
        <w:rPr>
          <w:rFonts w:ascii="Baskerville" w:hAnsi="Baskerville"/>
        </w:rPr>
        <w:t>Experiment 2:</w:t>
      </w:r>
    </w:p>
    <w:p w14:paraId="61B719B9" w14:textId="2880590E" w:rsidR="000E4BA5" w:rsidRDefault="000E4BA5" w:rsidP="000E4BA5">
      <w:pPr>
        <w:rPr>
          <w:rFonts w:ascii="Baskerville" w:hAnsi="Baskerville"/>
        </w:rPr>
      </w:pPr>
      <w:r>
        <w:rPr>
          <w:rFonts w:ascii="Baskerville" w:hAnsi="Baskerville"/>
        </w:rPr>
        <w:t xml:space="preserve">Using the same image from Example-2, we </w:t>
      </w:r>
      <w:proofErr w:type="spellStart"/>
      <w:r>
        <w:rPr>
          <w:rFonts w:ascii="Baskerville" w:hAnsi="Baskerville"/>
        </w:rPr>
        <w:t>downsample</w:t>
      </w:r>
      <w:proofErr w:type="spellEnd"/>
      <w:r>
        <w:rPr>
          <w:rFonts w:ascii="Baskerville" w:hAnsi="Baskerville"/>
        </w:rPr>
        <w:t xml:space="preserve"> the simulated diffraction data (not the image but the diffraction intensities). The detector had an original size of 256x256 pixel resolution, and each pixel is a square of size 80microns. That means that each diffraction image/array have the respective dimensions. We </w:t>
      </w:r>
      <w:proofErr w:type="spellStart"/>
      <w:r>
        <w:rPr>
          <w:rFonts w:ascii="Baskerville" w:hAnsi="Baskerville"/>
        </w:rPr>
        <w:t>downsample</w:t>
      </w:r>
      <w:proofErr w:type="spellEnd"/>
      <w:r>
        <w:rPr>
          <w:rFonts w:ascii="Baskerville" w:hAnsi="Baskerville"/>
        </w:rPr>
        <w:t xml:space="preserve"> the detector patterns from 256x256 to 128x128 by </w:t>
      </w:r>
      <w:r>
        <w:rPr>
          <w:rFonts w:ascii="Baskerville" w:hAnsi="Baskerville"/>
        </w:rPr>
        <w:t>maximum/minimum</w:t>
      </w:r>
      <w:r>
        <w:rPr>
          <w:rFonts w:ascii="Baskerville" w:hAnsi="Baskerville"/>
        </w:rPr>
        <w:t xml:space="preserve"> pooling of 4 pixels into 1 pixel in the output. Results indicate that </w:t>
      </w:r>
      <w:proofErr w:type="spellStart"/>
      <w:r>
        <w:rPr>
          <w:rFonts w:ascii="Baskerville" w:hAnsi="Baskerville"/>
        </w:rPr>
        <w:t>downsampling</w:t>
      </w:r>
      <w:proofErr w:type="spellEnd"/>
      <w:r>
        <w:rPr>
          <w:rFonts w:ascii="Baskerville" w:hAnsi="Baskerville"/>
        </w:rPr>
        <w:t xml:space="preserve"> using </w:t>
      </w:r>
      <w:r>
        <w:rPr>
          <w:rFonts w:ascii="Baskerville" w:hAnsi="Baskerville"/>
        </w:rPr>
        <w:t>this method</w:t>
      </w:r>
      <w:r>
        <w:rPr>
          <w:rFonts w:ascii="Baskerville" w:hAnsi="Baskerville"/>
        </w:rPr>
        <w:t xml:space="preserve"> doesn’t facilitate the recovery of object phase and amplitude.</w:t>
      </w:r>
    </w:p>
    <w:p w14:paraId="3283DC45" w14:textId="3C2809BD" w:rsidR="006F1094" w:rsidRPr="000E4BA5" w:rsidRDefault="006F1094">
      <w:pPr>
        <w:rPr>
          <w:rFonts w:ascii="Baskerville" w:hAnsi="Baskerville"/>
        </w:rPr>
      </w:pPr>
    </w:p>
    <w:sectPr w:rsidR="006F1094" w:rsidRPr="000E4BA5" w:rsidSect="0052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A7EAF"/>
    <w:multiLevelType w:val="hybridMultilevel"/>
    <w:tmpl w:val="CF32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94"/>
    <w:rsid w:val="000830A0"/>
    <w:rsid w:val="00091D04"/>
    <w:rsid w:val="000E4BA5"/>
    <w:rsid w:val="00523265"/>
    <w:rsid w:val="006F1094"/>
    <w:rsid w:val="006F7EBD"/>
    <w:rsid w:val="00707B89"/>
    <w:rsid w:val="00CB25CC"/>
    <w:rsid w:val="00F2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967B1"/>
  <w15:chartTrackingRefBased/>
  <w15:docId w15:val="{446DC483-8991-4B42-9563-F2CF2F34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B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BA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0E4BA5"/>
  </w:style>
  <w:style w:type="character" w:customStyle="1" w:styleId="pre">
    <w:name w:val="pre"/>
    <w:basedOn w:val="DefaultParagraphFont"/>
    <w:rsid w:val="000E4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tp.esrf.fr/pub/scisoft/PyNX/pynx-latest.tar.bz2" TargetMode="External"/><Relationship Id="rId5" Type="http://schemas.openxmlformats.org/officeDocument/2006/relationships/hyperlink" Target="https://repo.anaconda.com/archive/Anaconda3-2020.02-Linux-x86_64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Adhikarla, Shrikant</dc:creator>
  <cp:keywords/>
  <dc:description/>
  <cp:lastModifiedBy>Adhikarla, Shrikant</cp:lastModifiedBy>
  <cp:revision>2</cp:revision>
  <dcterms:created xsi:type="dcterms:W3CDTF">2020-06-15T14:53:00Z</dcterms:created>
  <dcterms:modified xsi:type="dcterms:W3CDTF">2020-06-22T22:40:00Z</dcterms:modified>
</cp:coreProperties>
</file>