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33843659"/>
        <w:docPartObj>
          <w:docPartGallery w:val="Table of Contents"/>
          <w:docPartUnique/>
        </w:docPartObj>
      </w:sdtPr>
      <w:sdtEndPr>
        <w:rPr>
          <w:rFonts w:ascii="Calibri" w:eastAsia="Calibri" w:hAnsi="Calibri" w:cstheme="minorBidi"/>
          <w:bCs/>
          <w:noProof/>
          <w:color w:val="00000A"/>
          <w:sz w:val="22"/>
          <w:szCs w:val="22"/>
          <w:lang w:val="en-US"/>
        </w:rPr>
      </w:sdtEndPr>
      <w:sdtContent>
        <w:p w:rsidR="00B55B05" w:rsidRDefault="0005376E">
          <w:pPr>
            <w:pStyle w:val="TOCHeading"/>
          </w:pPr>
          <w:r>
            <w:t>Բովանդակություն</w:t>
          </w:r>
        </w:p>
        <w:p w:rsidR="00DE3AC1" w:rsidRPr="00DE3AC1" w:rsidRDefault="00DE3AC1" w:rsidP="00DE3AC1">
          <w:pPr>
            <w:rPr>
              <w:rFonts w:ascii="Sylfaen" w:hAnsi="Sylfaen"/>
              <w:lang w:val="hy-AM"/>
            </w:rPr>
          </w:pPr>
        </w:p>
        <w:p w:rsidR="00DE3AC1" w:rsidRDefault="00B55B05">
          <w:pPr>
            <w:pStyle w:val="TOC1"/>
            <w:tabs>
              <w:tab w:val="right" w:leader="dot" w:pos="9678"/>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1754486" w:history="1">
            <w:r w:rsidR="00DE3AC1" w:rsidRPr="00F2359E">
              <w:rPr>
                <w:rStyle w:val="Hyperlink"/>
                <w:rFonts w:ascii="Arial" w:hAnsi="Arial" w:cs="Arial"/>
                <w:noProof/>
              </w:rPr>
              <w:t>Ներածություն</w:t>
            </w:r>
            <w:r w:rsidR="00DE3AC1">
              <w:rPr>
                <w:noProof/>
                <w:webHidden/>
              </w:rPr>
              <w:tab/>
            </w:r>
            <w:r w:rsidR="00DE3AC1">
              <w:rPr>
                <w:noProof/>
                <w:webHidden/>
              </w:rPr>
              <w:fldChar w:fldCharType="begin"/>
            </w:r>
            <w:r w:rsidR="00DE3AC1">
              <w:rPr>
                <w:noProof/>
                <w:webHidden/>
              </w:rPr>
              <w:instrText xml:space="preserve"> PAGEREF _Toc481754486 \h </w:instrText>
            </w:r>
            <w:r w:rsidR="00DE3AC1">
              <w:rPr>
                <w:noProof/>
                <w:webHidden/>
              </w:rPr>
            </w:r>
            <w:r w:rsidR="00DE3AC1">
              <w:rPr>
                <w:noProof/>
                <w:webHidden/>
              </w:rPr>
              <w:fldChar w:fldCharType="separate"/>
            </w:r>
            <w:r w:rsidR="00DE3AC1">
              <w:rPr>
                <w:noProof/>
                <w:webHidden/>
              </w:rPr>
              <w:t>2</w:t>
            </w:r>
            <w:r w:rsidR="00DE3AC1">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487" w:history="1">
            <w:r w:rsidRPr="00F2359E">
              <w:rPr>
                <w:rStyle w:val="Hyperlink"/>
                <w:rFonts w:ascii="Arial" w:hAnsi="Arial" w:cs="Arial"/>
                <w:noProof/>
              </w:rPr>
              <w:t>Գլուխ</w:t>
            </w:r>
            <w:r w:rsidRPr="00F2359E">
              <w:rPr>
                <w:rStyle w:val="Hyperlink"/>
                <w:noProof/>
              </w:rPr>
              <w:t xml:space="preserve"> 1. </w:t>
            </w:r>
            <w:r w:rsidRPr="00F2359E">
              <w:rPr>
                <w:rStyle w:val="Hyperlink"/>
                <w:rFonts w:ascii="Arial" w:hAnsi="Arial" w:cs="Arial"/>
                <w:noProof/>
              </w:rPr>
              <w:t>Գրականության</w:t>
            </w:r>
            <w:r w:rsidRPr="00F2359E">
              <w:rPr>
                <w:rStyle w:val="Hyperlink"/>
                <w:noProof/>
              </w:rPr>
              <w:t xml:space="preserve"> </w:t>
            </w:r>
            <w:r w:rsidRPr="00F2359E">
              <w:rPr>
                <w:rStyle w:val="Hyperlink"/>
                <w:rFonts w:ascii="Arial" w:hAnsi="Arial" w:cs="Arial"/>
                <w:noProof/>
              </w:rPr>
              <w:t>վերլուծական</w:t>
            </w:r>
            <w:r w:rsidRPr="00F2359E">
              <w:rPr>
                <w:rStyle w:val="Hyperlink"/>
                <w:noProof/>
              </w:rPr>
              <w:t xml:space="preserve"> </w:t>
            </w:r>
            <w:r w:rsidRPr="00F2359E">
              <w:rPr>
                <w:rStyle w:val="Hyperlink"/>
                <w:rFonts w:ascii="Arial" w:hAnsi="Arial" w:cs="Arial"/>
                <w:noProof/>
              </w:rPr>
              <w:t>ակնարկ</w:t>
            </w:r>
            <w:r>
              <w:rPr>
                <w:noProof/>
                <w:webHidden/>
              </w:rPr>
              <w:tab/>
            </w:r>
            <w:r>
              <w:rPr>
                <w:noProof/>
                <w:webHidden/>
              </w:rPr>
              <w:fldChar w:fldCharType="begin"/>
            </w:r>
            <w:r>
              <w:rPr>
                <w:noProof/>
                <w:webHidden/>
              </w:rPr>
              <w:instrText xml:space="preserve"> PAGEREF _Toc481754487 \h </w:instrText>
            </w:r>
            <w:r>
              <w:rPr>
                <w:noProof/>
                <w:webHidden/>
              </w:rPr>
            </w:r>
            <w:r>
              <w:rPr>
                <w:noProof/>
                <w:webHidden/>
              </w:rPr>
              <w:fldChar w:fldCharType="separate"/>
            </w:r>
            <w:r>
              <w:rPr>
                <w:noProof/>
                <w:webHidden/>
              </w:rPr>
              <w:t>3</w:t>
            </w:r>
            <w:r>
              <w:rPr>
                <w:noProof/>
                <w:webHidden/>
              </w:rPr>
              <w:fldChar w:fldCharType="end"/>
            </w:r>
          </w:hyperlink>
        </w:p>
        <w:p w:rsidR="00DE3AC1" w:rsidRDefault="00DE3AC1">
          <w:pPr>
            <w:pStyle w:val="TOC2"/>
            <w:tabs>
              <w:tab w:val="right" w:leader="dot" w:pos="9678"/>
            </w:tabs>
            <w:rPr>
              <w:rFonts w:asciiTheme="minorHAnsi" w:eastAsiaTheme="minorEastAsia" w:hAnsiTheme="minorHAnsi"/>
              <w:noProof/>
              <w:color w:val="auto"/>
            </w:rPr>
          </w:pPr>
          <w:hyperlink w:anchor="_Toc481754488" w:history="1">
            <w:r w:rsidRPr="00F2359E">
              <w:rPr>
                <w:rStyle w:val="Hyperlink"/>
                <w:noProof/>
                <w:lang w:val="hy-AM"/>
              </w:rPr>
              <w:t>1</w:t>
            </w:r>
            <w:r w:rsidRPr="00F2359E">
              <w:rPr>
                <w:rStyle w:val="Hyperlink"/>
                <w:noProof/>
              </w:rPr>
              <w:t xml:space="preserve">.1 </w:t>
            </w:r>
            <w:r w:rsidRPr="00F2359E">
              <w:rPr>
                <w:rStyle w:val="Hyperlink"/>
                <w:rFonts w:ascii="Arial" w:hAnsi="Arial" w:cs="Arial"/>
                <w:noProof/>
              </w:rPr>
              <w:t>Մորֆոլոգիական</w:t>
            </w:r>
            <w:r w:rsidRPr="00F2359E">
              <w:rPr>
                <w:rStyle w:val="Hyperlink"/>
                <w:noProof/>
              </w:rPr>
              <w:t xml:space="preserve"> </w:t>
            </w:r>
            <w:r w:rsidRPr="00F2359E">
              <w:rPr>
                <w:rStyle w:val="Hyperlink"/>
                <w:rFonts w:ascii="Arial" w:hAnsi="Arial" w:cs="Arial"/>
                <w:noProof/>
              </w:rPr>
              <w:t>պատկերի</w:t>
            </w:r>
            <w:r w:rsidRPr="00F2359E">
              <w:rPr>
                <w:rStyle w:val="Hyperlink"/>
                <w:noProof/>
              </w:rPr>
              <w:t xml:space="preserve"> </w:t>
            </w:r>
            <w:r w:rsidRPr="00F2359E">
              <w:rPr>
                <w:rStyle w:val="Hyperlink"/>
                <w:rFonts w:ascii="Arial" w:hAnsi="Arial" w:cs="Arial"/>
                <w:noProof/>
              </w:rPr>
              <w:t>մշակում</w:t>
            </w:r>
            <w:r>
              <w:rPr>
                <w:noProof/>
                <w:webHidden/>
              </w:rPr>
              <w:tab/>
            </w:r>
            <w:r>
              <w:rPr>
                <w:noProof/>
                <w:webHidden/>
              </w:rPr>
              <w:fldChar w:fldCharType="begin"/>
            </w:r>
            <w:r>
              <w:rPr>
                <w:noProof/>
                <w:webHidden/>
              </w:rPr>
              <w:instrText xml:space="preserve"> PAGEREF _Toc481754488 \h </w:instrText>
            </w:r>
            <w:r>
              <w:rPr>
                <w:noProof/>
                <w:webHidden/>
              </w:rPr>
            </w:r>
            <w:r>
              <w:rPr>
                <w:noProof/>
                <w:webHidden/>
              </w:rPr>
              <w:fldChar w:fldCharType="separate"/>
            </w:r>
            <w:r>
              <w:rPr>
                <w:noProof/>
                <w:webHidden/>
              </w:rPr>
              <w:t>3</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89" w:history="1">
            <w:r w:rsidRPr="00F2359E">
              <w:rPr>
                <w:rStyle w:val="Hyperlink"/>
                <w:noProof/>
                <w:lang w:val="hy-AM"/>
              </w:rPr>
              <w:t>1</w:t>
            </w:r>
            <w:r w:rsidRPr="00F2359E">
              <w:rPr>
                <w:rStyle w:val="Hyperlink"/>
                <w:noProof/>
              </w:rPr>
              <w:t xml:space="preserve">.1.1 </w:t>
            </w:r>
            <w:r w:rsidRPr="00F2359E">
              <w:rPr>
                <w:rStyle w:val="Hyperlink"/>
                <w:rFonts w:ascii="Arial" w:hAnsi="Arial" w:cs="Arial"/>
                <w:noProof/>
              </w:rPr>
              <w:t>Նախաբան</w:t>
            </w:r>
            <w:r>
              <w:rPr>
                <w:noProof/>
                <w:webHidden/>
              </w:rPr>
              <w:tab/>
            </w:r>
            <w:r>
              <w:rPr>
                <w:noProof/>
                <w:webHidden/>
              </w:rPr>
              <w:fldChar w:fldCharType="begin"/>
            </w:r>
            <w:r>
              <w:rPr>
                <w:noProof/>
                <w:webHidden/>
              </w:rPr>
              <w:instrText xml:space="preserve"> PAGEREF _Toc481754489 \h </w:instrText>
            </w:r>
            <w:r>
              <w:rPr>
                <w:noProof/>
                <w:webHidden/>
              </w:rPr>
            </w:r>
            <w:r>
              <w:rPr>
                <w:noProof/>
                <w:webHidden/>
              </w:rPr>
              <w:fldChar w:fldCharType="separate"/>
            </w:r>
            <w:r>
              <w:rPr>
                <w:noProof/>
                <w:webHidden/>
              </w:rPr>
              <w:t>3</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90" w:history="1">
            <w:r w:rsidRPr="00F2359E">
              <w:rPr>
                <w:rStyle w:val="Hyperlink"/>
                <w:rFonts w:ascii="Arial" w:hAnsi="Arial" w:cs="Arial"/>
                <w:noProof/>
                <w:lang w:val="hy-AM"/>
              </w:rPr>
              <w:t>1</w:t>
            </w:r>
            <w:r w:rsidRPr="00F2359E">
              <w:rPr>
                <w:rStyle w:val="Hyperlink"/>
                <w:rFonts w:ascii="Arial" w:hAnsi="Arial" w:cs="Arial"/>
                <w:noProof/>
              </w:rPr>
              <w:t xml:space="preserve">.1.2 </w:t>
            </w:r>
            <w:r w:rsidRPr="00F2359E">
              <w:rPr>
                <w:rStyle w:val="Hyperlink"/>
                <w:rFonts w:ascii="Arial" w:hAnsi="Arial" w:cs="Arial"/>
                <w:noProof/>
                <w:lang w:val="hy-AM"/>
              </w:rPr>
              <w:t>Էրոզիա</w:t>
            </w:r>
            <w:r>
              <w:rPr>
                <w:noProof/>
                <w:webHidden/>
              </w:rPr>
              <w:tab/>
            </w:r>
            <w:r>
              <w:rPr>
                <w:noProof/>
                <w:webHidden/>
              </w:rPr>
              <w:fldChar w:fldCharType="begin"/>
            </w:r>
            <w:r>
              <w:rPr>
                <w:noProof/>
                <w:webHidden/>
              </w:rPr>
              <w:instrText xml:space="preserve"> PAGEREF _Toc481754490 \h </w:instrText>
            </w:r>
            <w:r>
              <w:rPr>
                <w:noProof/>
                <w:webHidden/>
              </w:rPr>
            </w:r>
            <w:r>
              <w:rPr>
                <w:noProof/>
                <w:webHidden/>
              </w:rPr>
              <w:fldChar w:fldCharType="separate"/>
            </w:r>
            <w:r>
              <w:rPr>
                <w:noProof/>
                <w:webHidden/>
              </w:rPr>
              <w:t>6</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91" w:history="1">
            <w:r w:rsidRPr="00F2359E">
              <w:rPr>
                <w:rStyle w:val="Hyperlink"/>
                <w:noProof/>
                <w:lang w:val="hy-AM"/>
              </w:rPr>
              <w:t>1</w:t>
            </w:r>
            <w:r w:rsidRPr="00F2359E">
              <w:rPr>
                <w:rStyle w:val="Hyperlink"/>
                <w:noProof/>
              </w:rPr>
              <w:t xml:space="preserve">.1.3 </w:t>
            </w:r>
            <w:r w:rsidRPr="00F2359E">
              <w:rPr>
                <w:rStyle w:val="Hyperlink"/>
                <w:rFonts w:ascii="Arial" w:hAnsi="Arial" w:cs="Arial"/>
                <w:noProof/>
                <w:lang w:val="hy-AM"/>
              </w:rPr>
              <w:t>Ընդլայնում</w:t>
            </w:r>
            <w:r>
              <w:rPr>
                <w:noProof/>
                <w:webHidden/>
              </w:rPr>
              <w:tab/>
            </w:r>
            <w:r>
              <w:rPr>
                <w:noProof/>
                <w:webHidden/>
              </w:rPr>
              <w:fldChar w:fldCharType="begin"/>
            </w:r>
            <w:r>
              <w:rPr>
                <w:noProof/>
                <w:webHidden/>
              </w:rPr>
              <w:instrText xml:space="preserve"> PAGEREF _Toc481754491 \h </w:instrText>
            </w:r>
            <w:r>
              <w:rPr>
                <w:noProof/>
                <w:webHidden/>
              </w:rPr>
            </w:r>
            <w:r>
              <w:rPr>
                <w:noProof/>
                <w:webHidden/>
              </w:rPr>
              <w:fldChar w:fldCharType="separate"/>
            </w:r>
            <w:r>
              <w:rPr>
                <w:noProof/>
                <w:webHidden/>
              </w:rPr>
              <w:t>8</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92" w:history="1">
            <w:r w:rsidRPr="00F2359E">
              <w:rPr>
                <w:rStyle w:val="Hyperlink"/>
                <w:noProof/>
                <w:lang w:val="hy-AM"/>
              </w:rPr>
              <w:t>1</w:t>
            </w:r>
            <w:r w:rsidRPr="00F2359E">
              <w:rPr>
                <w:rStyle w:val="Hyperlink"/>
                <w:noProof/>
              </w:rPr>
              <w:t xml:space="preserve">.1.4 </w:t>
            </w:r>
            <w:r w:rsidRPr="00F2359E">
              <w:rPr>
                <w:rStyle w:val="Hyperlink"/>
                <w:rFonts w:ascii="Arial" w:hAnsi="Arial" w:cs="Arial"/>
                <w:noProof/>
                <w:lang w:val="hy-AM"/>
              </w:rPr>
              <w:t>Երկակիություն</w:t>
            </w:r>
            <w:r>
              <w:rPr>
                <w:noProof/>
                <w:webHidden/>
              </w:rPr>
              <w:tab/>
            </w:r>
            <w:r>
              <w:rPr>
                <w:noProof/>
                <w:webHidden/>
              </w:rPr>
              <w:fldChar w:fldCharType="begin"/>
            </w:r>
            <w:r>
              <w:rPr>
                <w:noProof/>
                <w:webHidden/>
              </w:rPr>
              <w:instrText xml:space="preserve"> PAGEREF _Toc481754492 \h </w:instrText>
            </w:r>
            <w:r>
              <w:rPr>
                <w:noProof/>
                <w:webHidden/>
              </w:rPr>
            </w:r>
            <w:r>
              <w:rPr>
                <w:noProof/>
                <w:webHidden/>
              </w:rPr>
              <w:fldChar w:fldCharType="separate"/>
            </w:r>
            <w:r>
              <w:rPr>
                <w:noProof/>
                <w:webHidden/>
              </w:rPr>
              <w:t>9</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93" w:history="1">
            <w:r w:rsidRPr="00F2359E">
              <w:rPr>
                <w:rStyle w:val="Hyperlink"/>
                <w:noProof/>
                <w:lang w:val="hy-AM"/>
              </w:rPr>
              <w:t>1</w:t>
            </w:r>
            <w:r w:rsidRPr="00F2359E">
              <w:rPr>
                <w:rStyle w:val="Hyperlink"/>
                <w:noProof/>
              </w:rPr>
              <w:t xml:space="preserve">.1.5 </w:t>
            </w:r>
            <w:r w:rsidRPr="00F2359E">
              <w:rPr>
                <w:rStyle w:val="Hyperlink"/>
                <w:rFonts w:ascii="Arial" w:hAnsi="Arial" w:cs="Arial"/>
                <w:noProof/>
                <w:lang w:val="hy-AM"/>
              </w:rPr>
              <w:t>Բացում</w:t>
            </w:r>
            <w:r w:rsidRPr="00F2359E">
              <w:rPr>
                <w:rStyle w:val="Hyperlink"/>
                <w:noProof/>
                <w:lang w:val="hy-AM"/>
              </w:rPr>
              <w:t xml:space="preserve"> </w:t>
            </w:r>
            <w:r w:rsidRPr="00F2359E">
              <w:rPr>
                <w:rStyle w:val="Hyperlink"/>
                <w:rFonts w:ascii="Arial" w:hAnsi="Arial" w:cs="Arial"/>
                <w:noProof/>
                <w:lang w:val="hy-AM"/>
              </w:rPr>
              <w:t>և</w:t>
            </w:r>
            <w:r w:rsidRPr="00F2359E">
              <w:rPr>
                <w:rStyle w:val="Hyperlink"/>
                <w:noProof/>
                <w:lang w:val="hy-AM"/>
              </w:rPr>
              <w:t xml:space="preserve"> </w:t>
            </w:r>
            <w:r w:rsidRPr="00F2359E">
              <w:rPr>
                <w:rStyle w:val="Hyperlink"/>
                <w:rFonts w:ascii="Arial" w:hAnsi="Arial" w:cs="Arial"/>
                <w:noProof/>
                <w:lang w:val="hy-AM"/>
              </w:rPr>
              <w:t>Փակում</w:t>
            </w:r>
            <w:r>
              <w:rPr>
                <w:noProof/>
                <w:webHidden/>
              </w:rPr>
              <w:tab/>
            </w:r>
            <w:r>
              <w:rPr>
                <w:noProof/>
                <w:webHidden/>
              </w:rPr>
              <w:fldChar w:fldCharType="begin"/>
            </w:r>
            <w:r>
              <w:rPr>
                <w:noProof/>
                <w:webHidden/>
              </w:rPr>
              <w:instrText xml:space="preserve"> PAGEREF _Toc481754493 \h </w:instrText>
            </w:r>
            <w:r>
              <w:rPr>
                <w:noProof/>
                <w:webHidden/>
              </w:rPr>
            </w:r>
            <w:r>
              <w:rPr>
                <w:noProof/>
                <w:webHidden/>
              </w:rPr>
              <w:fldChar w:fldCharType="separate"/>
            </w:r>
            <w:r>
              <w:rPr>
                <w:noProof/>
                <w:webHidden/>
              </w:rPr>
              <w:t>10</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94" w:history="1">
            <w:r w:rsidRPr="00F2359E">
              <w:rPr>
                <w:rStyle w:val="Hyperlink"/>
                <w:noProof/>
                <w:lang w:val="hy-AM"/>
              </w:rPr>
              <w:t xml:space="preserve">1.1.6 </w:t>
            </w:r>
            <w:r w:rsidRPr="00F2359E">
              <w:rPr>
                <w:rStyle w:val="Hyperlink"/>
                <w:rFonts w:ascii="Arial" w:hAnsi="Arial" w:cs="Arial"/>
                <w:noProof/>
                <w:lang w:val="hy-AM"/>
              </w:rPr>
              <w:t>Որոշ</w:t>
            </w:r>
            <w:r w:rsidRPr="00F2359E">
              <w:rPr>
                <w:rStyle w:val="Hyperlink"/>
                <w:noProof/>
                <w:lang w:val="hy-AM"/>
              </w:rPr>
              <w:t xml:space="preserve"> </w:t>
            </w:r>
            <w:r w:rsidRPr="00F2359E">
              <w:rPr>
                <w:rStyle w:val="Hyperlink"/>
                <w:rFonts w:ascii="Arial" w:hAnsi="Arial" w:cs="Arial"/>
                <w:noProof/>
                <w:lang w:val="hy-AM"/>
              </w:rPr>
              <w:t>մորֆոլոգիական</w:t>
            </w:r>
            <w:r w:rsidRPr="00F2359E">
              <w:rPr>
                <w:rStyle w:val="Hyperlink"/>
                <w:noProof/>
                <w:lang w:val="hy-AM"/>
              </w:rPr>
              <w:t xml:space="preserve"> </w:t>
            </w:r>
            <w:r w:rsidRPr="00F2359E">
              <w:rPr>
                <w:rStyle w:val="Hyperlink"/>
                <w:rFonts w:ascii="Arial" w:hAnsi="Arial" w:cs="Arial"/>
                <w:noProof/>
                <w:lang w:val="hy-AM"/>
              </w:rPr>
              <w:t>ալգորիթմների</w:t>
            </w:r>
            <w:r w:rsidRPr="00F2359E">
              <w:rPr>
                <w:rStyle w:val="Hyperlink"/>
                <w:noProof/>
                <w:lang w:val="hy-AM"/>
              </w:rPr>
              <w:t xml:space="preserve"> </w:t>
            </w:r>
            <w:r w:rsidRPr="00F2359E">
              <w:rPr>
                <w:rStyle w:val="Hyperlink"/>
                <w:rFonts w:ascii="Arial" w:hAnsi="Arial" w:cs="Arial"/>
                <w:noProof/>
                <w:lang w:val="hy-AM"/>
              </w:rPr>
              <w:t>օրինակներ</w:t>
            </w:r>
            <w:r>
              <w:rPr>
                <w:noProof/>
                <w:webHidden/>
              </w:rPr>
              <w:tab/>
            </w:r>
            <w:r>
              <w:rPr>
                <w:noProof/>
                <w:webHidden/>
              </w:rPr>
              <w:fldChar w:fldCharType="begin"/>
            </w:r>
            <w:r>
              <w:rPr>
                <w:noProof/>
                <w:webHidden/>
              </w:rPr>
              <w:instrText xml:space="preserve"> PAGEREF _Toc481754494 \h </w:instrText>
            </w:r>
            <w:r>
              <w:rPr>
                <w:noProof/>
                <w:webHidden/>
              </w:rPr>
            </w:r>
            <w:r>
              <w:rPr>
                <w:noProof/>
                <w:webHidden/>
              </w:rPr>
              <w:fldChar w:fldCharType="separate"/>
            </w:r>
            <w:r>
              <w:rPr>
                <w:noProof/>
                <w:webHidden/>
              </w:rPr>
              <w:t>11</w:t>
            </w:r>
            <w:r>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495" w:history="1">
            <w:r w:rsidRPr="00F2359E">
              <w:rPr>
                <w:rStyle w:val="Hyperlink"/>
                <w:rFonts w:ascii="Arial" w:hAnsi="Arial" w:cs="Arial"/>
                <w:noProof/>
              </w:rPr>
              <w:t>Խնդրի</w:t>
            </w:r>
            <w:r w:rsidRPr="00F2359E">
              <w:rPr>
                <w:rStyle w:val="Hyperlink"/>
                <w:noProof/>
              </w:rPr>
              <w:t xml:space="preserve"> </w:t>
            </w:r>
            <w:r w:rsidRPr="00F2359E">
              <w:rPr>
                <w:rStyle w:val="Hyperlink"/>
                <w:rFonts w:ascii="Arial" w:hAnsi="Arial" w:cs="Arial"/>
                <w:noProof/>
              </w:rPr>
              <w:t>դրվածքը</w:t>
            </w:r>
            <w:r>
              <w:rPr>
                <w:noProof/>
                <w:webHidden/>
              </w:rPr>
              <w:tab/>
            </w:r>
            <w:r>
              <w:rPr>
                <w:noProof/>
                <w:webHidden/>
              </w:rPr>
              <w:fldChar w:fldCharType="begin"/>
            </w:r>
            <w:r>
              <w:rPr>
                <w:noProof/>
                <w:webHidden/>
              </w:rPr>
              <w:instrText xml:space="preserve"> PAGEREF _Toc481754495 \h </w:instrText>
            </w:r>
            <w:r>
              <w:rPr>
                <w:noProof/>
                <w:webHidden/>
              </w:rPr>
            </w:r>
            <w:r>
              <w:rPr>
                <w:noProof/>
                <w:webHidden/>
              </w:rPr>
              <w:fldChar w:fldCharType="separate"/>
            </w:r>
            <w:r>
              <w:rPr>
                <w:noProof/>
                <w:webHidden/>
              </w:rPr>
              <w:t>12</w:t>
            </w:r>
            <w:r>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496" w:history="1">
            <w:r w:rsidRPr="00F2359E">
              <w:rPr>
                <w:rStyle w:val="Hyperlink"/>
                <w:rFonts w:ascii="Arial" w:hAnsi="Arial" w:cs="Arial"/>
                <w:noProof/>
              </w:rPr>
              <w:t>Գլուխ</w:t>
            </w:r>
            <w:r w:rsidRPr="00F2359E">
              <w:rPr>
                <w:rStyle w:val="Hyperlink"/>
                <w:noProof/>
              </w:rPr>
              <w:t xml:space="preserve"> 2. </w:t>
            </w:r>
            <w:r w:rsidRPr="00F2359E">
              <w:rPr>
                <w:rStyle w:val="Hyperlink"/>
                <w:rFonts w:ascii="Arial" w:hAnsi="Arial" w:cs="Arial"/>
                <w:noProof/>
              </w:rPr>
              <w:t>Գիտական</w:t>
            </w:r>
            <w:r w:rsidRPr="00F2359E">
              <w:rPr>
                <w:rStyle w:val="Hyperlink"/>
                <w:noProof/>
              </w:rPr>
              <w:t xml:space="preserve"> </w:t>
            </w:r>
            <w:r w:rsidRPr="00F2359E">
              <w:rPr>
                <w:rStyle w:val="Hyperlink"/>
                <w:rFonts w:ascii="Arial" w:hAnsi="Arial" w:cs="Arial"/>
                <w:noProof/>
              </w:rPr>
              <w:t>բաղադրյալ</w:t>
            </w:r>
            <w:r>
              <w:rPr>
                <w:noProof/>
                <w:webHidden/>
              </w:rPr>
              <w:tab/>
            </w:r>
            <w:r>
              <w:rPr>
                <w:noProof/>
                <w:webHidden/>
              </w:rPr>
              <w:fldChar w:fldCharType="begin"/>
            </w:r>
            <w:r>
              <w:rPr>
                <w:noProof/>
                <w:webHidden/>
              </w:rPr>
              <w:instrText xml:space="preserve"> PAGEREF _Toc481754496 \h </w:instrText>
            </w:r>
            <w:r>
              <w:rPr>
                <w:noProof/>
                <w:webHidden/>
              </w:rPr>
            </w:r>
            <w:r>
              <w:rPr>
                <w:noProof/>
                <w:webHidden/>
              </w:rPr>
              <w:fldChar w:fldCharType="separate"/>
            </w:r>
            <w:r>
              <w:rPr>
                <w:noProof/>
                <w:webHidden/>
              </w:rPr>
              <w:t>13</w:t>
            </w:r>
            <w:r>
              <w:rPr>
                <w:noProof/>
                <w:webHidden/>
              </w:rPr>
              <w:fldChar w:fldCharType="end"/>
            </w:r>
          </w:hyperlink>
        </w:p>
        <w:p w:rsidR="00DE3AC1" w:rsidRDefault="00DE3AC1">
          <w:pPr>
            <w:pStyle w:val="TOC2"/>
            <w:tabs>
              <w:tab w:val="right" w:leader="dot" w:pos="9678"/>
            </w:tabs>
            <w:rPr>
              <w:rFonts w:asciiTheme="minorHAnsi" w:eastAsiaTheme="minorEastAsia" w:hAnsiTheme="minorHAnsi"/>
              <w:noProof/>
              <w:color w:val="auto"/>
            </w:rPr>
          </w:pPr>
          <w:hyperlink w:anchor="_Toc481754497" w:history="1">
            <w:r w:rsidRPr="00F2359E">
              <w:rPr>
                <w:rStyle w:val="Hyperlink"/>
                <w:noProof/>
              </w:rPr>
              <w:t>2</w:t>
            </w:r>
            <w:r w:rsidRPr="00F2359E">
              <w:rPr>
                <w:rStyle w:val="Hyperlink"/>
                <w:rFonts w:ascii="Times New Roman" w:hAnsi="Times New Roman" w:cs="Times New Roman"/>
                <w:noProof/>
              </w:rPr>
              <w:t>․</w:t>
            </w:r>
            <w:r w:rsidRPr="00F2359E">
              <w:rPr>
                <w:rStyle w:val="Hyperlink"/>
                <w:noProof/>
              </w:rPr>
              <w:t xml:space="preserve">1 </w:t>
            </w:r>
            <w:r w:rsidRPr="00F2359E">
              <w:rPr>
                <w:rStyle w:val="Hyperlink"/>
                <w:rFonts w:ascii="Arial" w:hAnsi="Arial" w:cs="Arial"/>
                <w:noProof/>
              </w:rPr>
              <w:t>Սեգմենտավորում</w:t>
            </w:r>
            <w:r>
              <w:rPr>
                <w:noProof/>
                <w:webHidden/>
              </w:rPr>
              <w:tab/>
            </w:r>
            <w:r>
              <w:rPr>
                <w:noProof/>
                <w:webHidden/>
              </w:rPr>
              <w:fldChar w:fldCharType="begin"/>
            </w:r>
            <w:r>
              <w:rPr>
                <w:noProof/>
                <w:webHidden/>
              </w:rPr>
              <w:instrText xml:space="preserve"> PAGEREF _Toc481754497 \h </w:instrText>
            </w:r>
            <w:r>
              <w:rPr>
                <w:noProof/>
                <w:webHidden/>
              </w:rPr>
            </w:r>
            <w:r>
              <w:rPr>
                <w:noProof/>
                <w:webHidden/>
              </w:rPr>
              <w:fldChar w:fldCharType="separate"/>
            </w:r>
            <w:r>
              <w:rPr>
                <w:noProof/>
                <w:webHidden/>
              </w:rPr>
              <w:t>13</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98" w:history="1">
            <w:r w:rsidRPr="00F2359E">
              <w:rPr>
                <w:rStyle w:val="Hyperlink"/>
                <w:noProof/>
              </w:rPr>
              <w:t xml:space="preserve">2.1.1 </w:t>
            </w:r>
            <w:r w:rsidRPr="00F2359E">
              <w:rPr>
                <w:rStyle w:val="Hyperlink"/>
                <w:rFonts w:ascii="Arial" w:hAnsi="Arial" w:cs="Arial"/>
                <w:noProof/>
              </w:rPr>
              <w:t>Շեմային</w:t>
            </w:r>
            <w:r w:rsidRPr="00F2359E">
              <w:rPr>
                <w:rStyle w:val="Hyperlink"/>
                <w:noProof/>
              </w:rPr>
              <w:t xml:space="preserve"> </w:t>
            </w:r>
            <w:r w:rsidRPr="00F2359E">
              <w:rPr>
                <w:rStyle w:val="Hyperlink"/>
                <w:rFonts w:ascii="Arial" w:hAnsi="Arial" w:cs="Arial"/>
                <w:noProof/>
                <w:lang w:val="hy-AM"/>
              </w:rPr>
              <w:t>եղանակներ</w:t>
            </w:r>
            <w:r>
              <w:rPr>
                <w:noProof/>
                <w:webHidden/>
              </w:rPr>
              <w:tab/>
            </w:r>
            <w:r>
              <w:rPr>
                <w:noProof/>
                <w:webHidden/>
              </w:rPr>
              <w:fldChar w:fldCharType="begin"/>
            </w:r>
            <w:r>
              <w:rPr>
                <w:noProof/>
                <w:webHidden/>
              </w:rPr>
              <w:instrText xml:space="preserve"> PAGEREF _Toc481754498 \h </w:instrText>
            </w:r>
            <w:r>
              <w:rPr>
                <w:noProof/>
                <w:webHidden/>
              </w:rPr>
            </w:r>
            <w:r>
              <w:rPr>
                <w:noProof/>
                <w:webHidden/>
              </w:rPr>
              <w:fldChar w:fldCharType="separate"/>
            </w:r>
            <w:r>
              <w:rPr>
                <w:noProof/>
                <w:webHidden/>
              </w:rPr>
              <w:t>13</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499" w:history="1">
            <w:r w:rsidRPr="00F2359E">
              <w:rPr>
                <w:rStyle w:val="Hyperlink"/>
                <w:noProof/>
              </w:rPr>
              <w:t xml:space="preserve">2.1.2 </w:t>
            </w:r>
            <w:r w:rsidRPr="00F2359E">
              <w:rPr>
                <w:rStyle w:val="Hyperlink"/>
                <w:rFonts w:ascii="Arial" w:hAnsi="Arial" w:cs="Arial"/>
                <w:noProof/>
              </w:rPr>
              <w:t>Կլաստերիզացիայի</w:t>
            </w:r>
            <w:r w:rsidRPr="00F2359E">
              <w:rPr>
                <w:rStyle w:val="Hyperlink"/>
                <w:noProof/>
              </w:rPr>
              <w:t xml:space="preserve"> </w:t>
            </w:r>
            <w:r w:rsidRPr="00F2359E">
              <w:rPr>
                <w:rStyle w:val="Hyperlink"/>
                <w:rFonts w:ascii="Arial" w:hAnsi="Arial" w:cs="Arial"/>
                <w:noProof/>
              </w:rPr>
              <w:t>հիմման</w:t>
            </w:r>
            <w:r w:rsidRPr="00F2359E">
              <w:rPr>
                <w:rStyle w:val="Hyperlink"/>
                <w:noProof/>
              </w:rPr>
              <w:t xml:space="preserve"> </w:t>
            </w:r>
            <w:r w:rsidRPr="00F2359E">
              <w:rPr>
                <w:rStyle w:val="Hyperlink"/>
                <w:rFonts w:ascii="Arial" w:hAnsi="Arial" w:cs="Arial"/>
                <w:noProof/>
              </w:rPr>
              <w:t>վրա</w:t>
            </w:r>
            <w:r>
              <w:rPr>
                <w:noProof/>
                <w:webHidden/>
              </w:rPr>
              <w:tab/>
            </w:r>
            <w:r>
              <w:rPr>
                <w:noProof/>
                <w:webHidden/>
              </w:rPr>
              <w:fldChar w:fldCharType="begin"/>
            </w:r>
            <w:r>
              <w:rPr>
                <w:noProof/>
                <w:webHidden/>
              </w:rPr>
              <w:instrText xml:space="preserve"> PAGEREF _Toc481754499 \h </w:instrText>
            </w:r>
            <w:r>
              <w:rPr>
                <w:noProof/>
                <w:webHidden/>
              </w:rPr>
            </w:r>
            <w:r>
              <w:rPr>
                <w:noProof/>
                <w:webHidden/>
              </w:rPr>
              <w:fldChar w:fldCharType="separate"/>
            </w:r>
            <w:r>
              <w:rPr>
                <w:noProof/>
                <w:webHidden/>
              </w:rPr>
              <w:t>15</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00" w:history="1">
            <w:r w:rsidRPr="00F2359E">
              <w:rPr>
                <w:rStyle w:val="Hyperlink"/>
                <w:noProof/>
              </w:rPr>
              <w:t>2.</w:t>
            </w:r>
            <w:r w:rsidRPr="00F2359E">
              <w:rPr>
                <w:rStyle w:val="Hyperlink"/>
                <w:noProof/>
                <w:lang w:val="hy-AM"/>
              </w:rPr>
              <w:t>1</w:t>
            </w:r>
            <w:r w:rsidRPr="00F2359E">
              <w:rPr>
                <w:rStyle w:val="Hyperlink"/>
                <w:noProof/>
              </w:rPr>
              <w:t xml:space="preserve">.3 </w:t>
            </w:r>
            <w:r w:rsidRPr="00F2359E">
              <w:rPr>
                <w:rStyle w:val="Hyperlink"/>
                <w:rFonts w:ascii="Arial" w:hAnsi="Arial" w:cs="Arial"/>
                <w:noProof/>
                <w:lang w:val="hy-AM"/>
              </w:rPr>
              <w:t>Լցոնում</w:t>
            </w:r>
            <w:r>
              <w:rPr>
                <w:noProof/>
                <w:webHidden/>
              </w:rPr>
              <w:tab/>
            </w:r>
            <w:r>
              <w:rPr>
                <w:noProof/>
                <w:webHidden/>
              </w:rPr>
              <w:fldChar w:fldCharType="begin"/>
            </w:r>
            <w:r>
              <w:rPr>
                <w:noProof/>
                <w:webHidden/>
              </w:rPr>
              <w:instrText xml:space="preserve"> PAGEREF _Toc481754500 \h </w:instrText>
            </w:r>
            <w:r>
              <w:rPr>
                <w:noProof/>
                <w:webHidden/>
              </w:rPr>
            </w:r>
            <w:r>
              <w:rPr>
                <w:noProof/>
                <w:webHidden/>
              </w:rPr>
              <w:fldChar w:fldCharType="separate"/>
            </w:r>
            <w:r>
              <w:rPr>
                <w:noProof/>
                <w:webHidden/>
              </w:rPr>
              <w:t>16</w:t>
            </w:r>
            <w:r>
              <w:rPr>
                <w:noProof/>
                <w:webHidden/>
              </w:rPr>
              <w:fldChar w:fldCharType="end"/>
            </w:r>
          </w:hyperlink>
        </w:p>
        <w:p w:rsidR="00DE3AC1" w:rsidRDefault="00DE3AC1">
          <w:pPr>
            <w:pStyle w:val="TOC2"/>
            <w:tabs>
              <w:tab w:val="right" w:leader="dot" w:pos="9678"/>
            </w:tabs>
            <w:rPr>
              <w:rFonts w:asciiTheme="minorHAnsi" w:eastAsiaTheme="minorEastAsia" w:hAnsiTheme="minorHAnsi"/>
              <w:noProof/>
              <w:color w:val="auto"/>
            </w:rPr>
          </w:pPr>
          <w:hyperlink w:anchor="_Toc481754501" w:history="1">
            <w:r w:rsidRPr="00F2359E">
              <w:rPr>
                <w:rStyle w:val="Hyperlink"/>
                <w:noProof/>
              </w:rPr>
              <w:t>2.</w:t>
            </w:r>
            <w:r w:rsidRPr="00F2359E">
              <w:rPr>
                <w:rStyle w:val="Hyperlink"/>
                <w:noProof/>
                <w:lang w:val="hy-AM"/>
              </w:rPr>
              <w:t>2</w:t>
            </w:r>
            <w:r w:rsidRPr="00F2359E">
              <w:rPr>
                <w:rStyle w:val="Hyperlink"/>
                <w:noProof/>
              </w:rPr>
              <w:t xml:space="preserve"> </w:t>
            </w:r>
            <w:r w:rsidRPr="00F2359E">
              <w:rPr>
                <w:rStyle w:val="Hyperlink"/>
                <w:rFonts w:ascii="Arial" w:hAnsi="Arial" w:cs="Arial"/>
                <w:noProof/>
              </w:rPr>
              <w:t>Պատկերի</w:t>
            </w:r>
            <w:r w:rsidRPr="00F2359E">
              <w:rPr>
                <w:rStyle w:val="Hyperlink"/>
                <w:noProof/>
              </w:rPr>
              <w:t xml:space="preserve"> </w:t>
            </w:r>
            <w:r w:rsidRPr="00F2359E">
              <w:rPr>
                <w:rStyle w:val="Hyperlink"/>
                <w:rFonts w:ascii="Arial" w:hAnsi="Arial" w:cs="Arial"/>
                <w:noProof/>
              </w:rPr>
              <w:t>բուրգեր</w:t>
            </w:r>
            <w:r>
              <w:rPr>
                <w:noProof/>
                <w:webHidden/>
              </w:rPr>
              <w:tab/>
            </w:r>
            <w:r>
              <w:rPr>
                <w:noProof/>
                <w:webHidden/>
              </w:rPr>
              <w:fldChar w:fldCharType="begin"/>
            </w:r>
            <w:r>
              <w:rPr>
                <w:noProof/>
                <w:webHidden/>
              </w:rPr>
              <w:instrText xml:space="preserve"> PAGEREF _Toc481754501 \h </w:instrText>
            </w:r>
            <w:r>
              <w:rPr>
                <w:noProof/>
                <w:webHidden/>
              </w:rPr>
            </w:r>
            <w:r>
              <w:rPr>
                <w:noProof/>
                <w:webHidden/>
              </w:rPr>
              <w:fldChar w:fldCharType="separate"/>
            </w:r>
            <w:r>
              <w:rPr>
                <w:noProof/>
                <w:webHidden/>
              </w:rPr>
              <w:t>17</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02" w:history="1">
            <w:r w:rsidRPr="00F2359E">
              <w:rPr>
                <w:rStyle w:val="Hyperlink"/>
                <w:noProof/>
              </w:rPr>
              <w:t xml:space="preserve">2.2.1 </w:t>
            </w:r>
            <w:r w:rsidRPr="00F2359E">
              <w:rPr>
                <w:rStyle w:val="Hyperlink"/>
                <w:rFonts w:ascii="Arial" w:hAnsi="Arial" w:cs="Arial"/>
                <w:noProof/>
                <w:lang w:val="hy-AM"/>
              </w:rPr>
              <w:t>Գաուսիան</w:t>
            </w:r>
            <w:r w:rsidRPr="00F2359E">
              <w:rPr>
                <w:rStyle w:val="Hyperlink"/>
                <w:noProof/>
                <w:lang w:val="hy-AM"/>
              </w:rPr>
              <w:t xml:space="preserve"> </w:t>
            </w:r>
            <w:r w:rsidRPr="00F2359E">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_Toc481754502 \h </w:instrText>
            </w:r>
            <w:r>
              <w:rPr>
                <w:noProof/>
                <w:webHidden/>
              </w:rPr>
            </w:r>
            <w:r>
              <w:rPr>
                <w:noProof/>
                <w:webHidden/>
              </w:rPr>
              <w:fldChar w:fldCharType="separate"/>
            </w:r>
            <w:r>
              <w:rPr>
                <w:noProof/>
                <w:webHidden/>
              </w:rPr>
              <w:t>18</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03" w:history="1">
            <w:r w:rsidRPr="00F2359E">
              <w:rPr>
                <w:rStyle w:val="Hyperlink"/>
                <w:noProof/>
              </w:rPr>
              <w:t xml:space="preserve">2.2.2 </w:t>
            </w:r>
            <w:r w:rsidRPr="00F2359E">
              <w:rPr>
                <w:rStyle w:val="Hyperlink"/>
                <w:rFonts w:ascii="Arial" w:hAnsi="Arial" w:cs="Arial"/>
                <w:noProof/>
                <w:lang w:val="hy-AM"/>
              </w:rPr>
              <w:t>Լապլասիան</w:t>
            </w:r>
            <w:r w:rsidRPr="00F2359E">
              <w:rPr>
                <w:rStyle w:val="Hyperlink"/>
                <w:noProof/>
                <w:lang w:val="hy-AM"/>
              </w:rPr>
              <w:t xml:space="preserve"> </w:t>
            </w:r>
            <w:r w:rsidRPr="00F2359E">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_Toc481754503 \h </w:instrText>
            </w:r>
            <w:r>
              <w:rPr>
                <w:noProof/>
                <w:webHidden/>
              </w:rPr>
            </w:r>
            <w:r>
              <w:rPr>
                <w:noProof/>
                <w:webHidden/>
              </w:rPr>
              <w:fldChar w:fldCharType="separate"/>
            </w:r>
            <w:r>
              <w:rPr>
                <w:noProof/>
                <w:webHidden/>
              </w:rPr>
              <w:t>26</w:t>
            </w:r>
            <w:r>
              <w:rPr>
                <w:noProof/>
                <w:webHidden/>
              </w:rPr>
              <w:fldChar w:fldCharType="end"/>
            </w:r>
          </w:hyperlink>
        </w:p>
        <w:p w:rsidR="00DE3AC1" w:rsidRDefault="00DE3AC1">
          <w:pPr>
            <w:pStyle w:val="TOC2"/>
            <w:tabs>
              <w:tab w:val="right" w:leader="dot" w:pos="9678"/>
            </w:tabs>
            <w:rPr>
              <w:rFonts w:asciiTheme="minorHAnsi" w:eastAsiaTheme="minorEastAsia" w:hAnsiTheme="minorHAnsi"/>
              <w:noProof/>
              <w:color w:val="auto"/>
            </w:rPr>
          </w:pPr>
          <w:hyperlink w:anchor="_Toc481754504" w:history="1">
            <w:r w:rsidRPr="00F2359E">
              <w:rPr>
                <w:rStyle w:val="Hyperlink"/>
                <w:noProof/>
              </w:rPr>
              <w:t xml:space="preserve">2.3 </w:t>
            </w:r>
            <w:r w:rsidRPr="00F2359E">
              <w:rPr>
                <w:rStyle w:val="Hyperlink"/>
                <w:rFonts w:ascii="Arial" w:hAnsi="Arial" w:cs="Arial"/>
                <w:noProof/>
              </w:rPr>
              <w:t>Պատկերների</w:t>
            </w:r>
            <w:r w:rsidRPr="00F2359E">
              <w:rPr>
                <w:rStyle w:val="Hyperlink"/>
                <w:noProof/>
              </w:rPr>
              <w:t xml:space="preserve"> </w:t>
            </w:r>
            <w:r w:rsidRPr="00F2359E">
              <w:rPr>
                <w:rStyle w:val="Hyperlink"/>
                <w:rFonts w:ascii="Arial" w:hAnsi="Arial" w:cs="Arial"/>
                <w:noProof/>
              </w:rPr>
              <w:t>ձևափոխում</w:t>
            </w:r>
            <w:r>
              <w:rPr>
                <w:noProof/>
                <w:webHidden/>
              </w:rPr>
              <w:tab/>
            </w:r>
            <w:r>
              <w:rPr>
                <w:noProof/>
                <w:webHidden/>
              </w:rPr>
              <w:fldChar w:fldCharType="begin"/>
            </w:r>
            <w:r>
              <w:rPr>
                <w:noProof/>
                <w:webHidden/>
              </w:rPr>
              <w:instrText xml:space="preserve"> PAGEREF _Toc481754504 \h </w:instrText>
            </w:r>
            <w:r>
              <w:rPr>
                <w:noProof/>
                <w:webHidden/>
              </w:rPr>
            </w:r>
            <w:r>
              <w:rPr>
                <w:noProof/>
                <w:webHidden/>
              </w:rPr>
              <w:fldChar w:fldCharType="separate"/>
            </w:r>
            <w:r>
              <w:rPr>
                <w:noProof/>
                <w:webHidden/>
              </w:rPr>
              <w:t>27</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05" w:history="1">
            <w:r w:rsidRPr="00F2359E">
              <w:rPr>
                <w:rStyle w:val="Hyperlink"/>
                <w:noProof/>
              </w:rPr>
              <w:t xml:space="preserve">2.3.1 </w:t>
            </w:r>
            <w:r w:rsidRPr="00F2359E">
              <w:rPr>
                <w:rStyle w:val="Hyperlink"/>
                <w:rFonts w:ascii="Arial" w:hAnsi="Arial" w:cs="Arial"/>
                <w:noProof/>
                <w:lang w:val="hy-AM"/>
              </w:rPr>
              <w:t>Գրադիենտի</w:t>
            </w:r>
            <w:r w:rsidRPr="00F2359E">
              <w:rPr>
                <w:rStyle w:val="Hyperlink"/>
                <w:noProof/>
                <w:lang w:val="hy-AM"/>
              </w:rPr>
              <w:t xml:space="preserve"> </w:t>
            </w:r>
            <w:r w:rsidRPr="00F2359E">
              <w:rPr>
                <w:rStyle w:val="Hyperlink"/>
                <w:rFonts w:ascii="Arial" w:hAnsi="Arial" w:cs="Arial"/>
                <w:noProof/>
                <w:lang w:val="hy-AM"/>
              </w:rPr>
              <w:t>և</w:t>
            </w:r>
            <w:r w:rsidRPr="00F2359E">
              <w:rPr>
                <w:rStyle w:val="Hyperlink"/>
                <w:noProof/>
                <w:lang w:val="hy-AM"/>
              </w:rPr>
              <w:t xml:space="preserve"> </w:t>
            </w:r>
            <w:r w:rsidRPr="00F2359E">
              <w:rPr>
                <w:rStyle w:val="Hyperlink"/>
                <w:rFonts w:ascii="Arial" w:hAnsi="Arial" w:cs="Arial"/>
                <w:noProof/>
                <w:lang w:val="hy-AM"/>
              </w:rPr>
              <w:t>Սոբելի</w:t>
            </w:r>
            <w:r w:rsidRPr="00F2359E">
              <w:rPr>
                <w:rStyle w:val="Hyperlink"/>
                <w:noProof/>
                <w:lang w:val="hy-AM"/>
              </w:rPr>
              <w:t xml:space="preserve"> </w:t>
            </w:r>
            <w:r w:rsidRPr="00F2359E">
              <w:rPr>
                <w:rStyle w:val="Hyperlink"/>
                <w:rFonts w:ascii="Arial" w:hAnsi="Arial" w:cs="Arial"/>
                <w:noProof/>
                <w:lang w:val="hy-AM"/>
              </w:rPr>
              <w:t>ածանցյալները</w:t>
            </w:r>
            <w:r>
              <w:rPr>
                <w:noProof/>
                <w:webHidden/>
              </w:rPr>
              <w:tab/>
            </w:r>
            <w:r>
              <w:rPr>
                <w:noProof/>
                <w:webHidden/>
              </w:rPr>
              <w:fldChar w:fldCharType="begin"/>
            </w:r>
            <w:r>
              <w:rPr>
                <w:noProof/>
                <w:webHidden/>
              </w:rPr>
              <w:instrText xml:space="preserve"> PAGEREF _Toc481754505 \h </w:instrText>
            </w:r>
            <w:r>
              <w:rPr>
                <w:noProof/>
                <w:webHidden/>
              </w:rPr>
            </w:r>
            <w:r>
              <w:rPr>
                <w:noProof/>
                <w:webHidden/>
              </w:rPr>
              <w:fldChar w:fldCharType="separate"/>
            </w:r>
            <w:r>
              <w:rPr>
                <w:noProof/>
                <w:webHidden/>
              </w:rPr>
              <w:t>28</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06" w:history="1">
            <w:r w:rsidRPr="00F2359E">
              <w:rPr>
                <w:rStyle w:val="Hyperlink"/>
                <w:noProof/>
              </w:rPr>
              <w:t xml:space="preserve">2.3.2 </w:t>
            </w:r>
            <w:r w:rsidRPr="00F2359E">
              <w:rPr>
                <w:rStyle w:val="Hyperlink"/>
                <w:rFonts w:ascii="Arial" w:hAnsi="Arial" w:cs="Arial"/>
                <w:noProof/>
                <w:lang w:val="hy-AM"/>
              </w:rPr>
              <w:t>Հոուֆի</w:t>
            </w:r>
            <w:r w:rsidRPr="00F2359E">
              <w:rPr>
                <w:rStyle w:val="Hyperlink"/>
                <w:noProof/>
              </w:rPr>
              <w:t>(</w:t>
            </w:r>
            <w:r w:rsidRPr="00F2359E">
              <w:rPr>
                <w:rStyle w:val="Hyperlink"/>
                <w:rFonts w:ascii="Arial-BoldMT" w:hAnsi="Arial-BoldMT"/>
                <w:noProof/>
                <w:lang w:val="hy-AM"/>
              </w:rPr>
              <w:t>Hough</w:t>
            </w:r>
            <w:r w:rsidRPr="00F2359E">
              <w:rPr>
                <w:rStyle w:val="Hyperlink"/>
                <w:rFonts w:ascii="Arial-BoldMT" w:hAnsi="Arial-BoldMT"/>
                <w:noProof/>
              </w:rPr>
              <w:t>)</w:t>
            </w:r>
            <w:r w:rsidRPr="00F2359E">
              <w:rPr>
                <w:rStyle w:val="Hyperlink"/>
                <w:rFonts w:ascii="Arial-BoldMT" w:hAnsi="Arial-BoldMT"/>
                <w:noProof/>
                <w:lang w:val="hy-AM"/>
              </w:rPr>
              <w:t xml:space="preserve"> </w:t>
            </w:r>
            <w:r w:rsidRPr="00F2359E">
              <w:rPr>
                <w:rStyle w:val="Hyperlink"/>
                <w:rFonts w:ascii="Arial" w:hAnsi="Arial" w:cs="Arial"/>
                <w:noProof/>
                <w:lang w:val="hy-AM"/>
              </w:rPr>
              <w:t>ձևափոխություն</w:t>
            </w:r>
            <w:r>
              <w:rPr>
                <w:noProof/>
                <w:webHidden/>
              </w:rPr>
              <w:tab/>
            </w:r>
            <w:r>
              <w:rPr>
                <w:noProof/>
                <w:webHidden/>
              </w:rPr>
              <w:fldChar w:fldCharType="begin"/>
            </w:r>
            <w:r>
              <w:rPr>
                <w:noProof/>
                <w:webHidden/>
              </w:rPr>
              <w:instrText xml:space="preserve"> PAGEREF _Toc481754506 \h </w:instrText>
            </w:r>
            <w:r>
              <w:rPr>
                <w:noProof/>
                <w:webHidden/>
              </w:rPr>
            </w:r>
            <w:r>
              <w:rPr>
                <w:noProof/>
                <w:webHidden/>
              </w:rPr>
              <w:fldChar w:fldCharType="separate"/>
            </w:r>
            <w:r>
              <w:rPr>
                <w:noProof/>
                <w:webHidden/>
              </w:rPr>
              <w:t>33</w:t>
            </w:r>
            <w:r>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507" w:history="1">
            <w:r w:rsidRPr="00F2359E">
              <w:rPr>
                <w:rStyle w:val="Hyperlink"/>
                <w:rFonts w:ascii="Arial" w:hAnsi="Arial" w:cs="Arial"/>
                <w:noProof/>
              </w:rPr>
              <w:t>Գլուխ</w:t>
            </w:r>
            <w:r w:rsidRPr="00F2359E">
              <w:rPr>
                <w:rStyle w:val="Hyperlink"/>
                <w:noProof/>
              </w:rPr>
              <w:t xml:space="preserve"> 3. </w:t>
            </w:r>
            <w:r w:rsidRPr="00F2359E">
              <w:rPr>
                <w:rStyle w:val="Hyperlink"/>
                <w:rFonts w:ascii="Arial" w:hAnsi="Arial" w:cs="Arial"/>
                <w:noProof/>
              </w:rPr>
              <w:t>Գիտագործնական</w:t>
            </w:r>
            <w:r w:rsidRPr="00F2359E">
              <w:rPr>
                <w:rStyle w:val="Hyperlink"/>
                <w:noProof/>
              </w:rPr>
              <w:t xml:space="preserve"> </w:t>
            </w:r>
            <w:r w:rsidRPr="00F2359E">
              <w:rPr>
                <w:rStyle w:val="Hyperlink"/>
                <w:rFonts w:ascii="Arial" w:hAnsi="Arial" w:cs="Arial"/>
                <w:noProof/>
              </w:rPr>
              <w:t>բաղադրյալ</w:t>
            </w:r>
            <w:r>
              <w:rPr>
                <w:noProof/>
                <w:webHidden/>
              </w:rPr>
              <w:tab/>
            </w:r>
            <w:r>
              <w:rPr>
                <w:noProof/>
                <w:webHidden/>
              </w:rPr>
              <w:fldChar w:fldCharType="begin"/>
            </w:r>
            <w:r>
              <w:rPr>
                <w:noProof/>
                <w:webHidden/>
              </w:rPr>
              <w:instrText xml:space="preserve"> PAGEREF _Toc481754507 \h </w:instrText>
            </w:r>
            <w:r>
              <w:rPr>
                <w:noProof/>
                <w:webHidden/>
              </w:rPr>
            </w:r>
            <w:r>
              <w:rPr>
                <w:noProof/>
                <w:webHidden/>
              </w:rPr>
              <w:fldChar w:fldCharType="separate"/>
            </w:r>
            <w:r>
              <w:rPr>
                <w:noProof/>
                <w:webHidden/>
              </w:rPr>
              <w:t>36</w:t>
            </w:r>
            <w:r>
              <w:rPr>
                <w:noProof/>
                <w:webHidden/>
              </w:rPr>
              <w:fldChar w:fldCharType="end"/>
            </w:r>
          </w:hyperlink>
        </w:p>
        <w:p w:rsidR="00DE3AC1" w:rsidRDefault="00DE3AC1">
          <w:pPr>
            <w:pStyle w:val="TOC2"/>
            <w:tabs>
              <w:tab w:val="right" w:leader="dot" w:pos="9678"/>
            </w:tabs>
            <w:rPr>
              <w:rFonts w:asciiTheme="minorHAnsi" w:eastAsiaTheme="minorEastAsia" w:hAnsiTheme="minorHAnsi"/>
              <w:noProof/>
              <w:color w:val="auto"/>
            </w:rPr>
          </w:pPr>
          <w:hyperlink w:anchor="_Toc481754508" w:history="1">
            <w:r w:rsidRPr="00F2359E">
              <w:rPr>
                <w:rStyle w:val="Hyperlink"/>
                <w:noProof/>
              </w:rPr>
              <w:t xml:space="preserve">3 </w:t>
            </w:r>
            <w:r w:rsidRPr="00F2359E">
              <w:rPr>
                <w:rStyle w:val="Hyperlink"/>
                <w:rFonts w:ascii="Arial" w:hAnsi="Arial" w:cs="Arial"/>
                <w:noProof/>
              </w:rPr>
              <w:t>Օբյեկտների</w:t>
            </w:r>
            <w:r w:rsidRPr="00F2359E">
              <w:rPr>
                <w:rStyle w:val="Hyperlink"/>
                <w:noProof/>
              </w:rPr>
              <w:t xml:space="preserve"> </w:t>
            </w:r>
            <w:r w:rsidRPr="00F2359E">
              <w:rPr>
                <w:rStyle w:val="Hyperlink"/>
                <w:rFonts w:ascii="Arial" w:hAnsi="Arial" w:cs="Arial"/>
                <w:noProof/>
              </w:rPr>
              <w:t>Հայտնաբերումը</w:t>
            </w:r>
            <w:r>
              <w:rPr>
                <w:noProof/>
                <w:webHidden/>
              </w:rPr>
              <w:tab/>
            </w:r>
            <w:r>
              <w:rPr>
                <w:noProof/>
                <w:webHidden/>
              </w:rPr>
              <w:fldChar w:fldCharType="begin"/>
            </w:r>
            <w:r>
              <w:rPr>
                <w:noProof/>
                <w:webHidden/>
              </w:rPr>
              <w:instrText xml:space="preserve"> PAGEREF _Toc481754508 \h </w:instrText>
            </w:r>
            <w:r>
              <w:rPr>
                <w:noProof/>
                <w:webHidden/>
              </w:rPr>
            </w:r>
            <w:r>
              <w:rPr>
                <w:noProof/>
                <w:webHidden/>
              </w:rPr>
              <w:fldChar w:fldCharType="separate"/>
            </w:r>
            <w:r>
              <w:rPr>
                <w:noProof/>
                <w:webHidden/>
              </w:rPr>
              <w:t>36</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09" w:history="1">
            <w:r w:rsidRPr="00F2359E">
              <w:rPr>
                <w:rStyle w:val="Hyperlink"/>
                <w:noProof/>
              </w:rPr>
              <w:t xml:space="preserve">3.1 </w:t>
            </w:r>
            <w:r w:rsidRPr="00F2359E">
              <w:rPr>
                <w:rStyle w:val="Hyperlink"/>
                <w:rFonts w:ascii="Arial" w:hAnsi="Arial" w:cs="Arial"/>
                <w:noProof/>
                <w:lang w:val="hy-AM"/>
              </w:rPr>
              <w:t>Վիոլա</w:t>
            </w:r>
            <w:r w:rsidRPr="00F2359E">
              <w:rPr>
                <w:rStyle w:val="Hyperlink"/>
                <w:noProof/>
                <w:lang w:val="hy-AM"/>
              </w:rPr>
              <w:t xml:space="preserve"> </w:t>
            </w:r>
            <w:r w:rsidRPr="00F2359E">
              <w:rPr>
                <w:rStyle w:val="Hyperlink"/>
                <w:rFonts w:ascii="Arial" w:hAnsi="Arial" w:cs="Arial"/>
                <w:noProof/>
                <w:lang w:val="hy-AM"/>
              </w:rPr>
              <w:t>Ջոհընս</w:t>
            </w:r>
            <w:r w:rsidRPr="00F2359E">
              <w:rPr>
                <w:rStyle w:val="Hyperlink"/>
                <w:noProof/>
              </w:rPr>
              <w:t xml:space="preserve">(Viola Johnes) </w:t>
            </w:r>
            <w:r w:rsidRPr="00F2359E">
              <w:rPr>
                <w:rStyle w:val="Hyperlink"/>
                <w:rFonts w:ascii="Arial" w:hAnsi="Arial" w:cs="Arial"/>
                <w:noProof/>
                <w:lang w:val="hy-AM"/>
              </w:rPr>
              <w:t>Օբյեկտների</w:t>
            </w:r>
            <w:r w:rsidRPr="00F2359E">
              <w:rPr>
                <w:rStyle w:val="Hyperlink"/>
                <w:noProof/>
                <w:lang w:val="hy-AM"/>
              </w:rPr>
              <w:t xml:space="preserve"> </w:t>
            </w:r>
            <w:r w:rsidRPr="00F2359E">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_Toc481754509 \h </w:instrText>
            </w:r>
            <w:r>
              <w:rPr>
                <w:noProof/>
                <w:webHidden/>
              </w:rPr>
            </w:r>
            <w:r>
              <w:rPr>
                <w:noProof/>
                <w:webHidden/>
              </w:rPr>
              <w:fldChar w:fldCharType="separate"/>
            </w:r>
            <w:r>
              <w:rPr>
                <w:noProof/>
                <w:webHidden/>
              </w:rPr>
              <w:t>40</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10" w:history="1">
            <w:r w:rsidRPr="00F2359E">
              <w:rPr>
                <w:rStyle w:val="Hyperlink"/>
                <w:noProof/>
              </w:rPr>
              <w:t>3.2</w:t>
            </w:r>
            <w:r w:rsidRPr="00F2359E">
              <w:rPr>
                <w:rStyle w:val="Hyperlink"/>
                <w:rFonts w:ascii="Arial" w:hAnsi="Arial" w:cs="Arial"/>
                <w:noProof/>
                <w:lang w:val="hy-AM"/>
              </w:rPr>
              <w:t>Հաարի</w:t>
            </w:r>
            <w:r w:rsidRPr="00F2359E">
              <w:rPr>
                <w:rStyle w:val="Hyperlink"/>
                <w:noProof/>
                <w:lang w:val="hy-AM"/>
              </w:rPr>
              <w:t xml:space="preserve"> </w:t>
            </w:r>
            <w:r w:rsidRPr="00F2359E">
              <w:rPr>
                <w:rStyle w:val="Hyperlink"/>
                <w:rFonts w:ascii="Arial" w:hAnsi="Arial" w:cs="Arial"/>
                <w:noProof/>
                <w:lang w:val="hy-AM"/>
              </w:rPr>
              <w:t>նման</w:t>
            </w:r>
            <w:r w:rsidRPr="00F2359E">
              <w:rPr>
                <w:rStyle w:val="Hyperlink"/>
                <w:noProof/>
                <w:lang w:val="hy-AM"/>
              </w:rPr>
              <w:t xml:space="preserve"> </w:t>
            </w:r>
            <w:r w:rsidRPr="00F2359E">
              <w:rPr>
                <w:rStyle w:val="Hyperlink"/>
                <w:rFonts w:ascii="Arial" w:hAnsi="Arial" w:cs="Arial"/>
                <w:noProof/>
                <w:lang w:val="hy-AM"/>
              </w:rPr>
              <w:t>հատկություններ</w:t>
            </w:r>
            <w:r w:rsidRPr="00F2359E">
              <w:rPr>
                <w:rStyle w:val="Hyperlink"/>
                <w:noProof/>
              </w:rPr>
              <w:t>(Haar-like features)</w:t>
            </w:r>
            <w:r>
              <w:rPr>
                <w:noProof/>
                <w:webHidden/>
              </w:rPr>
              <w:tab/>
            </w:r>
            <w:r>
              <w:rPr>
                <w:noProof/>
                <w:webHidden/>
              </w:rPr>
              <w:fldChar w:fldCharType="begin"/>
            </w:r>
            <w:r>
              <w:rPr>
                <w:noProof/>
                <w:webHidden/>
              </w:rPr>
              <w:instrText xml:space="preserve"> PAGEREF _Toc481754510 \h </w:instrText>
            </w:r>
            <w:r>
              <w:rPr>
                <w:noProof/>
                <w:webHidden/>
              </w:rPr>
            </w:r>
            <w:r>
              <w:rPr>
                <w:noProof/>
                <w:webHidden/>
              </w:rPr>
              <w:fldChar w:fldCharType="separate"/>
            </w:r>
            <w:r>
              <w:rPr>
                <w:noProof/>
                <w:webHidden/>
              </w:rPr>
              <w:t>41</w:t>
            </w:r>
            <w:r>
              <w:rPr>
                <w:noProof/>
                <w:webHidden/>
              </w:rPr>
              <w:fldChar w:fldCharType="end"/>
            </w:r>
          </w:hyperlink>
        </w:p>
        <w:p w:rsidR="00DE3AC1" w:rsidRDefault="00DE3AC1">
          <w:pPr>
            <w:pStyle w:val="TOC3"/>
            <w:tabs>
              <w:tab w:val="right" w:leader="dot" w:pos="9678"/>
            </w:tabs>
            <w:rPr>
              <w:rFonts w:asciiTheme="minorHAnsi" w:eastAsiaTheme="minorEastAsia" w:hAnsiTheme="minorHAnsi"/>
              <w:noProof/>
              <w:color w:val="auto"/>
            </w:rPr>
          </w:pPr>
          <w:hyperlink w:anchor="_Toc481754511" w:history="1">
            <w:r w:rsidRPr="00F2359E">
              <w:rPr>
                <w:rStyle w:val="Hyperlink"/>
                <w:noProof/>
              </w:rPr>
              <w:t xml:space="preserve">3.3 </w:t>
            </w:r>
            <w:r w:rsidRPr="00F2359E">
              <w:rPr>
                <w:rStyle w:val="Hyperlink"/>
                <w:rFonts w:ascii="Arial" w:hAnsi="Arial" w:cs="Arial"/>
                <w:noProof/>
                <w:lang w:val="hy-AM"/>
              </w:rPr>
              <w:t>Վիոլա</w:t>
            </w:r>
            <w:r w:rsidRPr="00F2359E">
              <w:rPr>
                <w:rStyle w:val="Hyperlink"/>
                <w:noProof/>
                <w:lang w:val="hy-AM"/>
              </w:rPr>
              <w:t xml:space="preserve"> </w:t>
            </w:r>
            <w:r w:rsidRPr="00F2359E">
              <w:rPr>
                <w:rStyle w:val="Hyperlink"/>
                <w:rFonts w:ascii="Arial" w:hAnsi="Arial" w:cs="Arial"/>
                <w:noProof/>
                <w:lang w:val="hy-AM"/>
              </w:rPr>
              <w:t>Ժոհընս</w:t>
            </w:r>
            <w:r w:rsidRPr="00F2359E">
              <w:rPr>
                <w:rStyle w:val="Hyperlink"/>
                <w:noProof/>
              </w:rPr>
              <w:t xml:space="preserve">(Viola Johns) </w:t>
            </w:r>
            <w:r w:rsidRPr="00F2359E">
              <w:rPr>
                <w:rStyle w:val="Hyperlink"/>
                <w:rFonts w:ascii="Arial" w:hAnsi="Arial" w:cs="Arial"/>
                <w:noProof/>
                <w:lang w:val="hy-AM"/>
              </w:rPr>
              <w:t>դեմքերի</w:t>
            </w:r>
            <w:r w:rsidRPr="00F2359E">
              <w:rPr>
                <w:rStyle w:val="Hyperlink"/>
                <w:noProof/>
                <w:lang w:val="hy-AM"/>
              </w:rPr>
              <w:t xml:space="preserve"> </w:t>
            </w:r>
            <w:r w:rsidRPr="00F2359E">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_Toc481754511 \h </w:instrText>
            </w:r>
            <w:r>
              <w:rPr>
                <w:noProof/>
                <w:webHidden/>
              </w:rPr>
            </w:r>
            <w:r>
              <w:rPr>
                <w:noProof/>
                <w:webHidden/>
              </w:rPr>
              <w:fldChar w:fldCharType="separate"/>
            </w:r>
            <w:r>
              <w:rPr>
                <w:noProof/>
                <w:webHidden/>
              </w:rPr>
              <w:t>44</w:t>
            </w:r>
            <w:r>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512" w:history="1">
            <w:r w:rsidRPr="00F2359E">
              <w:rPr>
                <w:rStyle w:val="Hyperlink"/>
                <w:rFonts w:ascii="Arial" w:hAnsi="Arial" w:cs="Arial"/>
                <w:noProof/>
              </w:rPr>
              <w:t>Գլուխ</w:t>
            </w:r>
            <w:r w:rsidRPr="00F2359E">
              <w:rPr>
                <w:rStyle w:val="Hyperlink"/>
                <w:noProof/>
              </w:rPr>
              <w:t xml:space="preserve"> 4</w:t>
            </w:r>
            <w:r w:rsidRPr="00F2359E">
              <w:rPr>
                <w:rStyle w:val="Hyperlink"/>
                <w:rFonts w:ascii="Times New Roman" w:hAnsi="Times New Roman" w:cs="Times New Roman"/>
                <w:noProof/>
              </w:rPr>
              <w:t>․</w:t>
            </w:r>
            <w:r w:rsidRPr="00F2359E">
              <w:rPr>
                <w:rStyle w:val="Hyperlink"/>
                <w:noProof/>
              </w:rPr>
              <w:t xml:space="preserve"> </w:t>
            </w:r>
            <w:r w:rsidRPr="00F2359E">
              <w:rPr>
                <w:rStyle w:val="Hyperlink"/>
                <w:rFonts w:ascii="Arial" w:hAnsi="Arial" w:cs="Arial"/>
                <w:noProof/>
              </w:rPr>
              <w:t>Ծրագրի</w:t>
            </w:r>
            <w:r w:rsidRPr="00F2359E">
              <w:rPr>
                <w:rStyle w:val="Hyperlink"/>
                <w:noProof/>
              </w:rPr>
              <w:t xml:space="preserve"> </w:t>
            </w:r>
            <w:r w:rsidRPr="00F2359E">
              <w:rPr>
                <w:rStyle w:val="Hyperlink"/>
                <w:rFonts w:ascii="Arial" w:hAnsi="Arial" w:cs="Arial"/>
                <w:noProof/>
              </w:rPr>
              <w:t>տնտեսական</w:t>
            </w:r>
            <w:r w:rsidRPr="00F2359E">
              <w:rPr>
                <w:rStyle w:val="Hyperlink"/>
                <w:noProof/>
              </w:rPr>
              <w:t xml:space="preserve"> </w:t>
            </w:r>
            <w:r w:rsidRPr="00F2359E">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_Toc481754512 \h </w:instrText>
            </w:r>
            <w:r>
              <w:rPr>
                <w:noProof/>
                <w:webHidden/>
              </w:rPr>
            </w:r>
            <w:r>
              <w:rPr>
                <w:noProof/>
                <w:webHidden/>
              </w:rPr>
              <w:fldChar w:fldCharType="separate"/>
            </w:r>
            <w:r>
              <w:rPr>
                <w:noProof/>
                <w:webHidden/>
              </w:rPr>
              <w:t>48</w:t>
            </w:r>
            <w:r>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513" w:history="1">
            <w:r w:rsidRPr="00F2359E">
              <w:rPr>
                <w:rStyle w:val="Hyperlink"/>
                <w:rFonts w:ascii="Arial" w:hAnsi="Arial" w:cs="Arial"/>
                <w:noProof/>
              </w:rPr>
              <w:t>Գլուխ</w:t>
            </w:r>
            <w:r w:rsidRPr="00F2359E">
              <w:rPr>
                <w:rStyle w:val="Hyperlink"/>
                <w:noProof/>
              </w:rPr>
              <w:t xml:space="preserve"> 5</w:t>
            </w:r>
            <w:r w:rsidRPr="00F2359E">
              <w:rPr>
                <w:rStyle w:val="Hyperlink"/>
                <w:rFonts w:ascii="Times New Roman" w:hAnsi="Times New Roman" w:cs="Times New Roman"/>
                <w:noProof/>
              </w:rPr>
              <w:t>․</w:t>
            </w:r>
            <w:r w:rsidRPr="00F2359E">
              <w:rPr>
                <w:rStyle w:val="Hyperlink"/>
                <w:noProof/>
              </w:rPr>
              <w:t xml:space="preserve"> </w:t>
            </w:r>
            <w:r w:rsidRPr="00F2359E">
              <w:rPr>
                <w:rStyle w:val="Hyperlink"/>
                <w:rFonts w:ascii="Arial" w:hAnsi="Arial" w:cs="Arial"/>
                <w:noProof/>
              </w:rPr>
              <w:t>Բնապահպանության</w:t>
            </w:r>
            <w:r w:rsidRPr="00F2359E">
              <w:rPr>
                <w:rStyle w:val="Hyperlink"/>
                <w:noProof/>
              </w:rPr>
              <w:t xml:space="preserve"> </w:t>
            </w:r>
            <w:r w:rsidRPr="00F2359E">
              <w:rPr>
                <w:rStyle w:val="Hyperlink"/>
                <w:rFonts w:ascii="Arial" w:hAnsi="Arial" w:cs="Arial"/>
                <w:noProof/>
              </w:rPr>
              <w:t>հարցերի</w:t>
            </w:r>
            <w:r w:rsidRPr="00F2359E">
              <w:rPr>
                <w:rStyle w:val="Hyperlink"/>
                <w:noProof/>
              </w:rPr>
              <w:t xml:space="preserve"> </w:t>
            </w:r>
            <w:r w:rsidRPr="00F2359E">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_Toc481754513 \h </w:instrText>
            </w:r>
            <w:r>
              <w:rPr>
                <w:noProof/>
                <w:webHidden/>
              </w:rPr>
            </w:r>
            <w:r>
              <w:rPr>
                <w:noProof/>
                <w:webHidden/>
              </w:rPr>
              <w:fldChar w:fldCharType="separate"/>
            </w:r>
            <w:r>
              <w:rPr>
                <w:noProof/>
                <w:webHidden/>
              </w:rPr>
              <w:t>57</w:t>
            </w:r>
            <w:r>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514" w:history="1">
            <w:r w:rsidRPr="00F2359E">
              <w:rPr>
                <w:rStyle w:val="Hyperlink"/>
                <w:rFonts w:ascii="Arial" w:hAnsi="Arial" w:cs="Arial"/>
                <w:noProof/>
              </w:rPr>
              <w:t>Եզրակացություն</w:t>
            </w:r>
            <w:r>
              <w:rPr>
                <w:noProof/>
                <w:webHidden/>
              </w:rPr>
              <w:tab/>
            </w:r>
            <w:r>
              <w:rPr>
                <w:noProof/>
                <w:webHidden/>
              </w:rPr>
              <w:fldChar w:fldCharType="begin"/>
            </w:r>
            <w:r>
              <w:rPr>
                <w:noProof/>
                <w:webHidden/>
              </w:rPr>
              <w:instrText xml:space="preserve"> PAGEREF _Toc481754514 \h </w:instrText>
            </w:r>
            <w:r>
              <w:rPr>
                <w:noProof/>
                <w:webHidden/>
              </w:rPr>
            </w:r>
            <w:r>
              <w:rPr>
                <w:noProof/>
                <w:webHidden/>
              </w:rPr>
              <w:fldChar w:fldCharType="separate"/>
            </w:r>
            <w:r>
              <w:rPr>
                <w:noProof/>
                <w:webHidden/>
              </w:rPr>
              <w:t>66</w:t>
            </w:r>
            <w:r>
              <w:rPr>
                <w:noProof/>
                <w:webHidden/>
              </w:rPr>
              <w:fldChar w:fldCharType="end"/>
            </w:r>
          </w:hyperlink>
        </w:p>
        <w:p w:rsidR="00DE3AC1" w:rsidRDefault="00DE3AC1">
          <w:pPr>
            <w:pStyle w:val="TOC1"/>
            <w:tabs>
              <w:tab w:val="right" w:leader="dot" w:pos="9678"/>
            </w:tabs>
            <w:rPr>
              <w:rFonts w:asciiTheme="minorHAnsi" w:eastAsiaTheme="minorEastAsia" w:hAnsiTheme="minorHAnsi"/>
              <w:noProof/>
              <w:color w:val="auto"/>
            </w:rPr>
          </w:pPr>
          <w:hyperlink w:anchor="_Toc481754515" w:history="1">
            <w:r w:rsidRPr="00F2359E">
              <w:rPr>
                <w:rStyle w:val="Hyperlink"/>
                <w:rFonts w:ascii="Arial" w:hAnsi="Arial" w:cs="Arial"/>
                <w:noProof/>
              </w:rPr>
              <w:t>Հավելված</w:t>
            </w:r>
            <w:r>
              <w:rPr>
                <w:noProof/>
                <w:webHidden/>
              </w:rPr>
              <w:tab/>
            </w:r>
            <w:r>
              <w:rPr>
                <w:noProof/>
                <w:webHidden/>
              </w:rPr>
              <w:fldChar w:fldCharType="begin"/>
            </w:r>
            <w:r>
              <w:rPr>
                <w:noProof/>
                <w:webHidden/>
              </w:rPr>
              <w:instrText xml:space="preserve"> PAGEREF _Toc481754515 \h </w:instrText>
            </w:r>
            <w:r>
              <w:rPr>
                <w:noProof/>
                <w:webHidden/>
              </w:rPr>
            </w:r>
            <w:r>
              <w:rPr>
                <w:noProof/>
                <w:webHidden/>
              </w:rPr>
              <w:fldChar w:fldCharType="separate"/>
            </w:r>
            <w:r>
              <w:rPr>
                <w:noProof/>
                <w:webHidden/>
              </w:rPr>
              <w:t>67</w:t>
            </w:r>
            <w:r>
              <w:rPr>
                <w:noProof/>
                <w:webHidden/>
              </w:rPr>
              <w:fldChar w:fldCharType="end"/>
            </w:r>
          </w:hyperlink>
        </w:p>
        <w:p w:rsidR="00DE3AC1" w:rsidRPr="00DE3AC1" w:rsidRDefault="00DE3AC1">
          <w:pPr>
            <w:pStyle w:val="TOC1"/>
            <w:tabs>
              <w:tab w:val="right" w:leader="dot" w:pos="9678"/>
            </w:tabs>
            <w:rPr>
              <w:rFonts w:ascii="Sylfaen" w:eastAsiaTheme="minorEastAsia" w:hAnsi="Sylfaen"/>
              <w:noProof/>
              <w:color w:val="auto"/>
              <w:lang w:val="hy-AM"/>
            </w:rPr>
          </w:pPr>
          <w:hyperlink w:anchor="_Toc481754516" w:history="1">
            <w:r w:rsidRPr="00F2359E">
              <w:rPr>
                <w:rStyle w:val="Hyperlink"/>
                <w:rFonts w:ascii="Arial" w:hAnsi="Arial" w:cs="Arial"/>
                <w:noProof/>
              </w:rPr>
              <w:t>Գրականության</w:t>
            </w:r>
            <w:r w:rsidRPr="00F2359E">
              <w:rPr>
                <w:rStyle w:val="Hyperlink"/>
                <w:noProof/>
              </w:rPr>
              <w:t xml:space="preserve"> </w:t>
            </w:r>
            <w:r w:rsidRPr="00F2359E">
              <w:rPr>
                <w:rStyle w:val="Hyperlink"/>
                <w:rFonts w:ascii="Arial" w:hAnsi="Arial" w:cs="Arial"/>
                <w:noProof/>
              </w:rPr>
              <w:t>ցանկ</w:t>
            </w:r>
            <w:r>
              <w:rPr>
                <w:noProof/>
                <w:webHidden/>
              </w:rPr>
              <w:tab/>
            </w:r>
            <w:r>
              <w:rPr>
                <w:noProof/>
                <w:webHidden/>
              </w:rPr>
              <w:fldChar w:fldCharType="begin"/>
            </w:r>
            <w:r>
              <w:rPr>
                <w:noProof/>
                <w:webHidden/>
              </w:rPr>
              <w:instrText xml:space="preserve"> PAGEREF _Toc481754516 \h </w:instrText>
            </w:r>
            <w:r>
              <w:rPr>
                <w:noProof/>
                <w:webHidden/>
              </w:rPr>
            </w:r>
            <w:r>
              <w:rPr>
                <w:noProof/>
                <w:webHidden/>
              </w:rPr>
              <w:fldChar w:fldCharType="separate"/>
            </w:r>
            <w:r>
              <w:rPr>
                <w:noProof/>
                <w:webHidden/>
              </w:rPr>
              <w:t>68</w:t>
            </w:r>
            <w:r>
              <w:rPr>
                <w:noProof/>
                <w:webHidden/>
              </w:rPr>
              <w:fldChar w:fldCharType="end"/>
            </w:r>
          </w:hyperlink>
        </w:p>
        <w:p w:rsidR="00B55B05" w:rsidRDefault="00B55B05">
          <w:r>
            <w:rPr>
              <w:b/>
              <w:bCs/>
              <w:noProof/>
            </w:rPr>
            <w:fldChar w:fldCharType="end"/>
          </w:r>
        </w:p>
      </w:sdtContent>
    </w:sdt>
    <w:p w:rsidR="00C73E5D" w:rsidRDefault="00C73E5D"/>
    <w:p w:rsidR="004300FD" w:rsidRPr="002D036B" w:rsidRDefault="003B7EB1" w:rsidP="00DE6FFA">
      <w:pPr>
        <w:pStyle w:val="Heading1"/>
      </w:pPr>
      <w:bookmarkStart w:id="0" w:name="_Toc481612887"/>
      <w:bookmarkStart w:id="1" w:name="_Toc481612944"/>
      <w:bookmarkStart w:id="2" w:name="_Toc481613053"/>
      <w:bookmarkStart w:id="3" w:name="_Toc481665711"/>
      <w:bookmarkStart w:id="4" w:name="_Toc481665738"/>
      <w:bookmarkStart w:id="5" w:name="_Toc481667816"/>
      <w:bookmarkStart w:id="6" w:name="_Toc481672585"/>
      <w:bookmarkStart w:id="7" w:name="_Toc481672635"/>
      <w:bookmarkStart w:id="8" w:name="_Toc481686245"/>
      <w:bookmarkStart w:id="9" w:name="_Toc481698374"/>
      <w:bookmarkStart w:id="10" w:name="_Toc481698516"/>
      <w:bookmarkStart w:id="11" w:name="_Toc481699909"/>
      <w:bookmarkStart w:id="12" w:name="_Toc481699997"/>
      <w:bookmarkStart w:id="13" w:name="_Toc481700059"/>
      <w:bookmarkStart w:id="14" w:name="_Toc481700152"/>
      <w:bookmarkStart w:id="15" w:name="_Toc481700437"/>
      <w:bookmarkStart w:id="16" w:name="_Toc481700588"/>
      <w:bookmarkStart w:id="17" w:name="_Toc481753252"/>
      <w:bookmarkStart w:id="18" w:name="_Toc481754486"/>
      <w:r w:rsidRPr="002D036B">
        <w:t>Ներածություն</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4300FD" w:rsidRDefault="004300FD"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4172A1" w:rsidRPr="00E72628" w:rsidRDefault="007C537A" w:rsidP="00E72628">
      <w:pPr>
        <w:spacing w:line="360" w:lineRule="auto"/>
        <w:ind w:left="360"/>
        <w:rPr>
          <w:rFonts w:ascii="Sylfaen" w:eastAsia="Sylfaen" w:hAnsi="Sylfaen" w:cs="Sylfaen"/>
          <w:sz w:val="24"/>
          <w:lang w:val="hy-AM"/>
        </w:rPr>
      </w:pPr>
      <w:r w:rsidRPr="00E72628">
        <w:rPr>
          <w:rFonts w:ascii="Sylfaen" w:eastAsia="Sylfaen" w:hAnsi="Sylfaen" w:cs="Sylfaen"/>
          <w:sz w:val="24"/>
          <w:lang w:val="hy-AM"/>
        </w:rPr>
        <w:t>Տեղեկատվական տեխնոլոգիաների զարգացման հետ զուգ</w:t>
      </w:r>
      <w:r w:rsidR="008E2055" w:rsidRPr="00E72628">
        <w:rPr>
          <w:rFonts w:ascii="Sylfaen" w:eastAsia="Sylfaen" w:hAnsi="Sylfaen" w:cs="Sylfaen"/>
          <w:sz w:val="24"/>
          <w:lang w:val="hy-AM"/>
        </w:rPr>
        <w:t>ը</w:t>
      </w:r>
      <w:r w:rsidRPr="00E72628">
        <w:rPr>
          <w:rFonts w:ascii="Sylfaen" w:eastAsia="Sylfaen" w:hAnsi="Sylfaen" w:cs="Sylfaen"/>
          <w:sz w:val="24"/>
          <w:lang w:val="hy-AM"/>
        </w:rPr>
        <w:t xml:space="preserve">նթաց մարդիկ պատկերները </w:t>
      </w:r>
      <w:r w:rsidR="008E2055" w:rsidRPr="00E72628">
        <w:rPr>
          <w:rFonts w:ascii="Sylfaen" w:eastAsia="Sylfaen" w:hAnsi="Sylfaen" w:cs="Sylfaen"/>
          <w:sz w:val="24"/>
          <w:lang w:val="hy-AM"/>
        </w:rPr>
        <w:t>պահպ</w:t>
      </w:r>
      <w:r w:rsidRPr="00E72628">
        <w:rPr>
          <w:rFonts w:ascii="Sylfaen" w:eastAsia="Sylfaen" w:hAnsi="Sylfaen" w:cs="Sylfaen"/>
          <w:sz w:val="24"/>
          <w:lang w:val="hy-AM"/>
        </w:rPr>
        <w:t xml:space="preserve">անում են ոչ թե թղթերի </w:t>
      </w:r>
      <w:r w:rsidR="0083185C" w:rsidRPr="00E72628">
        <w:rPr>
          <w:rFonts w:ascii="Sylfaen" w:eastAsia="Sylfaen" w:hAnsi="Sylfaen" w:cs="Sylfaen"/>
          <w:sz w:val="24"/>
        </w:rPr>
        <w:t xml:space="preserve"> </w:t>
      </w:r>
      <w:r w:rsidR="0083185C" w:rsidRPr="00E72628">
        <w:rPr>
          <w:rFonts w:ascii="Sylfaen" w:eastAsia="Sylfaen" w:hAnsi="Sylfaen" w:cs="Sylfaen"/>
          <w:sz w:val="24"/>
          <w:lang w:val="hy-AM"/>
        </w:rPr>
        <w:t>վրա</w:t>
      </w:r>
      <w:r w:rsidR="001B476D" w:rsidRPr="00E72628">
        <w:rPr>
          <w:rFonts w:ascii="Sylfaen" w:eastAsia="Sylfaen" w:hAnsi="Sylfaen" w:cs="Sylfaen"/>
          <w:sz w:val="24"/>
        </w:rPr>
        <w:t>,</w:t>
      </w:r>
      <w:r w:rsidR="0083185C" w:rsidRPr="00E72628">
        <w:rPr>
          <w:rFonts w:ascii="Sylfaen" w:eastAsia="Sylfaen" w:hAnsi="Sylfaen" w:cs="Sylfaen"/>
          <w:sz w:val="24"/>
          <w:lang w:val="hy-AM"/>
        </w:rPr>
        <w:t xml:space="preserve"> </w:t>
      </w:r>
      <w:r w:rsidRPr="00E72628">
        <w:rPr>
          <w:rFonts w:ascii="Sylfaen" w:eastAsia="Sylfaen" w:hAnsi="Sylfaen" w:cs="Sylfaen"/>
          <w:sz w:val="24"/>
          <w:lang w:val="hy-AM"/>
        </w:rPr>
        <w:t xml:space="preserve">այլ </w:t>
      </w:r>
      <w:r w:rsidR="004172A1" w:rsidRPr="00E72628">
        <w:rPr>
          <w:rFonts w:ascii="Sylfaen" w:eastAsia="Sylfaen" w:hAnsi="Sylfaen" w:cs="Sylfaen"/>
          <w:sz w:val="24"/>
          <w:lang w:val="hy-AM"/>
        </w:rPr>
        <w:t>սարք</w:t>
      </w:r>
      <w:r w:rsidR="0083185C" w:rsidRPr="00E72628">
        <w:rPr>
          <w:rFonts w:ascii="Sylfaen" w:eastAsia="Sylfaen" w:hAnsi="Sylfaen" w:cs="Sylfaen"/>
          <w:sz w:val="24"/>
          <w:lang w:val="hy-AM"/>
        </w:rPr>
        <w:t>ե</w:t>
      </w:r>
      <w:r w:rsidR="004172A1" w:rsidRPr="00E72628">
        <w:rPr>
          <w:rFonts w:ascii="Sylfaen" w:eastAsia="Sylfaen" w:hAnsi="Sylfaen" w:cs="Sylfaen"/>
          <w:sz w:val="24"/>
          <w:lang w:val="hy-AM"/>
        </w:rPr>
        <w:t xml:space="preserve">րի մեջ և կարևոր խնդիր է իրենից ներկայացնում այդ </w:t>
      </w:r>
      <w:r w:rsidR="004E4A81" w:rsidRPr="00E72628">
        <w:rPr>
          <w:rFonts w:ascii="Sylfaen" w:eastAsia="Sylfaen" w:hAnsi="Sylfaen" w:cs="Sylfaen"/>
          <w:sz w:val="24"/>
          <w:lang w:val="hy-AM"/>
        </w:rPr>
        <w:t>պատկեր</w:t>
      </w:r>
      <w:r w:rsidR="001B75B9" w:rsidRPr="00E72628">
        <w:rPr>
          <w:rFonts w:ascii="Sylfaen" w:eastAsia="Sylfaen" w:hAnsi="Sylfaen" w:cs="Sylfaen"/>
          <w:sz w:val="24"/>
          <w:lang w:val="hy-AM"/>
        </w:rPr>
        <w:t>ներ</w:t>
      </w:r>
      <w:r w:rsidR="004E4A81" w:rsidRPr="00E72628">
        <w:rPr>
          <w:rFonts w:ascii="Sylfaen" w:eastAsia="Sylfaen" w:hAnsi="Sylfaen" w:cs="Sylfaen"/>
          <w:sz w:val="24"/>
          <w:lang w:val="hy-AM"/>
        </w:rPr>
        <w:t>ի</w:t>
      </w:r>
      <w:r w:rsidR="004172A1" w:rsidRPr="00E72628">
        <w:rPr>
          <w:rFonts w:ascii="Sylfaen" w:eastAsia="Sylfaen" w:hAnsi="Sylfaen" w:cs="Sylfaen"/>
          <w:sz w:val="24"/>
          <w:lang w:val="hy-AM"/>
        </w:rPr>
        <w:t xml:space="preserve"> ուսումնասիրությունը։</w:t>
      </w:r>
      <w:r w:rsidR="00F16697" w:rsidRPr="00E72628">
        <w:rPr>
          <w:rFonts w:ascii="Sylfaen" w:eastAsia="Sylfaen" w:hAnsi="Sylfaen" w:cs="Sylfaen"/>
          <w:sz w:val="24"/>
        </w:rPr>
        <w:t xml:space="preserve"> </w:t>
      </w:r>
      <w:r w:rsidR="004172A1" w:rsidRPr="00E72628">
        <w:rPr>
          <w:rFonts w:ascii="Sylfaen" w:eastAsia="Sylfaen" w:hAnsi="Sylfaen" w:cs="Sylfaen"/>
          <w:sz w:val="24"/>
          <w:lang w:val="hy-AM"/>
        </w:rPr>
        <w:t>Այդպիսի օրինակներից են մատնահետքերի, աչքերի, անձի   և այլ  բազմաթիվ ճանաչման համակարգերը</w:t>
      </w:r>
      <w:r w:rsidR="00976503" w:rsidRPr="00E72628">
        <w:rPr>
          <w:rFonts w:ascii="Sylfaen" w:eastAsia="Sylfaen" w:hAnsi="Sylfaen" w:cs="Sylfaen"/>
          <w:sz w:val="24"/>
        </w:rPr>
        <w:t xml:space="preserve">, </w:t>
      </w:r>
      <w:r w:rsidR="00976503" w:rsidRPr="00E72628">
        <w:rPr>
          <w:rFonts w:ascii="Sylfaen" w:eastAsia="Sylfaen" w:hAnsi="Sylfaen" w:cs="Sylfaen"/>
          <w:sz w:val="24"/>
          <w:lang w:val="hy-AM"/>
        </w:rPr>
        <w:t>պատկերների ճանաչումը օգտագործվում է ռոբոտաշինության, ավտոարտադրության  և այլ բազմաթիվ բնագավառներում</w:t>
      </w:r>
      <w:r w:rsidR="004172A1" w:rsidRPr="00E72628">
        <w:rPr>
          <w:rFonts w:ascii="Sylfaen" w:eastAsia="Sylfaen" w:hAnsi="Sylfaen" w:cs="Sylfaen"/>
          <w:sz w:val="24"/>
          <w:lang w:val="hy-AM"/>
        </w:rPr>
        <w:t>։ Պատկերների ուսումնասիրությունը հանդիսնում է արհեստական բանականու</w:t>
      </w:r>
      <w:r w:rsidR="00897CB5" w:rsidRPr="00E72628">
        <w:rPr>
          <w:rFonts w:ascii="Sylfaen" w:eastAsia="Sylfaen" w:hAnsi="Sylfaen" w:cs="Sylfaen"/>
          <w:sz w:val="24"/>
          <w:lang w:val="hy-AM"/>
        </w:rPr>
        <w:t>թ</w:t>
      </w:r>
      <w:r w:rsidR="004172A1" w:rsidRPr="00E72628">
        <w:rPr>
          <w:rFonts w:ascii="Sylfaen" w:eastAsia="Sylfaen" w:hAnsi="Sylfaen" w:cs="Sylfaen"/>
          <w:sz w:val="24"/>
          <w:lang w:val="hy-AM"/>
        </w:rPr>
        <w:t>յան կարևորագույն ճյուղերից մեկը։</w:t>
      </w:r>
    </w:p>
    <w:p w:rsidR="004172A1" w:rsidRPr="00E72628" w:rsidRDefault="00D93923" w:rsidP="00E72628">
      <w:pPr>
        <w:spacing w:line="360" w:lineRule="auto"/>
        <w:ind w:left="360"/>
        <w:rPr>
          <w:rFonts w:ascii="Sylfaen" w:hAnsi="Sylfaen"/>
          <w:sz w:val="24"/>
          <w:szCs w:val="24"/>
          <w:lang w:val="hy-AM"/>
        </w:rPr>
      </w:pPr>
      <w:r w:rsidRPr="00E72628">
        <w:rPr>
          <w:rFonts w:ascii="Sylfaen" w:hAnsi="Sylfaen"/>
          <w:sz w:val="24"/>
          <w:szCs w:val="24"/>
          <w:lang w:val="hy-AM"/>
        </w:rPr>
        <w:t xml:space="preserve">Պատկերների մշակումը դա իրենից ներկայացնում է գիտություն, որը պատկերների վրա կատարում է որոշակի գործողություններ որպիսզի ստանա ավելի բարձր որակի պատկեր կամ կարողանա պատկերից </w:t>
      </w:r>
      <w:r w:rsidR="006A25C6" w:rsidRPr="00E72628">
        <w:rPr>
          <w:rFonts w:ascii="Sylfaen" w:hAnsi="Sylfaen"/>
          <w:sz w:val="24"/>
          <w:szCs w:val="24"/>
          <w:lang w:val="hy-AM"/>
        </w:rPr>
        <w:t>առանձնացնել</w:t>
      </w:r>
      <w:r w:rsidRPr="00E72628">
        <w:rPr>
          <w:rFonts w:ascii="Sylfaen" w:hAnsi="Sylfaen"/>
          <w:sz w:val="24"/>
          <w:szCs w:val="24"/>
          <w:lang w:val="hy-AM"/>
        </w:rPr>
        <w:t xml:space="preserve"> որոշակի կարևոր </w:t>
      </w:r>
      <w:r w:rsidR="001772F2" w:rsidRPr="00E72628">
        <w:rPr>
          <w:rFonts w:ascii="Sylfaen" w:hAnsi="Sylfaen"/>
          <w:sz w:val="24"/>
          <w:szCs w:val="24"/>
          <w:lang w:val="hy-AM"/>
        </w:rPr>
        <w:t>տեղեկատվություն</w:t>
      </w:r>
      <w:r w:rsidRPr="00E72628">
        <w:rPr>
          <w:rFonts w:ascii="Sylfaen" w:hAnsi="Sylfaen"/>
          <w:sz w:val="24"/>
          <w:szCs w:val="24"/>
          <w:lang w:val="hy-AM"/>
        </w:rPr>
        <w:t>։</w:t>
      </w:r>
    </w:p>
    <w:p w:rsidR="007C537A" w:rsidRDefault="007C537A"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7C537A" w:rsidRDefault="007C537A" w:rsidP="00CA698B">
      <w:pPr>
        <w:spacing w:line="360" w:lineRule="auto"/>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F71DB9" w:rsidRDefault="00F71DB9" w:rsidP="00E72628">
      <w:pPr>
        <w:spacing w:line="360" w:lineRule="auto"/>
        <w:jc w:val="center"/>
        <w:rPr>
          <w:rFonts w:ascii="Sylfaen" w:hAnsi="Sylfaen"/>
          <w:sz w:val="24"/>
          <w:szCs w:val="24"/>
          <w:lang w:val="hy-AM"/>
        </w:rPr>
      </w:pPr>
    </w:p>
    <w:p w:rsidR="007B3C65" w:rsidRPr="00F16697" w:rsidRDefault="007B3C65" w:rsidP="00E72628">
      <w:pPr>
        <w:spacing w:line="360" w:lineRule="auto"/>
        <w:jc w:val="center"/>
        <w:rPr>
          <w:rFonts w:ascii="Sylfaen" w:hAnsi="Sylfaen"/>
          <w:sz w:val="24"/>
          <w:szCs w:val="24"/>
        </w:rPr>
      </w:pPr>
    </w:p>
    <w:p w:rsidR="00935997" w:rsidRDefault="00935997" w:rsidP="00E72628">
      <w:pPr>
        <w:spacing w:line="360" w:lineRule="auto"/>
        <w:rPr>
          <w:rFonts w:ascii="Sylfaen" w:hAnsi="Sylfaen"/>
          <w:sz w:val="24"/>
          <w:szCs w:val="24"/>
          <w:lang w:val="hy-AM"/>
        </w:rPr>
      </w:pPr>
    </w:p>
    <w:p w:rsidR="009833EB" w:rsidRPr="00716108" w:rsidRDefault="00446C22" w:rsidP="00DE6FFA">
      <w:pPr>
        <w:pStyle w:val="Heading1"/>
      </w:pPr>
      <w:bookmarkStart w:id="19" w:name="_Toc481612945"/>
      <w:bookmarkStart w:id="20" w:name="_Toc481613054"/>
      <w:bookmarkStart w:id="21" w:name="_Toc481665712"/>
      <w:bookmarkStart w:id="22" w:name="_Toc481665739"/>
      <w:bookmarkStart w:id="23" w:name="_Toc481667817"/>
      <w:bookmarkStart w:id="24" w:name="_Toc481672586"/>
      <w:bookmarkStart w:id="25" w:name="_Toc481672636"/>
      <w:bookmarkStart w:id="26" w:name="_Toc481686246"/>
      <w:bookmarkStart w:id="27" w:name="_Toc481698375"/>
      <w:bookmarkStart w:id="28" w:name="_Toc481698517"/>
      <w:bookmarkStart w:id="29" w:name="_Toc481699910"/>
      <w:bookmarkStart w:id="30" w:name="_Toc481699998"/>
      <w:bookmarkStart w:id="31" w:name="_Toc481700060"/>
      <w:bookmarkStart w:id="32" w:name="_Toc481700153"/>
      <w:bookmarkStart w:id="33" w:name="_Toc481700438"/>
      <w:bookmarkStart w:id="34" w:name="_Toc481700589"/>
      <w:bookmarkStart w:id="35" w:name="_Toc481753253"/>
      <w:bookmarkStart w:id="36" w:name="_Toc481754487"/>
      <w:r>
        <w:lastRenderedPageBreak/>
        <w:t>Գլուխ</w:t>
      </w:r>
      <w:r w:rsidR="00A5084D">
        <w:t xml:space="preserve"> 1</w:t>
      </w:r>
      <w:r w:rsidR="009833EB" w:rsidRPr="00716108">
        <w:t>. Գրականության վերլուծական ակնարկ</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07823" w:rsidRPr="00282879" w:rsidRDefault="00A5084D" w:rsidP="005B12FD">
      <w:pPr>
        <w:pStyle w:val="Heading2"/>
      </w:pPr>
      <w:bookmarkStart w:id="37" w:name="_Toc481612801"/>
      <w:bookmarkStart w:id="38" w:name="_Toc481612888"/>
      <w:bookmarkStart w:id="39" w:name="_Toc481612946"/>
      <w:bookmarkStart w:id="40" w:name="_Toc481613055"/>
      <w:bookmarkStart w:id="41" w:name="_Toc481665713"/>
      <w:bookmarkStart w:id="42" w:name="_Toc481665740"/>
      <w:bookmarkStart w:id="43" w:name="_Toc481667818"/>
      <w:bookmarkStart w:id="44" w:name="_Toc481672587"/>
      <w:bookmarkStart w:id="45" w:name="_Toc481672637"/>
      <w:bookmarkStart w:id="46" w:name="_Toc481686247"/>
      <w:bookmarkStart w:id="47" w:name="_Toc481698376"/>
      <w:bookmarkStart w:id="48" w:name="_Toc481698518"/>
      <w:bookmarkStart w:id="49" w:name="_Toc481699911"/>
      <w:bookmarkStart w:id="50" w:name="_Toc481699999"/>
      <w:bookmarkStart w:id="51" w:name="_Toc481700061"/>
      <w:bookmarkStart w:id="52" w:name="_Toc481700154"/>
      <w:bookmarkStart w:id="53" w:name="_Toc481700439"/>
      <w:bookmarkStart w:id="54" w:name="_Toc481700590"/>
      <w:bookmarkStart w:id="55" w:name="_Toc481753254"/>
      <w:bookmarkStart w:id="56" w:name="_Toc481754488"/>
      <w:r>
        <w:rPr>
          <w:lang w:val="hy-AM"/>
        </w:rPr>
        <w:t>1</w:t>
      </w:r>
      <w:r w:rsidR="009833EB" w:rsidRPr="00282879">
        <w:t xml:space="preserve">.1 </w:t>
      </w:r>
      <w:r w:rsidR="003B7EB1" w:rsidRPr="00282879">
        <w:t xml:space="preserve">Մորֆոլոգիական պատկերի </w:t>
      </w:r>
      <w:r w:rsidR="00AB4E42" w:rsidRPr="00282879">
        <w:t>մշակում</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4300FD" w:rsidRPr="00B55B05" w:rsidRDefault="00A5084D" w:rsidP="00F07823">
      <w:pPr>
        <w:pStyle w:val="Heading3"/>
        <w:rPr>
          <w:color w:val="auto"/>
          <w:szCs w:val="32"/>
        </w:rPr>
      </w:pPr>
      <w:bookmarkStart w:id="57" w:name="_Toc481613056"/>
      <w:bookmarkStart w:id="58" w:name="_Toc481665714"/>
      <w:bookmarkStart w:id="59" w:name="_Toc481665741"/>
      <w:bookmarkStart w:id="60" w:name="_Toc481667819"/>
      <w:bookmarkStart w:id="61" w:name="_Toc481672588"/>
      <w:bookmarkStart w:id="62" w:name="_Toc481672638"/>
      <w:bookmarkStart w:id="63" w:name="_Toc481686248"/>
      <w:bookmarkStart w:id="64" w:name="_Toc481698377"/>
      <w:bookmarkStart w:id="65" w:name="_Toc481698519"/>
      <w:bookmarkStart w:id="66" w:name="_Toc481699912"/>
      <w:bookmarkStart w:id="67" w:name="_Toc481700000"/>
      <w:bookmarkStart w:id="68" w:name="_Toc481700062"/>
      <w:bookmarkStart w:id="69" w:name="_Toc481700155"/>
      <w:bookmarkStart w:id="70" w:name="_Toc481700440"/>
      <w:bookmarkStart w:id="71" w:name="_Toc481700591"/>
      <w:bookmarkStart w:id="72" w:name="_Toc481753255"/>
      <w:bookmarkStart w:id="73" w:name="_Toc481754489"/>
      <w:r w:rsidRPr="00B55B05">
        <w:rPr>
          <w:color w:val="auto"/>
          <w:szCs w:val="32"/>
          <w:lang w:val="hy-AM"/>
        </w:rPr>
        <w:t>1</w:t>
      </w:r>
      <w:r w:rsidR="000771BC" w:rsidRPr="00B55B05">
        <w:rPr>
          <w:color w:val="auto"/>
          <w:szCs w:val="32"/>
        </w:rPr>
        <w:t xml:space="preserve">.1.1 </w:t>
      </w:r>
      <w:r w:rsidR="003B7EB1" w:rsidRPr="00B55B05">
        <w:rPr>
          <w:rFonts w:cs="Arial"/>
          <w:color w:val="auto"/>
          <w:szCs w:val="32"/>
        </w:rPr>
        <w:t>Նախաբան</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87775" w:rsidRPr="002D036B" w:rsidRDefault="00487775" w:rsidP="00E72628">
      <w:pPr>
        <w:spacing w:line="360" w:lineRule="auto"/>
        <w:ind w:left="3600"/>
        <w:rPr>
          <w:rFonts w:ascii="Sylfaen" w:hAnsi="Sylfaen"/>
          <w:sz w:val="32"/>
          <w:szCs w:val="24"/>
          <w:lang w:val="hy-AM"/>
        </w:rPr>
      </w:pP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sz w:val="24"/>
          <w:szCs w:val="24"/>
          <w:lang w:val="hy-AM"/>
        </w:rPr>
        <w:t>Մորֆոլոգիան</w:t>
      </w:r>
      <w:r w:rsidRPr="00E72628">
        <w:rPr>
          <w:rFonts w:ascii="Sylfaen" w:hAnsi="Sylfaen"/>
          <w:b/>
          <w:sz w:val="24"/>
          <w:szCs w:val="24"/>
          <w:lang w:val="hy-AM"/>
        </w:rPr>
        <w:t xml:space="preserve"> </w:t>
      </w:r>
      <w:r w:rsidRPr="00E72628">
        <w:rPr>
          <w:rFonts w:ascii="Sylfaen" w:hAnsi="Sylfaen"/>
          <w:sz w:val="24"/>
          <w:szCs w:val="24"/>
          <w:lang w:val="hy-AM"/>
        </w:rPr>
        <w:t>մաթեմատիկ</w:t>
      </w:r>
      <w:r w:rsidR="00487775" w:rsidRPr="00E72628">
        <w:rPr>
          <w:rFonts w:ascii="Sylfaen" w:hAnsi="Sylfaen"/>
          <w:sz w:val="24"/>
          <w:szCs w:val="24"/>
          <w:lang w:val="hy-AM"/>
        </w:rPr>
        <w:t>ակ</w:t>
      </w:r>
      <w:r w:rsidRPr="00E72628">
        <w:rPr>
          <w:rFonts w:ascii="Sylfaen" w:hAnsi="Sylfaen"/>
          <w:sz w:val="24"/>
          <w:szCs w:val="24"/>
          <w:lang w:val="hy-AM"/>
        </w:rPr>
        <w:t>ան մի լեզու է</w:t>
      </w:r>
      <w:r w:rsidR="00487775" w:rsidRPr="00E72628">
        <w:rPr>
          <w:rFonts w:ascii="Sylfaen" w:hAnsi="Sylfaen"/>
          <w:sz w:val="24"/>
          <w:szCs w:val="24"/>
          <w:lang w:val="hy-AM"/>
        </w:rPr>
        <w:t>,</w:t>
      </w:r>
      <w:r w:rsidRPr="00E72628">
        <w:rPr>
          <w:rFonts w:ascii="Sylfaen" w:hAnsi="Sylfaen"/>
          <w:sz w:val="24"/>
          <w:szCs w:val="24"/>
          <w:lang w:val="hy-AM"/>
        </w:rPr>
        <w:t xml:space="preserve"> որը բաղկացած է թեորեմների ցանցից։  Պատկերի մշակման խնդիրների լուծման մեջ մեծ ներդրում ունի մորֆոլոգիական մաթեմատիկան</w:t>
      </w:r>
      <w:r w:rsidRPr="00E72628">
        <w:rPr>
          <w:rFonts w:ascii="Courier New" w:eastAsia="MS Gothic" w:hAnsi="Courier New" w:cs="Courier New"/>
          <w:sz w:val="24"/>
          <w:szCs w:val="24"/>
          <w:lang w:val="hy-AM"/>
        </w:rPr>
        <w:t>։</w:t>
      </w:r>
      <w:r w:rsidRPr="00E72628">
        <w:rPr>
          <w:rFonts w:ascii="Sylfaen" w:eastAsia="MS Gothic" w:hAnsi="Sylfaen" w:cs="Courier New"/>
          <w:sz w:val="24"/>
          <w:szCs w:val="24"/>
          <w:lang w:val="hy-AM"/>
        </w:rPr>
        <w:t xml:space="preserve">Պատկերների </w:t>
      </w:r>
      <w:r w:rsidR="0013321E">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տապատկերում</w:t>
      </w:r>
      <w:r w:rsidR="00487775" w:rsidRPr="00E72628">
        <w:rPr>
          <w:rFonts w:ascii="Sylfaen" w:eastAsia="MS Gothic" w:hAnsi="Sylfaen" w:cs="Courier New"/>
          <w:sz w:val="24"/>
          <w:szCs w:val="24"/>
          <w:lang w:val="hy-AM"/>
        </w:rPr>
        <w:t>ը</w:t>
      </w:r>
      <w:r w:rsidRPr="00E72628">
        <w:rPr>
          <w:rFonts w:ascii="Sylfaen" w:eastAsia="MS Gothic" w:hAnsi="Sylfaen" w:cs="Courier New"/>
          <w:sz w:val="24"/>
          <w:szCs w:val="24"/>
          <w:lang w:val="hy-AM"/>
        </w:rPr>
        <w:t xml:space="preserve"> և տրանսլյացիան լայնորեն կիրառվում են ձևաբանության մեջ։</w:t>
      </w:r>
    </w:p>
    <w:p w:rsidR="004300FD" w:rsidRPr="00282879" w:rsidRDefault="004300FD" w:rsidP="00E72628">
      <w:pPr>
        <w:spacing w:line="360" w:lineRule="auto"/>
        <w:rPr>
          <w:rFonts w:ascii="Sylfaen" w:eastAsia="MS Gothic" w:hAnsi="Sylfaen" w:cs="Courier New"/>
          <w:sz w:val="24"/>
          <w:szCs w:val="24"/>
        </w:rPr>
      </w:pP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eastAsia="MS Gothic" w:hAnsi="Sylfaen" w:cs="Courier New"/>
          <w:sz w:val="24"/>
          <w:szCs w:val="24"/>
          <w:lang w:val="hy-AM"/>
        </w:rPr>
        <w:t xml:space="preserve">B հավաքածուի </w:t>
      </w:r>
      <w:r w:rsidR="00D54CFC">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 xml:space="preserve">տապատկերում </w:t>
      </w:r>
      <w:r w:rsidRPr="00E72628">
        <w:rPr>
          <w:rFonts w:ascii="Sylfaen" w:eastAsia="MS Gothic" w:hAnsi="Sylfaen" w:cs="Courier New"/>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MS Gothic" w:hAnsi="Sylfaen" w:cs="Courier New"/>
          <w:sz w:val="32"/>
          <w:szCs w:val="24"/>
          <w:lang w:val="hy-AM"/>
        </w:rPr>
        <w:t xml:space="preserve"> </w:t>
      </w:r>
      <w:r w:rsidRPr="00E72628">
        <w:rPr>
          <w:rFonts w:ascii="Sylfaen" w:eastAsia="MS Gothic" w:hAnsi="Sylfaen" w:cs="Courier New"/>
          <w:sz w:val="24"/>
          <w:szCs w:val="24"/>
          <w:lang w:val="hy-AM"/>
        </w:rPr>
        <w:t>սահմանվում է հետևյալ կերպ՝</w:t>
      </w:r>
    </w:p>
    <w:p w:rsidR="004300FD" w:rsidRPr="00E72628" w:rsidRDefault="008F38E5" w:rsidP="00E72628">
      <w:pPr>
        <w:spacing w:line="360" w:lineRule="auto"/>
        <w:ind w:left="2520"/>
        <w:rPr>
          <w:rFonts w:ascii="Sylfaen" w:eastAsia="MS Gothic" w:hAnsi="Sylfaen" w:cs="Courier New"/>
          <w:sz w:val="24"/>
          <w:szCs w:val="24"/>
          <w:lang w:val="hy-AM"/>
        </w:rPr>
      </w:pP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r>
          <w:rPr>
            <w:rFonts w:ascii="Cambria Math" w:eastAsia="MS Gothic" w:hAnsi="Cambria Math" w:cs="Courier New"/>
            <w:sz w:val="24"/>
            <w:szCs w:val="24"/>
            <w:lang w:val="hy-AM"/>
          </w:rPr>
          <m:t xml:space="preserve"> </m:t>
        </m:r>
      </m:oMath>
      <w:r w:rsidR="003B7EB1" w:rsidRPr="00E72628">
        <w:rPr>
          <w:rFonts w:ascii="Sylfaen" w:eastAsia="MS Gothic" w:hAnsi="Sylfaen" w:cs="Courier New"/>
          <w:sz w:val="24"/>
          <w:szCs w:val="24"/>
          <w:lang w:val="hy-AM"/>
        </w:rPr>
        <w:t>= {w | w = -b, for b</w:t>
      </w:r>
      <w:r w:rsidR="003B7EB1" w:rsidRPr="00E72628">
        <w:rPr>
          <w:rFonts w:ascii="Sylfaen" w:eastAsia="MS Gothic" w:hAnsi="Sylfaen" w:cs="Courier New"/>
          <w:sz w:val="36"/>
          <w:szCs w:val="24"/>
          <w:lang w:val="hy-AM"/>
        </w:rPr>
        <w:t xml:space="preserve"> </w:t>
      </w:r>
      <m:oMath>
        <m:r>
          <w:rPr>
            <w:rFonts w:ascii="Cambria Math" w:hAnsi="Cambria Math"/>
            <w:sz w:val="24"/>
            <w:lang w:val="hy-AM"/>
          </w:rPr>
          <m:t>∈B</m:t>
        </m:r>
      </m:oMath>
      <w:r w:rsidR="003B7EB1" w:rsidRPr="00E72628">
        <w:rPr>
          <w:rFonts w:ascii="Sylfaen" w:eastAsia="MS Gothic" w:hAnsi="Sylfaen" w:cs="Courier New"/>
          <w:sz w:val="24"/>
          <w:szCs w:val="24"/>
          <w:lang w:val="hy-AM"/>
        </w:rPr>
        <w:t xml:space="preserve"> }</w:t>
      </w:r>
      <w:r w:rsidR="003B7EB1" w:rsidRPr="00E72628">
        <w:rPr>
          <w:rFonts w:ascii="Sylfaen" w:eastAsia="MS Gothic" w:hAnsi="Sylfaen" w:cs="Courier New"/>
          <w:sz w:val="24"/>
          <w:szCs w:val="24"/>
          <w:lang w:val="hy-AM"/>
        </w:rPr>
        <w:tab/>
      </w:r>
      <w:r w:rsidR="003B7EB1" w:rsidRPr="00E72628">
        <w:rPr>
          <w:rFonts w:ascii="Sylfaen" w:eastAsia="MS Gothic" w:hAnsi="Sylfaen" w:cs="Courier New"/>
          <w:sz w:val="24"/>
          <w:szCs w:val="24"/>
          <w:lang w:val="hy-AM"/>
        </w:rPr>
        <w:tab/>
      </w:r>
    </w:p>
    <w:p w:rsidR="004300FD" w:rsidRPr="001F7C0F" w:rsidRDefault="004300FD" w:rsidP="00E72628">
      <w:pPr>
        <w:spacing w:line="360" w:lineRule="auto"/>
        <w:rPr>
          <w:rFonts w:ascii="Sylfaen" w:hAnsi="Sylfaen"/>
          <w:sz w:val="20"/>
          <w:szCs w:val="24"/>
          <w:lang w:val="hy-AM"/>
        </w:rPr>
      </w:pPr>
    </w:p>
    <w:p w:rsidR="004300FD" w:rsidRPr="00E72628" w:rsidRDefault="003B7EB1" w:rsidP="00E72628">
      <w:pPr>
        <w:spacing w:line="360" w:lineRule="auto"/>
        <w:ind w:left="360"/>
        <w:rPr>
          <w:sz w:val="18"/>
          <w:lang w:val="hy-AM"/>
        </w:rPr>
      </w:pPr>
      <w:r w:rsidRPr="00E72628">
        <w:rPr>
          <w:rFonts w:ascii="Sylfaen" w:hAnsi="Sylfaen"/>
          <w:sz w:val="24"/>
          <w:szCs w:val="24"/>
          <w:lang w:val="hy-AM"/>
        </w:rPr>
        <w:t xml:space="preserve">Եթե B-ն իրենից ներկայացնում է 2D պատկեր ապա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Theme="minorEastAsia" w:hAnsi="Sylfaen"/>
          <w:sz w:val="24"/>
          <w:szCs w:val="24"/>
          <w:lang w:val="hy-AM"/>
        </w:rPr>
        <w:t>-ն իրենից կներկայացնի նույն պատկերը սակայն (x,y) կորդինատներին կհամապատասխանեն (-x, -y) կորդինատները։</w:t>
      </w:r>
    </w:p>
    <w:p w:rsidR="00F717F4" w:rsidRPr="00E72628" w:rsidRDefault="00F717F4" w:rsidP="00E72628">
      <w:pPr>
        <w:spacing w:line="360" w:lineRule="auto"/>
        <w:ind w:left="360"/>
        <w:rPr>
          <w:sz w:val="1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717F4" w:rsidTr="00324C5B">
        <w:tc>
          <w:tcPr>
            <w:tcW w:w="9678" w:type="dxa"/>
          </w:tcPr>
          <w:p w:rsidR="00F717F4" w:rsidRDefault="00F717F4" w:rsidP="00E72628">
            <w:pPr>
              <w:spacing w:line="360" w:lineRule="auto"/>
              <w:rPr>
                <w:sz w:val="18"/>
              </w:rPr>
            </w:pPr>
            <w:r w:rsidRPr="001F7C0F">
              <w:rPr>
                <w:noProof/>
              </w:rPr>
              <w:lastRenderedPageBreak/>
              <w:drawing>
                <wp:inline distT="0" distB="0" distL="0" distR="0" wp14:anchorId="0D6191AA" wp14:editId="731DF1AF">
                  <wp:extent cx="4638675" cy="2649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639994" cy="2649858"/>
                          </a:xfrm>
                          <a:prstGeom prst="rect">
                            <a:avLst/>
                          </a:prstGeom>
                        </pic:spPr>
                      </pic:pic>
                    </a:graphicData>
                  </a:graphic>
                </wp:inline>
              </w:drawing>
            </w:r>
          </w:p>
        </w:tc>
      </w:tr>
      <w:tr w:rsidR="00F717F4" w:rsidTr="00324C5B">
        <w:tc>
          <w:tcPr>
            <w:tcW w:w="9678" w:type="dxa"/>
          </w:tcPr>
          <w:p w:rsidR="00F717F4" w:rsidRPr="00282879" w:rsidRDefault="00F717F4" w:rsidP="00540581">
            <w:pPr>
              <w:spacing w:line="360" w:lineRule="auto"/>
              <w:jc w:val="center"/>
              <w:rPr>
                <w:rFonts w:ascii="Sylfaen" w:hAnsi="Sylfaen"/>
                <w:i/>
                <w:sz w:val="24"/>
                <w:szCs w:val="24"/>
                <w:lang w:val="hy-AM"/>
              </w:rPr>
            </w:pPr>
            <w:r w:rsidRPr="00282879">
              <w:rPr>
                <w:rFonts w:ascii="Sylfaen" w:hAnsi="Sylfaen"/>
                <w:i/>
                <w:szCs w:val="24"/>
                <w:lang w:val="hy-AM"/>
              </w:rPr>
              <w:t>Նկ</w:t>
            </w:r>
            <w:r w:rsidR="004B6B7B" w:rsidRPr="00282879">
              <w:rPr>
                <w:rFonts w:ascii="Sylfaen" w:hAnsi="Sylfaen"/>
                <w:i/>
                <w:szCs w:val="24"/>
              </w:rPr>
              <w:t>.</w:t>
            </w:r>
            <w:r w:rsidRPr="00282879">
              <w:rPr>
                <w:rFonts w:ascii="Sylfaen" w:hAnsi="Sylfaen"/>
                <w:i/>
                <w:szCs w:val="24"/>
                <w:lang w:val="hy-AM"/>
              </w:rPr>
              <w:t xml:space="preserve">1 </w:t>
            </w:r>
            <w:r w:rsidR="004B6B7B" w:rsidRPr="00282879">
              <w:rPr>
                <w:rFonts w:ascii="Sylfaen" w:hAnsi="Sylfaen"/>
                <w:i/>
                <w:szCs w:val="24"/>
                <w:lang w:val="hy-AM"/>
              </w:rPr>
              <w:t>ա</w:t>
            </w:r>
            <w:r w:rsidR="004B6B7B" w:rsidRPr="00282879">
              <w:rPr>
                <w:rFonts w:ascii="Sylfaen" w:hAnsi="Sylfaen"/>
                <w:i/>
                <w:szCs w:val="24"/>
              </w:rPr>
              <w:t xml:space="preserve">) B </w:t>
            </w:r>
            <w:r w:rsidR="004B6B7B" w:rsidRPr="00282879">
              <w:rPr>
                <w:rFonts w:ascii="Sylfaen" w:hAnsi="Sylfaen"/>
                <w:i/>
                <w:szCs w:val="24"/>
                <w:lang w:val="hy-AM"/>
              </w:rPr>
              <w:t>հավաքածու, բ</w:t>
            </w:r>
            <w:r w:rsidR="004B6B7B" w:rsidRPr="00282879">
              <w:rPr>
                <w:rFonts w:ascii="Sylfaen" w:hAnsi="Sylfaen"/>
                <w:i/>
                <w:szCs w:val="24"/>
              </w:rPr>
              <w:t>) B</w:t>
            </w:r>
            <w:r w:rsidR="004B6B7B" w:rsidRPr="00282879">
              <w:rPr>
                <w:rFonts w:ascii="Sylfaen" w:hAnsi="Sylfaen"/>
                <w:i/>
                <w:szCs w:val="24"/>
                <w:lang w:val="hy-AM"/>
              </w:rPr>
              <w:t>-ի արտապատկերում, գ</w:t>
            </w:r>
            <w:r w:rsidR="004B6B7B" w:rsidRPr="00282879">
              <w:rPr>
                <w:rFonts w:ascii="Sylfaen" w:hAnsi="Sylfaen"/>
                <w:i/>
                <w:szCs w:val="24"/>
              </w:rPr>
              <w:t>)</w:t>
            </w:r>
            <w:r w:rsidR="00773B89" w:rsidRPr="00282879">
              <w:rPr>
                <w:rFonts w:ascii="Sylfaen" w:hAnsi="Sylfaen"/>
                <w:i/>
                <w:szCs w:val="24"/>
              </w:rPr>
              <w:t xml:space="preserve"> B-ի տրանսլյացիան z-</w:t>
            </w:r>
            <w:r w:rsidR="00773B89" w:rsidRPr="00282879">
              <w:rPr>
                <w:rFonts w:ascii="Sylfaen" w:hAnsi="Sylfaen"/>
                <w:i/>
                <w:szCs w:val="24"/>
                <w:lang w:val="hy-AM"/>
              </w:rPr>
              <w:t>կետի նկատմամբ</w:t>
            </w:r>
          </w:p>
        </w:tc>
      </w:tr>
    </w:tbl>
    <w:p w:rsidR="004300FD" w:rsidRPr="00E72628" w:rsidRDefault="004300FD" w:rsidP="00E72628">
      <w:pPr>
        <w:spacing w:line="360" w:lineRule="auto"/>
        <w:ind w:left="360"/>
        <w:rPr>
          <w:sz w:val="18"/>
        </w:rPr>
      </w:pPr>
    </w:p>
    <w:p w:rsidR="004300FD" w:rsidRPr="00E72628" w:rsidRDefault="003B7EB1" w:rsidP="00E72628">
      <w:pPr>
        <w:spacing w:line="360" w:lineRule="auto"/>
        <w:ind w:left="360"/>
        <w:rPr>
          <w:rFonts w:ascii="Sylfaen" w:hAnsi="Sylfaen"/>
          <w:sz w:val="20"/>
          <w:szCs w:val="24"/>
        </w:rPr>
      </w:pPr>
      <w:r w:rsidRPr="00E72628">
        <w:rPr>
          <w:rFonts w:ascii="Sylfaen" w:hAnsi="Sylfaen"/>
          <w:sz w:val="24"/>
          <w:szCs w:val="24"/>
        </w:rPr>
        <w:t xml:space="preserve">B-ի </w:t>
      </w:r>
      <w:r w:rsidRPr="00E72628">
        <w:rPr>
          <w:rFonts w:ascii="Sylfaen" w:eastAsia="MS Gothic" w:hAnsi="Sylfaen" w:cs="Courier New"/>
          <w:sz w:val="24"/>
          <w:szCs w:val="24"/>
          <w:lang w:val="hy-AM"/>
        </w:rPr>
        <w:t xml:space="preserve">տրանսլյացիան </w:t>
      </w:r>
      <w:r w:rsidRPr="00E72628">
        <w:rPr>
          <w:rFonts w:ascii="Sylfaen" w:hAnsi="Sylfaen"/>
          <w:sz w:val="24"/>
          <w:szCs w:val="24"/>
        </w:rPr>
        <w:t xml:space="preserve">z </w:t>
      </w:r>
      <w:r w:rsidRPr="00E72628">
        <w:rPr>
          <w:rFonts w:ascii="Sylfaen" w:hAnsi="Sylfaen"/>
          <w:sz w:val="24"/>
          <w:szCs w:val="24"/>
          <w:lang w:val="hy-AM"/>
        </w:rPr>
        <w:t xml:space="preserve">կետի նկատմամբ </w:t>
      </w:r>
      <w:r w:rsidRPr="00E72628">
        <w:rPr>
          <w:rFonts w:ascii="Sylfaen" w:hAnsi="Sylfaen"/>
          <w:sz w:val="24"/>
          <w:szCs w:val="24"/>
        </w:rPr>
        <w:t>z =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1</m:t>
            </m:r>
          </m:sub>
        </m:sSub>
      </m:oMath>
      <w:r w:rsidRPr="00E72628">
        <w:rPr>
          <w:rFonts w:ascii="Sylfaen" w:eastAsiaTheme="minorEastAsia" w:hAnsi="Sylfaen"/>
          <w:sz w:val="24"/>
          <w:szCs w:val="24"/>
        </w:rPr>
        <w:t xml:space="preserve">,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2</m:t>
            </m:r>
          </m:sub>
        </m:sSub>
      </m:oMath>
      <w:r w:rsidRPr="00E72628">
        <w:rPr>
          <w:rFonts w:ascii="Sylfaen" w:hAnsi="Sylfaen"/>
          <w:sz w:val="24"/>
          <w:szCs w:val="24"/>
        </w:rPr>
        <w:t xml:space="preserve">)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rPr>
        <w:t xml:space="preserve"> </w:t>
      </w:r>
      <w:r w:rsidRPr="00E72628">
        <w:rPr>
          <w:rFonts w:ascii="Sylfaen" w:eastAsia="MS Gothic" w:hAnsi="Sylfaen" w:cs="Courier New"/>
          <w:sz w:val="24"/>
          <w:szCs w:val="24"/>
          <w:lang w:val="hy-AM"/>
        </w:rPr>
        <w:t>սահմանվում է հետևյալ կերպ՝</w:t>
      </w:r>
    </w:p>
    <w:p w:rsidR="004300FD" w:rsidRPr="00E72628" w:rsidRDefault="008F38E5" w:rsidP="00E72628">
      <w:pPr>
        <w:spacing w:line="360" w:lineRule="auto"/>
        <w:ind w:left="2520"/>
        <w:rPr>
          <w:rFonts w:ascii="Sylfaen" w:hAnsi="Sylfaen"/>
          <w:sz w:val="24"/>
          <w:szCs w:val="24"/>
        </w:rPr>
      </w:pP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003B7EB1" w:rsidRPr="00E72628">
        <w:rPr>
          <w:rFonts w:ascii="Sylfaen" w:eastAsiaTheme="minorEastAsia" w:hAnsi="Sylfaen"/>
          <w:sz w:val="24"/>
          <w:szCs w:val="24"/>
        </w:rPr>
        <w:t xml:space="preserve"> = {c |  c = b + z, for </w:t>
      </w:r>
      <w:r w:rsidR="003B7EB1" w:rsidRPr="00E72628">
        <w:rPr>
          <w:rFonts w:ascii="Sylfaen" w:eastAsia="MS Gothic" w:hAnsi="Sylfaen" w:cs="Courier New"/>
          <w:sz w:val="24"/>
          <w:szCs w:val="24"/>
        </w:rPr>
        <w:t xml:space="preserve">b </w:t>
      </w:r>
      <m:oMath>
        <m:r>
          <w:rPr>
            <w:rFonts w:ascii="Cambria Math" w:hAnsi="Cambria Math"/>
            <w:sz w:val="18"/>
          </w:rPr>
          <m:t>∈B</m:t>
        </m:r>
      </m:oMath>
      <w:r w:rsidR="003B7EB1" w:rsidRPr="00E72628">
        <w:rPr>
          <w:rFonts w:ascii="Sylfaen" w:eastAsiaTheme="minorEastAsia" w:hAnsi="Sylfaen"/>
          <w:sz w:val="24"/>
          <w:szCs w:val="24"/>
        </w:rPr>
        <w:t xml:space="preserve"> }</w:t>
      </w:r>
    </w:p>
    <w:p w:rsidR="004300FD" w:rsidRPr="001F7C0F" w:rsidRDefault="004300FD" w:rsidP="00E72628">
      <w:pPr>
        <w:spacing w:line="360" w:lineRule="auto"/>
        <w:rPr>
          <w:rFonts w:ascii="Sylfaen" w:hAnsi="Sylfaen"/>
          <w:sz w:val="24"/>
          <w:szCs w:val="24"/>
        </w:rPr>
      </w:pPr>
    </w:p>
    <w:p w:rsidR="004300FD" w:rsidRPr="00611E4D" w:rsidRDefault="003B7EB1" w:rsidP="00611E4D">
      <w:pPr>
        <w:spacing w:line="360" w:lineRule="auto"/>
        <w:ind w:left="360"/>
        <w:rPr>
          <w:rFonts w:ascii="Sylfaen" w:eastAsiaTheme="minorEastAsia" w:hAnsi="Sylfaen"/>
          <w:sz w:val="24"/>
          <w:szCs w:val="24"/>
        </w:rPr>
      </w:pPr>
      <w:r w:rsidRPr="00E72628">
        <w:rPr>
          <w:rFonts w:ascii="Sylfaen" w:hAnsi="Sylfaen"/>
          <w:sz w:val="24"/>
          <w:szCs w:val="24"/>
          <w:lang w:val="hy-AM"/>
        </w:rPr>
        <w:t xml:space="preserve">Եթե </w:t>
      </w:r>
      <w:r w:rsidRPr="00E72628">
        <w:rPr>
          <w:rFonts w:ascii="Sylfaen" w:hAnsi="Sylfaen"/>
          <w:sz w:val="24"/>
          <w:szCs w:val="24"/>
        </w:rPr>
        <w:t>B-</w:t>
      </w:r>
      <w:r w:rsidRPr="00E72628">
        <w:rPr>
          <w:rFonts w:ascii="Sylfaen" w:hAnsi="Sylfaen"/>
          <w:sz w:val="24"/>
          <w:szCs w:val="24"/>
          <w:lang w:val="hy-AM"/>
        </w:rPr>
        <w:t xml:space="preserve">ն իրենից ներկայացնում է պիքսելների հավաքածու, որը բնորոշում է </w:t>
      </w:r>
      <w:r w:rsidR="009D719E">
        <w:rPr>
          <w:rFonts w:ascii="Sylfaen" w:hAnsi="Sylfaen"/>
          <w:sz w:val="24"/>
          <w:szCs w:val="24"/>
          <w:lang w:val="hy-AM"/>
        </w:rPr>
        <w:t>պատկերի</w:t>
      </w:r>
      <w:r w:rsidRPr="00E72628">
        <w:rPr>
          <w:rFonts w:ascii="Sylfaen" w:hAnsi="Sylfaen"/>
          <w:sz w:val="24"/>
          <w:szCs w:val="24"/>
          <w:lang w:val="hy-AM"/>
        </w:rPr>
        <w:t xml:space="preserve"> միջի օբյեկտը ապա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lang w:val="hy-AM"/>
        </w:rPr>
        <w:t xml:space="preserve"> –ը իրենից ներկայացնում է նույն </w:t>
      </w:r>
      <w:r w:rsidRPr="00E72628">
        <w:rPr>
          <w:rFonts w:ascii="Sylfaen" w:eastAsiaTheme="minorEastAsia" w:hAnsi="Sylfaen"/>
          <w:sz w:val="24"/>
          <w:szCs w:val="24"/>
        </w:rPr>
        <w:t xml:space="preserve">B </w:t>
      </w:r>
      <w:r w:rsidRPr="00E72628">
        <w:rPr>
          <w:rFonts w:ascii="Sylfaen" w:eastAsiaTheme="minorEastAsia" w:hAnsi="Sylfaen"/>
          <w:sz w:val="24"/>
          <w:szCs w:val="24"/>
          <w:lang w:val="hy-AM"/>
        </w:rPr>
        <w:t xml:space="preserve">–ն որտեղ </w:t>
      </w:r>
      <w:r w:rsidRPr="00E72628">
        <w:rPr>
          <w:rFonts w:ascii="Sylfaen" w:eastAsiaTheme="minorEastAsia" w:hAnsi="Sylfaen"/>
          <w:sz w:val="24"/>
          <w:szCs w:val="24"/>
        </w:rPr>
        <w:t xml:space="preserve">(x,y) </w:t>
      </w:r>
      <w:r w:rsidRPr="00E72628">
        <w:rPr>
          <w:rFonts w:ascii="Sylfaen" w:eastAsiaTheme="minorEastAsia" w:hAnsi="Sylfaen"/>
          <w:sz w:val="24"/>
          <w:szCs w:val="24"/>
          <w:lang w:val="hy-AM"/>
        </w:rPr>
        <w:t>կ</w:t>
      </w:r>
      <w:r w:rsidR="000D404C" w:rsidRPr="00E72628">
        <w:rPr>
          <w:rFonts w:ascii="Sylfaen" w:eastAsiaTheme="minorEastAsia" w:hAnsi="Sylfaen"/>
          <w:sz w:val="24"/>
          <w:szCs w:val="24"/>
          <w:lang w:val="hy-AM"/>
        </w:rPr>
        <w:t>ո</w:t>
      </w:r>
      <w:r w:rsidRPr="00E72628">
        <w:rPr>
          <w:rFonts w:ascii="Sylfaen" w:eastAsiaTheme="minorEastAsia" w:hAnsi="Sylfaen"/>
          <w:sz w:val="24"/>
          <w:szCs w:val="24"/>
          <w:lang w:val="hy-AM"/>
        </w:rPr>
        <w:t>որդինատները փոխարինված են (</w:t>
      </w:r>
      <w:r w:rsidRPr="00E72628">
        <w:rPr>
          <w:rFonts w:ascii="Sylfaen" w:eastAsiaTheme="minorEastAsia" w:hAnsi="Sylfaen"/>
          <w:sz w:val="24"/>
          <w:szCs w:val="24"/>
        </w:rPr>
        <w:t>x</w:t>
      </w:r>
      <w:r w:rsidR="00CC6F9D" w:rsidRPr="00E72628">
        <w:rPr>
          <w:rFonts w:ascii="Sylfaen" w:eastAsiaTheme="minorEastAsia" w:hAnsi="Sylfaen"/>
          <w:sz w:val="24"/>
          <w:szCs w:val="24"/>
        </w:rPr>
        <w:t xml:space="preserve"> </w:t>
      </w:r>
      <w:r w:rsidRPr="00E72628">
        <w:rPr>
          <w:rFonts w:ascii="Sylfaen" w:eastAsiaTheme="minorEastAsia" w:hAnsi="Sylfaen"/>
          <w:sz w:val="24"/>
          <w:szCs w:val="24"/>
        </w:rPr>
        <w:t>+</w:t>
      </w:r>
      <w:r w:rsidR="00CC6F9D"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oMath>
      <w:r w:rsidRPr="00E72628">
        <w:rPr>
          <w:rFonts w:ascii="Sylfaen" w:eastAsiaTheme="minorEastAsia" w:hAnsi="Sylfaen"/>
          <w:sz w:val="24"/>
          <w:szCs w:val="24"/>
        </w:rPr>
        <w:t>, y</w:t>
      </w:r>
      <w:r w:rsidR="00CC6F9D" w:rsidRPr="00E72628">
        <w:rPr>
          <w:rFonts w:ascii="Sylfaen" w:eastAsiaTheme="minorEastAsia" w:hAnsi="Sylfaen"/>
          <w:sz w:val="24"/>
          <w:szCs w:val="24"/>
        </w:rPr>
        <w:t xml:space="preserve"> +</w:t>
      </w:r>
      <w:r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oMath>
      <w:r w:rsidRPr="00E72628">
        <w:rPr>
          <w:rFonts w:ascii="Sylfaen" w:eastAsiaTheme="minorEastAsia" w:hAnsi="Sylfaen"/>
          <w:sz w:val="24"/>
          <w:szCs w:val="24"/>
          <w:lang w:val="hy-AM"/>
        </w:rPr>
        <w:t>)</w:t>
      </w:r>
      <w:r w:rsidRPr="00E72628">
        <w:rPr>
          <w:rFonts w:ascii="Sylfaen" w:eastAsiaTheme="minorEastAsia" w:hAnsi="Sylfaen"/>
          <w:sz w:val="24"/>
          <w:szCs w:val="24"/>
        </w:rPr>
        <w:t xml:space="preserve"> </w:t>
      </w:r>
      <w:r w:rsidRPr="00E72628">
        <w:rPr>
          <w:rFonts w:ascii="Sylfaen" w:eastAsiaTheme="minorEastAsia" w:hAnsi="Sylfaen"/>
          <w:sz w:val="24"/>
          <w:szCs w:val="24"/>
          <w:lang w:val="hy-AM"/>
        </w:rPr>
        <w:t>կորդինատներով</w:t>
      </w:r>
      <w:r w:rsidRPr="00E72628">
        <w:rPr>
          <w:rFonts w:ascii="Sylfaen" w:eastAsiaTheme="minorEastAsia" w:hAnsi="Sylfaen"/>
          <w:sz w:val="24"/>
          <w:szCs w:val="24"/>
        </w:rPr>
        <w:t>:</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 xml:space="preserve">Ներածությունը թե ինչպես ենք էլեմենտների  կառուցվածքը ուսումնասիրում </w:t>
      </w:r>
      <w:r w:rsidR="00611E4D">
        <w:rPr>
          <w:rFonts w:ascii="Sylfaen" w:hAnsi="Sylfaen"/>
          <w:sz w:val="24"/>
          <w:szCs w:val="24"/>
          <w:lang w:val="hy-AM"/>
        </w:rPr>
        <w:t>մորֆոլոգիայում</w:t>
      </w:r>
      <w:r w:rsidRPr="00E72628">
        <w:rPr>
          <w:rFonts w:ascii="Sylfaen" w:hAnsi="Sylfaen" w:cs="Arial"/>
          <w:sz w:val="24"/>
          <w:lang w:val="hy-AM"/>
        </w:rPr>
        <w:t xml:space="preserve"> բերված է </w:t>
      </w:r>
      <w:r w:rsidR="006520AD">
        <w:rPr>
          <w:rFonts w:ascii="Sylfaen" w:hAnsi="Sylfaen" w:cs="Arial"/>
          <w:sz w:val="24"/>
          <w:lang w:val="hy-AM"/>
        </w:rPr>
        <w:t>նկ.2-ում</w:t>
      </w:r>
      <w:r w:rsidRPr="00E72628">
        <w:rPr>
          <w:rFonts w:ascii="Sylfaen" w:hAnsi="Sylfaen" w:cs="Arial"/>
          <w:sz w:val="24"/>
          <w:lang w:val="hy-AM"/>
        </w:rPr>
        <w:t>՝</w:t>
      </w:r>
    </w:p>
    <w:p w:rsidR="00FA1A20" w:rsidRPr="00E72628" w:rsidRDefault="00FA1A2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A1A20" w:rsidTr="00993272">
        <w:tc>
          <w:tcPr>
            <w:tcW w:w="9328" w:type="dxa"/>
          </w:tcPr>
          <w:p w:rsidR="00FA1A20" w:rsidRDefault="00FA1A20" w:rsidP="00E72628">
            <w:pPr>
              <w:spacing w:line="360" w:lineRule="auto"/>
              <w:rPr>
                <w:rFonts w:ascii="Sylfaen" w:hAnsi="Sylfaen" w:cs="Arial"/>
                <w:sz w:val="24"/>
              </w:rPr>
            </w:pPr>
            <w:r w:rsidRPr="001F7C0F">
              <w:rPr>
                <w:noProof/>
              </w:rPr>
              <w:lastRenderedPageBreak/>
              <w:drawing>
                <wp:inline distT="0" distB="0" distL="0" distR="0" wp14:anchorId="6EF53B60" wp14:editId="50F3B933">
                  <wp:extent cx="4867275"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4867275" cy="4171950"/>
                          </a:xfrm>
                          <a:prstGeom prst="rect">
                            <a:avLst/>
                          </a:prstGeom>
                        </pic:spPr>
                      </pic:pic>
                    </a:graphicData>
                  </a:graphic>
                </wp:inline>
              </w:drawing>
            </w:r>
          </w:p>
        </w:tc>
      </w:tr>
      <w:tr w:rsidR="00FA1A20" w:rsidTr="00993272">
        <w:tc>
          <w:tcPr>
            <w:tcW w:w="9328" w:type="dxa"/>
          </w:tcPr>
          <w:p w:rsidR="00FA1A20" w:rsidRPr="00282879" w:rsidRDefault="00FA1A20" w:rsidP="00967610">
            <w:pPr>
              <w:spacing w:line="360" w:lineRule="auto"/>
              <w:jc w:val="center"/>
              <w:rPr>
                <w:rFonts w:ascii="Sylfaen" w:hAnsi="Sylfaen" w:cs="Arial"/>
                <w:i/>
                <w:sz w:val="24"/>
              </w:rPr>
            </w:pPr>
            <w:r w:rsidRPr="00282879">
              <w:rPr>
                <w:rFonts w:ascii="Sylfaen" w:hAnsi="Sylfaen" w:cs="Arial"/>
                <w:i/>
                <w:lang w:val="hy-AM"/>
              </w:rPr>
              <w:t>Նկ</w:t>
            </w:r>
            <w:r w:rsidRPr="00282879">
              <w:rPr>
                <w:rFonts w:ascii="Sylfaen" w:hAnsi="Sylfaen" w:cs="Arial"/>
                <w:i/>
              </w:rPr>
              <w:t>.2</w:t>
            </w:r>
            <w:r w:rsidR="00DA681D" w:rsidRPr="00282879">
              <w:rPr>
                <w:rFonts w:ascii="Sylfaen" w:hAnsi="Sylfaen" w:cs="Arial"/>
                <w:i/>
              </w:rPr>
              <w:t xml:space="preserve"> </w:t>
            </w:r>
            <w:r w:rsidR="00DA681D" w:rsidRPr="00282879">
              <w:rPr>
                <w:rFonts w:ascii="Sylfaen" w:hAnsi="Sylfaen" w:cs="Arial"/>
                <w:i/>
                <w:lang w:val="hy-AM"/>
              </w:rPr>
              <w:t>Առաջին տողը իրենից ներկայացնում է էլեմենտների կառուցվածքը</w:t>
            </w:r>
            <w:r w:rsidR="0077533C" w:rsidRPr="00282879">
              <w:rPr>
                <w:rFonts w:ascii="Sylfaen" w:hAnsi="Sylfaen" w:cs="Arial"/>
                <w:i/>
              </w:rPr>
              <w:t>,</w:t>
            </w:r>
            <w:r w:rsidR="0077533C" w:rsidRPr="00282879">
              <w:rPr>
                <w:rFonts w:ascii="Sylfaen" w:hAnsi="Sylfaen" w:cs="Arial"/>
                <w:i/>
                <w:lang w:val="hy-AM"/>
              </w:rPr>
              <w:t xml:space="preserve"> երկրորդ տողը էլեմենտների կառուցվածքը ձևափոխված ուղղանկյունների տեսքով</w:t>
            </w:r>
          </w:p>
        </w:tc>
      </w:tr>
    </w:tbl>
    <w:p w:rsidR="00993272" w:rsidRDefault="00993272" w:rsidP="00993272">
      <w:pPr>
        <w:spacing w:line="360" w:lineRule="auto"/>
        <w:ind w:left="360"/>
        <w:rPr>
          <w:rFonts w:ascii="Sylfaen" w:hAnsi="Sylfaen" w:cs="Arial"/>
          <w:sz w:val="24"/>
          <w:lang w:val="hy-AM"/>
        </w:rPr>
      </w:pP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 xml:space="preserve">Կատարենք գործողությունները </w:t>
      </w:r>
      <w:r w:rsidRPr="00E72628">
        <w:rPr>
          <w:rFonts w:ascii="Sylfaen" w:hAnsi="Sylfaen" w:cs="Arial"/>
          <w:sz w:val="24"/>
        </w:rPr>
        <w:t xml:space="preserve">A </w:t>
      </w:r>
      <w:r w:rsidRPr="00E72628">
        <w:rPr>
          <w:rFonts w:ascii="Sylfaen" w:hAnsi="Sylfaen" w:cs="Arial"/>
          <w:sz w:val="24"/>
          <w:lang w:val="hy-AM"/>
        </w:rPr>
        <w:t>տարրի նկատմամբ</w:t>
      </w:r>
      <w:r>
        <w:rPr>
          <w:rFonts w:ascii="Sylfaen" w:hAnsi="Sylfaen" w:cs="Arial"/>
          <w:sz w:val="24"/>
        </w:rPr>
        <w:t>[</w:t>
      </w:r>
      <w:r>
        <w:rPr>
          <w:rFonts w:ascii="Sylfaen" w:hAnsi="Sylfaen" w:cs="Arial"/>
          <w:sz w:val="24"/>
          <w:lang w:val="hy-AM"/>
        </w:rPr>
        <w:t>Նկ</w:t>
      </w:r>
      <w:r>
        <w:rPr>
          <w:rFonts w:ascii="Times New Roman" w:hAnsi="Times New Roman" w:cs="Times New Roman"/>
          <w:sz w:val="24"/>
          <w:lang w:val="hy-AM"/>
        </w:rPr>
        <w:t>․3</w:t>
      </w:r>
      <w:r>
        <w:rPr>
          <w:rFonts w:ascii="Sylfaen" w:hAnsi="Sylfaen" w:cs="Arial"/>
          <w:sz w:val="24"/>
        </w:rPr>
        <w:t>]</w:t>
      </w:r>
      <w:r w:rsidRPr="00E72628">
        <w:rPr>
          <w:rFonts w:ascii="Sylfaen" w:hAnsi="Sylfaen" w:cs="Arial"/>
          <w:sz w:val="24"/>
          <w:lang w:val="hy-AM"/>
        </w:rPr>
        <w:t xml:space="preserve"> օգտագործելով </w:t>
      </w:r>
      <w:r w:rsidRPr="00E72628">
        <w:rPr>
          <w:rFonts w:ascii="Sylfaen" w:hAnsi="Sylfaen" w:cs="Arial"/>
          <w:sz w:val="24"/>
        </w:rPr>
        <w:t xml:space="preserve">B </w:t>
      </w:r>
      <w:r w:rsidRPr="00E72628">
        <w:rPr>
          <w:rFonts w:ascii="Sylfaen" w:hAnsi="Sylfaen" w:cs="Arial"/>
          <w:sz w:val="24"/>
          <w:lang w:val="hy-AM"/>
        </w:rPr>
        <w:t>տարրը։</w:t>
      </w: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Տարրերի այն դաշտերը որոնք մուգ են ներկված համարում ենք որ էլեմենտներ կան</w:t>
      </w:r>
      <w:r w:rsidRPr="00E72628">
        <w:rPr>
          <w:rFonts w:ascii="Times New Roman" w:hAnsi="Times New Roman" w:cs="Times New Roman"/>
          <w:sz w:val="24"/>
          <w:lang w:val="hy-AM"/>
        </w:rPr>
        <w:t>․</w:t>
      </w:r>
    </w:p>
    <w:p w:rsidR="00993272" w:rsidRPr="00E72628" w:rsidRDefault="00993272" w:rsidP="00993272">
      <w:pPr>
        <w:spacing w:line="360" w:lineRule="auto"/>
        <w:ind w:left="360"/>
        <w:rPr>
          <w:rFonts w:ascii="Sylfaen" w:hAnsi="Sylfaen" w:cs="Arial"/>
          <w:sz w:val="24"/>
          <w:lang w:val="hy-AM"/>
        </w:rPr>
      </w:pPr>
      <w:r w:rsidRPr="00E72628">
        <w:rPr>
          <w:rFonts w:ascii="Sylfaen" w:hAnsi="Sylfaen" w:cs="Arial"/>
          <w:sz w:val="24"/>
          <w:lang w:val="hy-AM"/>
        </w:rPr>
        <w:t xml:space="preserve">Նոր տարրը ստանալու համար A –ի բոլոր կետերում տեղադրենք B-ն և եթե այդ կետերում պարունակվի B-ն ապա այդ կետերը կհամարենք էլեմենտ։ </w:t>
      </w:r>
    </w:p>
    <w:p w:rsidR="004300FD" w:rsidRPr="001F7C0F" w:rsidRDefault="004300FD" w:rsidP="00E72628">
      <w:pPr>
        <w:spacing w:line="360" w:lineRule="auto"/>
        <w:rPr>
          <w:rFonts w:ascii="Sylfaen" w:hAnsi="Sylfaen" w:cs="Arial"/>
          <w:sz w:val="24"/>
          <w:lang w:val="hy-AM"/>
        </w:rPr>
      </w:pPr>
    </w:p>
    <w:p w:rsidR="00967610" w:rsidRPr="00E72628" w:rsidRDefault="0096761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967610" w:rsidTr="0003273A">
        <w:tc>
          <w:tcPr>
            <w:tcW w:w="9678" w:type="dxa"/>
          </w:tcPr>
          <w:p w:rsidR="00967610" w:rsidRDefault="00967610" w:rsidP="00E72628">
            <w:pPr>
              <w:spacing w:line="360" w:lineRule="auto"/>
              <w:rPr>
                <w:rFonts w:ascii="Sylfaen" w:hAnsi="Sylfaen" w:cs="Arial"/>
                <w:sz w:val="24"/>
              </w:rPr>
            </w:pPr>
            <w:r w:rsidRPr="001F7C0F">
              <w:rPr>
                <w:noProof/>
              </w:rPr>
              <w:lastRenderedPageBreak/>
              <w:drawing>
                <wp:inline distT="0" distB="0" distL="0" distR="0" wp14:anchorId="1F0D57C9" wp14:editId="5DED7E6D">
                  <wp:extent cx="5505450" cy="2381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5522002" cy="2388738"/>
                          </a:xfrm>
                          <a:prstGeom prst="rect">
                            <a:avLst/>
                          </a:prstGeom>
                        </pic:spPr>
                      </pic:pic>
                    </a:graphicData>
                  </a:graphic>
                </wp:inline>
              </w:drawing>
            </w:r>
          </w:p>
        </w:tc>
      </w:tr>
      <w:tr w:rsidR="00967610" w:rsidTr="0003273A">
        <w:tc>
          <w:tcPr>
            <w:tcW w:w="9678" w:type="dxa"/>
          </w:tcPr>
          <w:p w:rsidR="00967610" w:rsidRPr="00282879" w:rsidRDefault="00967610" w:rsidP="00993272">
            <w:pPr>
              <w:spacing w:line="360" w:lineRule="auto"/>
              <w:jc w:val="center"/>
              <w:rPr>
                <w:rFonts w:ascii="Sylfaen" w:hAnsi="Sylfaen" w:cs="Arial"/>
                <w:i/>
                <w:lang w:val="hy-AM"/>
              </w:rPr>
            </w:pPr>
            <w:r w:rsidRPr="00282879">
              <w:rPr>
                <w:rFonts w:ascii="Sylfaen" w:hAnsi="Sylfaen" w:cs="Arial"/>
                <w:i/>
                <w:lang w:val="hy-AM"/>
              </w:rPr>
              <w:t>Նկ</w:t>
            </w:r>
            <w:r w:rsidRPr="00282879">
              <w:rPr>
                <w:rFonts w:ascii="Sylfaen" w:hAnsi="Sylfaen" w:cs="Arial"/>
                <w:i/>
              </w:rPr>
              <w:t xml:space="preserve">.3 </w:t>
            </w:r>
            <w:r w:rsidR="00993272" w:rsidRPr="00282879">
              <w:rPr>
                <w:rFonts w:ascii="Sylfaen" w:hAnsi="Sylfaen" w:cs="Arial"/>
                <w:i/>
                <w:lang w:val="hy-AM"/>
              </w:rPr>
              <w:t>Մորֆոլոգիական ձևափոխության օրինակ</w:t>
            </w:r>
          </w:p>
        </w:tc>
      </w:tr>
    </w:tbl>
    <w:p w:rsidR="004300FD" w:rsidRDefault="004300FD" w:rsidP="00E72628">
      <w:pPr>
        <w:spacing w:line="360" w:lineRule="auto"/>
        <w:rPr>
          <w:rFonts w:ascii="Sylfaen" w:hAnsi="Sylfaen"/>
          <w:sz w:val="20"/>
          <w:szCs w:val="24"/>
          <w:lang w:val="hy-AM"/>
        </w:rPr>
      </w:pPr>
    </w:p>
    <w:p w:rsidR="00993272" w:rsidRPr="001F7C0F" w:rsidRDefault="00993272" w:rsidP="00E72628">
      <w:pPr>
        <w:spacing w:line="360" w:lineRule="auto"/>
        <w:rPr>
          <w:rFonts w:ascii="Sylfaen" w:hAnsi="Sylfaen"/>
          <w:sz w:val="20"/>
          <w:szCs w:val="24"/>
          <w:lang w:val="hy-AM"/>
        </w:rPr>
      </w:pPr>
    </w:p>
    <w:p w:rsidR="004300FD" w:rsidRPr="00B55B05" w:rsidRDefault="00A5084D" w:rsidP="00F717F4">
      <w:pPr>
        <w:pStyle w:val="Heading3"/>
      </w:pPr>
      <w:bookmarkStart w:id="74" w:name="_Toc481665715"/>
      <w:bookmarkStart w:id="75" w:name="_Toc481665742"/>
      <w:bookmarkStart w:id="76" w:name="_Toc481667820"/>
      <w:bookmarkStart w:id="77" w:name="_Toc481672589"/>
      <w:bookmarkStart w:id="78" w:name="_Toc481672639"/>
      <w:bookmarkStart w:id="79" w:name="_Toc481686249"/>
      <w:bookmarkStart w:id="80" w:name="_Toc481698378"/>
      <w:bookmarkStart w:id="81" w:name="_Toc481698520"/>
      <w:bookmarkStart w:id="82" w:name="_Toc481699913"/>
      <w:bookmarkStart w:id="83" w:name="_Toc481700001"/>
      <w:bookmarkStart w:id="84" w:name="_Toc481700063"/>
      <w:bookmarkStart w:id="85" w:name="_Toc481700156"/>
      <w:bookmarkStart w:id="86" w:name="_Toc481700441"/>
      <w:bookmarkStart w:id="87" w:name="_Toc481700592"/>
      <w:bookmarkStart w:id="88" w:name="_Toc481753256"/>
      <w:bookmarkStart w:id="89" w:name="_Toc481754490"/>
      <w:r w:rsidRPr="00B55B05">
        <w:rPr>
          <w:rFonts w:ascii="Arial" w:hAnsi="Arial" w:cs="Arial"/>
          <w:lang w:val="hy-AM"/>
        </w:rPr>
        <w:t>1</w:t>
      </w:r>
      <w:r w:rsidR="00993272" w:rsidRPr="00B55B05">
        <w:rPr>
          <w:rFonts w:ascii="Arial" w:hAnsi="Arial" w:cs="Arial"/>
        </w:rPr>
        <w:t xml:space="preserve">.1.2 </w:t>
      </w:r>
      <w:r w:rsidR="003B7EB1" w:rsidRPr="00B55B05">
        <w:rPr>
          <w:rFonts w:ascii="Arial" w:hAnsi="Arial" w:cs="Arial"/>
          <w:lang w:val="hy-AM"/>
        </w:rPr>
        <w:t>Էրոզիա</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00F717F4" w:rsidRPr="00B55B05">
        <w:rPr>
          <w:rFonts w:ascii="Arial" w:hAnsi="Arial" w:cs="Arial"/>
        </w:rPr>
        <w:br/>
      </w:r>
    </w:p>
    <w:p w:rsidR="00993272" w:rsidRPr="00993272" w:rsidRDefault="00993272" w:rsidP="00993272"/>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cs="Arial"/>
          <w:sz w:val="24"/>
          <w:lang w:val="hy-AM"/>
        </w:rPr>
        <w:t xml:space="preserve">Էրոզիան A-ն B-ի վրա ՝ 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w:t>
      </w:r>
      <w:r w:rsidRPr="00E72628">
        <w:rPr>
          <w:rFonts w:ascii="Sylfaen" w:eastAsia="MS Gothic" w:hAnsi="Sylfaen" w:cs="Courier New"/>
          <w:sz w:val="24"/>
          <w:szCs w:val="24"/>
          <w:lang w:val="hy-AM"/>
        </w:rPr>
        <w:t>սահմանվում է հետևյալ կերպ՝</w:t>
      </w:r>
    </w:p>
    <w:p w:rsidR="004300FD" w:rsidRPr="001F7C0F" w:rsidRDefault="003B7EB1" w:rsidP="00993272">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 {z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lang w:val="hy-AM"/>
                  </w:rPr>
                  <m:t>B</m:t>
                </m:r>
              </m:e>
            </m:d>
          </m:e>
          <m:sub>
            <m:r>
              <w:rPr>
                <w:rFonts w:ascii="Cambria Math" w:hAnsi="Cambria Math"/>
                <w:sz w:val="18"/>
                <w:lang w:val="hy-AM"/>
              </w:rPr>
              <m:t>z</m:t>
            </m:r>
          </m:sub>
        </m:sSub>
      </m:oMath>
      <w:r w:rsidRPr="00E72628">
        <w:rPr>
          <w:rFonts w:ascii="Sylfaen" w:eastAsiaTheme="minorEastAsia" w:hAnsi="Sylfaen"/>
          <w:sz w:val="24"/>
          <w:szCs w:val="24"/>
          <w:lang w:val="hy-AM"/>
        </w:rPr>
        <w:t xml:space="preserve">  </w:t>
      </w:r>
      <m:oMath>
        <m:r>
          <w:rPr>
            <w:rFonts w:ascii="Cambria Math" w:hAnsi="Cambria Math"/>
            <w:sz w:val="18"/>
            <w:lang w:val="hy-AM"/>
          </w:rPr>
          <m:t>⊆</m:t>
        </m:r>
      </m:oMath>
      <w:r w:rsidRPr="00E72628">
        <w:rPr>
          <w:rFonts w:ascii="Sylfaen" w:eastAsiaTheme="minorEastAsia" w:hAnsi="Sylfaen"/>
          <w:sz w:val="24"/>
          <w:szCs w:val="24"/>
          <w:lang w:val="hy-AM"/>
        </w:rPr>
        <w:t xml:space="preserve"> A </w:t>
      </w:r>
      <w:r w:rsidRPr="00E72628">
        <w:rPr>
          <w:rFonts w:ascii="Sylfaen" w:eastAsiaTheme="minorEastAsia" w:hAnsi="Sylfaen" w:cs="Arial"/>
          <w:sz w:val="24"/>
          <w:lang w:val="hy-AM"/>
        </w:rPr>
        <w:t>}</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Բառերով ասված սա նշանակում է որ էրոզիան A-ն B-ի վրա</w:t>
      </w:r>
    </w:p>
    <w:p w:rsidR="004300FD" w:rsidRPr="00E72628" w:rsidRDefault="003B7EB1" w:rsidP="00E72628">
      <w:pPr>
        <w:spacing w:line="360" w:lineRule="auto"/>
        <w:ind w:left="360"/>
        <w:rPr>
          <w:rFonts w:ascii="Sylfaen" w:eastAsia="MS Gothic" w:hAnsi="Sylfaen" w:cs="Courier New"/>
          <w:sz w:val="24"/>
          <w:szCs w:val="24"/>
          <w:lang w:val="hy-AM"/>
        </w:rPr>
      </w:pPr>
      <w:r w:rsidRPr="00E72628">
        <w:rPr>
          <w:rFonts w:ascii="Sylfaen" w:hAnsi="Sylfaen" w:cs="Arial"/>
          <w:sz w:val="24"/>
          <w:lang w:val="hy-AM"/>
        </w:rPr>
        <w:t xml:space="preserve">դա z էլեմենտների բազմություն է , B-ն ենթարկվել է </w:t>
      </w:r>
      <w:r w:rsidRPr="00E72628">
        <w:rPr>
          <w:rFonts w:ascii="Sylfaen" w:eastAsia="MS Gothic" w:hAnsi="Sylfaen" w:cs="Courier New"/>
          <w:sz w:val="24"/>
          <w:szCs w:val="24"/>
          <w:lang w:val="hy-AM"/>
        </w:rPr>
        <w:t>տրանսլյացիաի z –ով, որոնք պարունակվում են A-ում։</w:t>
      </w:r>
    </w:p>
    <w:p w:rsidR="004300FD" w:rsidRPr="00E72628" w:rsidRDefault="003B7EB1" w:rsidP="00E72628">
      <w:pPr>
        <w:spacing w:line="360" w:lineRule="auto"/>
        <w:ind w:left="360"/>
        <w:rPr>
          <w:rFonts w:ascii="Sylfaen" w:hAnsi="Sylfaen" w:cs="Arial"/>
          <w:sz w:val="24"/>
          <w:lang w:val="hy-AM"/>
        </w:rPr>
      </w:pPr>
      <w:r w:rsidRPr="00E72628">
        <w:rPr>
          <w:rFonts w:ascii="Sylfaen" w:hAnsi="Sylfaen" w:cs="Arial"/>
          <w:sz w:val="24"/>
          <w:lang w:val="hy-AM"/>
        </w:rPr>
        <w:t xml:space="preserve">Ուրիշ կերպ այս արտահայտությունը կարող ենք </w:t>
      </w:r>
      <w:r w:rsidR="00993272">
        <w:rPr>
          <w:rFonts w:ascii="Sylfaen" w:hAnsi="Sylfaen" w:cs="Arial"/>
          <w:sz w:val="24"/>
          <w:lang w:val="hy-AM"/>
        </w:rPr>
        <w:t>ներկայացնել</w:t>
      </w:r>
      <w:r w:rsidRPr="00E72628">
        <w:rPr>
          <w:rFonts w:ascii="Sylfaen" w:hAnsi="Sylfaen" w:cs="Arial"/>
          <w:sz w:val="24"/>
          <w:lang w:val="hy-AM"/>
        </w:rPr>
        <w:t xml:space="preserve"> հետևյալ կերպ՝</w:t>
      </w:r>
    </w:p>
    <w:p w:rsidR="004300FD" w:rsidRPr="00E72628" w:rsidRDefault="003B7EB1" w:rsidP="00E72628">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24"/>
            <w:lang w:val="hy-AM"/>
          </w:rPr>
          <m:t>⊝</m:t>
        </m:r>
      </m:oMath>
      <w:r w:rsidRPr="00E72628">
        <w:rPr>
          <w:rFonts w:ascii="Sylfaen" w:eastAsiaTheme="minorEastAsia" w:hAnsi="Sylfaen" w:cs="Arial"/>
          <w:sz w:val="24"/>
          <w:lang w:val="hy-AM"/>
        </w:rPr>
        <w:t xml:space="preserve"> B = { z </w:t>
      </w:r>
      <w:r w:rsidRPr="00E72628">
        <w:rPr>
          <w:rFonts w:ascii="Sylfaen" w:eastAsiaTheme="minorEastAsia" w:hAnsi="Sylfaen" w:cs="Arial"/>
          <w:sz w:val="28"/>
          <w:lang w:val="hy-AM"/>
        </w:rPr>
        <w:t xml:space="preserve">| </w:t>
      </w:r>
      <m:oMath>
        <m:sSub>
          <m:sSubPr>
            <m:ctrlPr>
              <w:rPr>
                <w:rFonts w:ascii="Cambria Math" w:hAnsi="Cambria Math"/>
                <w:sz w:val="24"/>
              </w:rPr>
            </m:ctrlPr>
          </m:sSubPr>
          <m:e>
            <m:d>
              <m:dPr>
                <m:ctrlPr>
                  <w:rPr>
                    <w:rFonts w:ascii="Cambria Math" w:hAnsi="Cambria Math"/>
                    <w:sz w:val="24"/>
                  </w:rPr>
                </m:ctrlPr>
              </m:dPr>
              <m:e>
                <m:r>
                  <w:rPr>
                    <w:rFonts w:ascii="Cambria Math" w:hAnsi="Cambria Math"/>
                    <w:sz w:val="24"/>
                    <w:lang w:val="hy-AM"/>
                  </w:rPr>
                  <m:t>B</m:t>
                </m:r>
              </m:e>
            </m:d>
          </m:e>
          <m:sub>
            <m:r>
              <w:rPr>
                <w:rFonts w:ascii="Cambria Math" w:hAnsi="Cambria Math"/>
                <w:sz w:val="24"/>
                <w:lang w:val="hy-AM"/>
              </w:rPr>
              <m:t>z</m:t>
            </m:r>
          </m:sub>
        </m:sSub>
      </m:oMath>
      <w:r w:rsidRPr="00E72628">
        <w:rPr>
          <w:rFonts w:ascii="Sylfaen" w:eastAsiaTheme="minorEastAsia" w:hAnsi="Sylfaen" w:cs="Arial"/>
          <w:sz w:val="28"/>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lang w:val="hy-AM"/>
        </w:rPr>
        <w:t>}</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hAnsi="Sylfaen" w:cs="Arial"/>
          <w:sz w:val="24"/>
          <w:lang w:val="hy-AM"/>
        </w:rPr>
        <w:t xml:space="preserve">Որտեղ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36"/>
          <w:szCs w:val="24"/>
          <w:lang w:val="hy-AM"/>
        </w:rPr>
        <w:t xml:space="preserve"> </w:t>
      </w:r>
      <w:r w:rsidRPr="00E72628">
        <w:rPr>
          <w:rFonts w:ascii="Sylfaen" w:eastAsiaTheme="minorEastAsia" w:hAnsi="Sylfaen" w:cs="Arial"/>
          <w:sz w:val="24"/>
          <w:szCs w:val="24"/>
          <w:lang w:val="hy-AM"/>
        </w:rPr>
        <w:t>նշանակում է՝</w:t>
      </w:r>
    </w:p>
    <w:p w:rsidR="004300FD" w:rsidRPr="00E72628" w:rsidRDefault="008F38E5" w:rsidP="00E72628">
      <w:pPr>
        <w:spacing w:line="360" w:lineRule="auto"/>
        <w:ind w:left="2520"/>
        <w:rPr>
          <w:rFonts w:ascii="Sylfaen" w:eastAsiaTheme="minorEastAsia" w:hAnsi="Sylfaen" w:cs="Arial"/>
          <w:sz w:val="24"/>
          <w:szCs w:val="24"/>
          <w:lang w:val="hy-AM"/>
        </w:rPr>
      </w:pP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003B7EB1" w:rsidRPr="00E72628">
        <w:rPr>
          <w:rFonts w:ascii="Sylfaen" w:eastAsiaTheme="minorEastAsia" w:hAnsi="Sylfaen" w:cs="Arial"/>
          <w:sz w:val="36"/>
          <w:szCs w:val="24"/>
          <w:lang w:val="hy-AM"/>
        </w:rPr>
        <w:t xml:space="preserve">  </w:t>
      </w:r>
      <w:r w:rsidR="003B7EB1" w:rsidRPr="00E72628">
        <w:rPr>
          <w:rFonts w:ascii="Sylfaen" w:eastAsiaTheme="minorEastAsia" w:hAnsi="Sylfaen" w:cs="Arial"/>
          <w:sz w:val="24"/>
          <w:szCs w:val="24"/>
          <w:lang w:val="hy-AM"/>
        </w:rPr>
        <w:t xml:space="preserve">= {w | w </w:t>
      </w:r>
      <m:oMath>
        <m:r>
          <w:rPr>
            <w:rFonts w:ascii="Cambria Math" w:hAnsi="Cambria Math"/>
            <w:sz w:val="18"/>
            <w:lang w:val="hy-AM"/>
          </w:rPr>
          <m:t>∉</m:t>
        </m:r>
      </m:oMath>
      <w:r w:rsidR="003B7EB1" w:rsidRPr="00E72628">
        <w:rPr>
          <w:rFonts w:ascii="Sylfaen" w:eastAsiaTheme="minorEastAsia" w:hAnsi="Sylfaen" w:cs="Arial"/>
          <w:sz w:val="24"/>
          <w:szCs w:val="24"/>
          <w:lang w:val="hy-AM"/>
        </w:rPr>
        <w:t xml:space="preserve"> A }</w:t>
      </w:r>
    </w:p>
    <w:p w:rsidR="004300FD" w:rsidRPr="00E72628" w:rsidRDefault="003B7EB1" w:rsidP="0003273A">
      <w:pPr>
        <w:spacing w:line="360" w:lineRule="auto"/>
        <w:ind w:left="360"/>
        <w:rPr>
          <w:rFonts w:ascii="Sylfaen" w:hAnsi="Sylfaen" w:cs="Arial"/>
          <w:sz w:val="24"/>
          <w:lang w:val="hy-AM"/>
        </w:rPr>
      </w:pPr>
      <w:r w:rsidRPr="00E72628">
        <w:rPr>
          <w:rFonts w:ascii="Sylfaen" w:hAnsi="Sylfaen" w:cs="Arial"/>
          <w:sz w:val="24"/>
          <w:lang w:val="hy-AM"/>
        </w:rPr>
        <w:t>Այսինքն այն էլեմենտները որոնք չեն պարունակվում A –ում։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3273A" w:rsidTr="0003273A">
        <w:tc>
          <w:tcPr>
            <w:tcW w:w="9678" w:type="dxa"/>
          </w:tcPr>
          <w:p w:rsidR="0003273A" w:rsidRDefault="0003273A" w:rsidP="00E72628">
            <w:pPr>
              <w:spacing w:line="360" w:lineRule="auto"/>
              <w:rPr>
                <w:rFonts w:ascii="Sylfaen" w:hAnsi="Sylfaen" w:cs="Arial"/>
                <w:noProof/>
                <w:sz w:val="24"/>
              </w:rPr>
            </w:pPr>
            <w:r w:rsidRPr="001F7C0F">
              <w:rPr>
                <w:noProof/>
              </w:rPr>
              <w:lastRenderedPageBreak/>
              <w:drawing>
                <wp:inline distT="0" distB="0" distL="0" distR="0" wp14:anchorId="15CC7CAE" wp14:editId="60D7E977">
                  <wp:extent cx="3514725" cy="284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3514725" cy="2846070"/>
                          </a:xfrm>
                          <a:prstGeom prst="rect">
                            <a:avLst/>
                          </a:prstGeom>
                        </pic:spPr>
                      </pic:pic>
                    </a:graphicData>
                  </a:graphic>
                </wp:inline>
              </w:drawing>
            </w:r>
          </w:p>
        </w:tc>
      </w:tr>
      <w:tr w:rsidR="0003273A" w:rsidTr="0003273A">
        <w:tc>
          <w:tcPr>
            <w:tcW w:w="9678" w:type="dxa"/>
          </w:tcPr>
          <w:p w:rsidR="0003273A" w:rsidRPr="00282879" w:rsidRDefault="0003273A" w:rsidP="0003273A">
            <w:pPr>
              <w:tabs>
                <w:tab w:val="left" w:pos="3015"/>
              </w:tabs>
              <w:spacing w:line="360" w:lineRule="auto"/>
              <w:jc w:val="center"/>
              <w:rPr>
                <w:rFonts w:ascii="Sylfaen" w:hAnsi="Sylfaen" w:cs="Arial"/>
                <w:i/>
                <w:noProof/>
                <w:lang w:val="hy-AM"/>
              </w:rPr>
            </w:pPr>
            <w:r w:rsidRPr="00282879">
              <w:rPr>
                <w:rFonts w:ascii="Sylfaen" w:hAnsi="Sylfaen" w:cs="Arial"/>
                <w:i/>
                <w:noProof/>
                <w:lang w:val="hy-AM"/>
              </w:rPr>
              <w:t>Նկ</w:t>
            </w:r>
            <w:r w:rsidRPr="00282879">
              <w:rPr>
                <w:rFonts w:ascii="Sylfaen" w:hAnsi="Sylfaen" w:cs="Arial"/>
                <w:i/>
                <w:noProof/>
              </w:rPr>
              <w:t xml:space="preserve">.4 </w:t>
            </w:r>
            <w:r w:rsidRPr="00282879">
              <w:rPr>
                <w:rFonts w:ascii="Sylfaen" w:hAnsi="Sylfaen" w:cs="Arial"/>
                <w:i/>
                <w:noProof/>
                <w:lang w:val="hy-AM"/>
              </w:rPr>
              <w:t>Էրոզիայի օրինակ</w:t>
            </w:r>
          </w:p>
        </w:tc>
      </w:tr>
    </w:tbl>
    <w:p w:rsidR="00B47D5C" w:rsidRPr="001F7C0F" w:rsidRDefault="00B47D5C" w:rsidP="00E72628">
      <w:pPr>
        <w:spacing w:line="360" w:lineRule="auto"/>
        <w:rPr>
          <w:rFonts w:ascii="Sylfaen" w:hAnsi="Sylfaen" w:cs="Arial"/>
          <w:noProof/>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tblGrid>
      <w:tr w:rsidR="00B47D5C" w:rsidTr="00A57362">
        <w:trPr>
          <w:jc w:val="center"/>
        </w:trPr>
        <w:tc>
          <w:tcPr>
            <w:tcW w:w="7105" w:type="dxa"/>
          </w:tcPr>
          <w:p w:rsidR="00B47D5C" w:rsidRPr="00E72628" w:rsidRDefault="00B47D5C" w:rsidP="00E72628">
            <w:pPr>
              <w:spacing w:line="360" w:lineRule="auto"/>
              <w:ind w:left="360"/>
              <w:rPr>
                <w:rFonts w:ascii="Sylfaen" w:hAnsi="Sylfaen" w:cs="Arial"/>
                <w:sz w:val="24"/>
                <w:lang w:val="hy-AM"/>
              </w:rPr>
            </w:pPr>
            <w:r>
              <w:rPr>
                <w:noProof/>
              </w:rPr>
              <w:drawing>
                <wp:inline distT="0" distB="0" distL="0" distR="0" wp14:anchorId="6C7CBE80" wp14:editId="08A52E7D">
                  <wp:extent cx="4133850" cy="252095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2"/>
                          <a:stretch>
                            <a:fillRect/>
                          </a:stretch>
                        </pic:blipFill>
                        <pic:spPr bwMode="auto">
                          <a:xfrm>
                            <a:off x="0" y="0"/>
                            <a:ext cx="4133850" cy="2520950"/>
                          </a:xfrm>
                          <a:prstGeom prst="rect">
                            <a:avLst/>
                          </a:prstGeom>
                        </pic:spPr>
                      </pic:pic>
                    </a:graphicData>
                  </a:graphic>
                </wp:inline>
              </w:drawing>
            </w:r>
          </w:p>
        </w:tc>
      </w:tr>
      <w:tr w:rsidR="00B47D5C" w:rsidTr="00A57362">
        <w:trPr>
          <w:jc w:val="center"/>
        </w:trPr>
        <w:tc>
          <w:tcPr>
            <w:tcW w:w="7105" w:type="dxa"/>
          </w:tcPr>
          <w:p w:rsidR="00B47D5C" w:rsidRPr="00282879" w:rsidRDefault="0003273A" w:rsidP="00E72628">
            <w:pPr>
              <w:pStyle w:val="FrameContents"/>
              <w:spacing w:after="0" w:line="360" w:lineRule="auto"/>
              <w:ind w:left="360"/>
              <w:rPr>
                <w:rFonts w:ascii="Sylfaen" w:eastAsiaTheme="minorEastAsia" w:hAnsi="Sylfaen" w:cs="Arial"/>
                <w:i/>
                <w:lang w:val="hy-AM"/>
              </w:rPr>
            </w:pPr>
            <w:r w:rsidRPr="00282879">
              <w:rPr>
                <w:rFonts w:ascii="Sylfaen" w:hAnsi="Sylfaen" w:cs="Arial"/>
                <w:i/>
                <w:lang w:val="hy-AM"/>
              </w:rPr>
              <w:t>Նկ</w:t>
            </w:r>
            <w:r w:rsidRPr="00282879">
              <w:rPr>
                <w:rFonts w:ascii="Sylfaen" w:hAnsi="Sylfaen" w:cs="Arial"/>
                <w:i/>
              </w:rPr>
              <w:t>.</w:t>
            </w:r>
            <w:r w:rsidRPr="00282879">
              <w:rPr>
                <w:rFonts w:ascii="Sylfaen" w:hAnsi="Sylfaen" w:cs="Arial"/>
                <w:i/>
                <w:lang w:val="hy-AM"/>
              </w:rPr>
              <w:t>5</w:t>
            </w:r>
            <w:r w:rsidRPr="00282879">
              <w:rPr>
                <w:rFonts w:ascii="Sylfaen" w:hAnsi="Sylfaen" w:cs="Arial"/>
                <w:i/>
              </w:rPr>
              <w:t xml:space="preserve"> </w:t>
            </w:r>
            <w:r w:rsidR="00B47D5C" w:rsidRPr="00282879">
              <w:rPr>
                <w:rFonts w:ascii="Sylfaen" w:hAnsi="Sylfaen" w:cs="Arial"/>
                <w:i/>
                <w:lang w:val="hy-AM"/>
              </w:rPr>
              <w:t xml:space="preserve">Օգտագործելով </w:t>
            </w:r>
            <w:r w:rsidRPr="00282879">
              <w:rPr>
                <w:rFonts w:ascii="Sylfaen" w:hAnsi="Sylfaen" w:cs="Arial"/>
                <w:i/>
                <w:lang w:val="hy-AM"/>
              </w:rPr>
              <w:t>էր</w:t>
            </w:r>
            <w:r w:rsidR="00B47D5C" w:rsidRPr="00282879">
              <w:rPr>
                <w:rFonts w:ascii="Sylfaen" w:hAnsi="Sylfaen" w:cs="Arial"/>
                <w:i/>
                <w:lang w:val="hy-AM"/>
              </w:rPr>
              <w:t xml:space="preserve">ոզիան փորձում ենք ջնջել </w:t>
            </w:r>
            <w:r w:rsidR="00AC134B" w:rsidRPr="00282879">
              <w:rPr>
                <w:rFonts w:ascii="Sylfaen" w:hAnsi="Sylfaen" w:cs="Arial"/>
                <w:i/>
                <w:lang w:val="hy-AM"/>
              </w:rPr>
              <w:t>պատկերի</w:t>
            </w:r>
            <w:r w:rsidR="00B47D5C" w:rsidRPr="00282879">
              <w:rPr>
                <w:rFonts w:ascii="Sylfaen" w:hAnsi="Sylfaen" w:cs="Arial"/>
                <w:i/>
                <w:lang w:val="hy-AM"/>
              </w:rPr>
              <w:t xml:space="preserve"> որոշ կոմպոնենտներ` 486 </w:t>
            </w:r>
            <m:oMath>
              <m:r>
                <w:rPr>
                  <w:rFonts w:ascii="Cambria Math" w:hAnsi="Cambria Math"/>
                  <w:lang w:val="hy-AM"/>
                </w:rPr>
                <m:t>×</m:t>
              </m:r>
            </m:oMath>
            <w:r w:rsidR="00B47D5C" w:rsidRPr="00282879">
              <w:rPr>
                <w:rFonts w:ascii="Sylfaen" w:eastAsiaTheme="minorEastAsia" w:hAnsi="Sylfaen" w:cs="Arial"/>
                <w:i/>
                <w:lang w:val="hy-AM"/>
              </w:rPr>
              <w:t xml:space="preserve"> 486  թվային </w:t>
            </w:r>
            <w:r w:rsidR="00B47D5C" w:rsidRPr="00282879">
              <w:rPr>
                <w:rFonts w:ascii="Sylfaen" w:hAnsi="Sylfaen" w:cs="Arial"/>
                <w:i/>
                <w:lang w:val="hy-AM"/>
              </w:rPr>
              <w:t xml:space="preserve">պատկերը </w:t>
            </w:r>
            <w:r w:rsidR="00525254" w:rsidRPr="00282879">
              <w:rPr>
                <w:rFonts w:ascii="Sylfaen" w:hAnsi="Sylfaen" w:cs="Arial"/>
                <w:i/>
                <w:lang w:val="hy-AM"/>
              </w:rPr>
              <w:t>է</w:t>
            </w:r>
            <w:r w:rsidR="00456D0A" w:rsidRPr="00282879">
              <w:rPr>
                <w:rFonts w:ascii="Sylfaen" w:hAnsi="Sylfaen" w:cs="Arial"/>
                <w:i/>
                <w:lang w:val="hy-AM"/>
              </w:rPr>
              <w:t>ր</w:t>
            </w:r>
            <w:r w:rsidR="00525254" w:rsidRPr="00282879">
              <w:rPr>
                <w:rFonts w:ascii="Sylfaen" w:hAnsi="Sylfaen" w:cs="Arial"/>
                <w:i/>
                <w:lang w:val="hy-AM"/>
              </w:rPr>
              <w:t>ոզիայի</w:t>
            </w:r>
            <w:r w:rsidR="00B47D5C" w:rsidRPr="00282879">
              <w:rPr>
                <w:rFonts w:ascii="Sylfaen" w:hAnsi="Sylfaen" w:cs="Arial"/>
                <w:i/>
                <w:lang w:val="hy-AM"/>
              </w:rPr>
              <w:t xml:space="preserve"> ենք ենթարկում 11 </w:t>
            </w:r>
            <m:oMath>
              <m:r>
                <w:rPr>
                  <w:rFonts w:ascii="Cambria Math" w:hAnsi="Cambria Math"/>
                  <w:lang w:val="hy-AM"/>
                </w:rPr>
                <m:t>×</m:t>
              </m:r>
            </m:oMath>
            <w:r w:rsidR="00B47D5C" w:rsidRPr="00282879">
              <w:rPr>
                <w:rFonts w:ascii="Sylfaen" w:eastAsiaTheme="minorEastAsia" w:hAnsi="Sylfaen" w:cs="Arial"/>
                <w:i/>
                <w:lang w:val="hy-AM"/>
              </w:rPr>
              <w:t xml:space="preserve">11, </w:t>
            </w:r>
            <w:r w:rsidR="00B47D5C" w:rsidRPr="00282879">
              <w:rPr>
                <w:rFonts w:ascii="Sylfaen" w:hAnsi="Sylfaen" w:cs="Arial"/>
                <w:i/>
                <w:lang w:val="hy-AM"/>
              </w:rPr>
              <w:t xml:space="preserve">15 </w:t>
            </w:r>
            <m:oMath>
              <m:r>
                <w:rPr>
                  <w:rFonts w:ascii="Cambria Math" w:hAnsi="Cambria Math"/>
                  <w:lang w:val="hy-AM"/>
                </w:rPr>
                <m:t>×</m:t>
              </m:r>
            </m:oMath>
            <w:r w:rsidR="00B47D5C" w:rsidRPr="00282879">
              <w:rPr>
                <w:rFonts w:ascii="Sylfaen" w:eastAsiaTheme="minorEastAsia" w:hAnsi="Sylfaen" w:cs="Arial"/>
                <w:i/>
                <w:lang w:val="hy-AM"/>
              </w:rPr>
              <w:t xml:space="preserve"> 15,</w:t>
            </w:r>
            <w:r w:rsidR="00B47D5C" w:rsidRPr="00282879">
              <w:rPr>
                <w:rFonts w:ascii="Sylfaen" w:hAnsi="Sylfaen" w:cs="Arial"/>
                <w:i/>
                <w:lang w:val="hy-AM"/>
              </w:rPr>
              <w:t xml:space="preserve"> 45 </w:t>
            </w:r>
            <m:oMath>
              <m:r>
                <w:rPr>
                  <w:rFonts w:ascii="Cambria Math" w:hAnsi="Cambria Math"/>
                  <w:lang w:val="hy-AM"/>
                </w:rPr>
                <m:t>×</m:t>
              </m:r>
            </m:oMath>
            <w:r w:rsidR="00B47D5C" w:rsidRPr="00282879">
              <w:rPr>
                <w:rFonts w:ascii="Sylfaen" w:eastAsiaTheme="minorEastAsia" w:hAnsi="Sylfaen" w:cs="Arial"/>
                <w:i/>
                <w:lang w:val="hy-AM"/>
              </w:rPr>
              <w:t xml:space="preserve"> 45 քառակուսի էլեմենտներով։ </w:t>
            </w:r>
          </w:p>
          <w:p w:rsidR="00B47D5C" w:rsidRPr="00B47D5C" w:rsidRDefault="00B47D5C" w:rsidP="00E72628">
            <w:pPr>
              <w:spacing w:line="360" w:lineRule="auto"/>
              <w:rPr>
                <w:rFonts w:ascii="Sylfaen" w:hAnsi="Sylfaen" w:cs="Arial"/>
                <w:sz w:val="24"/>
                <w:lang w:val="hy-AM"/>
              </w:rPr>
            </w:pPr>
          </w:p>
        </w:tc>
      </w:tr>
    </w:tbl>
    <w:p w:rsidR="00817987" w:rsidRDefault="00817987" w:rsidP="00E72628">
      <w:pPr>
        <w:spacing w:line="360" w:lineRule="auto"/>
        <w:rPr>
          <w:rFonts w:ascii="Sylfaen" w:hAnsi="Sylfaen" w:cs="Arial"/>
          <w:sz w:val="32"/>
          <w:lang w:val="hy-AM"/>
        </w:rPr>
      </w:pPr>
    </w:p>
    <w:p w:rsidR="004300FD" w:rsidRPr="00B55B05" w:rsidRDefault="00A5084D" w:rsidP="00A57362">
      <w:pPr>
        <w:pStyle w:val="Heading3"/>
        <w:rPr>
          <w:lang w:val="hy-AM"/>
        </w:rPr>
      </w:pPr>
      <w:bookmarkStart w:id="90" w:name="_Toc481667821"/>
      <w:bookmarkStart w:id="91" w:name="_Toc481672590"/>
      <w:bookmarkStart w:id="92" w:name="_Toc481672640"/>
      <w:bookmarkStart w:id="93" w:name="_Toc481686250"/>
      <w:bookmarkStart w:id="94" w:name="_Toc481698379"/>
      <w:bookmarkStart w:id="95" w:name="_Toc481698521"/>
      <w:bookmarkStart w:id="96" w:name="_Toc481699914"/>
      <w:bookmarkStart w:id="97" w:name="_Toc481700002"/>
      <w:bookmarkStart w:id="98" w:name="_Toc481700064"/>
      <w:bookmarkStart w:id="99" w:name="_Toc481700157"/>
      <w:bookmarkStart w:id="100" w:name="_Toc481700442"/>
      <w:bookmarkStart w:id="101" w:name="_Toc481700593"/>
      <w:bookmarkStart w:id="102" w:name="_Toc481753257"/>
      <w:bookmarkStart w:id="103" w:name="_Toc481754491"/>
      <w:r w:rsidRPr="00B55B05">
        <w:rPr>
          <w:lang w:val="hy-AM"/>
        </w:rPr>
        <w:lastRenderedPageBreak/>
        <w:t>1</w:t>
      </w:r>
      <w:r w:rsidR="00A57362" w:rsidRPr="00B55B05">
        <w:t xml:space="preserve">.1.3 </w:t>
      </w:r>
      <w:r w:rsidR="003B7EB1" w:rsidRPr="00B55B05">
        <w:rPr>
          <w:lang w:val="hy-AM"/>
        </w:rPr>
        <w:t>Ընդլայնում</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300FD" w:rsidRPr="0094013F" w:rsidRDefault="004300FD" w:rsidP="00E72628">
      <w:pPr>
        <w:spacing w:line="360" w:lineRule="auto"/>
        <w:rPr>
          <w:rFonts w:ascii="Sylfaen" w:hAnsi="Sylfaen" w:cs="Arial"/>
          <w:sz w:val="32"/>
          <w:szCs w:val="32"/>
          <w:lang w:val="hy-AM"/>
        </w:rPr>
      </w:pPr>
    </w:p>
    <w:p w:rsidR="004300FD" w:rsidRPr="00E72628" w:rsidRDefault="00CC6F9D" w:rsidP="00E72628">
      <w:pPr>
        <w:spacing w:line="360" w:lineRule="auto"/>
        <w:ind w:left="360"/>
        <w:rPr>
          <w:rFonts w:ascii="Sylfaen" w:eastAsia="MS Gothic" w:hAnsi="Sylfaen" w:cs="Courier New"/>
          <w:sz w:val="32"/>
          <w:szCs w:val="32"/>
          <w:lang w:val="hy-AM"/>
        </w:rPr>
      </w:pPr>
      <w:r w:rsidRPr="00E72628">
        <w:rPr>
          <w:rFonts w:ascii="Sylfaen" w:hAnsi="Sylfaen" w:cs="Arial"/>
          <w:sz w:val="24"/>
          <w:szCs w:val="32"/>
          <w:lang w:val="hy-AM"/>
        </w:rPr>
        <w:t>Ը</w:t>
      </w:r>
      <w:r w:rsidR="003B7EB1" w:rsidRPr="00E72628">
        <w:rPr>
          <w:rFonts w:ascii="Sylfaen" w:hAnsi="Sylfaen" w:cs="Arial"/>
          <w:sz w:val="24"/>
          <w:szCs w:val="32"/>
          <w:lang w:val="hy-AM"/>
        </w:rPr>
        <w:t>նդլայնում</w:t>
      </w:r>
      <w:r w:rsidR="003B7EB1" w:rsidRPr="00E72628">
        <w:rPr>
          <w:rFonts w:ascii="Sylfaen" w:hAnsi="Sylfaen" w:cs="Arial"/>
          <w:sz w:val="32"/>
          <w:szCs w:val="32"/>
          <w:lang w:val="hy-AM"/>
        </w:rPr>
        <w:t xml:space="preserve"> </w:t>
      </w:r>
      <w:r w:rsidR="003B7EB1" w:rsidRPr="00E72628">
        <w:rPr>
          <w:rFonts w:ascii="Sylfaen" w:hAnsi="Sylfaen" w:cs="Arial"/>
          <w:sz w:val="24"/>
          <w:szCs w:val="32"/>
          <w:lang w:val="hy-AM"/>
        </w:rPr>
        <w:t xml:space="preserve">A-ն B-ի վրա ՝ A </w:t>
      </w:r>
      <w:r w:rsidR="003B7EB1" w:rsidRPr="00E72628">
        <w:rPr>
          <w:rFonts w:ascii="Sylfaen" w:hAnsi="Sylfaen" w:cs="Sylfaen"/>
          <w:sz w:val="24"/>
          <w:szCs w:val="32"/>
          <w:lang w:val="hy-AM"/>
        </w:rPr>
        <w:t>󠇝</w:t>
      </w:r>
      <m:oMath>
        <m:r>
          <w:rPr>
            <w:rFonts w:ascii="Cambria Math" w:hAnsi="Cambria Math"/>
            <w:sz w:val="24"/>
            <w:lang w:val="hy-AM"/>
          </w:rPr>
          <m:t>⊕</m:t>
        </m:r>
      </m:oMath>
      <w:r w:rsidR="003B7EB1" w:rsidRPr="00E72628">
        <w:rPr>
          <w:rFonts w:ascii="Sylfaen" w:eastAsiaTheme="minorEastAsia" w:hAnsi="Sylfaen" w:cs="Arial"/>
          <w:sz w:val="24"/>
          <w:szCs w:val="32"/>
          <w:lang w:val="hy-AM"/>
        </w:rPr>
        <w:t xml:space="preserve"> B </w:t>
      </w:r>
      <w:r w:rsidR="003B7EB1" w:rsidRPr="00E72628">
        <w:rPr>
          <w:rFonts w:ascii="Sylfaen" w:eastAsia="MS Gothic" w:hAnsi="Sylfaen" w:cs="Courier New"/>
          <w:sz w:val="24"/>
          <w:szCs w:val="32"/>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lang w:val="hy-AM"/>
              </w:rPr>
              <m:t>z</m:t>
            </m:r>
          </m:sub>
        </m:sSub>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A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Այլ կերպ սա կարող ենք ներկայացնել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Pr="00E72628">
        <w:rPr>
          <w:rFonts w:ascii="Sylfaen" w:eastAsiaTheme="minorEastAsia" w:hAnsi="Sylfaen" w:cs="Arial"/>
          <w:sz w:val="24"/>
          <w:szCs w:val="24"/>
        </w:rPr>
        <w:t xml:space="preserve"> B</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rPr>
              <m:t>z</m:t>
            </m:r>
          </m:sub>
        </m:sSub>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A </w:t>
      </w:r>
      <m:oMath>
        <m:r>
          <w:rPr>
            <w:rFonts w:ascii="Cambria Math" w:hAnsi="Cambria Math"/>
            <w:sz w:val="24"/>
            <w:szCs w:val="24"/>
          </w:rPr>
          <m:t>⊆</m:t>
        </m:r>
      </m:oMath>
      <w:r w:rsidRPr="00E72628">
        <w:rPr>
          <w:rFonts w:ascii="Sylfaen" w:eastAsiaTheme="minorEastAsia" w:hAnsi="Sylfaen" w:cs="Arial"/>
          <w:sz w:val="24"/>
          <w:szCs w:val="24"/>
        </w:rPr>
        <w:t xml:space="preserve"> A }</w:t>
      </w:r>
    </w:p>
    <w:p w:rsidR="004300FD" w:rsidRDefault="004300FD" w:rsidP="00E72628">
      <w:pPr>
        <w:spacing w:line="360" w:lineRule="auto"/>
        <w:rPr>
          <w:rFonts w:ascii="Sylfaen" w:hAnsi="Sylfaen" w:cs="Arial"/>
          <w:sz w:val="32"/>
          <w:szCs w:val="3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350"/>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rPr>
            </w:pPr>
            <w:r>
              <w:rPr>
                <w:noProof/>
              </w:rPr>
              <w:drawing>
                <wp:inline distT="0" distB="0" distL="0" distR="0">
                  <wp:extent cx="5003321" cy="4330865"/>
                  <wp:effectExtent l="0" t="0" r="698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3"/>
                          <a:stretch>
                            <a:fillRect/>
                          </a:stretch>
                        </pic:blipFill>
                        <pic:spPr bwMode="auto">
                          <a:xfrm>
                            <a:off x="0" y="0"/>
                            <a:ext cx="5008504" cy="4335351"/>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A57362" w:rsidP="00BA32AC">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.6 </w:t>
            </w:r>
            <w:r w:rsidRPr="00282879">
              <w:rPr>
                <w:rFonts w:ascii="Sylfaen" w:hAnsi="Sylfaen" w:cs="Arial"/>
                <w:i/>
                <w:szCs w:val="32"/>
                <w:lang w:val="hy-AM"/>
              </w:rPr>
              <w:t>Ընդլայնման օրինակ</w:t>
            </w:r>
          </w:p>
        </w:tc>
      </w:tr>
    </w:tbl>
    <w:p w:rsidR="00BA32AC" w:rsidRDefault="00BA32AC" w:rsidP="00E72628">
      <w:pPr>
        <w:spacing w:line="360" w:lineRule="auto"/>
        <w:ind w:left="360"/>
        <w:rPr>
          <w:rFonts w:ascii="Sylfaen" w:hAnsi="Sylfaen" w:cs="Arial"/>
          <w:sz w:val="24"/>
          <w:szCs w:val="32"/>
          <w:lang w:val="hy-AM"/>
        </w:rPr>
      </w:pPr>
    </w:p>
    <w:p w:rsidR="004300FD" w:rsidRPr="00E72628" w:rsidRDefault="003B7EB1" w:rsidP="00E72628">
      <w:pPr>
        <w:spacing w:line="360" w:lineRule="auto"/>
        <w:ind w:left="360"/>
        <w:rPr>
          <w:rFonts w:ascii="Sylfaen" w:hAnsi="Sylfaen" w:cs="Arial"/>
          <w:sz w:val="24"/>
          <w:szCs w:val="32"/>
          <w:lang w:val="hy-AM"/>
        </w:rPr>
      </w:pPr>
      <w:r w:rsidRPr="00E72628">
        <w:rPr>
          <w:rFonts w:ascii="Sylfaen" w:hAnsi="Sylfaen" w:cs="Arial"/>
          <w:sz w:val="24"/>
          <w:szCs w:val="32"/>
          <w:lang w:val="hy-AM"/>
        </w:rPr>
        <w:lastRenderedPageBreak/>
        <w:t>Այս մեթոդը կարող է օգտագործվել տեքստը վերականգնելու համար</w:t>
      </w:r>
      <w:r w:rsidR="00BA32AC">
        <w:rPr>
          <w:rFonts w:ascii="Sylfaen" w:hAnsi="Sylfaen" w:cs="Arial"/>
          <w:sz w:val="24"/>
          <w:szCs w:val="32"/>
        </w:rPr>
        <w:t>[</w:t>
      </w:r>
      <w:r w:rsidR="00BA32AC">
        <w:rPr>
          <w:rFonts w:ascii="Sylfaen" w:hAnsi="Sylfaen" w:cs="Arial"/>
          <w:sz w:val="24"/>
          <w:szCs w:val="32"/>
          <w:lang w:val="hy-AM"/>
        </w:rPr>
        <w:t>Նկ</w:t>
      </w:r>
      <w:r w:rsidR="00BA32AC">
        <w:rPr>
          <w:rFonts w:ascii="Sylfaen" w:hAnsi="Sylfaen" w:cs="Arial"/>
          <w:sz w:val="24"/>
          <w:szCs w:val="32"/>
        </w:rPr>
        <w:t>.7]</w:t>
      </w:r>
      <w:r w:rsidRPr="00E72628">
        <w:rPr>
          <w:rFonts w:ascii="Sylfaen" w:hAnsi="Sylfaen" w:cs="Arial"/>
          <w:sz w:val="24"/>
          <w:szCs w:val="32"/>
          <w:lang w:val="hy-AM"/>
        </w:rPr>
        <w:t>։</w:t>
      </w:r>
    </w:p>
    <w:p w:rsidR="004300FD" w:rsidRDefault="004300FD" w:rsidP="00E72628">
      <w:pPr>
        <w:spacing w:line="360" w:lineRule="auto"/>
        <w:rPr>
          <w:rFonts w:ascii="Sylfaen" w:hAnsi="Sylfaen" w:cs="Arial"/>
          <w:sz w:val="32"/>
          <w:szCs w:val="32"/>
          <w:lang w:val="hy-AM"/>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688"/>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lang w:val="hy-AM"/>
              </w:rPr>
            </w:pPr>
            <w:r>
              <w:rPr>
                <w:noProof/>
              </w:rPr>
              <w:drawing>
                <wp:inline distT="0" distB="0" distL="0" distR="0">
                  <wp:extent cx="5827594" cy="3949814"/>
                  <wp:effectExtent l="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4"/>
                          <a:stretch>
                            <a:fillRect/>
                          </a:stretch>
                        </pic:blipFill>
                        <pic:spPr bwMode="auto">
                          <a:xfrm>
                            <a:off x="0" y="0"/>
                            <a:ext cx="5832934" cy="3953433"/>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BA32AC" w:rsidP="00E72628">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.7 </w:t>
            </w:r>
            <w:r w:rsidR="003B7EB1" w:rsidRPr="00282879">
              <w:rPr>
                <w:rFonts w:ascii="Sylfaen" w:hAnsi="Sylfaen" w:cs="Arial"/>
                <w:i/>
                <w:szCs w:val="32"/>
                <w:lang w:val="hy-AM"/>
              </w:rPr>
              <w:t>Տեքստի վերականգման օրինակ</w:t>
            </w:r>
          </w:p>
        </w:tc>
      </w:tr>
    </w:tbl>
    <w:p w:rsidR="004300FD" w:rsidRDefault="004300FD" w:rsidP="00E72628">
      <w:pPr>
        <w:spacing w:line="360" w:lineRule="auto"/>
        <w:rPr>
          <w:rFonts w:ascii="Sylfaen" w:hAnsi="Sylfaen" w:cs="Arial"/>
          <w:sz w:val="32"/>
          <w:szCs w:val="32"/>
          <w:lang w:val="hy-AM"/>
        </w:rPr>
      </w:pPr>
    </w:p>
    <w:p w:rsidR="004300FD" w:rsidRPr="00B55B05" w:rsidRDefault="00A5084D" w:rsidP="00CF1A6D">
      <w:pPr>
        <w:pStyle w:val="Heading3"/>
        <w:rPr>
          <w:lang w:val="hy-AM"/>
        </w:rPr>
      </w:pPr>
      <w:bookmarkStart w:id="104" w:name="_Toc481667822"/>
      <w:bookmarkStart w:id="105" w:name="_Toc481672591"/>
      <w:bookmarkStart w:id="106" w:name="_Toc481672641"/>
      <w:bookmarkStart w:id="107" w:name="_Toc481686251"/>
      <w:bookmarkStart w:id="108" w:name="_Toc481698380"/>
      <w:bookmarkStart w:id="109" w:name="_Toc481698522"/>
      <w:bookmarkStart w:id="110" w:name="_Toc481699915"/>
      <w:bookmarkStart w:id="111" w:name="_Toc481700003"/>
      <w:bookmarkStart w:id="112" w:name="_Toc481700065"/>
      <w:bookmarkStart w:id="113" w:name="_Toc481700158"/>
      <w:bookmarkStart w:id="114" w:name="_Toc481700443"/>
      <w:bookmarkStart w:id="115" w:name="_Toc481700594"/>
      <w:bookmarkStart w:id="116" w:name="_Toc481753258"/>
      <w:bookmarkStart w:id="117" w:name="_Toc481754492"/>
      <w:r w:rsidRPr="00B55B05">
        <w:rPr>
          <w:lang w:val="hy-AM"/>
        </w:rPr>
        <w:t>1</w:t>
      </w:r>
      <w:r w:rsidR="001C575D" w:rsidRPr="00B55B05">
        <w:t xml:space="preserve">.1.4 </w:t>
      </w:r>
      <w:r w:rsidR="003B7EB1" w:rsidRPr="00B55B05">
        <w:rPr>
          <w:lang w:val="hy-AM"/>
        </w:rPr>
        <w:t>Երկակիություն</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B281C" w:rsidRPr="00942051" w:rsidRDefault="009B281C" w:rsidP="00E72628">
      <w:pPr>
        <w:spacing w:line="360" w:lineRule="auto"/>
        <w:jc w:val="center"/>
        <w:rPr>
          <w:rFonts w:ascii="Sylfaen" w:hAnsi="Sylfaen" w:cs="Arial"/>
          <w:b/>
          <w:color w:val="auto"/>
          <w:sz w:val="32"/>
          <w:szCs w:val="32"/>
          <w:lang w:val="hy-AM"/>
        </w:rPr>
      </w:pPr>
    </w:p>
    <w:p w:rsidR="004300FD" w:rsidRPr="00E72628" w:rsidRDefault="00202F2D" w:rsidP="00E72628">
      <w:pPr>
        <w:spacing w:line="360" w:lineRule="auto"/>
        <w:ind w:left="360"/>
        <w:rPr>
          <w:rFonts w:ascii="Sylfaen" w:hAnsi="Sylfaen" w:cs="Arial"/>
          <w:sz w:val="24"/>
          <w:szCs w:val="24"/>
          <w:lang w:val="hy-AM"/>
        </w:rPr>
      </w:pPr>
      <w:r w:rsidRPr="00E72628">
        <w:rPr>
          <w:rFonts w:ascii="Sylfaen" w:hAnsi="Sylfaen" w:cs="Arial"/>
          <w:sz w:val="24"/>
          <w:szCs w:val="24"/>
          <w:lang w:val="hy-AM"/>
        </w:rPr>
        <w:t>Է</w:t>
      </w:r>
      <w:r w:rsidR="003B7EB1" w:rsidRPr="00E72628">
        <w:rPr>
          <w:rFonts w:ascii="Sylfaen" w:hAnsi="Sylfaen" w:cs="Arial"/>
          <w:sz w:val="24"/>
          <w:szCs w:val="24"/>
          <w:lang w:val="hy-AM"/>
        </w:rPr>
        <w:t>րոզիան և ընդլայնումը կապված են իրար հետ։</w:t>
      </w:r>
    </w:p>
    <w:p w:rsidR="004300FD" w:rsidRPr="00E72628" w:rsidRDefault="008F38E5"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hr m:val="^"/>
            <m:ctrlPr>
              <w:rPr>
                <w:rFonts w:ascii="Cambria Math" w:hAnsi="Cambria Math"/>
                <w:sz w:val="24"/>
                <w:szCs w:val="24"/>
              </w:rPr>
            </m:ctrlPr>
          </m:accPr>
          <m:e>
            <m:r>
              <w:rPr>
                <w:rFonts w:ascii="Cambria Math" w:hAnsi="Cambria Math"/>
                <w:sz w:val="24"/>
                <w:szCs w:val="24"/>
                <w:lang w:val="hy-AM"/>
              </w:rPr>
              <m:t>B</m:t>
            </m:r>
          </m:e>
        </m:acc>
      </m:oMath>
      <w:r w:rsidR="003B7EB1"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և</w:t>
      </w:r>
    </w:p>
    <w:p w:rsidR="00ED1922" w:rsidRPr="00E72628" w:rsidRDefault="008F38E5"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9B281C" w:rsidRDefault="009B281C" w:rsidP="00E72628">
      <w:pPr>
        <w:spacing w:line="360" w:lineRule="auto"/>
        <w:rPr>
          <w:rFonts w:ascii="Sylfaen" w:eastAsiaTheme="minorEastAsia" w:hAnsi="Sylfaen" w:cs="Arial"/>
          <w:sz w:val="24"/>
          <w:szCs w:val="24"/>
          <w:lang w:val="hy-AM"/>
        </w:rPr>
      </w:pPr>
    </w:p>
    <w:p w:rsidR="00CF1A6D" w:rsidRDefault="00CF1A6D" w:rsidP="00E72628">
      <w:pPr>
        <w:spacing w:line="360" w:lineRule="auto"/>
        <w:rPr>
          <w:rFonts w:ascii="Sylfaen" w:eastAsiaTheme="minorEastAsia" w:hAnsi="Sylfaen" w:cs="Arial"/>
          <w:sz w:val="24"/>
          <w:szCs w:val="24"/>
          <w:lang w:val="hy-AM"/>
        </w:rPr>
      </w:pPr>
    </w:p>
    <w:p w:rsidR="004300FD" w:rsidRPr="00B55B05" w:rsidRDefault="00A5084D" w:rsidP="00CF1A6D">
      <w:pPr>
        <w:pStyle w:val="Heading3"/>
        <w:rPr>
          <w:lang w:val="hy-AM"/>
        </w:rPr>
      </w:pPr>
      <w:bookmarkStart w:id="118" w:name="_Toc481667823"/>
      <w:bookmarkStart w:id="119" w:name="_Toc481672592"/>
      <w:bookmarkStart w:id="120" w:name="_Toc481672642"/>
      <w:bookmarkStart w:id="121" w:name="_Toc481686252"/>
      <w:bookmarkStart w:id="122" w:name="_Toc481698381"/>
      <w:bookmarkStart w:id="123" w:name="_Toc481698523"/>
      <w:bookmarkStart w:id="124" w:name="_Toc481699916"/>
      <w:bookmarkStart w:id="125" w:name="_Toc481700004"/>
      <w:bookmarkStart w:id="126" w:name="_Toc481700066"/>
      <w:bookmarkStart w:id="127" w:name="_Toc481700159"/>
      <w:bookmarkStart w:id="128" w:name="_Toc481700444"/>
      <w:bookmarkStart w:id="129" w:name="_Toc481700595"/>
      <w:bookmarkStart w:id="130" w:name="_Toc481753259"/>
      <w:bookmarkStart w:id="131" w:name="_Toc481754493"/>
      <w:r w:rsidRPr="00B55B05">
        <w:rPr>
          <w:lang w:val="hy-AM"/>
        </w:rPr>
        <w:t>1</w:t>
      </w:r>
      <w:r w:rsidR="00CF1A6D" w:rsidRPr="00B55B05">
        <w:t xml:space="preserve">.1.5 </w:t>
      </w:r>
      <w:r w:rsidR="00942051" w:rsidRPr="00B55B05">
        <w:rPr>
          <w:lang w:val="hy-AM"/>
        </w:rPr>
        <w:t>Բացում և Փակում</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4300FD" w:rsidRPr="005F0858" w:rsidRDefault="004300FD" w:rsidP="00E72628">
      <w:pPr>
        <w:spacing w:line="360" w:lineRule="auto"/>
        <w:rPr>
          <w:rFonts w:ascii="Sylfaen" w:eastAsiaTheme="minorEastAsia" w:hAnsi="Sylfaen" w:cs="Arial"/>
          <w:sz w:val="24"/>
          <w:szCs w:val="24"/>
          <w:lang w:val="hy-AM"/>
        </w:rPr>
      </w:pPr>
    </w:p>
    <w:p w:rsidR="004300FD" w:rsidRPr="00E72628" w:rsidRDefault="00ED1922" w:rsidP="00E72628">
      <w:pPr>
        <w:spacing w:line="360" w:lineRule="auto"/>
        <w:ind w:left="360"/>
        <w:rPr>
          <w:rFonts w:ascii="Sylfaen" w:eastAsia="MS Gothic" w:hAnsi="Sylfaen" w:cs="Courier New"/>
          <w:sz w:val="24"/>
          <w:szCs w:val="24"/>
          <w:lang w:val="hy-AM"/>
        </w:rPr>
      </w:pPr>
      <w:r w:rsidRPr="00E72628">
        <w:rPr>
          <w:rFonts w:ascii="Sylfaen" w:hAnsi="Sylfaen" w:cs="Arial"/>
          <w:color w:val="auto"/>
          <w:sz w:val="24"/>
          <w:szCs w:val="24"/>
          <w:lang w:val="hy-AM"/>
        </w:rPr>
        <w:t xml:space="preserve">Բացում </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w:t>
      </w:r>
      <w:r w:rsidR="00202F2D" w:rsidRPr="00E72628">
        <w:rPr>
          <w:rFonts w:ascii="Sylfaen" w:hAnsi="Sylfaen" w:cs="Arial"/>
          <w:sz w:val="24"/>
          <w:szCs w:val="24"/>
          <w:lang w:val="hy-AM"/>
        </w:rPr>
        <w:t>A</w:t>
      </w:r>
      <w:r w:rsidR="003B7EB1" w:rsidRPr="00E72628">
        <w:rPr>
          <w:rFonts w:ascii="Sylfaen" w:hAnsi="Sylfaen" w:cs="Arial"/>
          <w:sz w:val="24"/>
          <w:szCs w:val="24"/>
          <w:lang w:val="hy-AM"/>
        </w:rPr>
        <w:t xml:space="preserve">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w:t>
      </w:r>
      <m:oMath>
        <m:r>
          <w:rPr>
            <w:rFonts w:ascii="Cambria Math" w:hAnsi="Cambria Math"/>
            <w:sz w:val="24"/>
            <w:szCs w:val="24"/>
            <w:lang w:val="hy-AM"/>
          </w:rPr>
          <m:t>A⊝B</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w:t>
      </w:r>
    </w:p>
    <w:p w:rsidR="004300FD" w:rsidRPr="00E72628" w:rsidRDefault="00ED1922" w:rsidP="00E72628">
      <w:pPr>
        <w:spacing w:line="360" w:lineRule="auto"/>
        <w:ind w:left="360"/>
        <w:rPr>
          <w:rFonts w:ascii="Sylfaen" w:eastAsia="MS Gothic" w:hAnsi="Sylfaen" w:cs="Courier New"/>
          <w:sz w:val="24"/>
          <w:szCs w:val="24"/>
          <w:lang w:val="hy-AM"/>
        </w:rPr>
      </w:pPr>
      <w:r w:rsidRPr="00E72628">
        <w:rPr>
          <w:rFonts w:ascii="Sylfaen" w:hAnsi="Sylfaen" w:cs="Arial"/>
          <w:color w:val="auto"/>
          <w:sz w:val="24"/>
          <w:szCs w:val="24"/>
          <w:lang w:val="hy-AM"/>
        </w:rPr>
        <w:t>Փակում</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A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00202F2D" w:rsidRPr="00E72628">
        <w:rPr>
          <w:rFonts w:ascii="Sylfaen" w:eastAsiaTheme="minorEastAsia" w:hAnsi="Sylfaen" w:cs="Arial"/>
          <w:sz w:val="24"/>
          <w:szCs w:val="24"/>
        </w:rPr>
        <w:t xml:space="preserve"> B</w:t>
      </w:r>
      <w:r w:rsidRPr="00E72628">
        <w:rPr>
          <w:rFonts w:ascii="Sylfaen" w:eastAsiaTheme="minorEastAsia" w:hAnsi="Sylfaen" w:cs="Arial"/>
          <w:sz w:val="24"/>
          <w:szCs w:val="24"/>
        </w:rPr>
        <w:t xml:space="preserve">  = (</w:t>
      </w:r>
      <m:oMath>
        <m:r>
          <w:rPr>
            <w:rFonts w:ascii="Cambria Math" w:hAnsi="Cambria Math"/>
            <w:sz w:val="24"/>
            <w:szCs w:val="24"/>
          </w:rPr>
          <m:t>A⊝B</m:t>
        </m:r>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B</w:t>
      </w:r>
    </w:p>
    <w:tbl>
      <w:tblPr>
        <w:tblStyle w:val="TableGrid"/>
        <w:tblW w:w="64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6429"/>
      </w:tblGrid>
      <w:tr w:rsidR="004300FD" w:rsidTr="00D245E2">
        <w:trPr>
          <w:trHeight w:val="6146"/>
          <w:jc w:val="center"/>
        </w:trPr>
        <w:tc>
          <w:tcPr>
            <w:tcW w:w="6429"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3352800" cy="389112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5"/>
                          <a:stretch>
                            <a:fillRect/>
                          </a:stretch>
                        </pic:blipFill>
                        <pic:spPr bwMode="auto">
                          <a:xfrm>
                            <a:off x="0" y="0"/>
                            <a:ext cx="3410042" cy="3957552"/>
                          </a:xfrm>
                          <a:prstGeom prst="rect">
                            <a:avLst/>
                          </a:prstGeom>
                        </pic:spPr>
                      </pic:pic>
                    </a:graphicData>
                  </a:graphic>
                </wp:inline>
              </w:drawing>
            </w:r>
          </w:p>
        </w:tc>
      </w:tr>
      <w:tr w:rsidR="004300FD" w:rsidTr="00D245E2">
        <w:trPr>
          <w:trHeight w:val="376"/>
          <w:jc w:val="center"/>
        </w:trPr>
        <w:tc>
          <w:tcPr>
            <w:tcW w:w="6429" w:type="dxa"/>
            <w:shd w:val="clear" w:color="auto" w:fill="auto"/>
            <w:tcMar>
              <w:left w:w="93" w:type="dxa"/>
            </w:tcMar>
          </w:tcPr>
          <w:p w:rsidR="004300FD" w:rsidRPr="00282879" w:rsidRDefault="00ED1922" w:rsidP="00F102E4">
            <w:pPr>
              <w:spacing w:after="0" w:line="360" w:lineRule="auto"/>
              <w:ind w:left="360"/>
              <w:jc w:val="center"/>
              <w:rPr>
                <w:rFonts w:ascii="Sylfaen" w:eastAsiaTheme="minorEastAsia" w:hAnsi="Sylfaen" w:cs="Arial"/>
                <w:i/>
                <w:szCs w:val="24"/>
                <w:lang w:val="hy-AM"/>
              </w:rPr>
            </w:pPr>
            <w:r w:rsidRPr="00282879">
              <w:rPr>
                <w:rFonts w:ascii="Sylfaen" w:eastAsiaTheme="minorEastAsia" w:hAnsi="Sylfaen" w:cs="Arial"/>
                <w:i/>
                <w:szCs w:val="24"/>
                <w:lang w:val="hy-AM"/>
              </w:rPr>
              <w:t>Նկ</w:t>
            </w:r>
            <w:r w:rsidR="00690158" w:rsidRPr="00282879">
              <w:rPr>
                <w:rFonts w:ascii="Sylfaen" w:eastAsiaTheme="minorEastAsia" w:hAnsi="Sylfaen" w:cs="Arial"/>
                <w:i/>
                <w:szCs w:val="24"/>
              </w:rPr>
              <w:t xml:space="preserve">.8 </w:t>
            </w:r>
            <w:r w:rsidR="00690158" w:rsidRPr="00282879">
              <w:rPr>
                <w:rFonts w:ascii="Sylfaen" w:eastAsiaTheme="minorEastAsia" w:hAnsi="Sylfaen" w:cs="Arial"/>
                <w:i/>
                <w:szCs w:val="24"/>
                <w:lang w:val="hy-AM"/>
              </w:rPr>
              <w:t>Մորֆոլոգիական բացման և փակման օրինակ</w:t>
            </w:r>
          </w:p>
        </w:tc>
      </w:tr>
    </w:tbl>
    <w:p w:rsidR="004300FD" w:rsidRDefault="004300FD" w:rsidP="00E72628">
      <w:pPr>
        <w:spacing w:line="360" w:lineRule="auto"/>
        <w:rPr>
          <w:rFonts w:ascii="Sylfaen" w:eastAsiaTheme="minorEastAsia" w:hAnsi="Sylfaen" w:cs="Arial"/>
          <w:sz w:val="32"/>
          <w:szCs w:val="32"/>
        </w:rPr>
      </w:pPr>
    </w:p>
    <w:p w:rsidR="004300FD" w:rsidRPr="00E72628" w:rsidRDefault="003B7EB1" w:rsidP="00E72628">
      <w:pPr>
        <w:spacing w:line="360" w:lineRule="auto"/>
        <w:ind w:left="360"/>
        <w:rPr>
          <w:rFonts w:ascii="Sylfaen" w:hAnsi="Sylfaen" w:cs="Arial"/>
          <w:sz w:val="24"/>
          <w:szCs w:val="24"/>
          <w:lang w:val="hy-AM"/>
        </w:rPr>
      </w:pPr>
      <w:r w:rsidRPr="00E72628">
        <w:rPr>
          <w:rFonts w:ascii="Sylfaen" w:hAnsi="Sylfaen" w:cs="Arial"/>
          <w:sz w:val="24"/>
          <w:szCs w:val="24"/>
          <w:lang w:val="hy-AM"/>
        </w:rPr>
        <w:t>Իրենց մեջ ևս գոյություն ունի երկակիություն՝</w:t>
      </w:r>
    </w:p>
    <w:p w:rsidR="004300FD" w:rsidRPr="00E72628" w:rsidRDefault="008F38E5"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202F2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և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4300FD" w:rsidRPr="00B55B05" w:rsidRDefault="00A5084D" w:rsidP="00892F87">
      <w:pPr>
        <w:pStyle w:val="Heading3"/>
        <w:rPr>
          <w:lang w:val="hy-AM"/>
        </w:rPr>
      </w:pPr>
      <w:bookmarkStart w:id="132" w:name="_Toc481672593"/>
      <w:bookmarkStart w:id="133" w:name="_Toc481672643"/>
      <w:bookmarkStart w:id="134" w:name="_Toc481686253"/>
      <w:bookmarkStart w:id="135" w:name="_Toc481698382"/>
      <w:bookmarkStart w:id="136" w:name="_Toc481698524"/>
      <w:bookmarkStart w:id="137" w:name="_Toc481699917"/>
      <w:bookmarkStart w:id="138" w:name="_Toc481700005"/>
      <w:bookmarkStart w:id="139" w:name="_Toc481700067"/>
      <w:bookmarkStart w:id="140" w:name="_Toc481700160"/>
      <w:bookmarkStart w:id="141" w:name="_Toc481700445"/>
      <w:bookmarkStart w:id="142" w:name="_Toc481700596"/>
      <w:bookmarkStart w:id="143" w:name="_Toc481753260"/>
      <w:bookmarkStart w:id="144" w:name="_Toc481754494"/>
      <w:r w:rsidRPr="00B55B05">
        <w:rPr>
          <w:lang w:val="hy-AM"/>
        </w:rPr>
        <w:t>1</w:t>
      </w:r>
      <w:r w:rsidR="00D245E2" w:rsidRPr="00B55B05">
        <w:rPr>
          <w:lang w:val="hy-AM"/>
        </w:rPr>
        <w:t xml:space="preserve">.1.6 </w:t>
      </w:r>
      <w:r w:rsidR="003B7EB1" w:rsidRPr="00B55B05">
        <w:rPr>
          <w:lang w:val="hy-AM"/>
        </w:rPr>
        <w:t>Որոշ մորֆոլոգիական ալգորիթմների օրինակներ</w:t>
      </w:r>
      <w:bookmarkEnd w:id="132"/>
      <w:bookmarkEnd w:id="133"/>
      <w:bookmarkEnd w:id="134"/>
      <w:bookmarkEnd w:id="135"/>
      <w:bookmarkEnd w:id="136"/>
      <w:bookmarkEnd w:id="137"/>
      <w:bookmarkEnd w:id="138"/>
      <w:bookmarkEnd w:id="139"/>
      <w:bookmarkEnd w:id="140"/>
      <w:bookmarkEnd w:id="141"/>
      <w:bookmarkEnd w:id="142"/>
      <w:bookmarkEnd w:id="143"/>
      <w:bookmarkEnd w:id="144"/>
    </w:p>
    <w:p w:rsidR="004300FD" w:rsidRPr="00202F2D" w:rsidRDefault="004300FD" w:rsidP="00B55B05">
      <w:pPr>
        <w:spacing w:line="360" w:lineRule="auto"/>
        <w:ind w:left="720"/>
        <w:jc w:val="center"/>
        <w:rPr>
          <w:rFonts w:ascii="Sylfaen" w:eastAsiaTheme="minorEastAsia" w:hAnsi="Sylfaen" w:cs="Arial"/>
          <w:sz w:val="24"/>
          <w:szCs w:val="24"/>
          <w:lang w:val="hy-AM"/>
        </w:rPr>
      </w:pPr>
    </w:p>
    <w:p w:rsidR="004300FD" w:rsidRPr="00E72628" w:rsidRDefault="003B7EB1" w:rsidP="00E72628">
      <w:pPr>
        <w:spacing w:line="360" w:lineRule="auto"/>
        <w:ind w:left="1080"/>
        <w:rPr>
          <w:rFonts w:ascii="Sylfaen" w:eastAsiaTheme="minorEastAsia" w:hAnsi="Sylfaen" w:cs="Arial"/>
          <w:color w:val="FF0000"/>
          <w:sz w:val="24"/>
          <w:szCs w:val="24"/>
          <w:lang w:val="hy-AM"/>
        </w:rPr>
      </w:pPr>
      <w:r w:rsidRPr="00E72628">
        <w:rPr>
          <w:rFonts w:ascii="Sylfaen" w:eastAsiaTheme="minorEastAsia" w:hAnsi="Sylfaen" w:cs="Arial"/>
          <w:color w:val="auto"/>
          <w:sz w:val="24"/>
          <w:szCs w:val="24"/>
          <w:lang w:val="hy-AM"/>
        </w:rPr>
        <w:t>Եզրագծերի հայտնաբերումը</w:t>
      </w:r>
      <w:r w:rsidR="00942051" w:rsidRPr="00E72628">
        <w:rPr>
          <w:rFonts w:ascii="Sylfaen" w:eastAsiaTheme="minorEastAsia" w:hAnsi="Sylfaen" w:cs="Arial"/>
          <w:color w:val="FF0000"/>
          <w:sz w:val="24"/>
          <w:szCs w:val="24"/>
          <w:lang w:val="hy-AM"/>
        </w:rPr>
        <w:t xml:space="preserve"> </w:t>
      </w:r>
      <w:r w:rsidRPr="00E72628">
        <w:rPr>
          <w:rFonts w:ascii="Sylfaen" w:hAnsi="Sylfaen" w:cs="Arial"/>
          <w:sz w:val="24"/>
          <w:szCs w:val="24"/>
          <w:lang w:val="hy-AM"/>
        </w:rPr>
        <w:t>A-</w:t>
      </w:r>
      <w:r w:rsidR="001B35D0">
        <w:rPr>
          <w:rFonts w:ascii="Sylfaen" w:hAnsi="Sylfaen" w:cs="Arial"/>
          <w:sz w:val="24"/>
          <w:szCs w:val="24"/>
          <w:lang w:val="hy-AM"/>
        </w:rPr>
        <w:t>ում՝</w:t>
      </w:r>
      <w:r w:rsidRPr="00E72628">
        <w:rPr>
          <w:rFonts w:ascii="Sylfaen" w:hAnsi="Sylfaen" w:cs="Arial"/>
          <w:sz w:val="24"/>
          <w:szCs w:val="24"/>
          <w:lang w:val="hy-AM"/>
        </w:rPr>
        <w:t xml:space="preserve"> </w:t>
      </w:r>
      <m:oMath>
        <m:r>
          <w:rPr>
            <w:rFonts w:ascii="Cambria Math" w:hAnsi="Cambria Math"/>
            <w:sz w:val="24"/>
            <w:szCs w:val="24"/>
            <w:lang w:val="hy-AM"/>
          </w:rPr>
          <m:t>β</m:t>
        </m:r>
      </m:oMath>
      <w:r w:rsidRPr="00E72628">
        <w:rPr>
          <w:rFonts w:ascii="Sylfaen" w:eastAsiaTheme="minorEastAsia" w:hAnsi="Sylfaen" w:cs="Arial"/>
          <w:sz w:val="24"/>
          <w:szCs w:val="24"/>
          <w:lang w:val="hy-AM"/>
        </w:rPr>
        <w:t xml:space="preserve">(A) </w:t>
      </w:r>
      <w:r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1080"/>
        <w:rPr>
          <w:rFonts w:ascii="Sylfaen" w:eastAsiaTheme="minorEastAsia" w:hAnsi="Sylfaen" w:cs="Arial"/>
          <w:color w:val="FF0000"/>
          <w:sz w:val="24"/>
          <w:szCs w:val="24"/>
        </w:rPr>
      </w:pPr>
      <m:oMath>
        <m:r>
          <w:rPr>
            <w:rFonts w:ascii="Cambria Math" w:hAnsi="Cambria Math"/>
            <w:sz w:val="24"/>
            <w:szCs w:val="24"/>
          </w:rPr>
          <m:t>β</m:t>
        </m:r>
      </m:oMath>
      <w:r w:rsidRPr="00E72628">
        <w:rPr>
          <w:rFonts w:ascii="Sylfaen" w:eastAsiaTheme="minorEastAsia" w:hAnsi="Sylfaen" w:cs="Arial"/>
          <w:sz w:val="24"/>
          <w:szCs w:val="24"/>
        </w:rPr>
        <w:t xml:space="preserve">(A) = </w:t>
      </w:r>
      <m:oMath>
        <m:r>
          <w:rPr>
            <w:rFonts w:ascii="Cambria Math" w:hAnsi="Cambria Math"/>
            <w:sz w:val="24"/>
            <w:szCs w:val="24"/>
          </w:rPr>
          <m:t>A⊝B</m:t>
        </m:r>
      </m:oMath>
      <w:r w:rsidR="00334598">
        <w:rPr>
          <w:rFonts w:ascii="Sylfaen" w:eastAsiaTheme="minorEastAsia" w:hAnsi="Sylfaen" w:cs="Arial"/>
          <w:sz w:val="24"/>
          <w:szCs w:val="24"/>
        </w:rPr>
        <w:t xml:space="preserve"> (</w:t>
      </w:r>
      <w:r w:rsidR="00334598">
        <w:rPr>
          <w:rFonts w:ascii="Sylfaen" w:eastAsiaTheme="minorEastAsia" w:hAnsi="Sylfaen" w:cs="Arial"/>
          <w:sz w:val="24"/>
          <w:szCs w:val="24"/>
          <w:lang w:val="hy-AM"/>
        </w:rPr>
        <w:t>2.1.6-1</w:t>
      </w:r>
      <w:r w:rsidR="0033459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9693" w:type="dxa"/>
        <w:tblInd w:w="-15" w:type="dxa"/>
        <w:tblCellMar>
          <w:left w:w="93" w:type="dxa"/>
        </w:tblCellMar>
        <w:tblLook w:val="04A0" w:firstRow="1" w:lastRow="0" w:firstColumn="1" w:lastColumn="0" w:noHBand="0" w:noVBand="1"/>
      </w:tblPr>
      <w:tblGrid>
        <w:gridCol w:w="9693"/>
      </w:tblGrid>
      <w:tr w:rsidR="004300FD" w:rsidTr="00D043EB">
        <w:tc>
          <w:tcPr>
            <w:tcW w:w="9693"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5943600" cy="359791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6"/>
                          <a:stretch>
                            <a:fillRect/>
                          </a:stretch>
                        </pic:blipFill>
                        <pic:spPr bwMode="auto">
                          <a:xfrm>
                            <a:off x="0" y="0"/>
                            <a:ext cx="5943600" cy="3597910"/>
                          </a:xfrm>
                          <a:prstGeom prst="rect">
                            <a:avLst/>
                          </a:prstGeom>
                        </pic:spPr>
                      </pic:pic>
                    </a:graphicData>
                  </a:graphic>
                </wp:inline>
              </w:drawing>
            </w:r>
          </w:p>
        </w:tc>
      </w:tr>
      <w:tr w:rsidR="004300FD" w:rsidTr="00D043EB">
        <w:tc>
          <w:tcPr>
            <w:tcW w:w="9693" w:type="dxa"/>
            <w:shd w:val="clear" w:color="auto" w:fill="auto"/>
            <w:tcMar>
              <w:left w:w="93" w:type="dxa"/>
            </w:tcMar>
          </w:tcPr>
          <w:p w:rsidR="004300FD" w:rsidRPr="00282879" w:rsidRDefault="00725794" w:rsidP="00334598">
            <w:pPr>
              <w:spacing w:after="0" w:line="360" w:lineRule="auto"/>
              <w:ind w:left="360"/>
              <w:jc w:val="center"/>
              <w:rPr>
                <w:rFonts w:ascii="Sylfaen" w:eastAsiaTheme="minorEastAsia" w:hAnsi="Sylfaen" w:cs="Arial"/>
                <w:i/>
                <w:szCs w:val="32"/>
                <w:lang w:val="hy-AM"/>
              </w:rPr>
            </w:pPr>
            <w:r w:rsidRPr="00282879">
              <w:rPr>
                <w:rFonts w:ascii="Sylfaen" w:eastAsiaTheme="minorEastAsia" w:hAnsi="Sylfaen" w:cs="Arial"/>
                <w:i/>
                <w:szCs w:val="32"/>
                <w:lang w:val="hy-AM"/>
              </w:rPr>
              <w:t>Նկ</w:t>
            </w:r>
            <w:r w:rsidRPr="00282879">
              <w:rPr>
                <w:rFonts w:ascii="Sylfaen" w:eastAsiaTheme="minorEastAsia" w:hAnsi="Sylfaen" w:cs="Arial"/>
                <w:i/>
                <w:szCs w:val="32"/>
              </w:rPr>
              <w:t>.9</w:t>
            </w:r>
            <w:r w:rsidR="003B7EB1" w:rsidRPr="00282879">
              <w:rPr>
                <w:rFonts w:ascii="Sylfaen" w:eastAsiaTheme="minorEastAsia" w:hAnsi="Sylfaen" w:cs="Arial"/>
                <w:i/>
                <w:szCs w:val="32"/>
                <w:lang w:val="hy-AM"/>
              </w:rPr>
              <w:t xml:space="preserve"> </w:t>
            </w:r>
            <w:r w:rsidR="00334598" w:rsidRPr="00282879">
              <w:rPr>
                <w:rFonts w:ascii="Sylfaen" w:eastAsiaTheme="minorEastAsia" w:hAnsi="Sylfaen" w:cs="Arial"/>
                <w:i/>
                <w:szCs w:val="32"/>
                <w:lang w:val="hy-AM"/>
              </w:rPr>
              <w:t>Երկուական պատկերի օրինակ,</w:t>
            </w:r>
            <w:r w:rsidR="00334598" w:rsidRPr="00282879">
              <w:rPr>
                <w:rFonts w:ascii="Sylfaen" w:eastAsiaTheme="minorEastAsia" w:hAnsi="Sylfaen" w:cs="Arial"/>
                <w:i/>
                <w:szCs w:val="32"/>
              </w:rPr>
              <w:t xml:space="preserve"> </w:t>
            </w:r>
            <w:r w:rsidR="00334598" w:rsidRPr="00282879">
              <w:rPr>
                <w:rFonts w:ascii="Sylfaen" w:eastAsiaTheme="minorEastAsia" w:hAnsi="Sylfaen" w:cs="Arial"/>
                <w:i/>
                <w:szCs w:val="32"/>
                <w:lang w:val="hy-AM"/>
              </w:rPr>
              <w:t xml:space="preserve">որի վրա կիրառելով </w:t>
            </w:r>
            <w:r w:rsidR="00334598" w:rsidRPr="00282879">
              <w:rPr>
                <w:rFonts w:ascii="Sylfaen" w:eastAsiaTheme="minorEastAsia" w:hAnsi="Sylfaen" w:cs="Arial"/>
                <w:i/>
                <w:szCs w:val="32"/>
              </w:rPr>
              <w:t xml:space="preserve">(9.1.6-1) </w:t>
            </w:r>
            <w:r w:rsidR="00334598" w:rsidRPr="00282879">
              <w:rPr>
                <w:rFonts w:ascii="Sylfaen" w:eastAsiaTheme="minorEastAsia" w:hAnsi="Sylfaen" w:cs="Arial"/>
                <w:i/>
                <w:szCs w:val="32"/>
                <w:lang w:val="hy-AM"/>
              </w:rPr>
              <w:t>հավասարումը կստանանք նոր պատկեր հետևյալ տեսքով</w:t>
            </w:r>
          </w:p>
        </w:tc>
      </w:tr>
    </w:tbl>
    <w:p w:rsidR="00D043EB" w:rsidRPr="005B2954" w:rsidRDefault="00D043EB" w:rsidP="005B2954">
      <w:pPr>
        <w:pStyle w:val="Heading1"/>
      </w:pPr>
      <w:bookmarkStart w:id="145" w:name="_Toc481753261"/>
      <w:bookmarkStart w:id="146" w:name="_Toc481754495"/>
      <w:r w:rsidRPr="005B2954">
        <w:lastRenderedPageBreak/>
        <w:t>Խնդրի դրվածքը</w:t>
      </w:r>
      <w:bookmarkEnd w:id="145"/>
      <w:bookmarkEnd w:id="146"/>
    </w:p>
    <w:p w:rsidR="00D043EB" w:rsidRPr="00D043EB" w:rsidRDefault="00D043EB" w:rsidP="005B12FD">
      <w:pPr>
        <w:pStyle w:val="Heading"/>
      </w:pPr>
    </w:p>
    <w:p w:rsidR="00AF5D30" w:rsidRPr="008F38E5" w:rsidRDefault="00AF5D30" w:rsidP="00C636DA">
      <w:pPr>
        <w:spacing w:line="360" w:lineRule="auto"/>
        <w:rPr>
          <w:rFonts w:ascii="Sylfaen" w:eastAsiaTheme="minorEastAsia" w:hAnsi="Sylfaen" w:cs="Arial"/>
          <w:sz w:val="24"/>
          <w:szCs w:val="32"/>
        </w:rPr>
      </w:pPr>
      <w:r w:rsidRPr="00E72628">
        <w:rPr>
          <w:rFonts w:ascii="Sylfaen" w:eastAsiaTheme="minorEastAsia" w:hAnsi="Sylfaen" w:cs="Arial"/>
          <w:sz w:val="24"/>
          <w:szCs w:val="32"/>
          <w:lang w:val="hy-AM"/>
        </w:rPr>
        <w:t>Խնդիր է դրծավ ուսումնասիրել պատկերների հետ աշխատանքը</w:t>
      </w:r>
      <w:r w:rsidR="00030CDE">
        <w:rPr>
          <w:rFonts w:ascii="Sylfaen" w:eastAsiaTheme="minorEastAsia" w:hAnsi="Sylfaen" w:cs="Arial"/>
          <w:sz w:val="24"/>
          <w:szCs w:val="32"/>
          <w:lang w:val="hy-AM"/>
        </w:rPr>
        <w:t xml:space="preserve"> </w:t>
      </w:r>
      <w:r w:rsidR="008F38E5">
        <w:rPr>
          <w:rFonts w:ascii="Sylfaen" w:eastAsiaTheme="minorEastAsia" w:hAnsi="Sylfaen" w:cs="Arial"/>
          <w:sz w:val="24"/>
          <w:szCs w:val="32"/>
          <w:lang w:val="hy-AM"/>
        </w:rPr>
        <w:t>։</w:t>
      </w:r>
      <w:r w:rsidRPr="00E72628">
        <w:rPr>
          <w:rFonts w:ascii="Sylfaen" w:eastAsiaTheme="minorEastAsia" w:hAnsi="Sylfaen" w:cs="Arial"/>
          <w:sz w:val="24"/>
          <w:szCs w:val="32"/>
          <w:lang w:val="hy-AM"/>
        </w:rPr>
        <w:t xml:space="preserve"> </w:t>
      </w:r>
      <w:r w:rsidR="008F38E5">
        <w:rPr>
          <w:rFonts w:ascii="Sylfaen" w:eastAsiaTheme="minorEastAsia" w:hAnsi="Sylfaen" w:cs="Arial"/>
          <w:sz w:val="24"/>
          <w:szCs w:val="32"/>
          <w:lang w:val="hy-AM"/>
        </w:rPr>
        <w:t>Ա</w:t>
      </w:r>
      <w:r w:rsidR="00C636DA">
        <w:rPr>
          <w:rFonts w:ascii="Sylfaen" w:eastAsiaTheme="minorEastAsia" w:hAnsi="Sylfaen" w:cs="Arial"/>
          <w:sz w:val="24"/>
          <w:szCs w:val="32"/>
          <w:lang w:val="hy-AM"/>
        </w:rPr>
        <w:t xml:space="preserve">յդ ուսումնասիրությունների արդյունքում ստեղծել մի ծրագիր, որը կտա օգտագործողներին </w:t>
      </w:r>
      <w:r w:rsidR="003F5F8D">
        <w:rPr>
          <w:rFonts w:ascii="Sylfaen" w:eastAsiaTheme="minorEastAsia" w:hAnsi="Sylfaen" w:cs="Arial"/>
          <w:sz w:val="24"/>
          <w:szCs w:val="32"/>
          <w:lang w:val="hy-AM"/>
        </w:rPr>
        <w:t xml:space="preserve">հնարավորություն պատկերը </w:t>
      </w:r>
      <w:r w:rsidR="003F5F8D" w:rsidRPr="003F5F8D">
        <w:rPr>
          <w:rFonts w:ascii="Sylfaen" w:eastAsiaTheme="minorEastAsia" w:hAnsi="Sylfaen" w:cs="Arial"/>
          <w:sz w:val="24"/>
          <w:szCs w:val="32"/>
          <w:lang w:val="hy-AM"/>
        </w:rPr>
        <w:t>վերբեռնել</w:t>
      </w:r>
      <w:r w:rsidR="001754FD">
        <w:rPr>
          <w:rFonts w:ascii="Sylfaen" w:eastAsiaTheme="minorEastAsia" w:hAnsi="Sylfaen" w:cs="Arial"/>
          <w:sz w:val="24"/>
          <w:szCs w:val="32"/>
          <w:lang w:val="hy-AM"/>
        </w:rPr>
        <w:t>,</w:t>
      </w:r>
      <w:r w:rsidR="00C636DA">
        <w:rPr>
          <w:rFonts w:ascii="Sylfaen" w:eastAsiaTheme="minorEastAsia" w:hAnsi="Sylfaen" w:cs="Arial"/>
          <w:sz w:val="24"/>
          <w:szCs w:val="32"/>
          <w:lang w:val="hy-AM"/>
        </w:rPr>
        <w:t xml:space="preserve"> </w:t>
      </w:r>
      <w:r w:rsidR="003F5F8D">
        <w:rPr>
          <w:rFonts w:ascii="Sylfaen" w:eastAsiaTheme="minorEastAsia" w:hAnsi="Sylfaen" w:cs="Arial"/>
          <w:sz w:val="24"/>
          <w:szCs w:val="32"/>
          <w:lang w:val="hy-AM"/>
        </w:rPr>
        <w:t>պատկերի</w:t>
      </w:r>
      <w:r w:rsidR="00C636DA">
        <w:rPr>
          <w:rFonts w:ascii="Sylfaen" w:eastAsiaTheme="minorEastAsia" w:hAnsi="Sylfaen" w:cs="Arial"/>
          <w:sz w:val="24"/>
          <w:szCs w:val="32"/>
          <w:lang w:val="hy-AM"/>
        </w:rPr>
        <w:t xml:space="preserve"> վրա կատարել համապատասխան փոփոխությունները</w:t>
      </w:r>
      <w:r w:rsidR="00030CDE">
        <w:rPr>
          <w:rFonts w:ascii="Sylfaen" w:eastAsiaTheme="minorEastAsia" w:hAnsi="Sylfaen" w:cs="Arial"/>
          <w:sz w:val="24"/>
          <w:szCs w:val="32"/>
        </w:rPr>
        <w:t>(</w:t>
      </w:r>
      <w:r w:rsidR="00030CDE">
        <w:rPr>
          <w:rFonts w:ascii="Sylfaen" w:eastAsiaTheme="minorEastAsia" w:hAnsi="Sylfaen" w:cs="Arial"/>
          <w:sz w:val="24"/>
          <w:szCs w:val="32"/>
          <w:lang w:val="hy-AM"/>
        </w:rPr>
        <w:t xml:space="preserve">իրագործել որոշակի ալգորիթմներ օգտագործողի մուտքագրած </w:t>
      </w:r>
      <w:r w:rsidR="00AF6D19">
        <w:rPr>
          <w:rFonts w:ascii="Sylfaen" w:eastAsiaTheme="minorEastAsia" w:hAnsi="Sylfaen" w:cs="Arial"/>
          <w:sz w:val="24"/>
          <w:szCs w:val="32"/>
          <w:lang w:val="hy-AM"/>
        </w:rPr>
        <w:t>արժեքների միջոցով</w:t>
      </w:r>
      <w:r w:rsidR="00030CDE">
        <w:rPr>
          <w:rFonts w:ascii="Sylfaen" w:eastAsiaTheme="minorEastAsia" w:hAnsi="Sylfaen" w:cs="Arial"/>
          <w:sz w:val="24"/>
          <w:szCs w:val="32"/>
        </w:rPr>
        <w:t>)</w:t>
      </w:r>
      <w:r w:rsidR="00C636DA">
        <w:rPr>
          <w:rFonts w:ascii="Sylfaen" w:eastAsiaTheme="minorEastAsia" w:hAnsi="Sylfaen" w:cs="Arial"/>
          <w:sz w:val="24"/>
          <w:szCs w:val="32"/>
          <w:lang w:val="hy-AM"/>
        </w:rPr>
        <w:t xml:space="preserve"> և տեսնել արդյունքը</w:t>
      </w:r>
      <w:r w:rsidR="00E05906">
        <w:rPr>
          <w:rFonts w:ascii="Sylfaen" w:eastAsiaTheme="minorEastAsia" w:hAnsi="Sylfaen" w:cs="Arial"/>
          <w:sz w:val="24"/>
          <w:szCs w:val="32"/>
        </w:rPr>
        <w:t xml:space="preserve"> </w:t>
      </w:r>
      <w:r w:rsidR="00E05906">
        <w:rPr>
          <w:rFonts w:ascii="Sylfaen" w:eastAsiaTheme="minorEastAsia" w:hAnsi="Sylfaen" w:cs="Arial"/>
          <w:sz w:val="24"/>
          <w:szCs w:val="32"/>
          <w:lang w:val="hy-AM"/>
        </w:rPr>
        <w:t>նոր պատկերում</w:t>
      </w:r>
      <w:r w:rsidRPr="00E72628">
        <w:rPr>
          <w:rFonts w:ascii="Sylfaen" w:eastAsiaTheme="minorEastAsia" w:hAnsi="Sylfaen" w:cs="Arial"/>
          <w:sz w:val="24"/>
          <w:szCs w:val="32"/>
          <w:lang w:val="hy-AM"/>
        </w:rPr>
        <w:t>։</w:t>
      </w:r>
      <w:r w:rsidR="008F38E5">
        <w:rPr>
          <w:rFonts w:ascii="Sylfaen" w:eastAsiaTheme="minorEastAsia" w:hAnsi="Sylfaen" w:cs="Arial"/>
          <w:sz w:val="24"/>
          <w:szCs w:val="32"/>
          <w:lang w:val="hy-AM"/>
        </w:rPr>
        <w:t xml:space="preserve"> </w:t>
      </w:r>
      <w:r w:rsidR="008E272C">
        <w:rPr>
          <w:rFonts w:ascii="Sylfaen" w:eastAsiaTheme="minorEastAsia" w:hAnsi="Sylfaen" w:cs="Arial"/>
          <w:sz w:val="24"/>
          <w:szCs w:val="32"/>
          <w:lang w:val="hy-AM"/>
        </w:rPr>
        <w:t>Ծրագիր</w:t>
      </w:r>
      <w:r w:rsidR="00B22CB4">
        <w:rPr>
          <w:rFonts w:ascii="Sylfaen" w:eastAsiaTheme="minorEastAsia" w:hAnsi="Sylfaen" w:cs="Arial"/>
          <w:sz w:val="24"/>
          <w:szCs w:val="32"/>
          <w:lang w:val="hy-AM"/>
        </w:rPr>
        <w:t>ը</w:t>
      </w:r>
      <w:r w:rsidR="008E272C">
        <w:rPr>
          <w:rFonts w:ascii="Sylfaen" w:eastAsiaTheme="minorEastAsia" w:hAnsi="Sylfaen" w:cs="Arial"/>
          <w:sz w:val="24"/>
          <w:szCs w:val="32"/>
          <w:lang w:val="hy-AM"/>
        </w:rPr>
        <w:t xml:space="preserve"> պետք է կարողանա նաև պատկերի մեջ հայտնաբերել ուղիղ գծերը, </w:t>
      </w:r>
      <w:r w:rsidR="002F6FFA">
        <w:rPr>
          <w:rFonts w:ascii="Sylfaen" w:eastAsiaTheme="minorEastAsia" w:hAnsi="Sylfaen" w:cs="Arial"/>
          <w:sz w:val="24"/>
          <w:szCs w:val="32"/>
          <w:lang w:val="hy-AM"/>
        </w:rPr>
        <w:t>շրջանագծերը</w:t>
      </w:r>
      <w:r w:rsidR="008E272C">
        <w:rPr>
          <w:rFonts w:ascii="Sylfaen" w:eastAsiaTheme="minorEastAsia" w:hAnsi="Sylfaen" w:cs="Arial"/>
          <w:sz w:val="24"/>
          <w:szCs w:val="32"/>
          <w:lang w:val="hy-AM"/>
        </w:rPr>
        <w:t xml:space="preserve">, պատկերի մեջի օբյեկների </w:t>
      </w:r>
      <w:r w:rsidR="00A87960">
        <w:rPr>
          <w:rFonts w:ascii="Sylfaen" w:eastAsiaTheme="minorEastAsia" w:hAnsi="Sylfaen" w:cs="Arial"/>
          <w:sz w:val="24"/>
          <w:szCs w:val="32"/>
          <w:lang w:val="hy-AM"/>
        </w:rPr>
        <w:t>եզրագծերը,</w:t>
      </w:r>
      <w:r w:rsidR="008720A3">
        <w:rPr>
          <w:rFonts w:ascii="Sylfaen" w:eastAsiaTheme="minorEastAsia" w:hAnsi="Sylfaen" w:cs="Arial"/>
          <w:sz w:val="24"/>
          <w:szCs w:val="32"/>
          <w:lang w:val="hy-AM"/>
        </w:rPr>
        <w:t xml:space="preserve"> մեծացնի և փոքրացնի պատկերի չափերը,</w:t>
      </w:r>
      <w:r w:rsidR="00A87960">
        <w:rPr>
          <w:rFonts w:ascii="Sylfaen" w:eastAsiaTheme="minorEastAsia" w:hAnsi="Sylfaen" w:cs="Arial"/>
          <w:sz w:val="24"/>
          <w:szCs w:val="32"/>
          <w:lang w:val="hy-AM"/>
        </w:rPr>
        <w:t xml:space="preserve"> ինչպես նաև կարողանա պատկերի մեջից առանձնացնել մարդկային դեմքերը։</w:t>
      </w:r>
    </w:p>
    <w:p w:rsidR="00AF5D30" w:rsidRDefault="00AF5D30" w:rsidP="00AF5D30">
      <w:pPr>
        <w:spacing w:line="360" w:lineRule="auto"/>
        <w:jc w:val="center"/>
        <w:rPr>
          <w:rFonts w:ascii="Sylfaen" w:hAnsi="Sylfaen"/>
          <w:sz w:val="24"/>
          <w:szCs w:val="24"/>
          <w:lang w:val="hy-AM"/>
        </w:rPr>
      </w:pPr>
    </w:p>
    <w:p w:rsidR="00AF5D30" w:rsidRDefault="00AF5D30" w:rsidP="00AF5D30">
      <w:pPr>
        <w:spacing w:line="360" w:lineRule="auto"/>
        <w:jc w:val="center"/>
        <w:rPr>
          <w:rFonts w:ascii="Sylfaen" w:hAnsi="Sylfaen"/>
          <w:sz w:val="24"/>
          <w:szCs w:val="24"/>
          <w:lang w:val="hy-AM"/>
        </w:rPr>
      </w:pPr>
    </w:p>
    <w:p w:rsidR="00892F87" w:rsidRDefault="00892F87" w:rsidP="00E72628">
      <w:pPr>
        <w:spacing w:line="360" w:lineRule="auto"/>
        <w:ind w:left="720"/>
        <w:rPr>
          <w:rFonts w:ascii="Sylfaen" w:eastAsiaTheme="minorEastAsia" w:hAnsi="Sylfaen" w:cs="Arial"/>
          <w:sz w:val="32"/>
          <w:szCs w:val="32"/>
        </w:rPr>
      </w:pPr>
    </w:p>
    <w:p w:rsidR="00406B00" w:rsidRDefault="00406B0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F5D30" w:rsidRDefault="00AF5D30" w:rsidP="00E72628">
      <w:pPr>
        <w:spacing w:line="360" w:lineRule="auto"/>
        <w:rPr>
          <w:rFonts w:ascii="Sylfaen" w:eastAsiaTheme="minorEastAsia" w:hAnsi="Sylfaen" w:cs="Arial"/>
          <w:sz w:val="32"/>
          <w:szCs w:val="32"/>
        </w:rPr>
      </w:pPr>
    </w:p>
    <w:p w:rsidR="00A24C9F" w:rsidRDefault="00A24C9F" w:rsidP="00E72628">
      <w:pPr>
        <w:spacing w:line="360" w:lineRule="auto"/>
        <w:rPr>
          <w:rFonts w:ascii="Sylfaen" w:eastAsiaTheme="minorEastAsia" w:hAnsi="Sylfaen" w:cs="Arial"/>
          <w:sz w:val="32"/>
          <w:szCs w:val="32"/>
        </w:rPr>
      </w:pPr>
    </w:p>
    <w:p w:rsidR="00A24C9F" w:rsidRDefault="00A24C9F" w:rsidP="00E72628">
      <w:pPr>
        <w:spacing w:line="360" w:lineRule="auto"/>
        <w:rPr>
          <w:rFonts w:ascii="Sylfaen" w:eastAsiaTheme="minorEastAsia" w:hAnsi="Sylfaen" w:cs="Arial"/>
          <w:sz w:val="32"/>
          <w:szCs w:val="32"/>
        </w:rPr>
      </w:pPr>
    </w:p>
    <w:p w:rsidR="00A5084D" w:rsidRPr="00A5084D" w:rsidRDefault="00A5084D" w:rsidP="00B11874">
      <w:pPr>
        <w:pStyle w:val="Heading1"/>
      </w:pPr>
      <w:bookmarkStart w:id="147" w:name="_Toc481672644"/>
      <w:bookmarkStart w:id="148" w:name="_Toc481686254"/>
      <w:bookmarkStart w:id="149" w:name="_Toc481698383"/>
      <w:bookmarkStart w:id="150" w:name="_Toc481698525"/>
      <w:bookmarkStart w:id="151" w:name="_Toc481699918"/>
      <w:bookmarkStart w:id="152" w:name="_Toc481700006"/>
      <w:bookmarkStart w:id="153" w:name="_Toc481700068"/>
      <w:bookmarkStart w:id="154" w:name="_Toc481700161"/>
      <w:bookmarkStart w:id="155" w:name="_Toc481700446"/>
      <w:bookmarkStart w:id="156" w:name="_Toc481700597"/>
      <w:bookmarkStart w:id="157" w:name="_Toc481753262"/>
      <w:bookmarkStart w:id="158" w:name="_Toc481754496"/>
      <w:r w:rsidRPr="00A5084D">
        <w:lastRenderedPageBreak/>
        <w:t>Գլուխ 2</w:t>
      </w:r>
      <w:r>
        <w:t xml:space="preserve">. </w:t>
      </w:r>
      <w:r w:rsidR="00B11874">
        <w:t>Գիտական բաղադրյալ</w:t>
      </w:r>
      <w:bookmarkEnd w:id="157"/>
      <w:bookmarkEnd w:id="158"/>
    </w:p>
    <w:p w:rsidR="004300FD" w:rsidRPr="00FB50E5" w:rsidRDefault="00A15A25" w:rsidP="005B12FD">
      <w:pPr>
        <w:pStyle w:val="Heading2"/>
        <w:rPr>
          <w:szCs w:val="32"/>
        </w:rPr>
      </w:pPr>
      <w:bookmarkStart w:id="159" w:name="_Toc481753263"/>
      <w:bookmarkStart w:id="160" w:name="_Toc481754497"/>
      <w:r w:rsidRPr="00FB50E5">
        <w:t>2</w:t>
      </w:r>
      <w:r w:rsidRPr="00FB50E5">
        <w:rPr>
          <w:rFonts w:ascii="Times New Roman" w:hAnsi="Times New Roman" w:cs="Times New Roman"/>
        </w:rPr>
        <w:t>․</w:t>
      </w:r>
      <w:r w:rsidR="00B57083">
        <w:t>1</w:t>
      </w:r>
      <w:r w:rsidRPr="00FB50E5">
        <w:t xml:space="preserve"> </w:t>
      </w:r>
      <w:r w:rsidR="00942051" w:rsidRPr="00FB50E5">
        <w:t>Սեգմենտավորում</w:t>
      </w:r>
      <w:bookmarkEnd w:id="147"/>
      <w:bookmarkEnd w:id="148"/>
      <w:bookmarkEnd w:id="149"/>
      <w:bookmarkEnd w:id="150"/>
      <w:bookmarkEnd w:id="151"/>
      <w:bookmarkEnd w:id="152"/>
      <w:bookmarkEnd w:id="153"/>
      <w:bookmarkEnd w:id="154"/>
      <w:bookmarkEnd w:id="155"/>
      <w:bookmarkEnd w:id="156"/>
      <w:bookmarkEnd w:id="159"/>
      <w:bookmarkEnd w:id="160"/>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 xml:space="preserve">Համակարգչային տեսողության կարևոր խնդիրներից մեկն է հանդիսանում ինֆորմացիայի դուրսբերումը պատկերից։ Որպիսզի կարողանանք մշակել </w:t>
      </w:r>
      <w:r w:rsidR="00D97B4A">
        <w:rPr>
          <w:rFonts w:ascii="Sylfaen" w:eastAsiaTheme="minorEastAsia" w:hAnsi="Sylfaen" w:cs="Arial"/>
          <w:sz w:val="24"/>
          <w:szCs w:val="24"/>
          <w:lang w:val="hy-AM"/>
        </w:rPr>
        <w:t>պատկեր</w:t>
      </w:r>
      <w:r w:rsidR="00C72007">
        <w:rPr>
          <w:rFonts w:ascii="Sylfaen" w:eastAsiaTheme="minorEastAsia" w:hAnsi="Sylfaen" w:cs="Arial"/>
          <w:sz w:val="24"/>
          <w:szCs w:val="24"/>
          <w:lang w:val="hy-AM"/>
        </w:rPr>
        <w:t>ը</w:t>
      </w:r>
      <w:r w:rsidRPr="00E72628">
        <w:rPr>
          <w:rFonts w:ascii="Sylfaen" w:eastAsiaTheme="minorEastAsia" w:hAnsi="Sylfaen" w:cs="Arial"/>
          <w:sz w:val="24"/>
          <w:szCs w:val="24"/>
        </w:rPr>
        <w:t xml:space="preserve">  պետք է այն բաժանենք որոշակի օբյեկտների։</w:t>
      </w: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Պատկերների սեգմենտացիան օգտագործվում է թվային պատկերները որոշակի սեգմենտների(մասերի) բաժանելու համար, այլ կերպ դա նաև անվանում են պիքսելների ցանց կամ սուպեր֊պիքսելենրի հավաքածու։  Պատկերները սեգմենտավորելու իմաստը կայանում է նրանում</w:t>
      </w:r>
      <w:r w:rsidR="0091210D">
        <w:rPr>
          <w:rFonts w:ascii="Sylfaen" w:eastAsiaTheme="minorEastAsia" w:hAnsi="Sylfaen" w:cs="Arial"/>
          <w:sz w:val="24"/>
          <w:szCs w:val="24"/>
        </w:rPr>
        <w:t>,</w:t>
      </w:r>
      <w:r w:rsidRPr="00E72628">
        <w:rPr>
          <w:rFonts w:ascii="Sylfaen" w:eastAsiaTheme="minorEastAsia" w:hAnsi="Sylfaen" w:cs="Arial"/>
          <w:sz w:val="24"/>
          <w:szCs w:val="24"/>
        </w:rPr>
        <w:t xml:space="preserve">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w:t>
      </w:r>
    </w:p>
    <w:p w:rsidR="004300FD" w:rsidRPr="00E72628" w:rsidRDefault="003B7EB1" w:rsidP="00E72628">
      <w:pPr>
        <w:spacing w:line="360" w:lineRule="auto"/>
        <w:ind w:left="360"/>
        <w:rPr>
          <w:sz w:val="24"/>
          <w:szCs w:val="24"/>
        </w:rPr>
      </w:pPr>
      <w:r w:rsidRPr="00E72628">
        <w:rPr>
          <w:rFonts w:ascii="Sylfaen" w:eastAsiaTheme="minorEastAsia" w:hAnsi="Sylfaen" w:cs="Arial"/>
          <w:sz w:val="24"/>
          <w:szCs w:val="24"/>
        </w:rPr>
        <w:t>Սովորաբար օգտագործվում է պատկերներում օբյեկտների հայտնաբերման և սահմանների հայտնաբերման համար։ Գոյություն ունեն սեգմենտացիայի բազմաթիվ ալգորիթմներ, սակայն խնդրից կախված ալգորիթմները կարող են փոփոխվել, ա</w:t>
      </w:r>
      <w:r w:rsidR="00D97B4A">
        <w:rPr>
          <w:rFonts w:ascii="Sylfaen" w:eastAsiaTheme="minorEastAsia" w:hAnsi="Sylfaen" w:cs="Arial"/>
          <w:sz w:val="24"/>
          <w:szCs w:val="24"/>
          <w:lang w:val="hy-AM"/>
        </w:rPr>
        <w:t>յ</w:t>
      </w:r>
      <w:r w:rsidRPr="00E72628">
        <w:rPr>
          <w:rFonts w:ascii="Sylfaen" w:eastAsiaTheme="minorEastAsia" w:hAnsi="Sylfaen" w:cs="Arial"/>
          <w:sz w:val="24"/>
          <w:szCs w:val="24"/>
        </w:rPr>
        <w:t>սինքն մեկ խնդրի համար տրված ալգորիթմը լինի լավը</w:t>
      </w:r>
      <w:r w:rsidR="00D97B4A">
        <w:rPr>
          <w:rFonts w:ascii="Sylfaen" w:eastAsiaTheme="minorEastAsia" w:hAnsi="Sylfaen" w:cs="Arial"/>
          <w:sz w:val="24"/>
          <w:szCs w:val="24"/>
          <w:lang w:val="hy-AM"/>
        </w:rPr>
        <w:t>,</w:t>
      </w:r>
      <w:r w:rsidRPr="00E72628">
        <w:rPr>
          <w:rFonts w:ascii="Sylfaen" w:eastAsiaTheme="minorEastAsia" w:hAnsi="Sylfaen" w:cs="Arial"/>
          <w:sz w:val="24"/>
          <w:szCs w:val="24"/>
        </w:rPr>
        <w:t xml:space="preserve"> իսկ մյուսի խնդրի համար վատ։</w:t>
      </w:r>
    </w:p>
    <w:p w:rsidR="004300FD" w:rsidRPr="00202F2D" w:rsidRDefault="004300FD" w:rsidP="00E72628">
      <w:pPr>
        <w:spacing w:line="360" w:lineRule="auto"/>
        <w:rPr>
          <w:rFonts w:ascii="Sylfaen" w:eastAsiaTheme="minorEastAsia" w:hAnsi="Sylfaen" w:cs="Arial"/>
          <w:sz w:val="24"/>
          <w:szCs w:val="24"/>
        </w:rPr>
      </w:pPr>
    </w:p>
    <w:p w:rsidR="004300FD"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rPr>
        <w:t>Սեգմենտավորման ալգորիթմների հիմնական դասակարգումներն են՝</w:t>
      </w:r>
    </w:p>
    <w:p w:rsidR="00D97B4A" w:rsidRDefault="00D97B4A" w:rsidP="009C2B50">
      <w:pPr>
        <w:pStyle w:val="ListParagraph"/>
        <w:numPr>
          <w:ilvl w:val="0"/>
          <w:numId w:val="20"/>
        </w:numPr>
        <w:spacing w:line="360" w:lineRule="auto"/>
        <w:rPr>
          <w:rFonts w:ascii="Sylfaen" w:eastAsiaTheme="minorEastAsia" w:hAnsi="Sylfaen" w:cs="Arial"/>
          <w:sz w:val="24"/>
          <w:szCs w:val="24"/>
        </w:rPr>
      </w:pPr>
      <w:r w:rsidRPr="00D97B4A">
        <w:rPr>
          <w:rFonts w:ascii="Sylfaen" w:eastAsiaTheme="minorEastAsia" w:hAnsi="Sylfaen" w:cs="Arial"/>
          <w:sz w:val="24"/>
          <w:szCs w:val="24"/>
        </w:rPr>
        <w:t xml:space="preserve">Շեմային </w:t>
      </w:r>
      <w:r w:rsidRPr="00D97B4A">
        <w:rPr>
          <w:rFonts w:ascii="Sylfaen" w:eastAsiaTheme="minorEastAsia" w:hAnsi="Sylfaen" w:cs="Arial"/>
          <w:sz w:val="24"/>
          <w:szCs w:val="24"/>
          <w:lang w:val="hy-AM"/>
        </w:rPr>
        <w:t>եղանակներ</w:t>
      </w:r>
    </w:p>
    <w:p w:rsidR="00D97B4A" w:rsidRDefault="00D97B4A" w:rsidP="00D97B4A">
      <w:pPr>
        <w:pStyle w:val="ListParagraph"/>
        <w:numPr>
          <w:ilvl w:val="0"/>
          <w:numId w:val="20"/>
        </w:numPr>
        <w:spacing w:line="360" w:lineRule="auto"/>
        <w:rPr>
          <w:rFonts w:ascii="Sylfaen" w:eastAsiaTheme="minorEastAsia" w:hAnsi="Sylfaen" w:cs="Arial"/>
          <w:sz w:val="24"/>
          <w:szCs w:val="24"/>
        </w:rPr>
      </w:pPr>
      <w:r w:rsidRPr="00E72628">
        <w:rPr>
          <w:rFonts w:ascii="Sylfaen" w:eastAsiaTheme="minorEastAsia" w:hAnsi="Sylfaen" w:cs="Arial"/>
          <w:sz w:val="24"/>
          <w:szCs w:val="24"/>
        </w:rPr>
        <w:t>Կլաստերիզացիայի հիմման վրա</w:t>
      </w:r>
    </w:p>
    <w:p w:rsidR="00F832DC" w:rsidRPr="00A24C9F" w:rsidRDefault="00ED1951" w:rsidP="00E72628">
      <w:pPr>
        <w:pStyle w:val="ListParagraph"/>
        <w:numPr>
          <w:ilvl w:val="0"/>
          <w:numId w:val="20"/>
        </w:numPr>
        <w:spacing w:line="360" w:lineRule="auto"/>
        <w:rPr>
          <w:rFonts w:ascii="Sylfaen" w:eastAsiaTheme="minorEastAsia" w:hAnsi="Sylfaen" w:cs="Arial"/>
          <w:sz w:val="24"/>
          <w:szCs w:val="24"/>
        </w:rPr>
      </w:pPr>
      <w:r>
        <w:rPr>
          <w:rFonts w:ascii="Sylfaen" w:eastAsiaTheme="minorEastAsia" w:hAnsi="Sylfaen" w:cs="Arial"/>
          <w:sz w:val="24"/>
          <w:szCs w:val="24"/>
          <w:lang w:val="hy-AM"/>
        </w:rPr>
        <w:t>Լցոն</w:t>
      </w:r>
      <w:r w:rsidR="0072664B">
        <w:rPr>
          <w:rFonts w:ascii="Sylfaen" w:eastAsiaTheme="minorEastAsia" w:hAnsi="Sylfaen" w:cs="Arial"/>
          <w:sz w:val="24"/>
          <w:szCs w:val="24"/>
          <w:lang w:val="hy-AM"/>
        </w:rPr>
        <w:t>մ</w:t>
      </w:r>
      <w:r>
        <w:rPr>
          <w:rFonts w:ascii="Sylfaen" w:eastAsiaTheme="minorEastAsia" w:hAnsi="Sylfaen" w:cs="Arial"/>
          <w:sz w:val="24"/>
          <w:szCs w:val="24"/>
          <w:lang w:val="hy-AM"/>
        </w:rPr>
        <w:t>ան</w:t>
      </w:r>
      <w:r w:rsidR="00612D97">
        <w:rPr>
          <w:rFonts w:ascii="Sylfaen" w:eastAsiaTheme="minorEastAsia" w:hAnsi="Sylfaen" w:cs="Arial"/>
          <w:sz w:val="24"/>
          <w:szCs w:val="24"/>
          <w:lang w:val="hy-AM"/>
        </w:rPr>
        <w:t xml:space="preserve"> եղանակ</w:t>
      </w:r>
    </w:p>
    <w:p w:rsidR="004300FD" w:rsidRPr="00B55B05" w:rsidRDefault="00787E88" w:rsidP="00787E88">
      <w:pPr>
        <w:pStyle w:val="Heading3"/>
        <w:rPr>
          <w:sz w:val="32"/>
          <w:szCs w:val="32"/>
        </w:rPr>
      </w:pPr>
      <w:bookmarkStart w:id="161" w:name="_Toc481672594"/>
      <w:bookmarkStart w:id="162" w:name="_Toc481672645"/>
      <w:bookmarkStart w:id="163" w:name="_Toc481686255"/>
      <w:bookmarkStart w:id="164" w:name="_Toc481698384"/>
      <w:bookmarkStart w:id="165" w:name="_Toc481698526"/>
      <w:bookmarkStart w:id="166" w:name="_Toc481699919"/>
      <w:bookmarkStart w:id="167" w:name="_Toc481700007"/>
      <w:bookmarkStart w:id="168" w:name="_Toc481700069"/>
      <w:bookmarkStart w:id="169" w:name="_Toc481700162"/>
      <w:bookmarkStart w:id="170" w:name="_Toc481700447"/>
      <w:bookmarkStart w:id="171" w:name="_Toc481700598"/>
      <w:bookmarkStart w:id="172" w:name="_Toc481753264"/>
      <w:bookmarkStart w:id="173" w:name="_Toc481754498"/>
      <w:r w:rsidRPr="00B55B05">
        <w:t>2</w:t>
      </w:r>
      <w:r w:rsidR="00B57083" w:rsidRPr="00B55B05">
        <w:t>.1</w:t>
      </w:r>
      <w:r w:rsidRPr="00B55B05">
        <w:t xml:space="preserve">.1 </w:t>
      </w:r>
      <w:r w:rsidR="00942051" w:rsidRPr="00B55B05">
        <w:t xml:space="preserve">Շեմային </w:t>
      </w:r>
      <w:r w:rsidR="00942051" w:rsidRPr="00B55B05">
        <w:rPr>
          <w:lang w:val="hy-AM"/>
        </w:rPr>
        <w:t>եղանակներ</w:t>
      </w:r>
      <w:bookmarkEnd w:id="161"/>
      <w:bookmarkEnd w:id="162"/>
      <w:bookmarkEnd w:id="163"/>
      <w:bookmarkEnd w:id="164"/>
      <w:bookmarkEnd w:id="165"/>
      <w:bookmarkEnd w:id="166"/>
      <w:bookmarkEnd w:id="167"/>
      <w:bookmarkEnd w:id="168"/>
      <w:bookmarkEnd w:id="169"/>
      <w:bookmarkEnd w:id="170"/>
      <w:bookmarkEnd w:id="171"/>
      <w:bookmarkEnd w:id="172"/>
      <w:bookmarkEnd w:id="173"/>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1080"/>
        <w:rPr>
          <w:rFonts w:ascii="Sylfaen" w:eastAsiaTheme="minorEastAsia" w:hAnsi="Sylfaen" w:cs="Arial"/>
          <w:sz w:val="24"/>
          <w:szCs w:val="24"/>
        </w:rPr>
      </w:pPr>
      <w:r w:rsidRPr="00E72628">
        <w:rPr>
          <w:rFonts w:ascii="Sylfaen" w:eastAsiaTheme="minorEastAsia" w:hAnsi="Sylfaen" w:cs="Arial"/>
          <w:sz w:val="24"/>
          <w:szCs w:val="24"/>
        </w:rPr>
        <w:lastRenderedPageBreak/>
        <w:t>Պատկերների սեգմենտավորման պարզագույն մեթոդներից մեկը դա  շեմային մեթոդն է։</w:t>
      </w:r>
      <w:r w:rsidR="00F832DC" w:rsidRPr="00E72628">
        <w:rPr>
          <w:rFonts w:ascii="Sylfaen" w:eastAsiaTheme="minorEastAsia" w:hAnsi="Sylfaen" w:cs="Arial"/>
          <w:sz w:val="24"/>
          <w:szCs w:val="24"/>
        </w:rPr>
        <w:t xml:space="preserve"> </w:t>
      </w:r>
      <w:r w:rsidRPr="00E72628">
        <w:rPr>
          <w:rFonts w:ascii="Sylfaen" w:eastAsiaTheme="minorEastAsia" w:hAnsi="Sylfaen" w:cs="Arial"/>
          <w:sz w:val="24"/>
          <w:szCs w:val="24"/>
        </w:rPr>
        <w:t xml:space="preserve">Եթե անհրաժեշտ է ուսումնասիրել </w:t>
      </w:r>
      <w:r w:rsidR="0091210D">
        <w:rPr>
          <w:rFonts w:ascii="Sylfaen" w:eastAsiaTheme="minorEastAsia" w:hAnsi="Sylfaen" w:cs="Arial"/>
          <w:sz w:val="24"/>
          <w:szCs w:val="24"/>
          <w:lang w:val="hy-AM"/>
        </w:rPr>
        <w:t>պատկերը</w:t>
      </w:r>
      <w:r w:rsidRPr="00E72628">
        <w:rPr>
          <w:rFonts w:ascii="Sylfaen" w:eastAsiaTheme="minorEastAsia" w:hAnsi="Sylfaen" w:cs="Arial"/>
          <w:sz w:val="24"/>
          <w:szCs w:val="24"/>
        </w:rPr>
        <w:t xml:space="preserve">, որի մեջ կան գույների զգալի տատանումներ ապա այդ </w:t>
      </w:r>
      <w:r w:rsidR="00A1052F">
        <w:rPr>
          <w:rFonts w:ascii="Sylfaen" w:eastAsiaTheme="minorEastAsia" w:hAnsi="Sylfaen" w:cs="Arial"/>
          <w:sz w:val="24"/>
          <w:szCs w:val="24"/>
          <w:lang w:val="hy-AM"/>
        </w:rPr>
        <w:t xml:space="preserve">պատկերների </w:t>
      </w:r>
      <w:r w:rsidRPr="00E72628">
        <w:rPr>
          <w:rFonts w:ascii="Sylfaen" w:eastAsiaTheme="minorEastAsia" w:hAnsi="Sylfaen" w:cs="Arial"/>
          <w:sz w:val="24"/>
          <w:szCs w:val="24"/>
        </w:rPr>
        <w:t xml:space="preserve">համար նպատակահարմար է օգտագործել այս մեթոդը։ Ենթադրենք որ հիստոգրամայի ինտենսիվությունը </w:t>
      </w:r>
      <w:r w:rsidR="00C10245">
        <w:rPr>
          <w:rFonts w:ascii="Sylfaen" w:eastAsiaTheme="minorEastAsia" w:hAnsi="Sylfaen" w:cs="Arial"/>
          <w:sz w:val="24"/>
          <w:szCs w:val="24"/>
          <w:lang w:val="hy-AM"/>
        </w:rPr>
        <w:t>պատկերում</w:t>
      </w:r>
      <w:r w:rsidRPr="00E72628">
        <w:rPr>
          <w:rFonts w:ascii="Sylfaen" w:eastAsiaTheme="minorEastAsia" w:hAnsi="Sylfaen" w:cs="Arial"/>
          <w:sz w:val="24"/>
          <w:szCs w:val="24"/>
        </w:rPr>
        <w:t xml:space="preserve"> համապատասխանում է f(x,y)֊</w:t>
      </w:r>
      <w:r w:rsidR="00704B3A">
        <w:rPr>
          <w:rFonts w:ascii="Sylfaen" w:eastAsiaTheme="minorEastAsia" w:hAnsi="Sylfaen" w:cs="Arial"/>
          <w:sz w:val="24"/>
          <w:szCs w:val="24"/>
          <w:lang w:val="hy-AM"/>
        </w:rPr>
        <w:t>-</w:t>
      </w:r>
      <w:r w:rsidRPr="00E72628">
        <w:rPr>
          <w:rFonts w:ascii="Sylfaen" w:eastAsiaTheme="minorEastAsia" w:hAnsi="Sylfaen" w:cs="Arial"/>
          <w:sz w:val="24"/>
          <w:szCs w:val="24"/>
        </w:rPr>
        <w:t>ին, որը իրենից ներկայացնում է լուսավոր օբյեկտները մուգ ֆոնի վրա, այնպես որ պատկերի մ</w:t>
      </w:r>
      <w:r w:rsidR="00704B3A">
        <w:rPr>
          <w:rFonts w:ascii="Sylfaen" w:eastAsiaTheme="minorEastAsia" w:hAnsi="Sylfaen" w:cs="Arial"/>
          <w:sz w:val="24"/>
          <w:szCs w:val="24"/>
          <w:lang w:val="hy-AM"/>
        </w:rPr>
        <w:t>ե</w:t>
      </w:r>
      <w:r w:rsidRPr="00E72628">
        <w:rPr>
          <w:rFonts w:ascii="Sylfaen" w:eastAsiaTheme="minorEastAsia" w:hAnsi="Sylfaen" w:cs="Arial"/>
          <w:sz w:val="24"/>
          <w:szCs w:val="24"/>
        </w:rPr>
        <w:t xml:space="preserve">ջի օբյեկտները և նրանց հետևի ֆոների պիքսելների ինտենսիվության արժեքները խմբավորված են երկու  գերիշխող ռեժիմներում  </w:t>
      </w:r>
      <w:r w:rsidRPr="00E72628">
        <w:rPr>
          <w:rFonts w:ascii="Sylfaen" w:eastAsiaTheme="minorEastAsia" w:hAnsi="Sylfaen" w:cs="Arial"/>
          <w:sz w:val="24"/>
          <w:szCs w:val="24"/>
          <w:lang w:val="hy-AM"/>
        </w:rPr>
        <w:t>նկ10</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ա</w:t>
      </w:r>
      <w:r w:rsidRPr="00E7262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7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9286"/>
      </w:tblGrid>
      <w:tr w:rsidR="004300FD" w:rsidTr="00F01876">
        <w:trPr>
          <w:trHeight w:val="3869"/>
          <w:jc w:val="center"/>
        </w:trPr>
        <w:tc>
          <w:tcPr>
            <w:tcW w:w="7372" w:type="dxa"/>
            <w:shd w:val="clear" w:color="auto" w:fill="auto"/>
            <w:tcMar>
              <w:left w:w="103" w:type="dxa"/>
            </w:tcMar>
          </w:tcPr>
          <w:p w:rsidR="004300FD" w:rsidRPr="00E72628" w:rsidRDefault="003B7EB1" w:rsidP="00F01876">
            <w:pPr>
              <w:tabs>
                <w:tab w:val="left" w:pos="7440"/>
              </w:tabs>
              <w:spacing w:line="360" w:lineRule="auto"/>
              <w:rPr>
                <w:rFonts w:ascii="Sylfaen" w:eastAsiaTheme="minorEastAsia" w:hAnsi="Sylfaen" w:cs="Arial"/>
                <w:sz w:val="32"/>
                <w:szCs w:val="32"/>
              </w:rPr>
            </w:pPr>
            <w:r>
              <w:rPr>
                <w:noProof/>
              </w:rPr>
              <w:drawing>
                <wp:anchor distT="0" distB="0" distL="0" distR="0" simplePos="0" relativeHeight="3" behindDoc="0" locked="0" layoutInCell="1" allowOverlap="1">
                  <wp:simplePos x="0" y="0"/>
                  <wp:positionH relativeFrom="column">
                    <wp:posOffset>-65405</wp:posOffset>
                  </wp:positionH>
                  <wp:positionV relativeFrom="paragraph">
                    <wp:posOffset>8255</wp:posOffset>
                  </wp:positionV>
                  <wp:extent cx="5762625" cy="227647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5762625" cy="2276475"/>
                          </a:xfrm>
                          <a:prstGeom prst="rect">
                            <a:avLst/>
                          </a:prstGeom>
                        </pic:spPr>
                      </pic:pic>
                    </a:graphicData>
                  </a:graphic>
                </wp:anchor>
              </w:drawing>
            </w:r>
            <w:r w:rsidR="00F01876">
              <w:rPr>
                <w:rFonts w:ascii="Sylfaen" w:eastAsiaTheme="minorEastAsia" w:hAnsi="Sylfaen" w:cs="Arial"/>
                <w:sz w:val="32"/>
                <w:szCs w:val="32"/>
              </w:rPr>
              <w:tab/>
            </w:r>
          </w:p>
        </w:tc>
      </w:tr>
      <w:tr w:rsidR="004300FD" w:rsidTr="00F01876">
        <w:trPr>
          <w:trHeight w:val="363"/>
          <w:jc w:val="center"/>
        </w:trPr>
        <w:tc>
          <w:tcPr>
            <w:tcW w:w="7372" w:type="dxa"/>
            <w:shd w:val="clear" w:color="auto" w:fill="auto"/>
            <w:tcMar>
              <w:left w:w="103" w:type="dxa"/>
            </w:tcMar>
          </w:tcPr>
          <w:p w:rsidR="004300FD" w:rsidRPr="00FB50E5" w:rsidRDefault="003B7EB1" w:rsidP="00E72628">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Նկ</w:t>
            </w:r>
            <w:r w:rsidR="00027400" w:rsidRPr="00FB50E5">
              <w:rPr>
                <w:rFonts w:ascii="Sylfaen" w:eastAsiaTheme="minorEastAsia" w:hAnsi="Sylfaen" w:cs="Arial"/>
                <w:i/>
                <w:szCs w:val="24"/>
              </w:rPr>
              <w:t>.</w:t>
            </w:r>
            <w:r w:rsidRPr="00FB50E5">
              <w:rPr>
                <w:rFonts w:ascii="Sylfaen" w:eastAsiaTheme="minorEastAsia" w:hAnsi="Sylfaen" w:cs="Arial"/>
                <w:i/>
                <w:szCs w:val="24"/>
                <w:lang w:val="hy-AM"/>
              </w:rPr>
              <w:t>10</w:t>
            </w:r>
            <w:r w:rsidR="00787E88" w:rsidRPr="00FB50E5">
              <w:rPr>
                <w:rFonts w:ascii="Sylfaen" w:eastAsiaTheme="minorEastAsia" w:hAnsi="Sylfaen" w:cs="Arial"/>
                <w:i/>
                <w:szCs w:val="24"/>
              </w:rPr>
              <w:t xml:space="preserve"> </w:t>
            </w:r>
            <w:r w:rsidR="00787E88" w:rsidRPr="00FB50E5">
              <w:rPr>
                <w:rFonts w:ascii="Sylfaen" w:eastAsiaTheme="minorEastAsia" w:hAnsi="Sylfaen" w:cs="Arial"/>
                <w:i/>
                <w:szCs w:val="24"/>
                <w:lang w:val="hy-AM"/>
              </w:rPr>
              <w:t>2 տարբեր պատկերների հիստոգրամմա</w:t>
            </w:r>
          </w:p>
        </w:tc>
      </w:tr>
    </w:tbl>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Ակնհայտ եղանակներից մեկը օբյեկտը հետևի ֆոնից առանձնացնելու դա շեմի ընտրությունն է ՝ </w:t>
      </w:r>
      <w:r w:rsidRPr="00E72628">
        <w:rPr>
          <w:rFonts w:ascii="Sylfaen" w:eastAsiaTheme="minorEastAsia" w:hAnsi="Sylfaen" w:cs="Arial"/>
          <w:sz w:val="24"/>
          <w:szCs w:val="24"/>
        </w:rPr>
        <w:t xml:space="preserve">T </w:t>
      </w:r>
      <w:r w:rsidRPr="00E72628">
        <w:rPr>
          <w:rFonts w:ascii="Sylfaen" w:eastAsiaTheme="minorEastAsia" w:hAnsi="Sylfaen" w:cs="Arial"/>
          <w:sz w:val="24"/>
          <w:szCs w:val="24"/>
          <w:lang w:val="hy-AM"/>
        </w:rPr>
        <w:t xml:space="preserve">որի միջոցով կառանձնացնեք օբյետկը, այսպիսով յուրաքանչյուր </w:t>
      </w:r>
      <w:r w:rsidRPr="00E72628">
        <w:rPr>
          <w:rFonts w:ascii="Sylfaen" w:eastAsiaTheme="minorEastAsia" w:hAnsi="Sylfaen" w:cs="Arial"/>
          <w:sz w:val="24"/>
          <w:szCs w:val="24"/>
        </w:rPr>
        <w:t xml:space="preserve">(x,y) </w:t>
      </w:r>
      <w:r w:rsidRPr="00E72628">
        <w:rPr>
          <w:rFonts w:ascii="Sylfaen" w:eastAsiaTheme="minorEastAsia" w:hAnsi="Sylfaen" w:cs="Arial"/>
          <w:sz w:val="24"/>
          <w:szCs w:val="24"/>
          <w:lang w:val="hy-AM"/>
        </w:rPr>
        <w:t>կ</w:t>
      </w:r>
      <w:r w:rsidR="00F01876">
        <w:rPr>
          <w:rFonts w:ascii="Sylfaen" w:eastAsiaTheme="minorEastAsia" w:hAnsi="Sylfaen" w:cs="Arial"/>
          <w:sz w:val="24"/>
          <w:szCs w:val="24"/>
          <w:lang w:val="hy-AM"/>
        </w:rPr>
        <w:t>ո</w:t>
      </w:r>
      <w:r w:rsidRPr="00E72628">
        <w:rPr>
          <w:rFonts w:ascii="Sylfaen" w:eastAsiaTheme="minorEastAsia" w:hAnsi="Sylfaen" w:cs="Arial"/>
          <w:sz w:val="24"/>
          <w:szCs w:val="24"/>
          <w:lang w:val="hy-AM"/>
        </w:rPr>
        <w:t>որդինատի վրայով կանցնենք և եթե f(</w:t>
      </w:r>
      <w:r w:rsidRPr="00E72628">
        <w:rPr>
          <w:rFonts w:ascii="Sylfaen" w:eastAsiaTheme="minorEastAsia" w:hAnsi="Sylfaen" w:cs="Arial"/>
          <w:sz w:val="24"/>
          <w:szCs w:val="24"/>
        </w:rPr>
        <w:t>x,y</w:t>
      </w:r>
      <w:r w:rsidRPr="00E72628">
        <w:rPr>
          <w:rFonts w:ascii="Sylfaen" w:eastAsiaTheme="minorEastAsia" w:hAnsi="Sylfaen" w:cs="Arial"/>
          <w:sz w:val="24"/>
          <w:szCs w:val="24"/>
          <w:lang w:val="hy-AM"/>
        </w:rPr>
        <w:t>)</w:t>
      </w:r>
      <w:r w:rsidRPr="00E72628">
        <w:rPr>
          <w:rFonts w:ascii="Sylfaen" w:eastAsiaTheme="minorEastAsia" w:hAnsi="Sylfaen" w:cs="Arial"/>
          <w:sz w:val="24"/>
          <w:szCs w:val="24"/>
        </w:rPr>
        <w:t xml:space="preserve"> &gt; T </w:t>
      </w:r>
      <w:r w:rsidRPr="00E72628">
        <w:rPr>
          <w:rFonts w:ascii="Sylfaen" w:eastAsiaTheme="minorEastAsia" w:hAnsi="Sylfaen" w:cs="Arial"/>
          <w:sz w:val="24"/>
          <w:szCs w:val="24"/>
          <w:lang w:val="hy-AM"/>
        </w:rPr>
        <w:t>կանվանենք օբյեկտի կետ, իսկ մյուս դեպքում կանվանենք հետևի ֆոնի կետ։</w:t>
      </w:r>
    </w:p>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Այսպիսով սեգմենտավորված </w:t>
      </w:r>
      <w:r w:rsidR="00DC672A" w:rsidRPr="00E72628">
        <w:rPr>
          <w:rFonts w:ascii="Sylfaen" w:eastAsiaTheme="minorEastAsia" w:hAnsi="Sylfaen" w:cs="Arial"/>
          <w:sz w:val="24"/>
          <w:szCs w:val="24"/>
          <w:lang w:val="hy-AM"/>
        </w:rPr>
        <w:t>պատկերը</w:t>
      </w:r>
      <w:r w:rsidRPr="00E72628">
        <w:rPr>
          <w:rFonts w:ascii="Sylfaen" w:eastAsiaTheme="minorEastAsia" w:hAnsi="Sylfaen" w:cs="Arial"/>
          <w:sz w:val="24"/>
          <w:szCs w:val="24"/>
          <w:lang w:val="hy-AM"/>
        </w:rPr>
        <w:t xml:space="preserve"> կտրվի հետևյալ բանաձևով ՝</w:t>
      </w:r>
      <w:r w:rsidR="005A2416">
        <w:rPr>
          <w:rFonts w:ascii="Sylfaen" w:eastAsiaTheme="minorEastAsia" w:hAnsi="Sylfaen" w:cs="Arial"/>
          <w:sz w:val="24"/>
          <w:szCs w:val="24"/>
          <w:lang w:val="hy-AM"/>
        </w:rPr>
        <w:t xml:space="preserve"> g(x,y)</w:t>
      </w:r>
    </w:p>
    <w:tbl>
      <w:tblPr>
        <w:tblStyle w:val="TableGrid"/>
        <w:tblW w:w="4364" w:type="dxa"/>
        <w:tblInd w:w="1885" w:type="dxa"/>
        <w:tblCellMar>
          <w:left w:w="113" w:type="dxa"/>
        </w:tblCellMar>
        <w:tblLook w:val="04A0" w:firstRow="1" w:lastRow="0" w:firstColumn="1" w:lastColumn="0" w:noHBand="0" w:noVBand="1"/>
      </w:tblPr>
      <w:tblGrid>
        <w:gridCol w:w="1824"/>
        <w:gridCol w:w="2540"/>
      </w:tblGrid>
      <w:tr w:rsidR="004300FD" w:rsidRPr="00202F2D">
        <w:trPr>
          <w:trHeight w:val="998"/>
        </w:trPr>
        <w:tc>
          <w:tcPr>
            <w:tcW w:w="1824"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1</m:t>
                      </m:r>
                    </m:e>
                    <m:e>
                      <m:r>
                        <w:rPr>
                          <w:rFonts w:ascii="Cambria Math" w:hAnsi="Cambria Math"/>
                          <w:sz w:val="24"/>
                          <w:szCs w:val="24"/>
                        </w:rPr>
                        <m:t>0</m:t>
                      </m:r>
                    </m:e>
                  </m:eqArr>
                </m:e>
              </m:d>
            </m:oMath>
          </w:p>
        </w:tc>
        <w:tc>
          <w:tcPr>
            <w:tcW w:w="2539"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00F832DC" w:rsidRPr="00E72628">
              <w:rPr>
                <w:rFonts w:ascii="Sylfaen" w:eastAsiaTheme="minorEastAsia" w:hAnsi="Sylfaen" w:cs="Arial"/>
                <w:sz w:val="24"/>
                <w:szCs w:val="24"/>
              </w:rPr>
              <w:t xml:space="preserve">f(x,y) &gt; </w:t>
            </w:r>
            <w:r w:rsidRPr="00E72628">
              <w:rPr>
                <w:rFonts w:ascii="Sylfaen" w:eastAsiaTheme="minorEastAsia" w:hAnsi="Sylfaen" w:cs="Arial"/>
                <w:sz w:val="24"/>
                <w:szCs w:val="24"/>
              </w:rPr>
              <w:t>T</w:t>
            </w:r>
          </w:p>
        </w:tc>
      </w:tr>
      <w:tr w:rsidR="004300FD" w:rsidRPr="00202F2D">
        <w:trPr>
          <w:trHeight w:val="70"/>
        </w:trPr>
        <w:tc>
          <w:tcPr>
            <w:tcW w:w="1824"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2539"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r>
                <w:rPr>
                  <w:rFonts w:ascii="Cambria Math" w:hAnsi="Cambria Math"/>
                  <w:sz w:val="24"/>
                  <w:szCs w:val="24"/>
                </w:rPr>
                <m:t>≤</m:t>
              </m:r>
            </m:oMath>
            <w:r w:rsidRPr="00E72628">
              <w:rPr>
                <w:rFonts w:ascii="Sylfaen" w:eastAsiaTheme="minorEastAsia" w:hAnsi="Sylfaen" w:cs="Arial"/>
                <w:sz w:val="24"/>
                <w:szCs w:val="24"/>
              </w:rPr>
              <w:t xml:space="preserve"> T</w:t>
            </w:r>
          </w:p>
        </w:tc>
      </w:tr>
    </w:tbl>
    <w:p w:rsidR="004300FD" w:rsidRPr="00E72628" w:rsidRDefault="003B7EB1" w:rsidP="00E72628">
      <w:pPr>
        <w:spacing w:line="360" w:lineRule="auto"/>
        <w:ind w:left="1080"/>
        <w:rPr>
          <w:rFonts w:ascii="Sylfaen" w:eastAsiaTheme="minorEastAsia" w:hAnsi="Sylfaen" w:cs="Arial"/>
          <w:sz w:val="24"/>
          <w:szCs w:val="24"/>
        </w:rPr>
      </w:pPr>
      <w:r w:rsidRPr="00E72628">
        <w:rPr>
          <w:rFonts w:ascii="Sylfaen" w:eastAsiaTheme="minorEastAsia" w:hAnsi="Sylfaen" w:cs="Arial"/>
          <w:sz w:val="24"/>
          <w:szCs w:val="24"/>
        </w:rPr>
        <w:t>T</w:t>
      </w:r>
      <w:r w:rsidRPr="00E72628">
        <w:rPr>
          <w:rFonts w:ascii="Sylfaen" w:eastAsiaTheme="minorEastAsia" w:hAnsi="Sylfaen" w:cs="Arial"/>
          <w:sz w:val="24"/>
          <w:szCs w:val="24"/>
          <w:lang w:val="hy-AM"/>
        </w:rPr>
        <w:t>-ի ա</w:t>
      </w:r>
      <w:r w:rsidR="00E66850" w:rsidRPr="00E72628">
        <w:rPr>
          <w:rFonts w:ascii="Sylfaen" w:eastAsiaTheme="minorEastAsia" w:hAnsi="Sylfaen" w:cs="Arial"/>
          <w:sz w:val="24"/>
          <w:szCs w:val="24"/>
          <w:lang w:val="hy-AM"/>
        </w:rPr>
        <w:t>ր</w:t>
      </w:r>
      <w:r w:rsidRPr="00E72628">
        <w:rPr>
          <w:rFonts w:ascii="Sylfaen" w:eastAsiaTheme="minorEastAsia" w:hAnsi="Sylfaen" w:cs="Arial"/>
          <w:sz w:val="24"/>
          <w:szCs w:val="24"/>
          <w:lang w:val="hy-AM"/>
        </w:rPr>
        <w:t xml:space="preserve">ժեքը ամբողջ </w:t>
      </w:r>
      <w:r w:rsidR="006A79AD" w:rsidRPr="00E72628">
        <w:rPr>
          <w:rFonts w:ascii="Sylfaen" w:eastAsiaTheme="minorEastAsia" w:hAnsi="Sylfaen" w:cs="Arial"/>
          <w:sz w:val="24"/>
          <w:szCs w:val="24"/>
          <w:lang w:val="hy-AM"/>
        </w:rPr>
        <w:t>պատկերի</w:t>
      </w:r>
      <w:r w:rsidRPr="00E72628">
        <w:rPr>
          <w:rFonts w:ascii="Sylfaen" w:eastAsiaTheme="minorEastAsia" w:hAnsi="Sylfaen" w:cs="Arial"/>
          <w:sz w:val="24"/>
          <w:szCs w:val="24"/>
          <w:lang w:val="hy-AM"/>
        </w:rPr>
        <w:t xml:space="preserve"> համար </w:t>
      </w:r>
      <w:r w:rsidR="006449B5" w:rsidRPr="00E72628">
        <w:rPr>
          <w:rFonts w:ascii="Sylfaen" w:eastAsiaTheme="minorEastAsia" w:hAnsi="Sylfaen" w:cs="Arial"/>
          <w:sz w:val="24"/>
          <w:szCs w:val="24"/>
          <w:lang w:val="hy-AM"/>
        </w:rPr>
        <w:t>կար</w:t>
      </w:r>
      <w:r w:rsidRPr="00E72628">
        <w:rPr>
          <w:rFonts w:ascii="Sylfaen" w:eastAsiaTheme="minorEastAsia" w:hAnsi="Sylfaen" w:cs="Arial"/>
          <w:sz w:val="24"/>
          <w:szCs w:val="24"/>
          <w:lang w:val="hy-AM"/>
        </w:rPr>
        <w:t>ող է լինել նույնը սակայն կախված հարևան պիքսելենրի միջին ինտենսիվությունից կարող է փոփոխվել։</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Նկ 10(բ) –ում ցույց է տրված ավելի դժվար շեմավորման </w:t>
      </w:r>
      <w:r w:rsidR="005A2416">
        <w:rPr>
          <w:rFonts w:ascii="Sylfaen" w:eastAsiaTheme="minorEastAsia" w:hAnsi="Sylfaen" w:cs="Arial"/>
          <w:sz w:val="24"/>
          <w:szCs w:val="24"/>
          <w:lang w:val="hy-AM"/>
        </w:rPr>
        <w:t>խմդիր</w:t>
      </w:r>
      <w:r w:rsidRPr="00E72628">
        <w:rPr>
          <w:rFonts w:ascii="Sylfaen" w:eastAsiaTheme="minorEastAsia" w:hAnsi="Sylfaen" w:cs="Arial"/>
          <w:sz w:val="24"/>
          <w:szCs w:val="24"/>
          <w:lang w:val="hy-AM"/>
        </w:rPr>
        <w:t>, որտեղ</w:t>
      </w:r>
      <w:r w:rsidRPr="00E72628">
        <w:rPr>
          <w:rFonts w:ascii="Sylfaen" w:eastAsiaTheme="minorEastAsia" w:hAnsi="Sylfaen" w:cs="Arial"/>
          <w:sz w:val="24"/>
          <w:szCs w:val="24"/>
        </w:rPr>
        <w:t xml:space="preserve"> պիքսելների ինտենսիվության արժեքները խմբավորված են </w:t>
      </w:r>
      <w:r w:rsidRPr="00E72628">
        <w:rPr>
          <w:rFonts w:ascii="Sylfaen" w:eastAsiaTheme="minorEastAsia" w:hAnsi="Sylfaen" w:cs="Arial"/>
          <w:sz w:val="24"/>
          <w:szCs w:val="24"/>
          <w:lang w:val="hy-AM"/>
        </w:rPr>
        <w:t xml:space="preserve">երեք </w:t>
      </w:r>
      <w:r w:rsidRPr="00E72628">
        <w:rPr>
          <w:rFonts w:ascii="Sylfaen" w:eastAsiaTheme="minorEastAsia" w:hAnsi="Sylfaen" w:cs="Arial"/>
          <w:sz w:val="24"/>
          <w:szCs w:val="24"/>
        </w:rPr>
        <w:t xml:space="preserve">գերիշխող ռեժիմներում , </w:t>
      </w:r>
      <w:r w:rsidRPr="00E72628">
        <w:rPr>
          <w:rFonts w:ascii="Sylfaen" w:eastAsiaTheme="minorEastAsia" w:hAnsi="Sylfaen" w:cs="Arial"/>
          <w:sz w:val="24"/>
          <w:szCs w:val="24"/>
          <w:lang w:val="hy-AM"/>
        </w:rPr>
        <w:t>օրինակի համար 2 տիպի սպիտակ օբյեկտները մուգ հետևի ֆոնի վրա։</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Այսպիսի իրավիճակում պետք է կատարենք բազմակի շերտավորում, եթե</w:t>
      </w:r>
      <w:r w:rsidR="001465C6">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 xml:space="preserve">f(x,y) &lt;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ապա այն պատկանում է 1 օբյեկտին եթե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&lt; f(x,y)</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Pr="00E72628">
        <w:rPr>
          <w:rFonts w:ascii="Sylfaen" w:eastAsiaTheme="minorEastAsia" w:hAnsi="Sylfaen" w:cs="Arial"/>
          <w:sz w:val="24"/>
          <w:szCs w:val="24"/>
          <w:lang w:val="hy-AM"/>
        </w:rPr>
        <w:t xml:space="preserve"> ապա այն պատկանում է 2</w:t>
      </w:r>
      <w:r w:rsidR="001465C6">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րդ օբյեկտին, մնացած </w:t>
      </w:r>
      <w:r w:rsidR="00091E46" w:rsidRPr="00E72628">
        <w:rPr>
          <w:rFonts w:ascii="Sylfaen" w:eastAsiaTheme="minorEastAsia" w:hAnsi="Sylfaen" w:cs="Arial"/>
          <w:sz w:val="24"/>
          <w:szCs w:val="24"/>
          <w:lang w:val="hy-AM"/>
        </w:rPr>
        <w:t xml:space="preserve">դեպքերում </w:t>
      </w:r>
      <w:r w:rsidR="00A07CFE">
        <w:rPr>
          <w:rFonts w:ascii="Sylfaen" w:eastAsiaTheme="minorEastAsia" w:hAnsi="Sylfaen" w:cs="Arial"/>
          <w:sz w:val="24"/>
          <w:szCs w:val="24"/>
          <w:lang w:val="hy-AM"/>
        </w:rPr>
        <w:t xml:space="preserve"> </w:t>
      </w:r>
      <w:r w:rsidR="00A07CFE" w:rsidRPr="00E72628">
        <w:rPr>
          <w:rFonts w:ascii="Sylfaen" w:eastAsiaTheme="minorEastAsia" w:hAnsi="Sylfaen" w:cs="Arial"/>
          <w:sz w:val="24"/>
          <w:szCs w:val="24"/>
          <w:lang w:val="hy-AM"/>
        </w:rPr>
        <w:t>f(x,y) &gt;</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009C2B50">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այլ օբյեկտներին կամ հետևի ֆոնին։</w:t>
      </w:r>
    </w:p>
    <w:p w:rsidR="004300FD" w:rsidRPr="00202F2D" w:rsidRDefault="004300FD" w:rsidP="00E72628">
      <w:pPr>
        <w:spacing w:line="360" w:lineRule="auto"/>
        <w:ind w:left="720"/>
        <w:rPr>
          <w:rFonts w:ascii="Sylfaen" w:eastAsiaTheme="minorEastAsia" w:hAnsi="Sylfaen" w:cs="Arial"/>
          <w:sz w:val="24"/>
          <w:szCs w:val="24"/>
          <w:lang w:val="hy-AM"/>
        </w:rPr>
      </w:pPr>
    </w:p>
    <w:tbl>
      <w:tblPr>
        <w:tblStyle w:val="TableGrid"/>
        <w:tblW w:w="5040" w:type="dxa"/>
        <w:tblInd w:w="1885" w:type="dxa"/>
        <w:tblCellMar>
          <w:left w:w="113" w:type="dxa"/>
        </w:tblCellMar>
        <w:tblLook w:val="04A0" w:firstRow="1" w:lastRow="0" w:firstColumn="1" w:lastColumn="0" w:noHBand="0" w:noVBand="1"/>
      </w:tblPr>
      <w:tblGrid>
        <w:gridCol w:w="1823"/>
        <w:gridCol w:w="3217"/>
      </w:tblGrid>
      <w:tr w:rsidR="004300FD" w:rsidRPr="00202F2D">
        <w:trPr>
          <w:trHeight w:val="548"/>
        </w:trPr>
        <w:tc>
          <w:tcPr>
            <w:tcW w:w="1823"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t>
                      </m:r>
                    </m:e>
                    <m:e>
                      <m:r>
                        <w:rPr>
                          <w:rFonts w:ascii="Cambria Math" w:hAnsi="Cambria Math"/>
                          <w:sz w:val="24"/>
                          <w:szCs w:val="24"/>
                        </w:rPr>
                        <m:t>b</m:t>
                      </m:r>
                    </m:e>
                    <m:e>
                      <m:r>
                        <w:rPr>
                          <w:rFonts w:ascii="Cambria Math" w:hAnsi="Cambria Math"/>
                          <w:sz w:val="24"/>
                          <w:szCs w:val="24"/>
                        </w:rPr>
                        <m:t>c</m:t>
                      </m:r>
                    </m:e>
                  </m:eqArr>
                </m:e>
              </m:d>
            </m:oMath>
          </w:p>
        </w:tc>
        <w:tc>
          <w:tcPr>
            <w:tcW w:w="3216"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r w:rsidRPr="00E72628">
              <w:rPr>
                <w:rFonts w:ascii="Sylfaen" w:eastAsiaTheme="minorEastAsia" w:hAnsi="Sylfaen" w:cs="Arial"/>
                <w:sz w:val="24"/>
                <w:szCs w:val="24"/>
              </w:rPr>
              <w:t xml:space="preserve">  </w:t>
            </w:r>
          </w:p>
        </w:tc>
      </w:tr>
      <w:tr w:rsidR="004300FD" w:rsidRPr="00202F2D">
        <w:trPr>
          <w:trHeight w:val="647"/>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r w:rsidRPr="00E72628">
              <w:rPr>
                <w:rFonts w:ascii="Sylfaen" w:eastAsiaTheme="minorEastAsia" w:hAnsi="Sylfaen" w:cs="Arial"/>
                <w:sz w:val="24"/>
                <w:szCs w:val="24"/>
                <w:lang w:val="hy-AM"/>
              </w:rPr>
              <w:t xml:space="preserve"> &lt;</w:t>
            </w:r>
            <w:r w:rsidRPr="00E72628">
              <w:rPr>
                <w:rFonts w:ascii="Sylfaen" w:eastAsiaTheme="minorEastAsia" w:hAnsi="Sylfaen" w:cs="Arial"/>
                <w:sz w:val="24"/>
                <w:szCs w:val="24"/>
              </w:rPr>
              <w:t xml:space="preserve"> f(x,y)</w:t>
            </w:r>
            <m:oMath>
              <m:r>
                <w:rPr>
                  <w:rFonts w:ascii="Cambria Math" w:hAnsi="Cambria Math"/>
                  <w:sz w:val="24"/>
                  <w:szCs w:val="24"/>
                </w:rPr>
                <m:t>≤</m:t>
              </m:r>
            </m:oMath>
            <w:r w:rsidRPr="00E72628">
              <w:rPr>
                <w:rFonts w:ascii="Sylfaen" w:eastAsiaTheme="minorEastAsia" w:hAnsi="Sylfaen" w:cs="Arial"/>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p>
        </w:tc>
      </w:tr>
      <w:tr w:rsidR="004300FD" w:rsidRPr="00202F2D">
        <w:trPr>
          <w:trHeight w:val="530"/>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rPr>
              <w:t xml:space="preserve">Եթե   f(x,y) </w:t>
            </w:r>
            <w:r w:rsidRPr="00E72628">
              <w:rPr>
                <w:rFonts w:ascii="Sylfaen" w:eastAsiaTheme="minorEastAsia" w:hAnsi="Sylfaen" w:cs="Arial"/>
                <w:sz w:val="24"/>
                <w:szCs w:val="24"/>
                <w:lang w:val="hy-AM"/>
              </w:rPr>
              <w:t xml:space="preserve">&lt;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p>
        </w:tc>
      </w:tr>
    </w:tbl>
    <w:p w:rsidR="00942051" w:rsidRDefault="00942051" w:rsidP="00E72628">
      <w:pPr>
        <w:spacing w:line="360" w:lineRule="auto"/>
        <w:ind w:left="720"/>
        <w:rPr>
          <w:rFonts w:ascii="Sylfaen" w:eastAsiaTheme="minorEastAsia" w:hAnsi="Sylfaen" w:cs="Arial"/>
          <w:sz w:val="32"/>
          <w:szCs w:val="32"/>
        </w:rPr>
      </w:pPr>
    </w:p>
    <w:p w:rsidR="00DC6F4F" w:rsidRDefault="00FB50E5" w:rsidP="00FB50E5">
      <w:pPr>
        <w:tabs>
          <w:tab w:val="left" w:pos="5964"/>
        </w:tabs>
        <w:spacing w:line="360" w:lineRule="auto"/>
        <w:ind w:left="720"/>
        <w:rPr>
          <w:rFonts w:ascii="Sylfaen" w:eastAsiaTheme="minorEastAsia" w:hAnsi="Sylfaen" w:cs="Arial"/>
          <w:sz w:val="32"/>
          <w:szCs w:val="32"/>
        </w:rPr>
      </w:pPr>
      <w:r>
        <w:rPr>
          <w:rFonts w:ascii="Sylfaen" w:eastAsiaTheme="minorEastAsia" w:hAnsi="Sylfaen" w:cs="Arial"/>
          <w:sz w:val="32"/>
          <w:szCs w:val="32"/>
        </w:rPr>
        <w:tab/>
      </w:r>
    </w:p>
    <w:p w:rsidR="004300FD" w:rsidRPr="00B55B05" w:rsidRDefault="00B57083" w:rsidP="00A818DA">
      <w:pPr>
        <w:pStyle w:val="Heading3"/>
        <w:rPr>
          <w:color w:val="FF0000"/>
        </w:rPr>
      </w:pPr>
      <w:bookmarkStart w:id="174" w:name="_Toc481672595"/>
      <w:bookmarkStart w:id="175" w:name="_Toc481672646"/>
      <w:bookmarkStart w:id="176" w:name="_Toc481686256"/>
      <w:bookmarkStart w:id="177" w:name="_Toc481698385"/>
      <w:bookmarkStart w:id="178" w:name="_Toc481698527"/>
      <w:bookmarkStart w:id="179" w:name="_Toc481699920"/>
      <w:bookmarkStart w:id="180" w:name="_Toc481700008"/>
      <w:bookmarkStart w:id="181" w:name="_Toc481700070"/>
      <w:bookmarkStart w:id="182" w:name="_Toc481700163"/>
      <w:bookmarkStart w:id="183" w:name="_Toc481700448"/>
      <w:bookmarkStart w:id="184" w:name="_Toc481700599"/>
      <w:bookmarkStart w:id="185" w:name="_Toc481753265"/>
      <w:bookmarkStart w:id="186" w:name="_Toc481754499"/>
      <w:r w:rsidRPr="00B55B05">
        <w:t>2.1</w:t>
      </w:r>
      <w:r w:rsidR="00A818DA" w:rsidRPr="00B55B05">
        <w:t xml:space="preserve">.2 </w:t>
      </w:r>
      <w:r w:rsidR="003B7EB1" w:rsidRPr="00B55B05">
        <w:t>Կլաստերիզացիայի հիմման վրա</w:t>
      </w:r>
      <w:bookmarkEnd w:id="174"/>
      <w:bookmarkEnd w:id="175"/>
      <w:bookmarkEnd w:id="176"/>
      <w:bookmarkEnd w:id="177"/>
      <w:bookmarkEnd w:id="178"/>
      <w:bookmarkEnd w:id="179"/>
      <w:bookmarkEnd w:id="180"/>
      <w:bookmarkEnd w:id="181"/>
      <w:bookmarkEnd w:id="182"/>
      <w:bookmarkEnd w:id="183"/>
      <w:bookmarkEnd w:id="184"/>
      <w:bookmarkEnd w:id="185"/>
      <w:bookmarkEnd w:id="186"/>
    </w:p>
    <w:p w:rsidR="004300FD" w:rsidRDefault="004300FD" w:rsidP="00E72628">
      <w:pPr>
        <w:spacing w:line="360" w:lineRule="auto"/>
        <w:ind w:left="720"/>
        <w:rPr>
          <w:rFonts w:ascii="Sylfaen" w:eastAsiaTheme="minorEastAsia" w:hAnsi="Sylfaen" w:cs="Arial"/>
          <w:sz w:val="32"/>
          <w:szCs w:val="32"/>
        </w:rPr>
      </w:pPr>
    </w:p>
    <w:p w:rsidR="004300FD" w:rsidRPr="00E72628" w:rsidRDefault="00CF2403" w:rsidP="00E72628">
      <w:pPr>
        <w:spacing w:line="360" w:lineRule="auto"/>
        <w:ind w:left="1080"/>
        <w:rPr>
          <w:rFonts w:ascii="Sylfaen" w:eastAsiaTheme="minorEastAsia" w:hAnsi="Sylfaen" w:cs="Arial"/>
          <w:sz w:val="24"/>
          <w:szCs w:val="24"/>
          <w:lang w:val="hy-AM"/>
        </w:rPr>
      </w:pPr>
      <w:r>
        <w:rPr>
          <w:rFonts w:ascii="Sylfaen" w:eastAsiaTheme="minorEastAsia" w:hAnsi="Sylfaen" w:cs="Arial"/>
          <w:sz w:val="24"/>
          <w:szCs w:val="24"/>
        </w:rPr>
        <w:lastRenderedPageBreak/>
        <w:t>K</w:t>
      </w:r>
      <w:r w:rsidR="00FE6A05">
        <w:rPr>
          <w:rFonts w:ascii="Sylfaen" w:eastAsiaTheme="minorEastAsia" w:hAnsi="Sylfaen" w:cs="Arial"/>
          <w:sz w:val="24"/>
          <w:szCs w:val="24"/>
          <w:lang w:val="hy-AM"/>
        </w:rPr>
        <w:t xml:space="preserve"> հասկացողություն</w:t>
      </w:r>
      <w:r w:rsidR="00FE6A05">
        <w:rPr>
          <w:rFonts w:ascii="Sylfaen" w:eastAsiaTheme="minorEastAsia" w:hAnsi="Sylfaen" w:cs="Arial"/>
          <w:sz w:val="24"/>
          <w:szCs w:val="24"/>
        </w:rPr>
        <w:t>(</w:t>
      </w:r>
      <w:r w:rsidR="003B7EB1" w:rsidRPr="00E72628">
        <w:rPr>
          <w:rFonts w:ascii="Sylfaen" w:eastAsiaTheme="minorEastAsia" w:hAnsi="Sylfaen" w:cs="Arial"/>
          <w:sz w:val="24"/>
          <w:szCs w:val="24"/>
        </w:rPr>
        <w:t>K-means</w:t>
      </w:r>
      <w:r w:rsidR="00FE6A05">
        <w:rPr>
          <w:rFonts w:ascii="Sylfaen" w:eastAsiaTheme="minorEastAsia" w:hAnsi="Sylfaen" w:cs="Arial"/>
          <w:sz w:val="24"/>
          <w:szCs w:val="24"/>
        </w:rPr>
        <w:t>)</w:t>
      </w:r>
      <w:r w:rsidR="003B7EB1" w:rsidRPr="00E72628">
        <w:rPr>
          <w:rFonts w:ascii="Sylfaen" w:eastAsiaTheme="minorEastAsia" w:hAnsi="Sylfaen" w:cs="Arial"/>
          <w:sz w:val="24"/>
          <w:szCs w:val="24"/>
          <w:lang w:val="hy-AM"/>
        </w:rPr>
        <w:t xml:space="preserve"> ալգորիթմը իրենից ներկայացնում է իտերացիոն ալգորիթմ, որը օգտագործվում է պատկերը մասնատելու համար ՝ </w:t>
      </w:r>
      <w:r w:rsidR="003B7EB1" w:rsidRPr="00E72628">
        <w:rPr>
          <w:rFonts w:ascii="Sylfaen" w:eastAsiaTheme="minorEastAsia" w:hAnsi="Sylfaen" w:cs="Arial"/>
          <w:sz w:val="24"/>
          <w:szCs w:val="24"/>
        </w:rPr>
        <w:t xml:space="preserve">K </w:t>
      </w:r>
      <w:r w:rsidR="0040679D" w:rsidRPr="00E72628">
        <w:rPr>
          <w:rFonts w:ascii="Sylfaen" w:eastAsiaTheme="minorEastAsia" w:hAnsi="Sylfaen" w:cs="Arial"/>
          <w:sz w:val="24"/>
          <w:szCs w:val="24"/>
          <w:lang w:val="hy-AM"/>
        </w:rPr>
        <w:t>կլաստեր</w:t>
      </w:r>
      <w:r w:rsidR="003B7EB1" w:rsidRPr="00E72628">
        <w:rPr>
          <w:rFonts w:ascii="Sylfaen" w:eastAsiaTheme="minorEastAsia" w:hAnsi="Sylfaen" w:cs="Arial"/>
          <w:sz w:val="24"/>
          <w:szCs w:val="24"/>
          <w:lang w:val="hy-AM"/>
        </w:rPr>
        <w:t>ների։</w:t>
      </w:r>
    </w:p>
    <w:p w:rsidR="004300FD" w:rsidRPr="00E72628" w:rsidRDefault="00540E76" w:rsidP="00E72628">
      <w:pPr>
        <w:spacing w:line="360" w:lineRule="auto"/>
        <w:ind w:left="1080"/>
        <w:rPr>
          <w:rFonts w:ascii="Sylfaen" w:eastAsiaTheme="minorEastAsia" w:hAnsi="Sylfaen" w:cs="Arial"/>
          <w:sz w:val="24"/>
          <w:szCs w:val="24"/>
          <w:lang w:val="hy-AM"/>
        </w:rPr>
      </w:pPr>
      <w:r>
        <w:rPr>
          <w:rFonts w:ascii="Sylfaen" w:eastAsiaTheme="minorEastAsia" w:hAnsi="Sylfaen" w:cs="Arial"/>
          <w:sz w:val="24"/>
          <w:szCs w:val="24"/>
        </w:rPr>
        <w:t>K</w:t>
      </w:r>
      <w:r>
        <w:rPr>
          <w:rFonts w:ascii="Sylfaen" w:eastAsiaTheme="minorEastAsia" w:hAnsi="Sylfaen" w:cs="Arial"/>
          <w:sz w:val="24"/>
          <w:szCs w:val="24"/>
          <w:lang w:val="hy-AM"/>
        </w:rPr>
        <w:t xml:space="preserve"> հասկացողություն</w:t>
      </w:r>
      <w:r w:rsidR="003B7EB1" w:rsidRPr="00E72628">
        <w:rPr>
          <w:rFonts w:ascii="Sylfaen" w:eastAsiaTheme="minorEastAsia" w:hAnsi="Sylfaen" w:cs="Arial"/>
          <w:sz w:val="24"/>
          <w:szCs w:val="24"/>
          <w:lang w:val="hy-AM"/>
        </w:rPr>
        <w:t xml:space="preserve"> ալգորիթմը կլաստերիզացիայի հայտնի ալգորիթմներից մեկն է հանդիսանում։ Հորինվել է 1950 ական թվականներին։</w:t>
      </w:r>
      <w:sdt>
        <w:sdtPr>
          <w:rPr>
            <w:rFonts w:ascii="Sylfaen" w:eastAsiaTheme="minorEastAsia" w:hAnsi="Sylfaen" w:cs="Arial"/>
            <w:sz w:val="24"/>
            <w:szCs w:val="24"/>
            <w:lang w:val="hy-AM"/>
          </w:rPr>
          <w:id w:val="917453538"/>
          <w:citation/>
        </w:sdtPr>
        <w:sdtContent>
          <w:r w:rsidR="00A818DA">
            <w:rPr>
              <w:rFonts w:ascii="Sylfaen" w:eastAsiaTheme="minorEastAsia" w:hAnsi="Sylfaen" w:cs="Arial"/>
              <w:sz w:val="24"/>
              <w:szCs w:val="24"/>
              <w:lang w:val="hy-AM"/>
            </w:rPr>
            <w:fldChar w:fldCharType="begin"/>
          </w:r>
          <w:r w:rsidR="00A818DA">
            <w:rPr>
              <w:rFonts w:ascii="Sylfaen" w:eastAsiaTheme="minorEastAsia" w:hAnsi="Sylfaen" w:cs="Arial"/>
              <w:sz w:val="24"/>
              <w:szCs w:val="24"/>
            </w:rPr>
            <w:instrText xml:space="preserve"> CITATION Sol \l 1033 </w:instrText>
          </w:r>
          <w:r w:rsidR="00A818DA">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rPr>
            <w:t xml:space="preserve"> </w:t>
          </w:r>
          <w:r w:rsidR="009077F4" w:rsidRPr="009077F4">
            <w:rPr>
              <w:rFonts w:ascii="Sylfaen" w:eastAsiaTheme="minorEastAsia" w:hAnsi="Sylfaen" w:cs="Arial"/>
              <w:noProof/>
              <w:sz w:val="24"/>
              <w:szCs w:val="24"/>
            </w:rPr>
            <w:t>(Solomom &amp; Breckon, 2013)</w:t>
          </w:r>
          <w:r w:rsidR="00A818DA">
            <w:rPr>
              <w:rFonts w:ascii="Sylfaen" w:eastAsiaTheme="minorEastAsia" w:hAnsi="Sylfaen" w:cs="Arial"/>
              <w:sz w:val="24"/>
              <w:szCs w:val="24"/>
              <w:lang w:val="hy-AM"/>
            </w:rPr>
            <w:fldChar w:fldCharType="end"/>
          </w:r>
        </w:sdtContent>
      </w:sdt>
    </w:p>
    <w:p w:rsidR="0072664B" w:rsidRDefault="0072664B" w:rsidP="0072664B">
      <w:pPr>
        <w:spacing w:line="360" w:lineRule="auto"/>
        <w:rPr>
          <w:rFonts w:ascii="Sylfaen" w:eastAsiaTheme="minorEastAsia" w:hAnsi="Sylfaen" w:cs="Arial"/>
          <w:sz w:val="32"/>
          <w:szCs w:val="32"/>
          <w:lang w:val="hy-AM"/>
        </w:rPr>
      </w:pPr>
    </w:p>
    <w:p w:rsidR="004300FD" w:rsidRPr="00B55B05" w:rsidRDefault="0072664B" w:rsidP="0072664B">
      <w:pPr>
        <w:pStyle w:val="Heading3"/>
        <w:rPr>
          <w:lang w:val="hy-AM"/>
        </w:rPr>
      </w:pPr>
      <w:bookmarkStart w:id="187" w:name="_Toc481672596"/>
      <w:bookmarkStart w:id="188" w:name="_Toc481672647"/>
      <w:bookmarkStart w:id="189" w:name="_Toc481686257"/>
      <w:bookmarkStart w:id="190" w:name="_Toc481698386"/>
      <w:bookmarkStart w:id="191" w:name="_Toc481698528"/>
      <w:bookmarkStart w:id="192" w:name="_Toc481699921"/>
      <w:bookmarkStart w:id="193" w:name="_Toc481700009"/>
      <w:bookmarkStart w:id="194" w:name="_Toc481700071"/>
      <w:bookmarkStart w:id="195" w:name="_Toc481700164"/>
      <w:bookmarkStart w:id="196" w:name="_Toc481700449"/>
      <w:bookmarkStart w:id="197" w:name="_Toc481700600"/>
      <w:bookmarkStart w:id="198" w:name="_Toc481753266"/>
      <w:bookmarkStart w:id="199" w:name="_Toc481754500"/>
      <w:r w:rsidRPr="00B55B05">
        <w:t>2.</w:t>
      </w:r>
      <w:r w:rsidR="00B57083" w:rsidRPr="00B55B05">
        <w:rPr>
          <w:lang w:val="hy-AM"/>
        </w:rPr>
        <w:t>1</w:t>
      </w:r>
      <w:r w:rsidRPr="00B55B05">
        <w:t xml:space="preserve">.3 </w:t>
      </w:r>
      <w:r w:rsidR="003B7EB1" w:rsidRPr="00B55B05">
        <w:rPr>
          <w:lang w:val="hy-AM"/>
        </w:rPr>
        <w:t>Լցոնում</w:t>
      </w:r>
      <w:bookmarkEnd w:id="187"/>
      <w:bookmarkEnd w:id="188"/>
      <w:bookmarkEnd w:id="189"/>
      <w:bookmarkEnd w:id="190"/>
      <w:bookmarkEnd w:id="191"/>
      <w:bookmarkEnd w:id="192"/>
      <w:bookmarkEnd w:id="193"/>
      <w:bookmarkEnd w:id="194"/>
      <w:bookmarkEnd w:id="195"/>
      <w:bookmarkEnd w:id="196"/>
      <w:bookmarkEnd w:id="197"/>
      <w:bookmarkEnd w:id="198"/>
      <w:bookmarkEnd w:id="199"/>
    </w:p>
    <w:p w:rsidR="004300FD" w:rsidRPr="0094013F" w:rsidRDefault="004300FD" w:rsidP="00E72628">
      <w:pPr>
        <w:spacing w:line="360" w:lineRule="auto"/>
        <w:ind w:left="720"/>
        <w:rPr>
          <w:rFonts w:ascii="Sylfaen" w:eastAsiaTheme="minorEastAsia" w:hAnsi="Sylfaen" w:cs="Arial"/>
          <w:sz w:val="32"/>
          <w:szCs w:val="32"/>
          <w:lang w:val="hy-AM"/>
        </w:rPr>
      </w:pP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Պատկերը սեգմենտավորելու կարևոր ալգորիթմներից մեկն է հանդիսանում </w:t>
      </w:r>
      <w:r w:rsidR="00A818DA">
        <w:rPr>
          <w:rFonts w:ascii="Sylfaen" w:eastAsiaTheme="minorEastAsia" w:hAnsi="Sylfaen" w:cs="Arial"/>
          <w:sz w:val="24"/>
          <w:szCs w:val="24"/>
          <w:lang w:val="hy-AM"/>
        </w:rPr>
        <w:t>լցոնման</w:t>
      </w:r>
      <w:r w:rsidR="00A818DA">
        <w:rPr>
          <w:rFonts w:ascii="Sylfaen" w:eastAsiaTheme="minorEastAsia" w:hAnsi="Sylfaen" w:cs="Arial"/>
          <w:sz w:val="24"/>
          <w:szCs w:val="24"/>
        </w:rPr>
        <w:t>(</w:t>
      </w:r>
      <w:r w:rsidRPr="00E72628">
        <w:rPr>
          <w:rFonts w:ascii="Sylfaen" w:eastAsiaTheme="minorEastAsia" w:hAnsi="Sylfaen" w:cs="Arial"/>
          <w:sz w:val="24"/>
          <w:szCs w:val="24"/>
          <w:lang w:val="hy-AM"/>
        </w:rPr>
        <w:t>flood fill</w:t>
      </w:r>
      <w:r w:rsidR="00A818DA">
        <w:rPr>
          <w:rFonts w:ascii="Sylfaen" w:eastAsiaTheme="minorEastAsia" w:hAnsi="Sylfaen" w:cs="Arial"/>
          <w:sz w:val="24"/>
          <w:szCs w:val="24"/>
        </w:rPr>
        <w:t>)</w:t>
      </w:r>
      <w:r w:rsidR="00A818DA">
        <w:rPr>
          <w:rFonts w:ascii="Sylfaen" w:eastAsiaTheme="minorEastAsia" w:hAnsi="Sylfaen" w:cs="Arial"/>
          <w:sz w:val="24"/>
          <w:szCs w:val="24"/>
          <w:lang w:val="hy-AM"/>
        </w:rPr>
        <w:t xml:space="preserve"> ալգորիթմը</w:t>
      </w:r>
      <w:r w:rsidRPr="00E72628">
        <w:rPr>
          <w:rFonts w:ascii="Sylfaen" w:eastAsiaTheme="minorEastAsia" w:hAnsi="Sylfaen" w:cs="Arial"/>
          <w:sz w:val="24"/>
          <w:szCs w:val="24"/>
          <w:lang w:val="hy-AM"/>
        </w:rPr>
        <w:t xml:space="preserve">, որը հայտնի է նաև </w:t>
      </w:r>
      <w:r w:rsidR="004933E4">
        <w:rPr>
          <w:rFonts w:ascii="Sylfaen" w:eastAsiaTheme="minorEastAsia" w:hAnsi="Sylfaen" w:cs="Arial"/>
          <w:sz w:val="24"/>
          <w:szCs w:val="24"/>
          <w:lang w:val="hy-AM"/>
        </w:rPr>
        <w:t>եզրերի աճեցում</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region growing</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անունով։</w:t>
      </w:r>
      <w:sdt>
        <w:sdtPr>
          <w:rPr>
            <w:rFonts w:ascii="Sylfaen" w:eastAsiaTheme="minorEastAsia" w:hAnsi="Sylfaen" w:cs="Arial"/>
            <w:sz w:val="24"/>
            <w:szCs w:val="24"/>
            <w:lang w:val="hy-AM"/>
          </w:rPr>
          <w:id w:val="-1210268488"/>
          <w:citation/>
        </w:sdtPr>
        <w:sdtContent>
          <w:r w:rsidR="00DB53B7">
            <w:rPr>
              <w:rFonts w:ascii="Sylfaen" w:eastAsiaTheme="minorEastAsia" w:hAnsi="Sylfaen" w:cs="Arial"/>
              <w:sz w:val="24"/>
              <w:szCs w:val="24"/>
              <w:lang w:val="hy-AM"/>
            </w:rPr>
            <w:fldChar w:fldCharType="begin"/>
          </w:r>
          <w:r w:rsidR="00DB53B7">
            <w:rPr>
              <w:rFonts w:ascii="Sylfaen" w:eastAsiaTheme="minorEastAsia" w:hAnsi="Sylfaen" w:cs="Arial"/>
              <w:sz w:val="24"/>
              <w:szCs w:val="24"/>
            </w:rPr>
            <w:instrText xml:space="preserve"> CITATION Gon \l 1033 </w:instrText>
          </w:r>
          <w:r w:rsidR="00DB53B7">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rPr>
            <w:t xml:space="preserve"> </w:t>
          </w:r>
          <w:r w:rsidR="009077F4" w:rsidRPr="009077F4">
            <w:rPr>
              <w:rFonts w:ascii="Sylfaen" w:eastAsiaTheme="minorEastAsia" w:hAnsi="Sylfaen" w:cs="Arial"/>
              <w:noProof/>
              <w:sz w:val="24"/>
              <w:szCs w:val="24"/>
            </w:rPr>
            <w:t>(Gonzales &amp; Woods, 2000)</w:t>
          </w:r>
          <w:r w:rsidR="00DB53B7">
            <w:rPr>
              <w:rFonts w:ascii="Sylfaen" w:eastAsiaTheme="minorEastAsia" w:hAnsi="Sylfaen" w:cs="Arial"/>
              <w:sz w:val="24"/>
              <w:szCs w:val="24"/>
              <w:lang w:val="hy-AM"/>
            </w:rPr>
            <w:fldChar w:fldCharType="end"/>
          </w:r>
        </w:sdtContent>
      </w:sdt>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br/>
      </w:r>
    </w:p>
    <w:p w:rsidR="004300FD" w:rsidRDefault="004300FD" w:rsidP="00E72628">
      <w:pPr>
        <w:spacing w:line="360" w:lineRule="auto"/>
        <w:rPr>
          <w:rFonts w:ascii="Sylfaen" w:eastAsiaTheme="minorEastAsia" w:hAnsi="Sylfaen" w:cs="Arial"/>
          <w:sz w:val="32"/>
          <w:szCs w:val="32"/>
          <w:lang w:val="hy-AM"/>
        </w:rPr>
      </w:pPr>
    </w:p>
    <w:p w:rsidR="00956AF9" w:rsidRDefault="00956AF9" w:rsidP="00E72628">
      <w:pPr>
        <w:spacing w:line="360" w:lineRule="auto"/>
        <w:rPr>
          <w:rFonts w:ascii="Sylfaen" w:eastAsiaTheme="minorEastAsia" w:hAnsi="Sylfaen" w:cs="Arial"/>
          <w:sz w:val="32"/>
          <w:szCs w:val="32"/>
          <w:lang w:val="hy-AM"/>
        </w:rPr>
      </w:pPr>
    </w:p>
    <w:p w:rsidR="00956AF9" w:rsidRDefault="00956AF9" w:rsidP="00E72628">
      <w:pPr>
        <w:spacing w:line="360" w:lineRule="auto"/>
        <w:rPr>
          <w:rFonts w:ascii="Sylfaen" w:eastAsiaTheme="minorEastAsia" w:hAnsi="Sylfaen" w:cs="Arial"/>
          <w:sz w:val="32"/>
          <w:szCs w:val="32"/>
          <w:lang w:val="hy-AM"/>
        </w:rPr>
      </w:pPr>
    </w:p>
    <w:p w:rsidR="00C73446" w:rsidRDefault="00C73446" w:rsidP="00E72628">
      <w:pPr>
        <w:spacing w:line="360" w:lineRule="auto"/>
        <w:rPr>
          <w:rFonts w:ascii="Sylfaen" w:eastAsiaTheme="minorEastAsia" w:hAnsi="Sylfaen" w:cs="Arial"/>
          <w:sz w:val="32"/>
          <w:szCs w:val="32"/>
          <w:lang w:val="hy-AM"/>
        </w:rPr>
      </w:pPr>
    </w:p>
    <w:p w:rsidR="00D57DEF" w:rsidRDefault="00D57DEF" w:rsidP="00E72628">
      <w:pPr>
        <w:spacing w:line="360" w:lineRule="auto"/>
        <w:rPr>
          <w:rFonts w:ascii="Sylfaen" w:eastAsiaTheme="minorEastAsia" w:hAnsi="Sylfaen" w:cs="Arial"/>
          <w:sz w:val="32"/>
          <w:szCs w:val="32"/>
          <w:lang w:val="hy-AM"/>
        </w:rPr>
      </w:pPr>
    </w:p>
    <w:p w:rsidR="00DE3AC1" w:rsidRDefault="00DE3AC1" w:rsidP="00E72628">
      <w:pPr>
        <w:spacing w:line="360" w:lineRule="auto"/>
        <w:rPr>
          <w:rFonts w:ascii="Sylfaen" w:eastAsiaTheme="minorEastAsia" w:hAnsi="Sylfaen" w:cs="Arial"/>
          <w:sz w:val="32"/>
          <w:szCs w:val="32"/>
          <w:lang w:val="hy-AM"/>
        </w:rPr>
      </w:pPr>
    </w:p>
    <w:p w:rsidR="004300FD" w:rsidRPr="00FB50E5" w:rsidRDefault="00B82D13" w:rsidP="005B12FD">
      <w:pPr>
        <w:pStyle w:val="Heading2"/>
      </w:pPr>
      <w:bookmarkStart w:id="200" w:name="_Toc481672597"/>
      <w:bookmarkStart w:id="201" w:name="_Toc481672648"/>
      <w:bookmarkStart w:id="202" w:name="_Toc481686258"/>
      <w:bookmarkStart w:id="203" w:name="_Toc481698387"/>
      <w:bookmarkStart w:id="204" w:name="_Toc481698529"/>
      <w:bookmarkStart w:id="205" w:name="_Toc481699922"/>
      <w:bookmarkStart w:id="206" w:name="_Toc481700010"/>
      <w:bookmarkStart w:id="207" w:name="_Toc481700072"/>
      <w:bookmarkStart w:id="208" w:name="_Toc481700165"/>
      <w:bookmarkStart w:id="209" w:name="_Toc481700450"/>
      <w:bookmarkStart w:id="210" w:name="_Toc481700601"/>
      <w:bookmarkStart w:id="211" w:name="_Toc481753267"/>
      <w:bookmarkStart w:id="212" w:name="_Toc481754501"/>
      <w:r w:rsidRPr="00FB50E5">
        <w:lastRenderedPageBreak/>
        <w:t>2.</w:t>
      </w:r>
      <w:r w:rsidR="00B57083">
        <w:rPr>
          <w:lang w:val="hy-AM"/>
        </w:rPr>
        <w:t>2</w:t>
      </w:r>
      <w:r w:rsidRPr="00FB50E5">
        <w:t xml:space="preserve"> </w:t>
      </w:r>
      <w:r w:rsidR="00314945" w:rsidRPr="00FB50E5">
        <w:t>Պատկերի</w:t>
      </w:r>
      <w:r w:rsidR="003B7EB1" w:rsidRPr="00FB50E5">
        <w:t xml:space="preserve"> բուրգեր</w:t>
      </w:r>
      <w:bookmarkEnd w:id="200"/>
      <w:bookmarkEnd w:id="201"/>
      <w:bookmarkEnd w:id="202"/>
      <w:bookmarkEnd w:id="203"/>
      <w:bookmarkEnd w:id="204"/>
      <w:bookmarkEnd w:id="205"/>
      <w:bookmarkEnd w:id="206"/>
      <w:bookmarkEnd w:id="207"/>
      <w:bookmarkEnd w:id="208"/>
      <w:bookmarkEnd w:id="209"/>
      <w:bookmarkEnd w:id="210"/>
      <w:bookmarkEnd w:id="211"/>
      <w:bookmarkEnd w:id="212"/>
    </w:p>
    <w:p w:rsidR="004300FD" w:rsidRPr="0094013F" w:rsidRDefault="004300FD" w:rsidP="00E72628">
      <w:pPr>
        <w:spacing w:line="360" w:lineRule="auto"/>
        <w:ind w:left="720"/>
        <w:rPr>
          <w:b/>
          <w:bCs/>
          <w:lang w:val="hy-AM"/>
        </w:rPr>
      </w:pPr>
    </w:p>
    <w:p w:rsidR="00C41848" w:rsidRPr="00E72628" w:rsidRDefault="00C41848" w:rsidP="00922D41">
      <w:pPr>
        <w:spacing w:line="360" w:lineRule="auto"/>
        <w:rPr>
          <w:rFonts w:ascii="Sylfaen" w:hAnsi="Sylfaen"/>
          <w:bCs/>
          <w:sz w:val="24"/>
          <w:szCs w:val="24"/>
          <w:lang w:val="hy-AM"/>
        </w:rPr>
      </w:pPr>
      <w:r w:rsidRPr="00E72628">
        <w:rPr>
          <w:rFonts w:ascii="Sylfaen" w:hAnsi="Sylfaen"/>
          <w:bCs/>
          <w:sz w:val="24"/>
          <w:szCs w:val="24"/>
          <w:lang w:val="hy-AM"/>
        </w:rPr>
        <w:t xml:space="preserve">Սովորաբար մենք խնդիր ենք ունենում օրիգինալ </w:t>
      </w:r>
      <w:r w:rsidR="009F2A74" w:rsidRPr="00E72628">
        <w:rPr>
          <w:rFonts w:ascii="Sylfaen" w:hAnsi="Sylfaen"/>
          <w:bCs/>
          <w:sz w:val="24"/>
          <w:szCs w:val="24"/>
          <w:lang w:val="hy-AM"/>
        </w:rPr>
        <w:t>պատկերի</w:t>
      </w:r>
      <w:r w:rsidRPr="00E72628">
        <w:rPr>
          <w:rFonts w:ascii="Sylfaen" w:hAnsi="Sylfaen"/>
          <w:bCs/>
          <w:sz w:val="24"/>
          <w:szCs w:val="24"/>
          <w:lang w:val="hy-AM"/>
        </w:rPr>
        <w:t xml:space="preserve"> չափերը փոփոխելու, դրա համար գոյություն </w:t>
      </w:r>
      <w:r w:rsidR="005A107D" w:rsidRPr="00E72628">
        <w:rPr>
          <w:rFonts w:ascii="Sylfaen" w:hAnsi="Sylfaen"/>
          <w:bCs/>
          <w:sz w:val="24"/>
          <w:szCs w:val="24"/>
          <w:lang w:val="hy-AM"/>
        </w:rPr>
        <w:t>ունի</w:t>
      </w:r>
      <w:r w:rsidRPr="00E72628">
        <w:rPr>
          <w:rFonts w:ascii="Sylfaen" w:hAnsi="Sylfaen"/>
          <w:bCs/>
          <w:sz w:val="24"/>
          <w:szCs w:val="24"/>
          <w:lang w:val="hy-AM"/>
        </w:rPr>
        <w:t xml:space="preserve"> 2 մեթոդ՝</w:t>
      </w:r>
      <w:r w:rsidRPr="00E72628">
        <w:rPr>
          <w:rFonts w:ascii="Sylfaen" w:hAnsi="Sylfaen"/>
          <w:bCs/>
          <w:sz w:val="24"/>
          <w:szCs w:val="24"/>
          <w:lang w:val="hy-AM"/>
        </w:rPr>
        <w:tab/>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Մեծացնել</w:t>
      </w:r>
      <w:r w:rsidRPr="00B82D13">
        <w:rPr>
          <w:rFonts w:ascii="Sylfaen" w:hAnsi="Sylfaen"/>
          <w:bCs/>
          <w:sz w:val="24"/>
          <w:szCs w:val="24"/>
          <w:lang w:val="hy-AM"/>
        </w:rPr>
        <w:t xml:space="preserve"> չափերը</w:t>
      </w:r>
      <w:r w:rsidRPr="00B82D13">
        <w:rPr>
          <w:rFonts w:ascii="Sylfaen" w:hAnsi="Sylfaen"/>
          <w:bCs/>
          <w:sz w:val="24"/>
          <w:szCs w:val="24"/>
        </w:rPr>
        <w:t>(</w:t>
      </w:r>
      <w:r w:rsidRPr="00B82D13">
        <w:rPr>
          <w:rFonts w:ascii="Sylfaen" w:hAnsi="Sylfaen"/>
          <w:bCs/>
          <w:sz w:val="24"/>
          <w:szCs w:val="24"/>
          <w:lang w:val="hy-AM"/>
        </w:rPr>
        <w:t>մոտիկացնել</w:t>
      </w:r>
      <w:r w:rsidRPr="00B82D13">
        <w:rPr>
          <w:rFonts w:ascii="Sylfaen" w:hAnsi="Sylfaen"/>
          <w:bCs/>
          <w:sz w:val="24"/>
          <w:szCs w:val="24"/>
        </w:rPr>
        <w:t>)</w:t>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Փոքրացնել</w:t>
      </w:r>
      <w:r w:rsidRPr="00B82D13">
        <w:rPr>
          <w:rFonts w:ascii="Sylfaen" w:hAnsi="Sylfaen"/>
          <w:bCs/>
          <w:sz w:val="24"/>
          <w:szCs w:val="24"/>
          <w:lang w:val="hy-AM"/>
        </w:rPr>
        <w:t xml:space="preserve"> չափերը </w:t>
      </w:r>
      <w:r w:rsidRPr="00B82D13">
        <w:rPr>
          <w:rFonts w:ascii="Sylfaen" w:hAnsi="Sylfaen"/>
          <w:bCs/>
          <w:sz w:val="24"/>
          <w:szCs w:val="24"/>
        </w:rPr>
        <w:t>(հեռվացնել)</w:t>
      </w:r>
    </w:p>
    <w:p w:rsidR="00314945" w:rsidRPr="00E72628" w:rsidRDefault="00CB6B1C" w:rsidP="00C972DD">
      <w:pPr>
        <w:spacing w:line="360" w:lineRule="auto"/>
        <w:rPr>
          <w:rFonts w:ascii="Sylfaen" w:eastAsiaTheme="minorEastAsia" w:hAnsi="Sylfaen" w:cs="Arial"/>
          <w:sz w:val="24"/>
          <w:szCs w:val="24"/>
          <w:lang w:val="hy-AM"/>
        </w:rPr>
      </w:pPr>
      <w:r w:rsidRPr="00E72628">
        <w:rPr>
          <w:rFonts w:ascii="Sylfaen" w:hAnsi="Sylfaen"/>
          <w:bCs/>
          <w:sz w:val="24"/>
          <w:szCs w:val="24"/>
          <w:lang w:val="hy-AM"/>
        </w:rPr>
        <w:t>Պատկերի</w:t>
      </w:r>
      <w:r w:rsidR="00307E02" w:rsidRPr="00E72628">
        <w:rPr>
          <w:rFonts w:ascii="Sylfaen" w:hAnsi="Sylfaen"/>
          <w:bCs/>
          <w:sz w:val="24"/>
          <w:szCs w:val="24"/>
          <w:lang w:val="hy-AM"/>
        </w:rPr>
        <w:t xml:space="preserve"> բուրգերը իրենցից ներկայացնում են </w:t>
      </w:r>
      <w:r w:rsidRPr="00E72628">
        <w:rPr>
          <w:rFonts w:ascii="Sylfaen" w:hAnsi="Sylfaen"/>
          <w:bCs/>
          <w:sz w:val="24"/>
          <w:szCs w:val="24"/>
          <w:lang w:val="hy-AM"/>
        </w:rPr>
        <w:t>պատկերների</w:t>
      </w:r>
      <w:r w:rsidR="00307E02" w:rsidRPr="00E72628">
        <w:rPr>
          <w:rFonts w:ascii="Sylfaen" w:hAnsi="Sylfaen"/>
          <w:bCs/>
          <w:sz w:val="24"/>
          <w:szCs w:val="24"/>
          <w:lang w:val="hy-AM"/>
        </w:rPr>
        <w:t xml:space="preserve"> հավաքածու որոնք ստացվում են օրիգինալ </w:t>
      </w:r>
      <w:r w:rsidR="006B6F38" w:rsidRPr="00E72628">
        <w:rPr>
          <w:rFonts w:ascii="Sylfaen" w:hAnsi="Sylfaen"/>
          <w:bCs/>
          <w:sz w:val="24"/>
          <w:szCs w:val="24"/>
          <w:lang w:val="hy-AM"/>
        </w:rPr>
        <w:t>պատկերից</w:t>
      </w:r>
      <w:r w:rsidR="00307E02" w:rsidRPr="00E72628">
        <w:rPr>
          <w:rFonts w:ascii="Sylfaen" w:hAnsi="Sylfaen"/>
          <w:bCs/>
          <w:sz w:val="24"/>
          <w:szCs w:val="24"/>
          <w:lang w:val="hy-AM"/>
        </w:rPr>
        <w:t xml:space="preserve">, օրիգինալ </w:t>
      </w:r>
      <w:r w:rsidR="00B82D13">
        <w:rPr>
          <w:rFonts w:ascii="Sylfaen" w:hAnsi="Sylfaen"/>
          <w:bCs/>
          <w:sz w:val="24"/>
          <w:szCs w:val="24"/>
          <w:lang w:val="hy-AM"/>
        </w:rPr>
        <w:t xml:space="preserve">պատկերը </w:t>
      </w:r>
      <w:r w:rsidR="00307E02" w:rsidRPr="00E72628">
        <w:rPr>
          <w:rFonts w:ascii="Sylfaen" w:eastAsiaTheme="minorEastAsia" w:hAnsi="Sylfaen" w:cs="Arial"/>
          <w:sz w:val="24"/>
          <w:szCs w:val="24"/>
          <w:lang w:val="hy-AM"/>
        </w:rPr>
        <w:t xml:space="preserve">դաունսեմպլինգի(downsampling) ենթարկելով մինչև մի ցանկալի տարանցիկ </w:t>
      </w:r>
      <w:r w:rsidR="00D424CC">
        <w:rPr>
          <w:rFonts w:ascii="Sylfaen" w:eastAsiaTheme="minorEastAsia" w:hAnsi="Sylfaen" w:cs="Arial"/>
          <w:sz w:val="24"/>
          <w:szCs w:val="24"/>
          <w:lang w:val="hy-AM"/>
        </w:rPr>
        <w:t xml:space="preserve">արժեքի </w:t>
      </w:r>
      <w:r w:rsidR="00307E02" w:rsidRPr="00E72628">
        <w:rPr>
          <w:rFonts w:ascii="Sylfaen" w:eastAsiaTheme="minorEastAsia" w:hAnsi="Sylfaen" w:cs="Arial"/>
          <w:sz w:val="24"/>
          <w:szCs w:val="24"/>
          <w:lang w:val="hy-AM"/>
        </w:rPr>
        <w:t>հասնելը։</w:t>
      </w:r>
      <w:r w:rsidR="00FF68D8">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 xml:space="preserve">Դաունսեմպլինգը գործողություն է որի ընթացքում փոխում ենք տրված </w:t>
      </w:r>
      <w:r w:rsidR="00B338C1"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 xml:space="preserve">չափերը 72 dpi. : Սա կարող է զգալիորեն փոքրացնել </w:t>
      </w:r>
      <w:r w:rsidR="009513B9"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ծավալը։</w:t>
      </w:r>
      <w:r w:rsidR="00C972DD">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Դաունսեմպլինգի վատ կողմը կայանում է նրանում</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  որ երբ </w:t>
      </w:r>
      <w:r w:rsidR="0078509E" w:rsidRPr="00E72628">
        <w:rPr>
          <w:rFonts w:ascii="Sylfaen" w:eastAsiaTheme="minorEastAsia" w:hAnsi="Sylfaen" w:cs="Arial"/>
          <w:sz w:val="24"/>
          <w:szCs w:val="24"/>
          <w:lang w:val="hy-AM"/>
        </w:rPr>
        <w:t xml:space="preserve">պատկերը </w:t>
      </w:r>
      <w:r w:rsidR="003B7EB1" w:rsidRPr="00E72628">
        <w:rPr>
          <w:rFonts w:ascii="Sylfaen" w:eastAsiaTheme="minorEastAsia" w:hAnsi="Sylfaen" w:cs="Arial"/>
          <w:sz w:val="24"/>
          <w:szCs w:val="24"/>
          <w:lang w:val="hy-AM"/>
        </w:rPr>
        <w:t xml:space="preserve"> մոտիկացնում ենք 100%֊</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ից ավել ապա արդեն </w:t>
      </w:r>
      <w:r w:rsidR="001D218B" w:rsidRPr="00E72628">
        <w:rPr>
          <w:rFonts w:ascii="Sylfaen" w:eastAsiaTheme="minorEastAsia" w:hAnsi="Sylfaen" w:cs="Arial"/>
          <w:sz w:val="24"/>
          <w:szCs w:val="24"/>
          <w:lang w:val="hy-AM"/>
        </w:rPr>
        <w:t>պատկերը</w:t>
      </w:r>
      <w:r w:rsidR="003B7EB1" w:rsidRPr="00E72628">
        <w:rPr>
          <w:rFonts w:ascii="Sylfaen" w:eastAsiaTheme="minorEastAsia" w:hAnsi="Sylfaen" w:cs="Arial"/>
          <w:sz w:val="24"/>
          <w:szCs w:val="24"/>
          <w:lang w:val="hy-AM"/>
        </w:rPr>
        <w:t xml:space="preserve"> սկսում է երևալ ոչ ճշգրիտ։</w:t>
      </w:r>
      <w:r w:rsidR="00C972DD">
        <w:rPr>
          <w:rFonts w:ascii="Sylfaen" w:eastAsiaTheme="minorEastAsia" w:hAnsi="Sylfaen" w:cs="Arial"/>
          <w:sz w:val="24"/>
          <w:szCs w:val="24"/>
          <w:lang w:val="hy-AM"/>
        </w:rPr>
        <w:t xml:space="preserve"> </w:t>
      </w:r>
      <w:r w:rsidR="00B8523F" w:rsidRPr="00E72628">
        <w:rPr>
          <w:rFonts w:ascii="Sylfaen" w:eastAsiaTheme="minorEastAsia" w:hAnsi="Sylfaen" w:cs="Arial"/>
          <w:sz w:val="24"/>
          <w:szCs w:val="24"/>
          <w:lang w:val="hy-AM"/>
        </w:rPr>
        <w:t xml:space="preserve">Այսպիսով յուրաքանչյուր </w:t>
      </w:r>
      <w:r w:rsidR="00246B16" w:rsidRPr="00E72628">
        <w:rPr>
          <w:rFonts w:ascii="Sylfaen" w:eastAsiaTheme="minorEastAsia" w:hAnsi="Sylfaen" w:cs="Arial"/>
          <w:sz w:val="24"/>
          <w:szCs w:val="24"/>
          <w:lang w:val="hy-AM"/>
        </w:rPr>
        <w:t>պատկեր</w:t>
      </w:r>
      <w:r w:rsidR="00B8523F" w:rsidRPr="00E72628">
        <w:rPr>
          <w:rFonts w:ascii="Sylfaen" w:eastAsiaTheme="minorEastAsia" w:hAnsi="Sylfaen" w:cs="Arial"/>
          <w:sz w:val="24"/>
          <w:szCs w:val="24"/>
          <w:lang w:val="hy-AM"/>
        </w:rPr>
        <w:t xml:space="preserve"> </w:t>
      </w:r>
      <w:r w:rsidR="00C41848" w:rsidRPr="00E72628">
        <w:rPr>
          <w:rFonts w:ascii="Sylfaen" w:eastAsiaTheme="minorEastAsia" w:hAnsi="Sylfaen" w:cs="Arial"/>
          <w:sz w:val="24"/>
          <w:szCs w:val="24"/>
          <w:lang w:val="hy-AM"/>
        </w:rPr>
        <w:t>դա</w:t>
      </w:r>
      <w:r w:rsidRPr="00E72628">
        <w:rPr>
          <w:rFonts w:ascii="Sylfaen" w:eastAsiaTheme="minorEastAsia" w:hAnsi="Sylfaen" w:cs="Arial"/>
          <w:sz w:val="24"/>
          <w:szCs w:val="24"/>
          <w:lang w:val="hy-AM"/>
        </w:rPr>
        <w:t>ռ</w:t>
      </w:r>
      <w:r w:rsidR="00B8523F" w:rsidRPr="00E72628">
        <w:rPr>
          <w:rFonts w:ascii="Sylfaen" w:eastAsiaTheme="minorEastAsia" w:hAnsi="Sylfaen" w:cs="Arial"/>
          <w:sz w:val="24"/>
          <w:szCs w:val="24"/>
          <w:lang w:val="hy-AM"/>
        </w:rPr>
        <w:t>նում է ¼ մասը իր նախորդի։  Այս ալգորիթմը սովորաբար օգտագործվում է պատկերների սեգմենտացիայի մեջ</w:t>
      </w:r>
      <w:r w:rsidR="00E70283" w:rsidRPr="00E72628">
        <w:rPr>
          <w:rFonts w:ascii="Sylfaen" w:eastAsiaTheme="minorEastAsia" w:hAnsi="Sylfaen" w:cs="Arial"/>
          <w:sz w:val="24"/>
          <w:szCs w:val="24"/>
          <w:lang w:val="hy-AM"/>
        </w:rPr>
        <w:t xml:space="preserve">, փոքրացնում է </w:t>
      </w:r>
      <w:r w:rsidR="007D0DAE">
        <w:rPr>
          <w:rFonts w:ascii="Sylfaen" w:eastAsiaTheme="minorEastAsia" w:hAnsi="Sylfaen" w:cs="Arial"/>
          <w:sz w:val="24"/>
          <w:szCs w:val="24"/>
          <w:lang w:val="hy-AM"/>
        </w:rPr>
        <w:t>պատկերի</w:t>
      </w:r>
      <w:r w:rsidR="00E70283" w:rsidRPr="00E72628">
        <w:rPr>
          <w:rFonts w:ascii="Sylfaen" w:eastAsiaTheme="minorEastAsia" w:hAnsi="Sylfaen" w:cs="Arial"/>
          <w:sz w:val="24"/>
          <w:szCs w:val="24"/>
          <w:lang w:val="hy-AM"/>
        </w:rPr>
        <w:t xml:space="preserve"> չափերը որից հետո հնարավոր է լինում որոշակի գործողություններ կատարել պատկերի հետ</w:t>
      </w:r>
      <w:r w:rsidR="007B3397" w:rsidRPr="00E72628">
        <w:rPr>
          <w:rFonts w:ascii="Sylfaen" w:eastAsiaTheme="minorEastAsia" w:hAnsi="Sylfaen" w:cs="Arial"/>
          <w:sz w:val="24"/>
          <w:szCs w:val="24"/>
          <w:lang w:val="hy-AM"/>
        </w:rPr>
        <w:t xml:space="preserve">  և հետո ավելի բար</w:t>
      </w:r>
      <w:r w:rsidRPr="00E72628">
        <w:rPr>
          <w:rFonts w:ascii="Sylfaen" w:eastAsiaTheme="minorEastAsia" w:hAnsi="Sylfaen" w:cs="Arial"/>
          <w:sz w:val="24"/>
          <w:szCs w:val="24"/>
          <w:lang w:val="hy-AM"/>
        </w:rPr>
        <w:t>ձ</w:t>
      </w:r>
      <w:r w:rsidR="007B3397" w:rsidRPr="00E72628">
        <w:rPr>
          <w:rFonts w:ascii="Sylfaen" w:eastAsiaTheme="minorEastAsia" w:hAnsi="Sylfaen" w:cs="Arial"/>
          <w:sz w:val="24"/>
          <w:szCs w:val="24"/>
          <w:lang w:val="hy-AM"/>
        </w:rPr>
        <w:t xml:space="preserve">ր որակով </w:t>
      </w:r>
      <w:r w:rsidR="005122E4" w:rsidRPr="00E72628">
        <w:rPr>
          <w:rFonts w:ascii="Sylfaen" w:eastAsiaTheme="minorEastAsia" w:hAnsi="Sylfaen" w:cs="Arial"/>
          <w:sz w:val="24"/>
          <w:szCs w:val="24"/>
          <w:lang w:val="hy-AM"/>
        </w:rPr>
        <w:t>պատկեր</w:t>
      </w:r>
      <w:r w:rsidR="007B3397" w:rsidRPr="00E72628">
        <w:rPr>
          <w:rFonts w:ascii="Sylfaen" w:eastAsiaTheme="minorEastAsia" w:hAnsi="Sylfaen" w:cs="Arial"/>
          <w:sz w:val="24"/>
          <w:szCs w:val="24"/>
          <w:lang w:val="hy-AM"/>
        </w:rPr>
        <w:t xml:space="preserve"> ետ բերել</w:t>
      </w:r>
      <w:r w:rsidR="00E70283" w:rsidRPr="00E72628">
        <w:rPr>
          <w:rFonts w:ascii="Sylfaen" w:eastAsiaTheme="minorEastAsia" w:hAnsi="Sylfaen" w:cs="Arial"/>
          <w:sz w:val="24"/>
          <w:szCs w:val="24"/>
          <w:lang w:val="hy-AM"/>
        </w:rPr>
        <w:t>։</w:t>
      </w:r>
      <w:r w:rsidR="00C972DD">
        <w:rPr>
          <w:rFonts w:ascii="Sylfaen" w:eastAsiaTheme="minorEastAsia" w:hAnsi="Sylfaen" w:cs="Arial"/>
          <w:sz w:val="24"/>
          <w:szCs w:val="24"/>
          <w:lang w:val="hy-AM"/>
        </w:rPr>
        <w:t xml:space="preserve"> </w:t>
      </w:r>
      <w:r w:rsidR="00314945" w:rsidRPr="00E72628">
        <w:rPr>
          <w:rFonts w:ascii="Sylfaen" w:eastAsiaTheme="minorEastAsia" w:hAnsi="Sylfaen" w:cs="Arial"/>
          <w:sz w:val="24"/>
          <w:szCs w:val="24"/>
          <w:lang w:val="hy-AM"/>
        </w:rPr>
        <w:t>Պատկե</w:t>
      </w:r>
      <w:r w:rsidR="008A72AE" w:rsidRPr="00E72628">
        <w:rPr>
          <w:rFonts w:ascii="Sylfaen" w:eastAsiaTheme="minorEastAsia" w:hAnsi="Sylfaen" w:cs="Arial"/>
          <w:sz w:val="24"/>
          <w:szCs w:val="24"/>
          <w:lang w:val="hy-AM"/>
        </w:rPr>
        <w:t>րի բուրգերի</w:t>
      </w:r>
      <w:r w:rsidR="00134C9E" w:rsidRPr="00E72628">
        <w:rPr>
          <w:rFonts w:ascii="Sylfaen" w:eastAsiaTheme="minorEastAsia" w:hAnsi="Sylfaen" w:cs="Arial"/>
          <w:sz w:val="24"/>
          <w:szCs w:val="24"/>
          <w:lang w:val="hy-AM"/>
        </w:rPr>
        <w:t xml:space="preserve"> հիմնկան տեսակները </w:t>
      </w:r>
      <w:r w:rsidR="00C972DD">
        <w:rPr>
          <w:rFonts w:ascii="Sylfaen" w:eastAsiaTheme="minorEastAsia" w:hAnsi="Sylfaen" w:cs="Arial"/>
          <w:sz w:val="24"/>
          <w:szCs w:val="24"/>
          <w:lang w:val="hy-AM"/>
        </w:rPr>
        <w:t>են</w:t>
      </w:r>
      <w:r w:rsidR="00134C9E" w:rsidRPr="00E72628">
        <w:rPr>
          <w:rFonts w:ascii="Sylfaen" w:eastAsiaTheme="minorEastAsia" w:hAnsi="Sylfaen" w:cs="Arial"/>
          <w:sz w:val="24"/>
          <w:szCs w:val="24"/>
          <w:lang w:val="hy-AM"/>
        </w:rPr>
        <w:t>՝</w:t>
      </w:r>
    </w:p>
    <w:p w:rsidR="00134C9E" w:rsidRPr="00C832A2" w:rsidRDefault="00134C9E" w:rsidP="00C832A2">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Գաուսիան բուրգեր</w:t>
      </w:r>
      <w:r w:rsidRPr="00C832A2">
        <w:rPr>
          <w:rFonts w:ascii="Sylfaen" w:eastAsiaTheme="minorEastAsia" w:hAnsi="Sylfaen" w:cs="Arial"/>
          <w:sz w:val="24"/>
          <w:szCs w:val="24"/>
          <w:lang w:val="hy-AM"/>
        </w:rPr>
        <w:tab/>
      </w:r>
      <w:r w:rsidRPr="00C832A2">
        <w:rPr>
          <w:rFonts w:ascii="Sylfaen" w:eastAsiaTheme="minorEastAsia" w:hAnsi="Sylfaen" w:cs="Arial"/>
          <w:sz w:val="24"/>
          <w:szCs w:val="24"/>
          <w:lang w:val="hy-AM"/>
        </w:rPr>
        <w:tab/>
      </w:r>
    </w:p>
    <w:p w:rsidR="00C363F8" w:rsidRPr="004D79D4" w:rsidRDefault="00134C9E" w:rsidP="00E72628">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Լապլասիան բուրգեր</w:t>
      </w:r>
    </w:p>
    <w:p w:rsidR="00B8523F" w:rsidRPr="00E72628" w:rsidRDefault="00134C9E" w:rsidP="004D79D4">
      <w:pPr>
        <w:spacing w:line="360" w:lineRule="auto"/>
        <w:rPr>
          <w:rFonts w:ascii="Sylfaen" w:eastAsiaTheme="minorEastAsia" w:hAnsi="Sylfaen" w:cs="Arial"/>
          <w:sz w:val="24"/>
          <w:szCs w:val="24"/>
          <w:lang w:val="hy-AM"/>
        </w:rPr>
      </w:pPr>
      <w:r w:rsidRPr="00FB50E5">
        <w:rPr>
          <w:rFonts w:ascii="Sylfaen" w:eastAsiaTheme="minorEastAsia" w:hAnsi="Sylfaen" w:cs="Arial"/>
          <w:i/>
          <w:sz w:val="24"/>
          <w:szCs w:val="32"/>
          <w:lang w:val="hy-AM"/>
        </w:rPr>
        <w:t>Գաուսիան բուրգեր</w:t>
      </w:r>
      <w:r w:rsidRPr="00E72628">
        <w:rPr>
          <w:rFonts w:ascii="Sylfaen" w:eastAsiaTheme="minorEastAsia" w:hAnsi="Sylfaen" w:cs="Arial"/>
          <w:b/>
          <w:sz w:val="32"/>
          <w:szCs w:val="32"/>
          <w:lang w:val="hy-AM"/>
        </w:rPr>
        <w:tab/>
        <w:t xml:space="preserve">։ </w:t>
      </w:r>
      <w:r w:rsidRPr="00E72628">
        <w:rPr>
          <w:rFonts w:ascii="Sylfaen" w:eastAsiaTheme="minorEastAsia" w:hAnsi="Sylfaen" w:cs="Arial"/>
          <w:sz w:val="32"/>
          <w:szCs w:val="32"/>
          <w:lang w:val="hy-AM"/>
        </w:rPr>
        <w:t xml:space="preserve"> </w:t>
      </w:r>
      <w:r w:rsidRPr="00E72628">
        <w:rPr>
          <w:rFonts w:ascii="Sylfaen" w:eastAsiaTheme="minorEastAsia" w:hAnsi="Sylfaen" w:cs="Arial"/>
          <w:sz w:val="24"/>
          <w:szCs w:val="24"/>
          <w:lang w:val="hy-AM"/>
        </w:rPr>
        <w:t xml:space="preserve">Օգտագործվում է պատկերները </w:t>
      </w:r>
      <w:r w:rsidRPr="00E72628">
        <w:rPr>
          <w:rFonts w:ascii="Sylfaen" w:eastAsiaTheme="minorEastAsia" w:hAnsi="Sylfaen" w:cs="Arial"/>
          <w:sz w:val="24"/>
          <w:szCs w:val="24"/>
        </w:rPr>
        <w:t>դաունսեմպլինգի</w:t>
      </w:r>
      <w:r w:rsidRPr="00E72628">
        <w:rPr>
          <w:rFonts w:ascii="Sylfaen" w:eastAsiaTheme="minorEastAsia" w:hAnsi="Sylfaen" w:cs="Arial"/>
          <w:sz w:val="24"/>
          <w:szCs w:val="24"/>
          <w:lang w:val="hy-AM"/>
        </w:rPr>
        <w:t xml:space="preserve"> ենթարկելու համար։</w:t>
      </w:r>
    </w:p>
    <w:p w:rsidR="00637AE4" w:rsidRDefault="00134C9E" w:rsidP="00637AE4">
      <w:pPr>
        <w:spacing w:line="360" w:lineRule="auto"/>
        <w:rPr>
          <w:rStyle w:val="apple-converted-space"/>
          <w:rFonts w:ascii="Arial" w:hAnsi="Arial" w:cs="Arial"/>
          <w:color w:val="000000"/>
          <w:sz w:val="24"/>
          <w:szCs w:val="24"/>
          <w:shd w:val="clear" w:color="auto" w:fill="FFFFFF"/>
          <w:lang w:val="hy-AM"/>
        </w:rPr>
      </w:pPr>
      <w:r w:rsidRPr="00FB50E5">
        <w:rPr>
          <w:rFonts w:ascii="Sylfaen" w:eastAsiaTheme="minorEastAsia" w:hAnsi="Sylfaen" w:cs="Arial"/>
          <w:i/>
          <w:sz w:val="24"/>
          <w:szCs w:val="32"/>
          <w:lang w:val="hy-AM"/>
        </w:rPr>
        <w:t>Լապլասիան բուրգեր</w:t>
      </w:r>
      <w:r w:rsidRPr="00E72628">
        <w:rPr>
          <w:rFonts w:ascii="Sylfaen" w:eastAsiaTheme="minorEastAsia" w:hAnsi="Sylfaen" w:cs="Arial"/>
          <w:sz w:val="32"/>
          <w:szCs w:val="32"/>
          <w:lang w:val="hy-AM"/>
        </w:rPr>
        <w:t xml:space="preserve">։ </w:t>
      </w:r>
      <w:r w:rsidR="00843DC9" w:rsidRPr="00E72628">
        <w:rPr>
          <w:rFonts w:ascii="Sylfaen" w:eastAsiaTheme="minorEastAsia" w:hAnsi="Sylfaen" w:cs="Arial"/>
          <w:sz w:val="24"/>
          <w:szCs w:val="24"/>
          <w:lang w:val="hy-AM"/>
        </w:rPr>
        <w:t xml:space="preserve">Օգտագործվում է </w:t>
      </w:r>
      <w:r w:rsidR="00C832A2">
        <w:rPr>
          <w:rFonts w:ascii="Sylfaen" w:eastAsiaTheme="minorEastAsia" w:hAnsi="Sylfaen" w:cs="Arial"/>
          <w:sz w:val="24"/>
          <w:szCs w:val="24"/>
          <w:lang w:val="hy-AM"/>
        </w:rPr>
        <w:t>ապսեմպլիգ</w:t>
      </w:r>
      <w:r w:rsidR="00C832A2">
        <w:rPr>
          <w:rFonts w:ascii="Sylfaen" w:eastAsiaTheme="minorEastAsia" w:hAnsi="Sylfaen" w:cs="Arial"/>
          <w:sz w:val="24"/>
          <w:szCs w:val="24"/>
        </w:rPr>
        <w:t>(</w:t>
      </w:r>
      <w:r w:rsidR="00843DC9" w:rsidRPr="00E72628">
        <w:rPr>
          <w:rFonts w:ascii="Arial" w:hAnsi="Arial" w:cs="Arial"/>
          <w:color w:val="000000"/>
          <w:sz w:val="24"/>
          <w:szCs w:val="24"/>
          <w:shd w:val="clear" w:color="auto" w:fill="FFFFFF"/>
          <w:lang w:val="hy-AM"/>
        </w:rPr>
        <w:t>upsampled</w:t>
      </w:r>
      <w:r w:rsidR="00C832A2">
        <w:rPr>
          <w:rFonts w:ascii="Arial" w:hAnsi="Arial" w:cs="Arial"/>
          <w:color w:val="000000"/>
          <w:sz w:val="24"/>
          <w:szCs w:val="24"/>
          <w:shd w:val="clear" w:color="auto" w:fill="FFFFFF"/>
        </w:rPr>
        <w:t>)</w:t>
      </w:r>
      <w:r w:rsidR="00843DC9" w:rsidRPr="00E72628">
        <w:rPr>
          <w:rStyle w:val="apple-converted-space"/>
          <w:rFonts w:ascii="Arial" w:hAnsi="Arial" w:cs="Arial"/>
          <w:color w:val="000000"/>
          <w:sz w:val="24"/>
          <w:szCs w:val="24"/>
          <w:shd w:val="clear" w:color="auto" w:fill="FFFFFF"/>
          <w:lang w:val="hy-AM"/>
        </w:rPr>
        <w:t xml:space="preserve">-ի ենթարկելու համար, որի ժամանակ </w:t>
      </w:r>
      <w:r w:rsidR="00CB6B1C" w:rsidRPr="00E72628">
        <w:rPr>
          <w:rStyle w:val="apple-converted-space"/>
          <w:rFonts w:ascii="Arial" w:hAnsi="Arial" w:cs="Arial"/>
          <w:color w:val="000000"/>
          <w:sz w:val="24"/>
          <w:szCs w:val="24"/>
          <w:shd w:val="clear" w:color="auto" w:fill="FFFFFF"/>
          <w:lang w:val="hy-AM"/>
        </w:rPr>
        <w:t xml:space="preserve">բուրգի պատկերների </w:t>
      </w:r>
      <w:r w:rsidR="00843DC9" w:rsidRPr="00E72628">
        <w:rPr>
          <w:rStyle w:val="apple-converted-space"/>
          <w:rFonts w:ascii="Arial" w:hAnsi="Arial" w:cs="Arial"/>
          <w:color w:val="000000"/>
          <w:sz w:val="24"/>
          <w:szCs w:val="24"/>
          <w:shd w:val="clear" w:color="auto" w:fill="FFFFFF"/>
          <w:lang w:val="hy-AM"/>
        </w:rPr>
        <w:t>փոքր չափերը կարելի է մեծացնել։</w:t>
      </w:r>
    </w:p>
    <w:p w:rsidR="00B55B05" w:rsidRDefault="00B55B05" w:rsidP="00637AE4">
      <w:pPr>
        <w:spacing w:line="360" w:lineRule="auto"/>
        <w:rPr>
          <w:rStyle w:val="apple-converted-space"/>
          <w:rFonts w:ascii="Arial" w:hAnsi="Arial" w:cs="Arial"/>
          <w:color w:val="000000"/>
          <w:sz w:val="24"/>
          <w:szCs w:val="24"/>
          <w:shd w:val="clear" w:color="auto" w:fill="FFFFFF"/>
          <w:lang w:val="hy-AM"/>
        </w:rPr>
      </w:pPr>
    </w:p>
    <w:p w:rsidR="00843DC9" w:rsidRPr="00B55B05" w:rsidRDefault="00B57083" w:rsidP="00FF4EAD">
      <w:pPr>
        <w:pStyle w:val="Heading3"/>
        <w:rPr>
          <w:rStyle w:val="apple-converted-space"/>
          <w:rFonts w:ascii="Arial" w:hAnsi="Arial" w:cs="Arial"/>
          <w:color w:val="000000"/>
          <w:sz w:val="20"/>
          <w:shd w:val="clear" w:color="auto" w:fill="FFFFFF"/>
          <w:lang w:val="hy-AM"/>
        </w:rPr>
      </w:pPr>
      <w:bookmarkStart w:id="213" w:name="_Toc481686259"/>
      <w:bookmarkStart w:id="214" w:name="_Toc481698388"/>
      <w:bookmarkStart w:id="215" w:name="_Toc481698530"/>
      <w:bookmarkStart w:id="216" w:name="_Toc481699923"/>
      <w:bookmarkStart w:id="217" w:name="_Toc481700011"/>
      <w:bookmarkStart w:id="218" w:name="_Toc481700073"/>
      <w:bookmarkStart w:id="219" w:name="_Toc481700166"/>
      <w:bookmarkStart w:id="220" w:name="_Toc481700451"/>
      <w:bookmarkStart w:id="221" w:name="_Toc481700602"/>
      <w:bookmarkStart w:id="222" w:name="_Toc481753268"/>
      <w:bookmarkStart w:id="223" w:name="_Toc481754502"/>
      <w:r w:rsidRPr="00B55B05">
        <w:t>2.2</w:t>
      </w:r>
      <w:r w:rsidR="00FF4EAD" w:rsidRPr="00B55B05">
        <w:t xml:space="preserve">.1 </w:t>
      </w:r>
      <w:r w:rsidR="00843DC9" w:rsidRPr="00B55B05">
        <w:rPr>
          <w:lang w:val="hy-AM"/>
        </w:rPr>
        <w:t>Գաուսիան բուրգեր</w:t>
      </w:r>
      <w:bookmarkEnd w:id="213"/>
      <w:bookmarkEnd w:id="214"/>
      <w:bookmarkEnd w:id="215"/>
      <w:bookmarkEnd w:id="216"/>
      <w:bookmarkEnd w:id="217"/>
      <w:bookmarkEnd w:id="218"/>
      <w:bookmarkEnd w:id="219"/>
      <w:bookmarkEnd w:id="220"/>
      <w:bookmarkEnd w:id="221"/>
      <w:bookmarkEnd w:id="222"/>
      <w:bookmarkEnd w:id="223"/>
    </w:p>
    <w:p w:rsidR="00F90166" w:rsidRDefault="00F90166" w:rsidP="00E72628">
      <w:pPr>
        <w:spacing w:line="360" w:lineRule="auto"/>
        <w:ind w:left="720"/>
        <w:rPr>
          <w:rStyle w:val="apple-converted-space"/>
          <w:rFonts w:ascii="Arial" w:hAnsi="Arial" w:cs="Arial"/>
          <w:color w:val="000000"/>
          <w:sz w:val="32"/>
          <w:shd w:val="clear" w:color="auto" w:fill="FFFFFF"/>
        </w:rPr>
      </w:pPr>
    </w:p>
    <w:p w:rsidR="00F90166" w:rsidRPr="00E72628" w:rsidRDefault="00F90166" w:rsidP="00E72628">
      <w:pPr>
        <w:spacing w:line="360" w:lineRule="auto"/>
        <w:ind w:left="360"/>
        <w:rPr>
          <w:rFonts w:ascii="Arial" w:hAnsi="Arial" w:cs="Arial"/>
          <w:color w:val="000000"/>
          <w:sz w:val="24"/>
          <w:szCs w:val="24"/>
          <w:shd w:val="clear" w:color="auto" w:fill="FFFFFF"/>
        </w:rPr>
      </w:pPr>
      <w:r w:rsidRPr="00E72628">
        <w:rPr>
          <w:rFonts w:ascii="Arial" w:hAnsi="Arial" w:cs="Arial"/>
          <w:color w:val="000000"/>
          <w:sz w:val="24"/>
          <w:szCs w:val="24"/>
          <w:shd w:val="clear" w:color="auto" w:fill="FFFFFF"/>
          <w:lang w:val="hy-AM"/>
        </w:rPr>
        <w:t>Պատկերացնենք մի բուրգ</w:t>
      </w:r>
      <w:r w:rsidR="008E355E">
        <w:rPr>
          <w:rFonts w:ascii="Arial" w:hAnsi="Arial" w:cs="Arial"/>
          <w:color w:val="000000"/>
          <w:sz w:val="24"/>
          <w:szCs w:val="24"/>
          <w:shd w:val="clear" w:color="auto" w:fill="FFFFFF"/>
        </w:rPr>
        <w:t>,</w:t>
      </w:r>
      <w:r w:rsidRPr="00E72628">
        <w:rPr>
          <w:rFonts w:ascii="Arial" w:hAnsi="Arial" w:cs="Arial"/>
          <w:color w:val="000000"/>
          <w:sz w:val="24"/>
          <w:szCs w:val="24"/>
          <w:shd w:val="clear" w:color="auto" w:fill="FFFFFF"/>
          <w:lang w:val="hy-AM"/>
        </w:rPr>
        <w:t xml:space="preserve"> </w:t>
      </w:r>
      <w:r w:rsidR="0078516D">
        <w:rPr>
          <w:rFonts w:ascii="Arial" w:hAnsi="Arial" w:cs="Arial"/>
          <w:color w:val="000000"/>
          <w:sz w:val="24"/>
          <w:szCs w:val="24"/>
          <w:shd w:val="clear" w:color="auto" w:fill="FFFFFF"/>
          <w:lang w:val="hy-AM"/>
        </w:rPr>
        <w:t>որ</w:t>
      </w:r>
      <w:r w:rsidR="00CA4C3D">
        <w:rPr>
          <w:rFonts w:ascii="Arial" w:hAnsi="Arial" w:cs="Arial"/>
          <w:color w:val="000000"/>
          <w:sz w:val="24"/>
          <w:szCs w:val="24"/>
          <w:shd w:val="clear" w:color="auto" w:fill="FFFFFF"/>
          <w:lang w:val="hy-AM"/>
        </w:rPr>
        <w:t>ը</w:t>
      </w:r>
      <w:r w:rsidRPr="00E72628">
        <w:rPr>
          <w:rFonts w:ascii="Arial" w:hAnsi="Arial" w:cs="Arial"/>
          <w:color w:val="000000"/>
          <w:sz w:val="24"/>
          <w:szCs w:val="24"/>
          <w:shd w:val="clear" w:color="auto" w:fill="FFFFFF"/>
          <w:lang w:val="hy-AM"/>
        </w:rPr>
        <w:t xml:space="preserve"> կազմված է բազմաթիվ շերտերից և որքան ավելի վերև ենք բարձրանում այնքան </w:t>
      </w:r>
      <w:r w:rsidR="00D40C19" w:rsidRPr="00E72628">
        <w:rPr>
          <w:rFonts w:ascii="Arial" w:hAnsi="Arial" w:cs="Arial"/>
          <w:color w:val="000000"/>
          <w:sz w:val="24"/>
          <w:szCs w:val="24"/>
          <w:shd w:val="clear" w:color="auto" w:fill="FFFFFF"/>
          <w:lang w:val="hy-AM"/>
        </w:rPr>
        <w:t>այդ</w:t>
      </w:r>
      <w:r w:rsidRPr="00E72628">
        <w:rPr>
          <w:rFonts w:ascii="Arial" w:hAnsi="Arial" w:cs="Arial"/>
          <w:color w:val="000000"/>
          <w:sz w:val="24"/>
          <w:szCs w:val="24"/>
          <w:shd w:val="clear" w:color="auto" w:fill="FFFFFF"/>
          <w:lang w:val="hy-AM"/>
        </w:rPr>
        <w:t xml:space="preserve"> շերտերի չափերը փոքրանում են</w:t>
      </w:r>
      <w:r w:rsidR="00DF2366">
        <w:rPr>
          <w:rFonts w:ascii="Arial" w:hAnsi="Arial" w:cs="Arial"/>
          <w:color w:val="000000"/>
          <w:sz w:val="24"/>
          <w:szCs w:val="24"/>
          <w:shd w:val="clear" w:color="auto" w:fill="FFFFFF"/>
        </w:rPr>
        <w:t>(</w:t>
      </w:r>
      <w:r w:rsidR="00DF2366">
        <w:rPr>
          <w:rFonts w:ascii="Arial" w:hAnsi="Arial" w:cs="Arial"/>
          <w:color w:val="000000"/>
          <w:sz w:val="24"/>
          <w:szCs w:val="24"/>
          <w:shd w:val="clear" w:color="auto" w:fill="FFFFFF"/>
          <w:lang w:val="hy-AM"/>
        </w:rPr>
        <w:t>Նկ</w:t>
      </w:r>
      <w:r w:rsidR="006A2683">
        <w:rPr>
          <w:rFonts w:ascii="Arial" w:hAnsi="Arial" w:cs="Arial"/>
          <w:color w:val="000000"/>
          <w:sz w:val="24"/>
          <w:szCs w:val="24"/>
          <w:shd w:val="clear" w:color="auto" w:fill="FFFFFF"/>
        </w:rPr>
        <w:t>.1</w:t>
      </w:r>
      <w:r w:rsidR="00DF2366">
        <w:rPr>
          <w:rFonts w:ascii="Arial" w:hAnsi="Arial" w:cs="Arial"/>
          <w:color w:val="000000"/>
          <w:sz w:val="24"/>
          <w:szCs w:val="24"/>
          <w:shd w:val="clear" w:color="auto" w:fill="FFFFFF"/>
          <w:lang w:val="hy-AM"/>
        </w:rPr>
        <w:t>1</w:t>
      </w:r>
      <w:r w:rsidR="00DF2366">
        <w:rPr>
          <w:rFonts w:ascii="Arial" w:hAnsi="Arial" w:cs="Arial"/>
          <w:color w:val="000000"/>
          <w:sz w:val="24"/>
          <w:szCs w:val="24"/>
          <w:shd w:val="clear" w:color="auto" w:fill="FFFFFF"/>
        </w:rPr>
        <w:t>)</w:t>
      </w:r>
      <w:r w:rsidRPr="00E72628">
        <w:rPr>
          <w:rFonts w:ascii="Arial" w:hAnsi="Arial" w:cs="Arial"/>
          <w:color w:val="000000"/>
          <w:sz w:val="24"/>
          <w:szCs w:val="24"/>
          <w:shd w:val="clear" w:color="auto" w:fill="FFFFFF"/>
          <w:lang w:val="hy-AM"/>
        </w:rPr>
        <w:t>։</w:t>
      </w:r>
    </w:p>
    <w:p w:rsidR="00027400" w:rsidRPr="00E72628" w:rsidRDefault="00027400" w:rsidP="00E72628">
      <w:pPr>
        <w:spacing w:line="360" w:lineRule="auto"/>
        <w:ind w:left="1980"/>
        <w:jc w:val="center"/>
        <w:rPr>
          <w:rFonts w:ascii="Arial" w:hAnsi="Arial" w:cs="Arial"/>
          <w:color w:val="000000"/>
          <w:sz w:val="32"/>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27400" w:rsidTr="009E6441">
        <w:trPr>
          <w:jc w:val="center"/>
        </w:trPr>
        <w:tc>
          <w:tcPr>
            <w:tcW w:w="9678" w:type="dxa"/>
          </w:tcPr>
          <w:p w:rsidR="00027400" w:rsidRDefault="00027400" w:rsidP="00E72628">
            <w:pPr>
              <w:spacing w:line="360" w:lineRule="auto"/>
              <w:jc w:val="center"/>
              <w:rPr>
                <w:rFonts w:ascii="Arial" w:hAnsi="Arial" w:cs="Arial"/>
                <w:color w:val="000000"/>
                <w:sz w:val="32"/>
                <w:shd w:val="clear" w:color="auto" w:fill="FFFFFF"/>
              </w:rPr>
            </w:pPr>
            <w:r>
              <w:rPr>
                <w:noProof/>
              </w:rPr>
              <w:drawing>
                <wp:inline distT="0" distB="0" distL="0" distR="0" wp14:anchorId="2148C465" wp14:editId="7FA320CB">
                  <wp:extent cx="28479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2276475"/>
                          </a:xfrm>
                          <a:prstGeom prst="rect">
                            <a:avLst/>
                          </a:prstGeom>
                        </pic:spPr>
                      </pic:pic>
                    </a:graphicData>
                  </a:graphic>
                </wp:inline>
              </w:drawing>
            </w:r>
          </w:p>
        </w:tc>
      </w:tr>
      <w:tr w:rsidR="00027400" w:rsidTr="009E6441">
        <w:trPr>
          <w:jc w:val="center"/>
        </w:trPr>
        <w:tc>
          <w:tcPr>
            <w:tcW w:w="9678" w:type="dxa"/>
          </w:tcPr>
          <w:p w:rsidR="00027400" w:rsidRPr="00FB50E5" w:rsidRDefault="00027400" w:rsidP="009E6441">
            <w:pPr>
              <w:spacing w:line="360" w:lineRule="auto"/>
              <w:jc w:val="center"/>
              <w:rPr>
                <w:rFonts w:ascii="Arial" w:hAnsi="Arial" w:cs="Arial"/>
                <w:i/>
                <w:color w:val="000000"/>
                <w:szCs w:val="24"/>
                <w:shd w:val="clear" w:color="auto" w:fill="FFFFFF"/>
                <w:lang w:val="hy-AM"/>
              </w:rPr>
            </w:pPr>
            <w:r w:rsidRPr="00FB50E5">
              <w:rPr>
                <w:rFonts w:ascii="Arial" w:hAnsi="Arial" w:cs="Arial"/>
                <w:i/>
                <w:color w:val="000000"/>
                <w:szCs w:val="24"/>
                <w:shd w:val="clear" w:color="auto" w:fill="FFFFFF"/>
                <w:lang w:val="hy-AM"/>
              </w:rPr>
              <w:t>Նկ</w:t>
            </w:r>
            <w:r w:rsidRPr="00FB50E5">
              <w:rPr>
                <w:rFonts w:ascii="Arial" w:hAnsi="Arial" w:cs="Arial"/>
                <w:i/>
                <w:color w:val="000000"/>
                <w:szCs w:val="24"/>
                <w:shd w:val="clear" w:color="auto" w:fill="FFFFFF"/>
              </w:rPr>
              <w:t>.11</w:t>
            </w:r>
            <w:r w:rsidR="003904EF" w:rsidRPr="00FB50E5">
              <w:rPr>
                <w:rFonts w:ascii="Arial" w:hAnsi="Arial" w:cs="Arial"/>
                <w:i/>
                <w:color w:val="000000"/>
                <w:szCs w:val="24"/>
                <w:shd w:val="clear" w:color="auto" w:fill="FFFFFF"/>
              </w:rPr>
              <w:t xml:space="preserve"> </w:t>
            </w:r>
            <w:r w:rsidR="003904EF" w:rsidRPr="00FB50E5">
              <w:rPr>
                <w:rFonts w:ascii="Arial" w:hAnsi="Arial" w:cs="Arial"/>
                <w:i/>
                <w:color w:val="000000"/>
                <w:szCs w:val="24"/>
                <w:shd w:val="clear" w:color="auto" w:fill="FFFFFF"/>
                <w:lang w:val="hy-AM"/>
              </w:rPr>
              <w:t>Գուսիան բուրգի օրինակ</w:t>
            </w:r>
          </w:p>
        </w:tc>
      </w:tr>
    </w:tbl>
    <w:p w:rsidR="00F90166" w:rsidRPr="00E72628" w:rsidRDefault="00F90166" w:rsidP="00E72628">
      <w:pPr>
        <w:spacing w:line="360" w:lineRule="auto"/>
        <w:ind w:left="1980"/>
        <w:jc w:val="center"/>
        <w:rPr>
          <w:rFonts w:ascii="Arial" w:hAnsi="Arial" w:cs="Arial"/>
          <w:color w:val="000000"/>
          <w:sz w:val="32"/>
          <w:shd w:val="clear" w:color="auto" w:fill="FFFFFF"/>
        </w:rPr>
      </w:pPr>
    </w:p>
    <w:p w:rsidR="009225EA" w:rsidRDefault="009225EA" w:rsidP="00E72628">
      <w:pPr>
        <w:pStyle w:val="ListParagraph"/>
        <w:spacing w:line="360" w:lineRule="auto"/>
        <w:ind w:left="1440"/>
        <w:jc w:val="center"/>
        <w:rPr>
          <w:rFonts w:ascii="Arial" w:hAnsi="Arial" w:cs="Arial"/>
          <w:color w:val="000000"/>
          <w:sz w:val="32"/>
          <w:shd w:val="clear" w:color="auto" w:fill="FFFFFF"/>
        </w:rPr>
      </w:pPr>
    </w:p>
    <w:p w:rsidR="004300FD" w:rsidRPr="00E72628" w:rsidRDefault="009225EA" w:rsidP="00E72628">
      <w:pPr>
        <w:spacing w:line="360" w:lineRule="auto"/>
        <w:ind w:left="360"/>
        <w:rPr>
          <w:rFonts w:ascii="Sylfaen" w:eastAsiaTheme="minorEastAsia" w:hAnsi="Sylfaen" w:cs="Arial"/>
          <w:sz w:val="24"/>
          <w:szCs w:val="24"/>
        </w:rPr>
      </w:pPr>
      <w:r w:rsidRPr="00E72628">
        <w:rPr>
          <w:rFonts w:ascii="Arial" w:hAnsi="Arial" w:cs="Arial"/>
          <w:color w:val="000000"/>
          <w:sz w:val="24"/>
          <w:szCs w:val="24"/>
          <w:shd w:val="clear" w:color="auto" w:fill="FFFFFF"/>
          <w:lang w:val="hy-AM"/>
        </w:rPr>
        <w:t>Շերտերը համարակալենք ներքևից վերև</w:t>
      </w:r>
      <w:r w:rsidRPr="00E72628">
        <w:rPr>
          <w:rFonts w:ascii="Arial" w:hAnsi="Arial" w:cs="Arial"/>
          <w:color w:val="000000"/>
          <w:sz w:val="24"/>
          <w:szCs w:val="24"/>
          <w:shd w:val="clear" w:color="auto" w:fill="FFFFFF"/>
        </w:rPr>
        <w:t xml:space="preserve">, </w:t>
      </w:r>
      <w:r w:rsidRPr="00E72628">
        <w:rPr>
          <w:rFonts w:ascii="Arial" w:hAnsi="Arial" w:cs="Arial"/>
          <w:color w:val="000000"/>
          <w:sz w:val="24"/>
          <w:szCs w:val="24"/>
          <w:shd w:val="clear" w:color="auto" w:fill="FFFFFF"/>
          <w:lang w:val="hy-AM"/>
        </w:rPr>
        <w:t xml:space="preserve">այնպես որ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i+1</m:t>
            </m:r>
          </m:sub>
        </m:sSub>
      </m:oMath>
      <w:r w:rsidR="003B7EB1" w:rsidRPr="00E72628">
        <w:rPr>
          <w:rFonts w:ascii="Arial" w:hAnsi="Arial" w:cs="Arial"/>
          <w:color w:val="000000"/>
          <w:sz w:val="24"/>
          <w:szCs w:val="24"/>
          <w:shd w:val="clear" w:color="auto" w:fill="FFFFFF"/>
        </w:rPr>
        <w:t xml:space="preserve"> </w:t>
      </w:r>
      <w:r w:rsidR="003B7EB1" w:rsidRPr="00E72628">
        <w:rPr>
          <w:rFonts w:ascii="Arial" w:hAnsi="Arial" w:cs="Arial"/>
          <w:color w:val="000000"/>
          <w:sz w:val="24"/>
          <w:szCs w:val="24"/>
          <w:shd w:val="clear" w:color="auto" w:fill="FFFFFF"/>
          <w:lang w:val="hy-AM"/>
        </w:rPr>
        <w:t xml:space="preserve">լինի ավելի փոքր քան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m:t>
            </m:r>
          </m:sub>
        </m:sSub>
      </m:oMath>
      <w:r w:rsidR="003B7EB1" w:rsidRPr="00E72628">
        <w:rPr>
          <w:rFonts w:ascii="Arial" w:hAnsi="Arial" w:cs="Arial"/>
          <w:color w:val="000000"/>
          <w:sz w:val="24"/>
          <w:szCs w:val="24"/>
          <w:shd w:val="clear" w:color="auto" w:fill="FFFFFF"/>
        </w:rPr>
        <w:t>-ը։</w:t>
      </w:r>
      <w:r w:rsidR="00CD58D9">
        <w:rPr>
          <w:rFonts w:ascii="Arial" w:hAnsi="Arial" w:cs="Arial"/>
          <w:color w:val="000000"/>
          <w:sz w:val="24"/>
          <w:szCs w:val="24"/>
          <w:shd w:val="clear" w:color="auto" w:fill="FFFFFF"/>
        </w:rPr>
        <w:t xml:space="preserve"> </w:t>
      </w:r>
      <w:r w:rsidR="00150423" w:rsidRPr="00E72628">
        <w:rPr>
          <w:rFonts w:ascii="Sylfaen" w:eastAsiaTheme="minorEastAsia" w:hAnsi="Sylfaen" w:cs="Arial"/>
          <w:sz w:val="24"/>
          <w:szCs w:val="24"/>
          <w:lang w:val="hy-AM"/>
        </w:rPr>
        <w:t xml:space="preserve">Ամեն </w:t>
      </w:r>
      <w:r w:rsidR="00150423" w:rsidRPr="00E72628">
        <w:rPr>
          <w:rFonts w:ascii="Sylfaen" w:eastAsiaTheme="minorEastAsia" w:hAnsi="Sylfaen" w:cs="Arial"/>
          <w:sz w:val="24"/>
          <w:szCs w:val="24"/>
        </w:rPr>
        <w:t>(i+1)-</w:t>
      </w:r>
      <w:r w:rsidR="00150423" w:rsidRPr="00E72628">
        <w:rPr>
          <w:rFonts w:ascii="Sylfaen" w:eastAsiaTheme="minorEastAsia" w:hAnsi="Sylfaen" w:cs="Arial"/>
          <w:sz w:val="24"/>
          <w:szCs w:val="24"/>
          <w:lang w:val="hy-AM"/>
        </w:rPr>
        <w:t>րդ շերտը ստանալու համար մենք պետք է անենք հետևալ գործողությունները</w:t>
      </w:r>
      <w:r w:rsidR="00AB4E42" w:rsidRPr="00E72628">
        <w:rPr>
          <w:rFonts w:ascii="Sylfaen" w:eastAsiaTheme="minorEastAsia" w:hAnsi="Sylfaen" w:cs="Arial"/>
          <w:sz w:val="24"/>
          <w:szCs w:val="24"/>
        </w:rPr>
        <w:t xml:space="preserve">: </w:t>
      </w:r>
      <w:r w:rsidR="00836F9B">
        <w:rPr>
          <w:rFonts w:ascii="Sylfaen" w:eastAsiaTheme="minorEastAsia" w:hAnsi="Sylfaen" w:cs="Arial"/>
          <w:sz w:val="24"/>
          <w:szCs w:val="24"/>
        </w:rPr>
        <w:t xml:space="preserve"> </w:t>
      </w:r>
      <w:r w:rsidR="00AB4E42" w:rsidRPr="00E72628">
        <w:rPr>
          <w:rFonts w:ascii="Sylfaen" w:eastAsiaTheme="minorEastAsia" w:hAnsi="Sylfaen" w:cs="Arial"/>
          <w:sz w:val="24"/>
          <w:szCs w:val="24"/>
          <w:lang w:val="hy-AM"/>
        </w:rPr>
        <w:t>Կոնվոլուցիայի</w:t>
      </w:r>
      <w:r w:rsidR="00742F80" w:rsidRPr="00E72628">
        <w:rPr>
          <w:rFonts w:ascii="Sylfaen" w:eastAsiaTheme="minorEastAsia" w:hAnsi="Sylfaen" w:cs="Arial"/>
          <w:sz w:val="24"/>
          <w:szCs w:val="24"/>
          <w:lang w:val="hy-AM"/>
        </w:rPr>
        <w:t xml:space="preserve"> </w:t>
      </w:r>
      <w:r w:rsidR="00AB4E42" w:rsidRPr="00E72628">
        <w:rPr>
          <w:rFonts w:ascii="Sylfaen" w:eastAsiaTheme="minorEastAsia" w:hAnsi="Sylfaen" w:cs="Arial"/>
          <w:sz w:val="24"/>
          <w:szCs w:val="24"/>
          <w:lang w:val="hy-AM"/>
        </w:rPr>
        <w:t xml:space="preserve">ենթարկենք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i</m:t>
            </m:r>
          </m:sub>
        </m:sSub>
      </m:oMath>
      <w:r w:rsidR="00AB4E42" w:rsidRPr="00E72628">
        <w:rPr>
          <w:rFonts w:ascii="Sylfaen" w:eastAsiaTheme="minorEastAsia" w:hAnsi="Sylfaen" w:cs="Arial"/>
          <w:sz w:val="24"/>
          <w:szCs w:val="24"/>
        </w:rPr>
        <w:t>-</w:t>
      </w:r>
      <w:r w:rsidR="00AB4E42" w:rsidRPr="00E72628">
        <w:rPr>
          <w:rFonts w:ascii="Sylfaen" w:eastAsiaTheme="minorEastAsia" w:hAnsi="Sylfaen" w:cs="Arial"/>
          <w:sz w:val="24"/>
          <w:szCs w:val="24"/>
          <w:lang w:val="hy-AM"/>
        </w:rPr>
        <w:t xml:space="preserve">ը Գաուսիան </w:t>
      </w:r>
      <w:r w:rsidR="00E25AEE" w:rsidRPr="00E72628">
        <w:rPr>
          <w:rFonts w:ascii="Sylfaen" w:eastAsiaTheme="minorEastAsia" w:hAnsi="Sylfaen" w:cs="Arial"/>
          <w:sz w:val="24"/>
          <w:szCs w:val="24"/>
          <w:lang w:val="hy-AM"/>
        </w:rPr>
        <w:t>միջուկի</w:t>
      </w:r>
      <w:r w:rsidR="00AB4E42" w:rsidRPr="00E72628">
        <w:rPr>
          <w:rFonts w:ascii="Sylfaen" w:eastAsiaTheme="minorEastAsia" w:hAnsi="Sylfaen" w:cs="Arial"/>
          <w:sz w:val="24"/>
          <w:szCs w:val="24"/>
          <w:lang w:val="hy-AM"/>
        </w:rPr>
        <w:t xml:space="preserve"> հետ։</w:t>
      </w:r>
    </w:p>
    <w:p w:rsidR="004300FD" w:rsidRPr="00C23FAF" w:rsidRDefault="008F38E5" w:rsidP="00C23FAF">
      <w:pPr>
        <w:spacing w:line="360" w:lineRule="auto"/>
        <w:rPr>
          <w:rFonts w:ascii="Sylfaen" w:eastAsiaTheme="minorEastAsia" w:hAnsi="Sylfaen" w:cs="Arial"/>
          <w:sz w:val="32"/>
          <w:szCs w:val="32"/>
        </w:rPr>
      </w:pPr>
      <m:oMathPara>
        <m:oMathParaPr>
          <m:jc m:val="center"/>
        </m:oMathParaP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1</m:t>
              </m:r>
            </m:num>
            <m:den>
              <m:r>
                <w:rPr>
                  <w:rFonts w:ascii="Cambria Math" w:eastAsiaTheme="minorEastAsia" w:hAnsi="Cambria Math" w:cs="Arial"/>
                  <w:sz w:val="32"/>
                  <w:szCs w:val="32"/>
                </w:rPr>
                <m:t>16</m:t>
              </m:r>
            </m:den>
          </m:f>
          <m:d>
            <m:dPr>
              <m:begChr m:val="["/>
              <m:endChr m:val="]"/>
              <m:ctrlPr>
                <w:rPr>
                  <w:rFonts w:ascii="Cambria Math" w:eastAsiaTheme="minorEastAsia" w:hAnsi="Cambria Math" w:cs="Arial"/>
                  <w:i/>
                  <w:sz w:val="32"/>
                  <w:szCs w:val="32"/>
                </w:rPr>
              </m:ctrlPr>
            </m:dPr>
            <m:e>
              <m:m>
                <m:mPr>
                  <m:mcs>
                    <m:mc>
                      <m:mcPr>
                        <m:count m:val="5"/>
                        <m:mcJc m:val="center"/>
                      </m:mcPr>
                    </m:mc>
                  </m:mcs>
                  <m:ctrlPr>
                    <w:rPr>
                      <w:rFonts w:ascii="Cambria Math" w:eastAsiaTheme="minorEastAsia" w:hAnsi="Cambria Math" w:cs="Arial"/>
                      <w:i/>
                      <w:sz w:val="32"/>
                      <w:szCs w:val="32"/>
                    </w:rPr>
                  </m:ctrlPr>
                </m:mPr>
                <m:mr>
                  <m:e>
                    <m:r>
                      <w:rPr>
                        <w:rFonts w:ascii="Cambria Math" w:eastAsiaTheme="minorEastAsia" w:hAnsi="Cambria Math" w:cs="Arial"/>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Theme="minorEastAsia" w:hAnsi="Cambria Math" w:cs="Arial"/>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r>
                  <m:e>
                    <m:r>
                      <w:rPr>
                        <w:rFonts w:ascii="Cambria Math" w:eastAsiaTheme="minorEastAsia" w:hAnsi="Cambria Math" w:cs="Arial"/>
                        <w:sz w:val="32"/>
                        <w:szCs w:val="32"/>
                      </w:rPr>
                      <m:t>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r>
                  <m:e>
                    <m:r>
                      <w:rPr>
                        <w:rFonts w:ascii="Cambria Math" w:eastAsiaTheme="minorEastAsia" w:hAnsi="Cambria Math" w:cs="Arial"/>
                        <w:sz w:val="32"/>
                        <w:szCs w:val="32"/>
                      </w:rPr>
                      <m:t>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36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
            </m:e>
          </m:d>
        </m:oMath>
      </m:oMathPara>
    </w:p>
    <w:p w:rsidR="0098391D" w:rsidRPr="00E72628" w:rsidRDefault="0098391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lastRenderedPageBreak/>
        <w:t>Մենք հեշտությամբ կարող ենք համոզվել նրանում որ ելքային պատկերը ստացվում է մուտքային պատկերի ¼ տարածքի չափով</w:t>
      </w:r>
      <w:r w:rsidR="002B7B43">
        <w:rPr>
          <w:rFonts w:ascii="Sylfaen" w:eastAsiaTheme="minorEastAsia" w:hAnsi="Sylfaen" w:cs="Arial"/>
          <w:sz w:val="24"/>
          <w:szCs w:val="24"/>
        </w:rPr>
        <w:t>(</w:t>
      </w:r>
      <w:r w:rsidR="002B7B43">
        <w:rPr>
          <w:rFonts w:ascii="Sylfaen" w:eastAsiaTheme="minorEastAsia" w:hAnsi="Sylfaen" w:cs="Arial"/>
          <w:sz w:val="24"/>
          <w:szCs w:val="24"/>
          <w:lang w:val="hy-AM"/>
        </w:rPr>
        <w:t>Նկ</w:t>
      </w:r>
      <w:r w:rsidR="002B7B43">
        <w:rPr>
          <w:rFonts w:ascii="Sylfaen" w:eastAsiaTheme="minorEastAsia" w:hAnsi="Sylfaen" w:cs="Arial"/>
          <w:sz w:val="24"/>
          <w:szCs w:val="24"/>
        </w:rPr>
        <w:t>.12)</w:t>
      </w:r>
      <w:r w:rsidRPr="00E72628">
        <w:rPr>
          <w:rFonts w:ascii="Sylfaen" w:eastAsiaTheme="minorEastAsia" w:hAnsi="Sylfaen" w:cs="Arial"/>
          <w:sz w:val="24"/>
          <w:szCs w:val="24"/>
          <w:lang w:val="hy-AM"/>
        </w:rPr>
        <w:t>։</w:t>
      </w:r>
    </w:p>
    <w:p w:rsidR="0098391D" w:rsidRPr="00202F2D" w:rsidRDefault="0098391D" w:rsidP="00E72628">
      <w:pPr>
        <w:pStyle w:val="ListParagraph"/>
        <w:spacing w:line="360" w:lineRule="auto"/>
        <w:ind w:left="1926"/>
        <w:rPr>
          <w:rFonts w:ascii="Sylfaen" w:eastAsiaTheme="minorEastAsia" w:hAnsi="Sylfaen" w:cs="Arial"/>
          <w:sz w:val="24"/>
          <w:szCs w:val="24"/>
        </w:rPr>
      </w:pP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2"/>
        <w:gridCol w:w="4106"/>
      </w:tblGrid>
      <w:tr w:rsidR="00620D31" w:rsidTr="0068415F">
        <w:trPr>
          <w:trHeight w:val="3950"/>
        </w:trPr>
        <w:tc>
          <w:tcPr>
            <w:tcW w:w="5576" w:type="dxa"/>
          </w:tcPr>
          <w:p w:rsidR="00620D31" w:rsidRPr="00E72628" w:rsidRDefault="00620D31" w:rsidP="00E72628">
            <w:pPr>
              <w:spacing w:line="360" w:lineRule="auto"/>
              <w:ind w:left="360"/>
              <w:rPr>
                <w:rFonts w:ascii="Sylfaen" w:eastAsiaTheme="minorEastAsia" w:hAnsi="Sylfaen" w:cs="Arial"/>
                <w:sz w:val="32"/>
                <w:szCs w:val="32"/>
              </w:rPr>
            </w:pPr>
            <w:r>
              <w:rPr>
                <w:noProof/>
              </w:rPr>
              <w:drawing>
                <wp:inline distT="0" distB="0" distL="0" distR="0" wp14:anchorId="2B7E3BE7" wp14:editId="24CCE45C">
                  <wp:extent cx="3240367" cy="325300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362" cy="3272072"/>
                          </a:xfrm>
                          <a:prstGeom prst="rect">
                            <a:avLst/>
                          </a:prstGeom>
                        </pic:spPr>
                      </pic:pic>
                    </a:graphicData>
                  </a:graphic>
                </wp:inline>
              </w:drawing>
            </w:r>
          </w:p>
        </w:tc>
        <w:tc>
          <w:tcPr>
            <w:tcW w:w="4102" w:type="dxa"/>
          </w:tcPr>
          <w:p w:rsidR="00620D31" w:rsidRPr="00E72628" w:rsidRDefault="00620D31" w:rsidP="00E72628">
            <w:pPr>
              <w:spacing w:before="240" w:line="360" w:lineRule="auto"/>
              <w:ind w:left="360"/>
              <w:rPr>
                <w:rFonts w:ascii="Sylfaen" w:eastAsiaTheme="minorEastAsia" w:hAnsi="Sylfaen" w:cs="Arial"/>
                <w:sz w:val="32"/>
                <w:szCs w:val="32"/>
              </w:rPr>
            </w:pPr>
            <w:r>
              <w:rPr>
                <w:noProof/>
              </w:rPr>
              <w:drawing>
                <wp:inline distT="0" distB="0" distL="0" distR="0" wp14:anchorId="7597B199" wp14:editId="760ED070">
                  <wp:extent cx="2279560" cy="143539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r>
      <w:tr w:rsidR="00FC1B9A" w:rsidRPr="009F711A" w:rsidTr="0068415F">
        <w:trPr>
          <w:trHeight w:val="603"/>
        </w:trPr>
        <w:tc>
          <w:tcPr>
            <w:tcW w:w="9678" w:type="dxa"/>
            <w:gridSpan w:val="2"/>
          </w:tcPr>
          <w:p w:rsidR="00FC1B9A" w:rsidRPr="00FB50E5" w:rsidRDefault="00FC1B9A" w:rsidP="00FC1B9A">
            <w:pPr>
              <w:spacing w:line="360" w:lineRule="auto"/>
              <w:ind w:left="360"/>
              <w:jc w:val="center"/>
              <w:rPr>
                <w:rFonts w:ascii="Sylfaen" w:eastAsiaTheme="minorEastAsia" w:hAnsi="Sylfaen" w:cs="Arial"/>
                <w:i/>
                <w:szCs w:val="28"/>
                <w:lang w:val="hy-AM"/>
              </w:rPr>
            </w:pPr>
            <w:r w:rsidRPr="00FB50E5">
              <w:rPr>
                <w:rFonts w:ascii="Sylfaen" w:eastAsiaTheme="minorEastAsia" w:hAnsi="Sylfaen" w:cs="Arial"/>
                <w:i/>
                <w:szCs w:val="28"/>
                <w:lang w:val="hy-AM"/>
              </w:rPr>
              <w:t>Նկ․12 Օրիգինալ պատկերը դաունսամպլինգի ենթարկելուց հետո</w:t>
            </w:r>
          </w:p>
        </w:tc>
      </w:tr>
    </w:tbl>
    <w:p w:rsidR="00620D31" w:rsidRPr="0094013F" w:rsidRDefault="00620D31" w:rsidP="00E72628">
      <w:pPr>
        <w:pStyle w:val="ListParagraph"/>
        <w:spacing w:line="360" w:lineRule="auto"/>
        <w:ind w:left="1926"/>
        <w:rPr>
          <w:rFonts w:ascii="Sylfaen" w:eastAsiaTheme="minorEastAsia" w:hAnsi="Sylfaen" w:cs="Arial"/>
          <w:sz w:val="32"/>
          <w:szCs w:val="32"/>
          <w:lang w:val="hy-AM"/>
        </w:rPr>
      </w:pPr>
    </w:p>
    <w:p w:rsidR="00432F5E" w:rsidRPr="00E72628" w:rsidRDefault="0066321F" w:rsidP="00E72628">
      <w:pPr>
        <w:spacing w:line="360" w:lineRule="auto"/>
        <w:ind w:left="360"/>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Մենք նաև կարող ենք իրականացնել հակառակ գործողությունը՝ այսինքն 4 անգամ </w:t>
      </w:r>
      <w:r w:rsidR="00152107">
        <w:rPr>
          <w:rFonts w:ascii="Sylfaen" w:eastAsiaTheme="minorEastAsia" w:hAnsi="Sylfaen" w:cs="Arial"/>
          <w:sz w:val="24"/>
          <w:szCs w:val="32"/>
          <w:lang w:val="hy-AM"/>
        </w:rPr>
        <w:t>մեծացնենք</w:t>
      </w:r>
      <w:r w:rsidRPr="00E72628">
        <w:rPr>
          <w:rFonts w:ascii="Sylfaen" w:eastAsiaTheme="minorEastAsia" w:hAnsi="Sylfaen" w:cs="Arial"/>
          <w:sz w:val="24"/>
          <w:szCs w:val="32"/>
          <w:lang w:val="hy-AM"/>
        </w:rPr>
        <w:t>(upsampling)</w:t>
      </w:r>
      <w:r w:rsidR="00E4393F">
        <w:rPr>
          <w:rFonts w:ascii="Sylfaen" w:eastAsiaTheme="minorEastAsia" w:hAnsi="Sylfaen" w:cs="Arial"/>
          <w:sz w:val="24"/>
          <w:szCs w:val="32"/>
          <w:lang w:val="hy-AM"/>
        </w:rPr>
        <w:t xml:space="preserve"> պատկերի չափերը</w:t>
      </w:r>
      <w:r w:rsidR="000B6547">
        <w:rPr>
          <w:rFonts w:ascii="Sylfaen" w:eastAsiaTheme="minorEastAsia" w:hAnsi="Sylfaen" w:cs="Arial"/>
          <w:sz w:val="24"/>
          <w:szCs w:val="32"/>
        </w:rPr>
        <w:t>(</w:t>
      </w:r>
      <w:r w:rsidR="000B6547">
        <w:rPr>
          <w:rFonts w:ascii="Sylfaen" w:eastAsiaTheme="minorEastAsia" w:hAnsi="Sylfaen" w:cs="Arial"/>
          <w:sz w:val="24"/>
          <w:szCs w:val="32"/>
          <w:lang w:val="hy-AM"/>
        </w:rPr>
        <w:t>Նկ</w:t>
      </w:r>
      <w:r w:rsidR="000B6547">
        <w:rPr>
          <w:rFonts w:ascii="Sylfaen" w:eastAsiaTheme="minorEastAsia" w:hAnsi="Sylfaen" w:cs="Arial"/>
          <w:sz w:val="24"/>
          <w:szCs w:val="32"/>
        </w:rPr>
        <w:t>.13)</w:t>
      </w:r>
      <w:r w:rsidRPr="00E72628">
        <w:rPr>
          <w:rFonts w:ascii="Sylfaen" w:eastAsiaTheme="minorEastAsia" w:hAnsi="Sylfaen" w:cs="Arial"/>
          <w:sz w:val="24"/>
          <w:szCs w:val="32"/>
          <w:lang w:val="hy-AM"/>
        </w:rPr>
        <w:t>:</w:t>
      </w: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5701"/>
      </w:tblGrid>
      <w:tr w:rsidR="0066321F" w:rsidTr="0068415F">
        <w:trPr>
          <w:trHeight w:val="3950"/>
        </w:trPr>
        <w:tc>
          <w:tcPr>
            <w:tcW w:w="3983" w:type="dxa"/>
          </w:tcPr>
          <w:p w:rsidR="0066321F" w:rsidRPr="00E72628" w:rsidRDefault="0066321F" w:rsidP="00E72628">
            <w:pPr>
              <w:spacing w:line="360" w:lineRule="auto"/>
              <w:ind w:left="360"/>
              <w:rPr>
                <w:rFonts w:ascii="Sylfaen" w:eastAsiaTheme="minorEastAsia" w:hAnsi="Sylfaen" w:cs="Arial"/>
                <w:sz w:val="32"/>
                <w:szCs w:val="32"/>
              </w:rPr>
            </w:pPr>
            <w:r>
              <w:rPr>
                <w:noProof/>
              </w:rPr>
              <w:lastRenderedPageBreak/>
              <w:drawing>
                <wp:inline distT="0" distB="0" distL="0" distR="0" wp14:anchorId="701BC9C8" wp14:editId="7518F038">
                  <wp:extent cx="2279560" cy="143539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c>
          <w:tcPr>
            <w:tcW w:w="5695" w:type="dxa"/>
          </w:tcPr>
          <w:p w:rsidR="0066321F" w:rsidRPr="00E72628" w:rsidRDefault="0066321F" w:rsidP="00E72628">
            <w:pPr>
              <w:spacing w:before="240" w:line="360" w:lineRule="auto"/>
              <w:ind w:left="360"/>
              <w:rPr>
                <w:rFonts w:ascii="Sylfaen" w:eastAsiaTheme="minorEastAsia" w:hAnsi="Sylfaen" w:cs="Arial"/>
                <w:sz w:val="32"/>
                <w:szCs w:val="32"/>
              </w:rPr>
            </w:pPr>
            <w:r>
              <w:rPr>
                <w:noProof/>
              </w:rPr>
              <w:drawing>
                <wp:inline distT="0" distB="0" distL="0" distR="0" wp14:anchorId="4C98B03E" wp14:editId="3BA9F782">
                  <wp:extent cx="3426376" cy="263687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3" cy="2653218"/>
                          </a:xfrm>
                          <a:prstGeom prst="rect">
                            <a:avLst/>
                          </a:prstGeom>
                        </pic:spPr>
                      </pic:pic>
                    </a:graphicData>
                  </a:graphic>
                </wp:inline>
              </w:drawing>
            </w:r>
          </w:p>
        </w:tc>
      </w:tr>
      <w:tr w:rsidR="000B6547" w:rsidRPr="009F711A" w:rsidTr="0068415F">
        <w:trPr>
          <w:trHeight w:val="603"/>
        </w:trPr>
        <w:tc>
          <w:tcPr>
            <w:tcW w:w="9678" w:type="dxa"/>
            <w:gridSpan w:val="2"/>
          </w:tcPr>
          <w:p w:rsidR="000B6547" w:rsidRPr="00FB50E5" w:rsidRDefault="001B1DF1" w:rsidP="003E6FF0">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 xml:space="preserve">Նկ.13 </w:t>
            </w:r>
            <w:r w:rsidRPr="00FB50E5">
              <w:rPr>
                <w:rFonts w:ascii="Sylfaen" w:eastAsiaTheme="minorEastAsia" w:hAnsi="Sylfaen" w:cs="Arial"/>
                <w:i/>
                <w:szCs w:val="24"/>
              </w:rPr>
              <w:t>Oրիգինալ պատկերը ապսեմպլինգի ենթարկելուց հետո</w:t>
            </w:r>
          </w:p>
        </w:tc>
      </w:tr>
    </w:tbl>
    <w:p w:rsidR="00620D31" w:rsidRPr="00432F5E" w:rsidRDefault="00620D31" w:rsidP="00E72628">
      <w:pPr>
        <w:spacing w:line="360" w:lineRule="auto"/>
        <w:rPr>
          <w:rFonts w:ascii="Sylfaen" w:eastAsiaTheme="minorEastAsia" w:hAnsi="Sylfaen" w:cs="Arial"/>
          <w:sz w:val="32"/>
          <w:szCs w:val="32"/>
          <w:lang w:val="hy-AM"/>
        </w:rPr>
      </w:pPr>
    </w:p>
    <w:p w:rsidR="00432F5E" w:rsidRPr="00E72628" w:rsidRDefault="002E0C2F" w:rsidP="00E72628">
      <w:pPr>
        <w:spacing w:line="360" w:lineRule="auto"/>
        <w:ind w:left="360"/>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Եթե փորձենք պատկերը մեկ անգամ ենթարկել դաունսամպլինգի մյուս անգամ </w:t>
      </w:r>
      <w:r w:rsidR="00D61383">
        <w:rPr>
          <w:rFonts w:ascii="Sylfaen" w:eastAsiaTheme="minorEastAsia" w:hAnsi="Sylfaen" w:cs="Arial"/>
          <w:sz w:val="24"/>
          <w:szCs w:val="32"/>
          <w:lang w:val="hy-AM"/>
        </w:rPr>
        <w:t>ապսեմպլինգի</w:t>
      </w:r>
      <w:r w:rsidRPr="00E72628">
        <w:rPr>
          <w:rFonts w:ascii="Sylfaen" w:eastAsiaTheme="minorEastAsia" w:hAnsi="Sylfaen" w:cs="Arial"/>
          <w:sz w:val="24"/>
          <w:szCs w:val="32"/>
          <w:lang w:val="hy-AM"/>
        </w:rPr>
        <w:t xml:space="preserve"> կստանանք հետևյալ պատկերը՝</w:t>
      </w:r>
    </w:p>
    <w:tbl>
      <w:tblPr>
        <w:tblStyle w:val="TableGrid"/>
        <w:tblW w:w="8680" w:type="dxa"/>
        <w:tblInd w:w="-1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876"/>
        <w:gridCol w:w="3546"/>
      </w:tblGrid>
      <w:tr w:rsidR="002E0C2F" w:rsidTr="00197409">
        <w:trPr>
          <w:trHeight w:val="2099"/>
        </w:trPr>
        <w:tc>
          <w:tcPr>
            <w:tcW w:w="2756" w:type="dxa"/>
          </w:tcPr>
          <w:p w:rsidR="002E0C2F" w:rsidRPr="00E72628" w:rsidRDefault="002E0C2F" w:rsidP="00954DA0">
            <w:pPr>
              <w:spacing w:line="360" w:lineRule="auto"/>
              <w:ind w:left="360"/>
              <w:rPr>
                <w:rFonts w:ascii="Sylfaen" w:eastAsiaTheme="minorEastAsia" w:hAnsi="Sylfaen" w:cs="Arial"/>
                <w:sz w:val="32"/>
                <w:szCs w:val="32"/>
              </w:rPr>
            </w:pPr>
            <w:r>
              <w:rPr>
                <w:noProof/>
              </w:rPr>
              <w:drawing>
                <wp:inline distT="0" distB="0" distL="0" distR="0" wp14:anchorId="4E4E3980" wp14:editId="2A00BCBE">
                  <wp:extent cx="1628775" cy="163512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015" cy="1663476"/>
                          </a:xfrm>
                          <a:prstGeom prst="rect">
                            <a:avLst/>
                          </a:prstGeom>
                        </pic:spPr>
                      </pic:pic>
                    </a:graphicData>
                  </a:graphic>
                </wp:inline>
              </w:drawing>
            </w:r>
          </w:p>
        </w:tc>
        <w:tc>
          <w:tcPr>
            <w:tcW w:w="2890"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46F64C1" wp14:editId="007908A6">
                  <wp:extent cx="2087486" cy="13144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7961" cy="1327343"/>
                          </a:xfrm>
                          <a:prstGeom prst="rect">
                            <a:avLst/>
                          </a:prstGeom>
                        </pic:spPr>
                      </pic:pic>
                    </a:graphicData>
                  </a:graphic>
                </wp:inline>
              </w:drawing>
            </w:r>
          </w:p>
        </w:tc>
        <w:tc>
          <w:tcPr>
            <w:tcW w:w="3033"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F1109FD" wp14:editId="5BB920E0">
                  <wp:extent cx="1881821" cy="1676562"/>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691" cy="1742375"/>
                          </a:xfrm>
                          <a:prstGeom prst="rect">
                            <a:avLst/>
                          </a:prstGeom>
                        </pic:spPr>
                      </pic:pic>
                    </a:graphicData>
                  </a:graphic>
                </wp:inline>
              </w:drawing>
            </w:r>
          </w:p>
        </w:tc>
      </w:tr>
      <w:tr w:rsidR="002E0C2F" w:rsidTr="00197409">
        <w:trPr>
          <w:trHeight w:val="449"/>
        </w:trPr>
        <w:tc>
          <w:tcPr>
            <w:tcW w:w="2756" w:type="dxa"/>
          </w:tcPr>
          <w:p w:rsidR="002E0C2F" w:rsidRPr="00C65443" w:rsidRDefault="00C65443" w:rsidP="00BA0364">
            <w:pPr>
              <w:tabs>
                <w:tab w:val="left" w:pos="291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ա</w:t>
            </w:r>
            <w:r>
              <w:rPr>
                <w:rFonts w:ascii="Sylfaen" w:eastAsiaTheme="minorEastAsia" w:hAnsi="Sylfaen" w:cs="Arial"/>
                <w:sz w:val="24"/>
                <w:szCs w:val="32"/>
              </w:rPr>
              <w:t>)</w:t>
            </w:r>
          </w:p>
        </w:tc>
        <w:tc>
          <w:tcPr>
            <w:tcW w:w="2890" w:type="dxa"/>
          </w:tcPr>
          <w:p w:rsidR="002E0C2F" w:rsidRPr="00B32C3F" w:rsidRDefault="00B32C3F" w:rsidP="00BA0364">
            <w:pPr>
              <w:tabs>
                <w:tab w:val="left" w:pos="156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բ</w:t>
            </w:r>
            <w:r>
              <w:rPr>
                <w:rFonts w:ascii="Sylfaen" w:eastAsiaTheme="minorEastAsia" w:hAnsi="Sylfaen" w:cs="Arial"/>
                <w:sz w:val="24"/>
                <w:szCs w:val="32"/>
              </w:rPr>
              <w:t>)</w:t>
            </w:r>
          </w:p>
        </w:tc>
        <w:tc>
          <w:tcPr>
            <w:tcW w:w="3033" w:type="dxa"/>
          </w:tcPr>
          <w:p w:rsidR="002E0C2F" w:rsidRPr="00BA0364" w:rsidRDefault="00BA0364" w:rsidP="00BA0364">
            <w:pPr>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գ</w:t>
            </w:r>
            <w:r>
              <w:rPr>
                <w:rFonts w:ascii="Sylfaen" w:eastAsiaTheme="minorEastAsia" w:hAnsi="Sylfaen" w:cs="Arial"/>
                <w:sz w:val="24"/>
                <w:szCs w:val="32"/>
              </w:rPr>
              <w:t>)</w:t>
            </w:r>
          </w:p>
        </w:tc>
      </w:tr>
      <w:tr w:rsidR="00FF4F01" w:rsidTr="00197409">
        <w:trPr>
          <w:trHeight w:val="449"/>
        </w:trPr>
        <w:tc>
          <w:tcPr>
            <w:tcW w:w="8680" w:type="dxa"/>
            <w:gridSpan w:val="3"/>
          </w:tcPr>
          <w:p w:rsidR="00FF4F01" w:rsidRPr="00FB50E5" w:rsidRDefault="00954DA0" w:rsidP="00197409">
            <w:pPr>
              <w:spacing w:line="360" w:lineRule="auto"/>
              <w:ind w:left="360"/>
              <w:jc w:val="center"/>
              <w:rPr>
                <w:rFonts w:ascii="Sylfaen" w:eastAsiaTheme="minorEastAsia" w:hAnsi="Sylfaen" w:cs="Arial"/>
                <w:i/>
                <w:szCs w:val="32"/>
                <w:lang w:val="hy-AM"/>
              </w:rPr>
            </w:pPr>
            <w:r w:rsidRPr="00FB50E5">
              <w:rPr>
                <w:rFonts w:ascii="Sylfaen" w:eastAsiaTheme="minorEastAsia" w:hAnsi="Sylfaen" w:cs="Arial"/>
                <w:i/>
                <w:szCs w:val="32"/>
                <w:lang w:val="hy-AM"/>
              </w:rPr>
              <w:t>Նկ</w:t>
            </w:r>
            <w:r w:rsidRPr="00FB50E5">
              <w:rPr>
                <w:rFonts w:ascii="Sylfaen" w:eastAsiaTheme="minorEastAsia" w:hAnsi="Sylfaen" w:cs="Arial"/>
                <w:i/>
                <w:szCs w:val="32"/>
              </w:rPr>
              <w:t>.14</w:t>
            </w:r>
            <w:r w:rsidR="00C65443" w:rsidRPr="00FB50E5">
              <w:rPr>
                <w:rFonts w:ascii="Sylfaen" w:eastAsiaTheme="minorEastAsia" w:hAnsi="Sylfaen" w:cs="Arial"/>
                <w:i/>
                <w:szCs w:val="32"/>
              </w:rPr>
              <w:t xml:space="preserve"> ա) o</w:t>
            </w:r>
            <w:r w:rsidR="00C65443" w:rsidRPr="00FB50E5">
              <w:rPr>
                <w:rFonts w:ascii="Sylfaen" w:eastAsiaTheme="minorEastAsia" w:hAnsi="Sylfaen" w:cs="Arial"/>
                <w:i/>
                <w:szCs w:val="32"/>
                <w:lang w:val="hy-AM"/>
              </w:rPr>
              <w:t>րիգինալ պատկեր</w:t>
            </w:r>
            <w:r w:rsidR="00B42884" w:rsidRPr="00FB50E5">
              <w:rPr>
                <w:rFonts w:ascii="Sylfaen" w:eastAsiaTheme="minorEastAsia" w:hAnsi="Sylfaen" w:cs="Arial"/>
                <w:i/>
                <w:szCs w:val="32"/>
                <w:lang w:val="hy-AM"/>
              </w:rPr>
              <w:t xml:space="preserve"> բ</w:t>
            </w:r>
            <w:r w:rsidR="00B42884" w:rsidRPr="00FB50E5">
              <w:rPr>
                <w:rFonts w:ascii="Sylfaen" w:eastAsiaTheme="minorEastAsia" w:hAnsi="Sylfaen" w:cs="Arial"/>
                <w:i/>
                <w:szCs w:val="32"/>
              </w:rPr>
              <w:t>)</w:t>
            </w:r>
            <w:r w:rsidR="00B42884" w:rsidRPr="00FB50E5">
              <w:rPr>
                <w:rFonts w:ascii="Sylfaen" w:eastAsiaTheme="minorEastAsia" w:hAnsi="Sylfaen" w:cs="Arial"/>
                <w:i/>
                <w:szCs w:val="32"/>
                <w:lang w:val="hy-AM"/>
              </w:rPr>
              <w:t xml:space="preserve"> դաունսամպլինգի ենթարկելուց հետո</w:t>
            </w:r>
            <w:r w:rsidR="00BA0364" w:rsidRPr="00FB50E5">
              <w:rPr>
                <w:rFonts w:ascii="Sylfaen" w:eastAsiaTheme="minorEastAsia" w:hAnsi="Sylfaen" w:cs="Arial"/>
                <w:i/>
                <w:szCs w:val="32"/>
                <w:lang w:val="hy-AM"/>
              </w:rPr>
              <w:t xml:space="preserve"> գ</w:t>
            </w:r>
            <w:r w:rsidR="00BA0364" w:rsidRPr="00FB50E5">
              <w:rPr>
                <w:rFonts w:ascii="Sylfaen" w:eastAsiaTheme="minorEastAsia" w:hAnsi="Sylfaen" w:cs="Arial"/>
                <w:i/>
                <w:szCs w:val="32"/>
              </w:rPr>
              <w:t>)</w:t>
            </w:r>
            <w:r w:rsidR="00BA0364" w:rsidRPr="00FB50E5">
              <w:rPr>
                <w:rFonts w:ascii="Sylfaen" w:eastAsiaTheme="minorEastAsia" w:hAnsi="Sylfaen" w:cs="Arial"/>
                <w:i/>
                <w:szCs w:val="32"/>
                <w:lang w:val="hy-AM"/>
              </w:rPr>
              <w:t xml:space="preserve"> ապսեմպլինգից հետո</w:t>
            </w:r>
          </w:p>
        </w:tc>
      </w:tr>
    </w:tbl>
    <w:p w:rsidR="00432F5E" w:rsidRDefault="00B32C3F" w:rsidP="00E72628">
      <w:pPr>
        <w:spacing w:line="360" w:lineRule="auto"/>
        <w:rPr>
          <w:rFonts w:ascii="Sylfaen" w:eastAsiaTheme="minorEastAsia" w:hAnsi="Sylfaen" w:cs="Arial"/>
          <w:sz w:val="32"/>
          <w:szCs w:val="32"/>
        </w:rPr>
      </w:pPr>
      <w:r>
        <w:rPr>
          <w:rFonts w:ascii="Sylfaen" w:eastAsiaTheme="minorEastAsia" w:hAnsi="Sylfaen" w:cs="Arial"/>
          <w:sz w:val="32"/>
          <w:szCs w:val="32"/>
        </w:rPr>
        <w:t xml:space="preserve"> </w:t>
      </w:r>
    </w:p>
    <w:p w:rsidR="00FB50E5" w:rsidRPr="006A4A97" w:rsidRDefault="00FB50E5" w:rsidP="00E72628">
      <w:pPr>
        <w:spacing w:line="360" w:lineRule="auto"/>
        <w:rPr>
          <w:rFonts w:ascii="Sylfaen" w:eastAsiaTheme="minorEastAsia" w:hAnsi="Sylfaen" w:cs="Arial"/>
          <w:sz w:val="32"/>
          <w:szCs w:val="32"/>
        </w:rPr>
      </w:pPr>
    </w:p>
    <w:p w:rsidR="00431BFF" w:rsidRDefault="00731038" w:rsidP="00431BFF">
      <w:pPr>
        <w:spacing w:line="360" w:lineRule="auto"/>
        <w:ind w:left="360"/>
        <w:jc w:val="center"/>
        <w:rPr>
          <w:rFonts w:ascii="Sylfaen" w:eastAsiaTheme="minorEastAsia" w:hAnsi="Sylfaen" w:cs="Arial"/>
          <w:b/>
          <w:sz w:val="32"/>
          <w:szCs w:val="32"/>
          <w:lang w:val="hy-AM"/>
        </w:rPr>
      </w:pPr>
      <w:r w:rsidRPr="00FB50E5">
        <w:rPr>
          <w:rFonts w:ascii="Sylfaen" w:eastAsiaTheme="minorEastAsia" w:hAnsi="Sylfaen" w:cs="Arial"/>
          <w:i/>
          <w:sz w:val="24"/>
          <w:szCs w:val="32"/>
          <w:lang w:val="hy-AM"/>
        </w:rPr>
        <w:lastRenderedPageBreak/>
        <w:t>Կոնվոլուցիա</w:t>
      </w:r>
    </w:p>
    <w:p w:rsidR="004300FD" w:rsidRPr="00431BFF" w:rsidRDefault="00E25AEE" w:rsidP="00E72628">
      <w:pPr>
        <w:spacing w:line="360" w:lineRule="auto"/>
        <w:rPr>
          <w:rFonts w:ascii="Sylfaen" w:eastAsiaTheme="minorEastAsia" w:hAnsi="Sylfaen" w:cs="Arial"/>
          <w:b/>
          <w:sz w:val="32"/>
          <w:szCs w:val="32"/>
          <w:lang w:val="hy-AM"/>
        </w:rPr>
      </w:pPr>
      <w:r w:rsidRPr="00E72628">
        <w:rPr>
          <w:rFonts w:ascii="Sylfaen" w:eastAsiaTheme="minorEastAsia" w:hAnsi="Sylfaen" w:cs="Arial"/>
          <w:sz w:val="24"/>
          <w:szCs w:val="32"/>
          <w:lang w:val="hy-AM"/>
        </w:rPr>
        <w:t xml:space="preserve">Պատկերների մշակման </w:t>
      </w:r>
      <w:r w:rsidR="00280435" w:rsidRPr="00E72628">
        <w:rPr>
          <w:rFonts w:ascii="Sylfaen" w:eastAsiaTheme="minorEastAsia" w:hAnsi="Sylfaen" w:cs="Arial"/>
          <w:sz w:val="24"/>
          <w:szCs w:val="32"/>
          <w:lang w:val="hy-AM"/>
        </w:rPr>
        <w:t xml:space="preserve">մեջ </w:t>
      </w:r>
      <w:r w:rsidR="00191883" w:rsidRPr="00E72628">
        <w:rPr>
          <w:rFonts w:ascii="Sylfaen" w:eastAsiaTheme="minorEastAsia" w:hAnsi="Sylfaen" w:cs="Arial"/>
          <w:sz w:val="24"/>
          <w:szCs w:val="32"/>
          <w:lang w:val="hy-AM"/>
        </w:rPr>
        <w:t>միջուկը</w:t>
      </w:r>
      <w:r w:rsidR="0048021F" w:rsidRPr="00E72628">
        <w:rPr>
          <w:rFonts w:ascii="Sylfaen" w:eastAsiaTheme="minorEastAsia" w:hAnsi="Sylfaen" w:cs="Arial"/>
          <w:sz w:val="24"/>
          <w:szCs w:val="32"/>
          <w:lang w:val="hy-AM"/>
        </w:rPr>
        <w:t>(kernel</w:t>
      </w:r>
      <w:r w:rsidR="0048021F" w:rsidRPr="00E72628">
        <w:rPr>
          <w:rFonts w:ascii="Sylfaen" w:eastAsiaTheme="minorEastAsia" w:hAnsi="Sylfaen" w:cs="Arial"/>
          <w:sz w:val="24"/>
          <w:szCs w:val="32"/>
        </w:rPr>
        <w:t>)</w:t>
      </w:r>
      <w:r w:rsidRPr="00E72628">
        <w:rPr>
          <w:rFonts w:ascii="Sylfaen" w:eastAsiaTheme="minorEastAsia" w:hAnsi="Sylfaen" w:cs="Arial"/>
          <w:sz w:val="24"/>
          <w:szCs w:val="32"/>
          <w:lang w:val="hy-AM"/>
        </w:rPr>
        <w:t xml:space="preserve">, </w:t>
      </w:r>
      <w:r w:rsidR="00FB50E5">
        <w:rPr>
          <w:rFonts w:ascii="Sylfaen" w:eastAsiaTheme="minorEastAsia" w:hAnsi="Sylfaen" w:cs="Arial"/>
          <w:sz w:val="24"/>
          <w:szCs w:val="32"/>
          <w:lang w:val="hy-AM"/>
        </w:rPr>
        <w:t>կոնվոլ</w:t>
      </w:r>
      <w:r w:rsidR="002A57AB" w:rsidRPr="00E72628">
        <w:rPr>
          <w:rFonts w:ascii="Sylfaen" w:eastAsiaTheme="minorEastAsia" w:hAnsi="Sylfaen" w:cs="Arial"/>
          <w:sz w:val="24"/>
          <w:szCs w:val="32"/>
          <w:lang w:val="hy-AM"/>
        </w:rPr>
        <w:t>ուցիայի մատրիցան կամ դիմակը(mask) իրենցից ներկայացնում են փոքր չափերի մատրիցա</w:t>
      </w:r>
      <w:r w:rsidR="00280435" w:rsidRPr="00E72628">
        <w:rPr>
          <w:rFonts w:ascii="Sylfaen" w:eastAsiaTheme="minorEastAsia" w:hAnsi="Sylfaen" w:cs="Arial"/>
          <w:sz w:val="24"/>
          <w:szCs w:val="32"/>
          <w:lang w:val="hy-AM"/>
        </w:rPr>
        <w:t>։</w:t>
      </w:r>
      <w:r w:rsidR="002A57AB" w:rsidRPr="00E72628">
        <w:rPr>
          <w:rFonts w:ascii="Sylfaen" w:eastAsiaTheme="minorEastAsia" w:hAnsi="Sylfaen" w:cs="Arial"/>
          <w:sz w:val="24"/>
          <w:szCs w:val="32"/>
          <w:lang w:val="hy-AM"/>
        </w:rPr>
        <w:t xml:space="preserve"> Դա շատ օգտակար է   քողարկման(bluring)</w:t>
      </w:r>
      <w:r w:rsidR="00280435" w:rsidRPr="00E72628">
        <w:rPr>
          <w:rFonts w:ascii="Sylfaen" w:eastAsiaTheme="minorEastAsia" w:hAnsi="Sylfaen" w:cs="Arial"/>
          <w:sz w:val="24"/>
          <w:szCs w:val="32"/>
          <w:lang w:val="hy-AM"/>
        </w:rPr>
        <w:t>, եզրերի հայտնաբերման և այլ շատ վայրերում։</w:t>
      </w:r>
      <w:r w:rsidR="00431BFF">
        <w:rPr>
          <w:rFonts w:ascii="Sylfaen" w:eastAsiaTheme="minorEastAsia" w:hAnsi="Sylfaen" w:cs="Arial"/>
          <w:b/>
          <w:sz w:val="32"/>
          <w:szCs w:val="32"/>
          <w:lang w:val="hy-AM"/>
        </w:rPr>
        <w:t xml:space="preserve"> </w:t>
      </w:r>
      <w:r w:rsidR="00280435" w:rsidRPr="00E72628">
        <w:rPr>
          <w:rFonts w:ascii="Sylfaen" w:eastAsiaTheme="minorEastAsia" w:hAnsi="Sylfaen" w:cs="Arial"/>
          <w:sz w:val="24"/>
          <w:szCs w:val="32"/>
          <w:lang w:val="hy-AM"/>
        </w:rPr>
        <w:t>Միջուկը օրիգինալ պատկերի հետ կոնվոլուցիայի են ենթարկում և կախված միջուկի մատրիցայի չափից և կառուցվածքից կարող են ստացվել տարբեր արդյունքներ։</w:t>
      </w:r>
    </w:p>
    <w:tbl>
      <w:tblPr>
        <w:tblStyle w:val="TableGrid"/>
        <w:tblW w:w="0" w:type="auto"/>
        <w:tblLook w:val="04A0" w:firstRow="1" w:lastRow="0" w:firstColumn="1" w:lastColumn="0" w:noHBand="0" w:noVBand="1"/>
      </w:tblPr>
      <w:tblGrid>
        <w:gridCol w:w="3116"/>
        <w:gridCol w:w="3159"/>
        <w:gridCol w:w="3117"/>
      </w:tblGrid>
      <w:tr w:rsidR="00EF4008" w:rsidRPr="00202F2D" w:rsidTr="00431BFF">
        <w:tc>
          <w:tcPr>
            <w:tcW w:w="3116" w:type="dxa"/>
          </w:tcPr>
          <w:p w:rsidR="00EF4008" w:rsidRPr="00E72628" w:rsidRDefault="00D75417"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ՕՊԵՐԱՑԻԱՆ</w:t>
            </w:r>
          </w:p>
        </w:tc>
        <w:tc>
          <w:tcPr>
            <w:tcW w:w="3159" w:type="dxa"/>
          </w:tcPr>
          <w:p w:rsidR="00EF4008" w:rsidRPr="00E72628" w:rsidRDefault="006E5594"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ՄԻՋՈՒԿԸ</w:t>
            </w:r>
          </w:p>
        </w:tc>
        <w:tc>
          <w:tcPr>
            <w:tcW w:w="3117" w:type="dxa"/>
          </w:tcPr>
          <w:p w:rsidR="00EF4008" w:rsidRPr="00E72628" w:rsidRDefault="006E559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ՊԱՏԿԵՐԻ ԱՐԴՅՈՒՆՔԸ</w:t>
            </w:r>
          </w:p>
        </w:tc>
      </w:tr>
      <w:tr w:rsidR="00EF4008" w:rsidRPr="00202F2D" w:rsidTr="00431BFF">
        <w:tc>
          <w:tcPr>
            <w:tcW w:w="3116" w:type="dxa"/>
          </w:tcPr>
          <w:p w:rsidR="00EF4008" w:rsidRPr="00E72628" w:rsidRDefault="000E083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Ինքնության ճանաչում</w:t>
            </w:r>
          </w:p>
        </w:tc>
        <w:tc>
          <w:tcPr>
            <w:tcW w:w="3159" w:type="dxa"/>
          </w:tcPr>
          <w:p w:rsidR="00EF4008" w:rsidRPr="00E72628" w:rsidRDefault="008F38E5"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
                  </m:e>
                </m:d>
              </m:oMath>
            </m:oMathPara>
          </w:p>
        </w:tc>
        <w:tc>
          <w:tcPr>
            <w:tcW w:w="3117" w:type="dxa"/>
          </w:tcPr>
          <w:p w:rsidR="00EF4008" w:rsidRPr="00E72628" w:rsidRDefault="00EF4008" w:rsidP="00E72628">
            <w:pPr>
              <w:spacing w:line="360" w:lineRule="auto"/>
              <w:ind w:left="360"/>
              <w:rPr>
                <w:rFonts w:ascii="Sylfaen" w:eastAsiaTheme="minorEastAsia" w:hAnsi="Sylfaen" w:cs="Arial"/>
                <w:sz w:val="24"/>
                <w:szCs w:val="24"/>
              </w:rPr>
            </w:pPr>
            <w:r w:rsidRPr="00202F2D">
              <w:rPr>
                <w:noProof/>
              </w:rPr>
              <w:drawing>
                <wp:inline distT="0" distB="0" distL="0" distR="0" wp14:anchorId="0736DCCC" wp14:editId="5EC12838">
                  <wp:extent cx="951230" cy="951230"/>
                  <wp:effectExtent l="0" t="0" r="1270" b="1270"/>
                  <wp:docPr id="8" name="Picture 8" descr="Vd-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Or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val="restart"/>
          </w:tcPr>
          <w:p w:rsidR="00C80E01" w:rsidRPr="00E72628" w:rsidRDefault="00C80E01" w:rsidP="00E72628">
            <w:pPr>
              <w:spacing w:line="360" w:lineRule="auto"/>
              <w:ind w:left="360"/>
              <w:rPr>
                <w:rFonts w:ascii="Sylfaen" w:eastAsiaTheme="minorEastAsia" w:hAnsi="Sylfaen" w:cs="Arial"/>
                <w:sz w:val="24"/>
                <w:szCs w:val="24"/>
                <w:lang w:val="hy-AM"/>
              </w:rPr>
            </w:pPr>
          </w:p>
          <w:p w:rsidR="00C80E01" w:rsidRPr="00202F2D" w:rsidRDefault="00C80E01" w:rsidP="00E72628">
            <w:pPr>
              <w:spacing w:line="360" w:lineRule="auto"/>
              <w:rPr>
                <w:rFonts w:ascii="Sylfaen" w:eastAsiaTheme="minorEastAsia" w:hAnsi="Sylfaen" w:cs="Arial"/>
                <w:sz w:val="24"/>
                <w:szCs w:val="24"/>
                <w:lang w:val="hy-AM"/>
              </w:rPr>
            </w:pPr>
          </w:p>
          <w:p w:rsidR="00C80E01" w:rsidRPr="00202F2D" w:rsidRDefault="00C80E01" w:rsidP="00E72628">
            <w:pPr>
              <w:spacing w:line="360" w:lineRule="auto"/>
              <w:rPr>
                <w:rFonts w:ascii="Sylfaen" w:eastAsiaTheme="minorEastAsia" w:hAnsi="Sylfaen" w:cs="Arial"/>
                <w:sz w:val="24"/>
                <w:szCs w:val="24"/>
                <w:lang w:val="hy-AM"/>
              </w:rPr>
            </w:pPr>
          </w:p>
          <w:p w:rsidR="00C80E01" w:rsidRPr="00E72628" w:rsidRDefault="00C80E0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Եզրերի հայտնաբերման համար</w:t>
            </w:r>
          </w:p>
        </w:tc>
        <w:tc>
          <w:tcPr>
            <w:tcW w:w="3159" w:type="dxa"/>
          </w:tcPr>
          <w:p w:rsidR="00C80E01" w:rsidRPr="00E72628" w:rsidRDefault="008F38E5"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565F7DFD" wp14:editId="287144F4">
                  <wp:extent cx="951230" cy="951230"/>
                  <wp:effectExtent l="0" t="0" r="1270" b="1270"/>
                  <wp:docPr id="14" name="Picture 14" descr="Vd-Ed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d-Ed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E72628">
            <w:pPr>
              <w:spacing w:line="360" w:lineRule="auto"/>
              <w:ind w:left="360"/>
              <w:rPr>
                <w:rFonts w:ascii="Sylfaen" w:eastAsiaTheme="minorEastAsia" w:hAnsi="Sylfaen" w:cs="Arial"/>
                <w:sz w:val="24"/>
                <w:szCs w:val="24"/>
              </w:rPr>
            </w:pPr>
          </w:p>
        </w:tc>
        <w:tc>
          <w:tcPr>
            <w:tcW w:w="3159" w:type="dxa"/>
          </w:tcPr>
          <w:p w:rsidR="00C80E01" w:rsidRPr="00E72628" w:rsidRDefault="008F38E5"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hAnsi="Cambria Math" w:cs="Arial"/>
                              <w:sz w:val="24"/>
                              <w:szCs w:val="24"/>
                            </w:rPr>
                            <m:t>1</m:t>
                          </m: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1C6F09A7" wp14:editId="6AD20A4E">
                  <wp:extent cx="951230" cy="951230"/>
                  <wp:effectExtent l="0" t="0" r="1270" b="1270"/>
                  <wp:docPr id="15" name="Picture 15" descr="Vd-Ed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d-Ed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E72628">
            <w:pPr>
              <w:spacing w:line="360" w:lineRule="auto"/>
              <w:ind w:left="360"/>
              <w:rPr>
                <w:rFonts w:ascii="Sylfaen" w:eastAsiaTheme="minorEastAsia" w:hAnsi="Sylfaen" w:cs="Arial"/>
                <w:sz w:val="24"/>
                <w:szCs w:val="24"/>
              </w:rPr>
            </w:pPr>
          </w:p>
        </w:tc>
        <w:tc>
          <w:tcPr>
            <w:tcW w:w="3159" w:type="dxa"/>
          </w:tcPr>
          <w:p w:rsidR="00C80E01" w:rsidRPr="00E72628" w:rsidRDefault="008F38E5"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8</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E72628">
            <w:pPr>
              <w:spacing w:line="360" w:lineRule="auto"/>
              <w:ind w:left="360"/>
              <w:rPr>
                <w:rFonts w:ascii="Sylfaen" w:eastAsiaTheme="minorEastAsia" w:hAnsi="Sylfaen" w:cs="Arial"/>
                <w:sz w:val="24"/>
                <w:szCs w:val="24"/>
              </w:rPr>
            </w:pPr>
            <w:r w:rsidRPr="00202F2D">
              <w:rPr>
                <w:noProof/>
              </w:rPr>
              <w:drawing>
                <wp:inline distT="0" distB="0" distL="0" distR="0" wp14:anchorId="16E24CD9" wp14:editId="02AAD3B6">
                  <wp:extent cx="951230" cy="951230"/>
                  <wp:effectExtent l="0" t="0" r="1270" b="1270"/>
                  <wp:docPr id="16" name="Picture 16" descr="Vd-Ed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d-Ed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B4629B"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Սրում </w:t>
            </w:r>
          </w:p>
        </w:tc>
        <w:tc>
          <w:tcPr>
            <w:tcW w:w="3159" w:type="dxa"/>
          </w:tcPr>
          <w:p w:rsidR="00C80E01" w:rsidRPr="00E72628" w:rsidRDefault="008F38E5" w:rsidP="00E72628">
            <w:pPr>
              <w:spacing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e>
                          <m:r>
                            <w:rPr>
                              <w:rFonts w:ascii="Cambria Math" w:eastAsiaTheme="minorEastAsia" w:hAnsi="Cambria Math" w:cs="Arial"/>
                              <w:sz w:val="24"/>
                              <w:szCs w:val="24"/>
                            </w:rPr>
                            <m:t>5</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B4629B" w:rsidP="00E72628">
            <w:pPr>
              <w:spacing w:line="360" w:lineRule="auto"/>
              <w:ind w:left="360"/>
              <w:rPr>
                <w:noProof/>
                <w:sz w:val="24"/>
                <w:szCs w:val="24"/>
              </w:rPr>
            </w:pPr>
            <w:r w:rsidRPr="00202F2D">
              <w:rPr>
                <w:noProof/>
              </w:rPr>
              <w:drawing>
                <wp:inline distT="0" distB="0" distL="0" distR="0" wp14:anchorId="64499A15" wp14:editId="487E894E">
                  <wp:extent cx="951230" cy="951230"/>
                  <wp:effectExtent l="0" t="0" r="1270" b="1270"/>
                  <wp:docPr id="17" name="Picture 17" descr="Vd-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Sha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C269B6"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Տուփի քողարկում</w:t>
            </w:r>
          </w:p>
          <w:p w:rsidR="00C269B6" w:rsidRPr="00202F2D" w:rsidRDefault="00C269B6" w:rsidP="00E72628">
            <w:pPr>
              <w:spacing w:line="360" w:lineRule="auto"/>
              <w:rPr>
                <w:rFonts w:ascii="Sylfaen" w:eastAsiaTheme="minorEastAsia" w:hAnsi="Sylfaen" w:cs="Arial"/>
                <w:sz w:val="24"/>
                <w:szCs w:val="24"/>
              </w:rPr>
            </w:pPr>
          </w:p>
        </w:tc>
        <w:tc>
          <w:tcPr>
            <w:tcW w:w="3159" w:type="dxa"/>
          </w:tcPr>
          <w:p w:rsidR="00C80E01" w:rsidRPr="00E72628" w:rsidRDefault="008F38E5"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9</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18" name="Picture 18" descr="Vd-Bl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Blu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AB309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 3x3</w:t>
            </w:r>
          </w:p>
        </w:tc>
        <w:tc>
          <w:tcPr>
            <w:tcW w:w="3159" w:type="dxa"/>
          </w:tcPr>
          <w:p w:rsidR="00C80E01" w:rsidRPr="00E72628" w:rsidRDefault="008F38E5"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r>
                        <m:e>
                          <m:r>
                            <w:rPr>
                              <w:rFonts w:ascii="Cambria Math" w:eastAsiaTheme="minorEastAsia" w:hAnsi="Cambria Math" w:cs="Arial"/>
                              <w:sz w:val="24"/>
                              <w:szCs w:val="24"/>
                            </w:rPr>
                            <m:t>2</m:t>
                          </m:r>
                        </m:e>
                        <m:e>
                          <m:r>
                            <w:rPr>
                              <w:rFonts w:ascii="Cambria Math" w:eastAsiaTheme="minorEastAsia" w:hAnsi="Cambria Math" w:cs="Arial"/>
                              <w:sz w:val="24"/>
                              <w:szCs w:val="24"/>
                            </w:rPr>
                            <m:t>4</m:t>
                          </m:r>
                        </m:e>
                        <m:e>
                          <m:r>
                            <w:rPr>
                              <w:rFonts w:ascii="Cambria Math" w:eastAsiaTheme="minorEastAsia" w:hAnsi="Cambria Math" w:cs="Arial"/>
                              <w:sz w:val="24"/>
                              <w:szCs w:val="24"/>
                            </w:rPr>
                            <m:t>2</m:t>
                          </m:r>
                        </m:e>
                      </m:m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19" name="Picture 19" descr="Vd-Bl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d-Blur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AB309D" w:rsidRPr="00E72628" w:rsidRDefault="00AB309D"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w:t>
            </w:r>
            <w:r w:rsidR="00F46587" w:rsidRPr="00E72628">
              <w:rPr>
                <w:rFonts w:ascii="Sylfaen" w:eastAsiaTheme="minorEastAsia" w:hAnsi="Sylfaen" w:cs="Arial"/>
                <w:sz w:val="24"/>
                <w:szCs w:val="24"/>
                <w:lang w:val="hy-AM"/>
              </w:rPr>
              <w:t xml:space="preserve"> 5</w:t>
            </w:r>
            <w:r w:rsidRPr="00E72628">
              <w:rPr>
                <w:rFonts w:ascii="Sylfaen" w:eastAsiaTheme="minorEastAsia" w:hAnsi="Sylfaen" w:cs="Arial"/>
                <w:sz w:val="24"/>
                <w:szCs w:val="24"/>
                <w:lang w:val="hy-AM"/>
              </w:rPr>
              <w:t>x5</w:t>
            </w:r>
          </w:p>
        </w:tc>
        <w:tc>
          <w:tcPr>
            <w:tcW w:w="3159" w:type="dxa"/>
          </w:tcPr>
          <w:p w:rsidR="00AB309D" w:rsidRPr="00E72628" w:rsidRDefault="008F38E5"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20" name="Picture 20" descr="Vd-Blur Gaussian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d-Blur Gaussian 5x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F46587" w:rsidRPr="00E72628" w:rsidRDefault="00F4658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Շրջանային դիմակավորում </w:t>
            </w:r>
          </w:p>
          <w:p w:rsidR="00AB309D" w:rsidRPr="00E72628" w:rsidRDefault="00F46587"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5 </w:t>
            </w:r>
            <w:r w:rsidRPr="00E72628">
              <w:rPr>
                <w:rFonts w:ascii="Sylfaen" w:eastAsiaTheme="minorEastAsia" w:hAnsi="Sylfaen" w:cs="Arial"/>
                <w:sz w:val="24"/>
                <w:szCs w:val="24"/>
              </w:rPr>
              <w:t xml:space="preserve">x </w:t>
            </w:r>
            <w:r w:rsidRPr="00E72628">
              <w:rPr>
                <w:rFonts w:ascii="Sylfaen" w:eastAsiaTheme="minorEastAsia" w:hAnsi="Sylfaen" w:cs="Arial"/>
                <w:sz w:val="24"/>
                <w:szCs w:val="24"/>
                <w:lang w:val="hy-AM"/>
              </w:rPr>
              <w:t>5</w:t>
            </w:r>
          </w:p>
        </w:tc>
        <w:tc>
          <w:tcPr>
            <w:tcW w:w="3159" w:type="dxa"/>
          </w:tcPr>
          <w:p w:rsidR="00AB309D" w:rsidRPr="00E72628" w:rsidRDefault="008F38E5" w:rsidP="00E72628">
            <w:pPr>
              <w:spacing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-476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E72628">
            <w:pPr>
              <w:spacing w:line="360" w:lineRule="auto"/>
              <w:ind w:left="360"/>
              <w:rPr>
                <w:noProof/>
                <w:sz w:val="24"/>
                <w:szCs w:val="24"/>
              </w:rPr>
            </w:pPr>
            <w:r w:rsidRPr="00202F2D">
              <w:rPr>
                <w:noProof/>
              </w:rPr>
              <w:drawing>
                <wp:inline distT="0" distB="0" distL="0" distR="0">
                  <wp:extent cx="951230" cy="951230"/>
                  <wp:effectExtent l="0" t="0" r="1270" b="1270"/>
                  <wp:docPr id="21" name="Picture 21" descr="Vd-Unsharp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d-Unsharp 5x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431BFF" w:rsidRPr="00202F2D" w:rsidTr="00282879">
        <w:tc>
          <w:tcPr>
            <w:tcW w:w="9392" w:type="dxa"/>
            <w:gridSpan w:val="3"/>
          </w:tcPr>
          <w:p w:rsidR="00431BFF" w:rsidRPr="00A56A61" w:rsidRDefault="00431BFF" w:rsidP="003D3DA8">
            <w:pPr>
              <w:tabs>
                <w:tab w:val="left" w:pos="870"/>
              </w:tabs>
              <w:spacing w:line="360" w:lineRule="auto"/>
              <w:ind w:left="360"/>
              <w:jc w:val="center"/>
              <w:rPr>
                <w:rFonts w:ascii="Arial" w:hAnsi="Arial" w:cs="Arial"/>
                <w:i/>
                <w:noProof/>
                <w:lang w:val="hy-AM"/>
              </w:rPr>
            </w:pPr>
            <w:r w:rsidRPr="00A56A61">
              <w:rPr>
                <w:rFonts w:ascii="Arial" w:hAnsi="Arial" w:cs="Arial"/>
                <w:i/>
                <w:noProof/>
                <w:lang w:val="hy-AM"/>
              </w:rPr>
              <w:t>Աղ</w:t>
            </w:r>
            <w:r w:rsidRPr="00A56A61">
              <w:rPr>
                <w:rFonts w:ascii="Arial" w:hAnsi="Arial" w:cs="Arial"/>
                <w:i/>
                <w:noProof/>
              </w:rPr>
              <w:t xml:space="preserve">.1 </w:t>
            </w:r>
            <w:r w:rsidRPr="00A56A61">
              <w:rPr>
                <w:rFonts w:ascii="Arial" w:hAnsi="Arial" w:cs="Arial"/>
                <w:i/>
                <w:noProof/>
                <w:lang w:val="hy-AM"/>
              </w:rPr>
              <w:t>Կոնվոլուցիա</w:t>
            </w:r>
            <w:r w:rsidR="00EE04D5" w:rsidRPr="00A56A61">
              <w:rPr>
                <w:rFonts w:ascii="Arial" w:hAnsi="Arial" w:cs="Arial"/>
                <w:i/>
                <w:noProof/>
                <w:lang w:val="hy-AM"/>
              </w:rPr>
              <w:t>յ</w:t>
            </w:r>
            <w:r w:rsidRPr="00A56A61">
              <w:rPr>
                <w:rFonts w:ascii="Arial" w:hAnsi="Arial" w:cs="Arial"/>
                <w:i/>
                <w:noProof/>
                <w:lang w:val="hy-AM"/>
              </w:rPr>
              <w:t>ի օրինակներ</w:t>
            </w:r>
          </w:p>
        </w:tc>
      </w:tr>
    </w:tbl>
    <w:p w:rsidR="004300FD" w:rsidRDefault="004300FD" w:rsidP="00E72628">
      <w:pPr>
        <w:spacing w:line="360" w:lineRule="auto"/>
        <w:ind w:left="720"/>
        <w:rPr>
          <w:rFonts w:ascii="Sylfaen" w:eastAsiaTheme="minorEastAsia" w:hAnsi="Sylfaen" w:cs="Arial"/>
          <w:sz w:val="32"/>
          <w:szCs w:val="32"/>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A65788" w:rsidRDefault="00A65788" w:rsidP="00A65788">
      <w:pPr>
        <w:spacing w:line="360" w:lineRule="auto"/>
        <w:rPr>
          <w:rFonts w:ascii="Sylfaen" w:eastAsiaTheme="minorEastAsia" w:hAnsi="Sylfaen" w:cs="Arial"/>
          <w:sz w:val="24"/>
          <w:szCs w:val="24"/>
          <w:lang w:val="hy-AM"/>
        </w:rPr>
      </w:pPr>
    </w:p>
    <w:p w:rsidR="00C824BB" w:rsidRPr="00E72628" w:rsidRDefault="00A5794C"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Մատրիցների կոնվոլուցիայի պարզագույն օրինակ կարող ենք բերել հետևյալը՝</w:t>
      </w:r>
    </w:p>
    <w:tbl>
      <w:tblPr>
        <w:tblStyle w:val="TableGrid"/>
        <w:tblW w:w="0" w:type="auto"/>
        <w:tblInd w:w="175" w:type="dxa"/>
        <w:tblLook w:val="04A0" w:firstRow="1" w:lastRow="0" w:firstColumn="1" w:lastColumn="0" w:noHBand="0" w:noVBand="1"/>
      </w:tblPr>
      <w:tblGrid>
        <w:gridCol w:w="2941"/>
        <w:gridCol w:w="3117"/>
        <w:gridCol w:w="3117"/>
      </w:tblGrid>
      <w:tr w:rsidR="00A5794C" w:rsidRPr="00202F2D" w:rsidTr="00245576">
        <w:tc>
          <w:tcPr>
            <w:tcW w:w="2941" w:type="dxa"/>
            <w:tcBorders>
              <w:top w:val="nil"/>
              <w:left w:val="nil"/>
              <w:bottom w:val="nil"/>
              <w:right w:val="nil"/>
            </w:tcBorders>
          </w:tcPr>
          <w:tbl>
            <w:tblPr>
              <w:tblStyle w:val="TableGrid"/>
              <w:tblpPr w:leftFromText="180" w:rightFromText="180" w:vertAnchor="text" w:horzAnchor="margin" w:tblpY="-21"/>
              <w:tblOverlap w:val="never"/>
              <w:tblW w:w="0" w:type="auto"/>
              <w:tblLook w:val="04A0" w:firstRow="1" w:lastRow="0" w:firstColumn="1" w:lastColumn="0" w:noHBand="0" w:noVBand="1"/>
            </w:tblPr>
            <w:tblGrid>
              <w:gridCol w:w="905"/>
              <w:gridCol w:w="905"/>
              <w:gridCol w:w="905"/>
            </w:tblGrid>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3</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5</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6</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7</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8</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9</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Օրիգինալ</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11"/>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98391D">
              <w:trPr>
                <w:trHeight w:val="737"/>
              </w:trPr>
              <w:tc>
                <w:tcPr>
                  <w:tcW w:w="2742" w:type="dxa"/>
                  <w:gridSpan w:val="3"/>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8"/>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Ելքային</w:t>
                  </w:r>
                </w:p>
              </w:tc>
            </w:tr>
          </w:tbl>
          <w:p w:rsidR="00A5794C" w:rsidRPr="00202F2D" w:rsidRDefault="00A5794C" w:rsidP="00A65788">
            <w:pPr>
              <w:spacing w:line="360" w:lineRule="auto"/>
              <w:jc w:val="center"/>
              <w:rPr>
                <w:rFonts w:ascii="Sylfaen" w:eastAsiaTheme="minorEastAsia" w:hAnsi="Sylfaen" w:cs="Arial"/>
                <w:sz w:val="24"/>
                <w:szCs w:val="24"/>
              </w:rPr>
            </w:pPr>
          </w:p>
        </w:tc>
      </w:tr>
    </w:tbl>
    <w:p w:rsidR="00C824BB" w:rsidRPr="00202F2D" w:rsidRDefault="00C824BB" w:rsidP="00E72628">
      <w:pPr>
        <w:spacing w:line="360" w:lineRule="auto"/>
        <w:ind w:left="720"/>
        <w:rPr>
          <w:rFonts w:ascii="Sylfaen" w:eastAsiaTheme="minorEastAsia" w:hAnsi="Sylfaen" w:cs="Arial"/>
          <w:sz w:val="24"/>
          <w:szCs w:val="24"/>
        </w:rPr>
      </w:pPr>
    </w:p>
    <w:p w:rsidR="00245576" w:rsidRPr="00E72628" w:rsidRDefault="00592469"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Պատկերը բաժանում ենք փոքր մատրիցաների որոնց չափերը կարող են համընկնել կամ չհամընկնել միջուկի չափերի հետ։</w:t>
      </w:r>
      <w:r w:rsidR="00A65788">
        <w:rPr>
          <w:rFonts w:ascii="Sylfaen" w:eastAsiaTheme="minorEastAsia" w:hAnsi="Sylfaen" w:cs="Arial"/>
          <w:sz w:val="24"/>
          <w:szCs w:val="24"/>
          <w:lang w:val="hy-AM"/>
        </w:rPr>
        <w:t xml:space="preserve"> </w:t>
      </w:r>
      <w:r w:rsidR="00245576" w:rsidRPr="00E72628">
        <w:rPr>
          <w:rFonts w:ascii="Sylfaen" w:eastAsiaTheme="minorEastAsia" w:hAnsi="Sylfaen" w:cs="Arial"/>
          <w:sz w:val="24"/>
          <w:szCs w:val="24"/>
          <w:lang w:val="hy-AM"/>
        </w:rPr>
        <w:t xml:space="preserve">Առաջին քայլով կատարում ենք </w:t>
      </w:r>
      <w:r w:rsidR="00CD7E33" w:rsidRPr="00E72628">
        <w:rPr>
          <w:rFonts w:ascii="Sylfaen" w:eastAsiaTheme="minorEastAsia" w:hAnsi="Sylfaen" w:cs="Arial"/>
          <w:sz w:val="24"/>
          <w:szCs w:val="24"/>
          <w:lang w:val="hy-AM"/>
        </w:rPr>
        <w:t>մ</w:t>
      </w:r>
      <w:r w:rsidR="00245576" w:rsidRPr="00E72628">
        <w:rPr>
          <w:rFonts w:ascii="Sylfaen" w:eastAsiaTheme="minorEastAsia" w:hAnsi="Sylfaen" w:cs="Arial"/>
          <w:sz w:val="24"/>
          <w:szCs w:val="24"/>
          <w:lang w:val="hy-AM"/>
        </w:rPr>
        <w:t>իջուկի պտույտ 180</w:t>
      </w:r>
      <m:oMath>
        <m:r>
          <w:rPr>
            <w:rFonts w:ascii="Cambria Math" w:eastAsiaTheme="minorEastAsia" w:hAnsi="Cambria Math" w:cs="Arial"/>
            <w:sz w:val="24"/>
            <w:szCs w:val="24"/>
            <w:lang w:val="hy-AM"/>
          </w:rPr>
          <m:t>°</m:t>
        </m:r>
      </m:oMath>
      <w:r w:rsidR="00245576" w:rsidRPr="00E72628">
        <w:rPr>
          <w:rFonts w:ascii="Sylfaen" w:eastAsiaTheme="minorEastAsia" w:hAnsi="Sylfaen" w:cs="Arial"/>
          <w:sz w:val="24"/>
          <w:szCs w:val="24"/>
          <w:lang w:val="hy-AM"/>
        </w:rPr>
        <w:t>-ով</w:t>
      </w:r>
      <w:r w:rsidR="00CD7E33" w:rsidRPr="00E72628">
        <w:rPr>
          <w:rFonts w:ascii="Sylfaen" w:eastAsiaTheme="minorEastAsia" w:hAnsi="Sylfaen" w:cs="Arial"/>
          <w:sz w:val="24"/>
          <w:szCs w:val="24"/>
          <w:lang w:val="hy-AM"/>
        </w:rPr>
        <w:t>,</w:t>
      </w:r>
      <w:r w:rsidR="00A65788">
        <w:rPr>
          <w:rFonts w:ascii="Sylfaen" w:eastAsiaTheme="minorEastAsia" w:hAnsi="Sylfaen" w:cs="Arial"/>
          <w:sz w:val="24"/>
          <w:szCs w:val="24"/>
          <w:lang w:val="hy-AM"/>
        </w:rPr>
        <w:t xml:space="preserve"> </w:t>
      </w:r>
      <w:r w:rsidR="00CD7E33" w:rsidRPr="00E72628">
        <w:rPr>
          <w:rFonts w:ascii="Sylfaen" w:eastAsiaTheme="minorEastAsia" w:hAnsi="Sylfaen" w:cs="Arial"/>
          <w:sz w:val="24"/>
          <w:szCs w:val="24"/>
          <w:lang w:val="hy-AM"/>
        </w:rPr>
        <w:t xml:space="preserve">որից հետո ստանում ենք հետևյալ մատրիցը </w:t>
      </w:r>
    </w:p>
    <w:tbl>
      <w:tblPr>
        <w:tblStyle w:val="TableGrid"/>
        <w:tblpPr w:leftFromText="180" w:rightFromText="180" w:vertAnchor="text" w:horzAnchor="margin" w:tblpXSpec="center" w:tblpY="-111"/>
        <w:tblOverlap w:val="never"/>
        <w:tblW w:w="0" w:type="auto"/>
        <w:tblLook w:val="04A0" w:firstRow="1" w:lastRow="0" w:firstColumn="1" w:lastColumn="0" w:noHBand="0" w:noVBand="1"/>
      </w:tblPr>
      <w:tblGrid>
        <w:gridCol w:w="914"/>
        <w:gridCol w:w="914"/>
        <w:gridCol w:w="914"/>
      </w:tblGrid>
      <w:tr w:rsidR="00CD7E33" w:rsidRPr="00202F2D" w:rsidTr="00CD7E33">
        <w:trPr>
          <w:trHeight w:val="737"/>
        </w:trPr>
        <w:tc>
          <w:tcPr>
            <w:tcW w:w="914" w:type="dxa"/>
          </w:tcPr>
          <w:p w:rsidR="00CD7E33" w:rsidRPr="00E72628" w:rsidRDefault="00CD7E33"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19"/>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CD7E33" w:rsidRPr="00202F2D" w:rsidTr="00CD7E33">
        <w:trPr>
          <w:trHeight w:val="737"/>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37"/>
        </w:trPr>
        <w:tc>
          <w:tcPr>
            <w:tcW w:w="2742" w:type="dxa"/>
            <w:gridSpan w:val="3"/>
          </w:tcPr>
          <w:p w:rsidR="00CD7E33" w:rsidRPr="00E72628" w:rsidRDefault="00CD7E33" w:rsidP="00E7262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CD7E33" w:rsidRPr="00202F2D" w:rsidRDefault="00CD7E33" w:rsidP="00E72628">
      <w:pPr>
        <w:spacing w:line="360" w:lineRule="auto"/>
        <w:ind w:left="720"/>
        <w:rPr>
          <w:rFonts w:ascii="Sylfaen" w:eastAsiaTheme="minorEastAsia" w:hAnsi="Sylfaen" w:cs="Arial"/>
          <w:sz w:val="24"/>
          <w:szCs w:val="24"/>
          <w:lang w:val="hy-AM"/>
        </w:rPr>
      </w:pPr>
    </w:p>
    <w:p w:rsidR="003B7DB4" w:rsidRPr="00202F2D" w:rsidRDefault="003B7DB4"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E72628" w:rsidRDefault="00CD7E33"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Այնուհետև կատարում ենք մատրիցաների բազմապատկում։</w:t>
      </w:r>
      <w:r w:rsidR="00B00022" w:rsidRPr="00E72628">
        <w:rPr>
          <w:rFonts w:ascii="Sylfaen" w:eastAsiaTheme="minorEastAsia" w:hAnsi="Sylfaen" w:cs="Arial"/>
          <w:sz w:val="24"/>
          <w:szCs w:val="24"/>
          <w:lang w:val="hy-AM"/>
        </w:rPr>
        <w:t xml:space="preserve"> Միջուկից դուրս </w:t>
      </w:r>
      <w:r w:rsidR="00592469" w:rsidRPr="00E72628">
        <w:rPr>
          <w:rFonts w:ascii="Sylfaen" w:eastAsiaTheme="minorEastAsia" w:hAnsi="Sylfaen" w:cs="Arial"/>
          <w:sz w:val="24"/>
          <w:szCs w:val="24"/>
          <w:lang w:val="hy-AM"/>
        </w:rPr>
        <w:t>ընկ</w:t>
      </w:r>
      <w:r w:rsidR="00B00022" w:rsidRPr="00E72628">
        <w:rPr>
          <w:rFonts w:ascii="Sylfaen" w:eastAsiaTheme="minorEastAsia" w:hAnsi="Sylfaen" w:cs="Arial"/>
          <w:sz w:val="24"/>
          <w:szCs w:val="24"/>
          <w:lang w:val="hy-AM"/>
        </w:rPr>
        <w:t>ած</w:t>
      </w:r>
      <w:r w:rsidR="00B652DE">
        <w:rPr>
          <w:rFonts w:ascii="Sylfaen" w:eastAsiaTheme="minorEastAsia" w:hAnsi="Sylfaen" w:cs="Arial"/>
          <w:sz w:val="24"/>
          <w:szCs w:val="24"/>
          <w:lang w:val="hy-AM"/>
        </w:rPr>
        <w:t xml:space="preserve"> </w:t>
      </w:r>
      <w:r w:rsidR="00B00022" w:rsidRPr="00E72628">
        <w:rPr>
          <w:rFonts w:ascii="Sylfaen" w:eastAsiaTheme="minorEastAsia" w:hAnsi="Sylfaen" w:cs="Arial"/>
          <w:sz w:val="24"/>
          <w:szCs w:val="24"/>
          <w:lang w:val="hy-AM"/>
        </w:rPr>
        <w:t>կետերը համարում ենք 0-ներ։</w:t>
      </w:r>
    </w:p>
    <w:p w:rsidR="00B00022" w:rsidRPr="00B00022" w:rsidRDefault="00B00022" w:rsidP="00E72628">
      <w:pPr>
        <w:spacing w:line="360" w:lineRule="auto"/>
        <w:ind w:left="720"/>
        <w:rPr>
          <w:rFonts w:ascii="Sylfaen" w:eastAsiaTheme="minorEastAsia" w:hAnsi="Sylfaen" w:cs="Arial"/>
          <w:sz w:val="32"/>
          <w:szCs w:val="32"/>
          <w:lang w:val="hy-AM"/>
        </w:rPr>
      </w:pPr>
    </w:p>
    <w:p w:rsidR="00B00022" w:rsidRDefault="00B00022" w:rsidP="00E72628">
      <w:pPr>
        <w:spacing w:line="360" w:lineRule="auto"/>
        <w:ind w:left="720"/>
        <w:jc w:val="both"/>
        <w:rPr>
          <w:rFonts w:ascii="Sylfaen" w:eastAsiaTheme="minorEastAsia" w:hAnsi="Sylfaen" w:cs="Arial"/>
          <w:sz w:val="32"/>
          <w:szCs w:val="32"/>
          <w:lang w:val="hy-AM"/>
        </w:rPr>
      </w:pPr>
    </w:p>
    <w:tbl>
      <w:tblPr>
        <w:tblStyle w:val="TableGrid"/>
        <w:tblW w:w="0" w:type="auto"/>
        <w:tblLook w:val="04A0" w:firstRow="1" w:lastRow="0" w:firstColumn="1" w:lastColumn="0" w:noHBand="0" w:noVBand="1"/>
      </w:tblPr>
      <w:tblGrid>
        <w:gridCol w:w="3096"/>
        <w:gridCol w:w="6582"/>
      </w:tblGrid>
      <w:tr w:rsidR="00B00022" w:rsidTr="00B00E0D">
        <w:tc>
          <w:tcPr>
            <w:tcW w:w="2335" w:type="dxa"/>
          </w:tcPr>
          <w:p w:rsidR="00B00022" w:rsidRPr="00E72628" w:rsidRDefault="00B00022" w:rsidP="00E72628">
            <w:pPr>
              <w:spacing w:line="360" w:lineRule="auto"/>
              <w:ind w:left="360"/>
              <w:jc w:val="both"/>
              <w:rPr>
                <w:rFonts w:ascii="Sylfaen" w:eastAsiaTheme="minorEastAsia" w:hAnsi="Sylfaen" w:cs="Arial"/>
                <w:sz w:val="32"/>
                <w:szCs w:val="32"/>
                <w:lang w:val="hy-AM"/>
              </w:rPr>
            </w:pPr>
            <w:r>
              <w:rPr>
                <w:noProof/>
              </w:rPr>
              <w:lastRenderedPageBreak/>
              <w:drawing>
                <wp:inline distT="0" distB="0" distL="0" distR="0" wp14:anchorId="0E56DAC5" wp14:editId="35136294">
                  <wp:extent cx="1514475" cy="1590675"/>
                  <wp:effectExtent l="0" t="0" r="9525" b="9525"/>
                  <wp:docPr id="23" name="Picture 23" descr="y[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B00022" w:rsidRPr="00E72628" w:rsidRDefault="00B0002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y[0,0] = 0*1+0*2+(-2*4) + (-1*5) = -13</w:t>
            </w:r>
          </w:p>
        </w:tc>
      </w:tr>
      <w:tr w:rsidR="00B00E0D" w:rsidTr="00B00E0D">
        <w:tc>
          <w:tcPr>
            <w:tcW w:w="2335" w:type="dxa"/>
          </w:tcPr>
          <w:p w:rsidR="00B00E0D" w:rsidRDefault="00AB5377" w:rsidP="00E72628">
            <w:pPr>
              <w:spacing w:line="360" w:lineRule="auto"/>
              <w:ind w:left="360"/>
              <w:jc w:val="both"/>
              <w:rPr>
                <w:noProof/>
              </w:rPr>
            </w:pPr>
            <w:r>
              <w:rPr>
                <w:noProof/>
              </w:rPr>
              <w:drawing>
                <wp:inline distT="0" distB="0" distL="0" distR="0">
                  <wp:extent cx="1209675" cy="1590675"/>
                  <wp:effectExtent l="0" t="0" r="9525" b="9525"/>
                  <wp:docPr id="24" name="Picture 24" descr="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B00E0D" w:rsidRPr="00E72628" w:rsidRDefault="00AB53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y[1,0] = 0*1 + 0*2 + 0*3 + (-1*4) + (-2 * 5) * (-1 * 6 )</w:t>
            </w:r>
            <w:r w:rsidR="00227B3E" w:rsidRPr="00E72628">
              <w:rPr>
                <w:rFonts w:ascii="Sylfaen" w:eastAsiaTheme="minorEastAsia" w:hAnsi="Sylfaen" w:cs="Arial"/>
                <w:sz w:val="32"/>
                <w:szCs w:val="32"/>
              </w:rPr>
              <w:t xml:space="preserve"> = -20</w:t>
            </w:r>
          </w:p>
        </w:tc>
      </w:tr>
      <w:tr w:rsidR="00B00E0D" w:rsidTr="00B00E0D">
        <w:tc>
          <w:tcPr>
            <w:tcW w:w="2335" w:type="dxa"/>
          </w:tcPr>
          <w:p w:rsidR="00B00E0D" w:rsidRDefault="00227B3E" w:rsidP="00E72628">
            <w:pPr>
              <w:spacing w:line="360" w:lineRule="auto"/>
              <w:ind w:left="360"/>
              <w:jc w:val="center"/>
              <w:rPr>
                <w:noProof/>
              </w:rPr>
            </w:pPr>
            <w:r>
              <w:rPr>
                <w:noProof/>
              </w:rPr>
              <w:drawing>
                <wp:inline distT="0" distB="0" distL="0" distR="0">
                  <wp:extent cx="1590675" cy="1590675"/>
                  <wp:effectExtent l="0" t="0" r="9525" b="9525"/>
                  <wp:docPr id="25" name="Picture 25" descr="y[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B00E0D" w:rsidRPr="00E72628" w:rsidRDefault="00227B3E"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y[2,0] = </w:t>
            </w:r>
            <w:r w:rsidR="00382677" w:rsidRPr="00E72628">
              <w:rPr>
                <w:rFonts w:ascii="Sylfaen" w:eastAsiaTheme="minorEastAsia" w:hAnsi="Sylfaen" w:cs="Arial"/>
                <w:sz w:val="32"/>
                <w:szCs w:val="32"/>
              </w:rPr>
              <w:t>0*2 + 0*3 + (-1 * 5 ) + (-2 * 6) = -17</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14475" cy="1247775"/>
                  <wp:effectExtent l="0" t="0" r="9525" b="9525"/>
                  <wp:docPr id="26" name="Picture 26" descr="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y[0,1] = 2*1+1*2+0*4+0*5+(-2*7) + (-1*8) = -18</w:t>
            </w:r>
          </w:p>
        </w:tc>
      </w:tr>
      <w:tr w:rsidR="00B00E0D" w:rsidTr="00B00E0D">
        <w:tc>
          <w:tcPr>
            <w:tcW w:w="2335" w:type="dxa"/>
          </w:tcPr>
          <w:p w:rsidR="00B00E0D" w:rsidRDefault="00382677" w:rsidP="00E72628">
            <w:pPr>
              <w:spacing w:line="360" w:lineRule="auto"/>
              <w:ind w:left="360"/>
              <w:jc w:val="both"/>
              <w:rPr>
                <w:noProof/>
              </w:rPr>
            </w:pPr>
            <w:r>
              <w:rPr>
                <w:noProof/>
              </w:rPr>
              <w:lastRenderedPageBreak/>
              <w:drawing>
                <wp:inline distT="0" distB="0" distL="0" distR="0">
                  <wp:extent cx="1209675" cy="1247775"/>
                  <wp:effectExtent l="0" t="0" r="9525" b="9525"/>
                  <wp:docPr id="27" name="Picture 27" descr="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y[1,1] = 1*1 + 2*2 + 1*3 + 0*4 + 0*5 + 0*6 + (-1*7) + (-2 * 8) + (-1 * 9) = -24  </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90675" cy="1247775"/>
                  <wp:effectExtent l="0" t="0" r="9525" b="9525"/>
                  <wp:docPr id="29" name="Picture 29" descr="y[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1247775"/>
                          </a:xfrm>
                          <a:prstGeom prst="rect">
                            <a:avLst/>
                          </a:prstGeom>
                          <a:noFill/>
                          <a:ln>
                            <a:noFill/>
                          </a:ln>
                        </pic:spPr>
                      </pic:pic>
                    </a:graphicData>
                  </a:graphic>
                </wp:inline>
              </w:drawing>
            </w:r>
          </w:p>
        </w:tc>
        <w:tc>
          <w:tcPr>
            <w:tcW w:w="7015" w:type="dxa"/>
          </w:tcPr>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w:t>
            </w:r>
            <w:r w:rsidR="009821E4" w:rsidRPr="00E72628">
              <w:rPr>
                <w:rFonts w:ascii="Sylfaen" w:eastAsiaTheme="minorEastAsia" w:hAnsi="Sylfaen" w:cs="Arial"/>
                <w:sz w:val="32"/>
                <w:szCs w:val="32"/>
              </w:rPr>
              <w:t>2,1</w:t>
            </w:r>
            <w:r w:rsidRPr="00E72628">
              <w:rPr>
                <w:rFonts w:ascii="Sylfaen" w:eastAsiaTheme="minorEastAsia" w:hAnsi="Sylfaen" w:cs="Arial"/>
                <w:sz w:val="32"/>
                <w:szCs w:val="32"/>
              </w:rPr>
              <w:t>]</w:t>
            </w:r>
            <w:r w:rsidR="009821E4" w:rsidRPr="00E72628">
              <w:rPr>
                <w:rFonts w:ascii="Sylfaen" w:eastAsiaTheme="minorEastAsia" w:hAnsi="Sylfaen" w:cs="Arial"/>
                <w:sz w:val="32"/>
                <w:szCs w:val="32"/>
              </w:rPr>
              <w:t xml:space="preserve"> = 1*2+2*3+0*5+0*6+(-1*8) + (-2*9) = -18</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514475" cy="1590675"/>
                  <wp:effectExtent l="0" t="0" r="9525" b="9525"/>
                  <wp:docPr id="30" name="Picture 30" descr="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B00E0D" w:rsidRPr="00E72628" w:rsidRDefault="00E012FF"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y[0,2] = 2*4+1*5+0*7+0*8 = 13</w:t>
            </w:r>
          </w:p>
        </w:tc>
      </w:tr>
      <w:tr w:rsidR="00B00E0D" w:rsidTr="00B00E0D">
        <w:tc>
          <w:tcPr>
            <w:tcW w:w="2335" w:type="dxa"/>
          </w:tcPr>
          <w:p w:rsidR="00B00E0D" w:rsidRDefault="00382677" w:rsidP="00E72628">
            <w:pPr>
              <w:spacing w:line="360" w:lineRule="auto"/>
              <w:ind w:left="360"/>
              <w:jc w:val="both"/>
              <w:rPr>
                <w:noProof/>
              </w:rPr>
            </w:pPr>
            <w:r>
              <w:rPr>
                <w:noProof/>
              </w:rPr>
              <w:drawing>
                <wp:inline distT="0" distB="0" distL="0" distR="0">
                  <wp:extent cx="1209675" cy="1590675"/>
                  <wp:effectExtent l="0" t="0" r="9525" b="9525"/>
                  <wp:docPr id="31" name="Picture 31" descr="y[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B00E0D" w:rsidRPr="00E72628" w:rsidRDefault="0007763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y[1,2] = 1*4+2*5+1*6+0*7+0*8+0*9 = 20</w:t>
            </w:r>
          </w:p>
        </w:tc>
      </w:tr>
      <w:tr w:rsidR="00B00E0D" w:rsidTr="00B00E0D">
        <w:tc>
          <w:tcPr>
            <w:tcW w:w="2335" w:type="dxa"/>
          </w:tcPr>
          <w:p w:rsidR="00B00E0D" w:rsidRDefault="00382677" w:rsidP="00E72628">
            <w:pPr>
              <w:spacing w:line="360" w:lineRule="auto"/>
              <w:ind w:left="360"/>
              <w:jc w:val="both"/>
              <w:rPr>
                <w:noProof/>
              </w:rPr>
            </w:pPr>
            <w:r>
              <w:rPr>
                <w:noProof/>
              </w:rPr>
              <w:lastRenderedPageBreak/>
              <w:drawing>
                <wp:inline distT="0" distB="0" distL="0" distR="0">
                  <wp:extent cx="1590675" cy="1590675"/>
                  <wp:effectExtent l="0" t="0" r="9525" b="9525"/>
                  <wp:docPr id="32" name="Picture 32" descr="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B00E0D" w:rsidRPr="00E72628" w:rsidRDefault="001A60A1"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y[2,2] = 1*5 + 2*6 + 0*8 + 0*9 = 17</w:t>
            </w:r>
          </w:p>
        </w:tc>
      </w:tr>
    </w:tbl>
    <w:p w:rsidR="0094013F" w:rsidRDefault="0094013F" w:rsidP="00E72628">
      <w:pPr>
        <w:spacing w:line="360" w:lineRule="auto"/>
        <w:rPr>
          <w:rFonts w:ascii="Sylfaen" w:eastAsiaTheme="minorEastAsia" w:hAnsi="Sylfaen" w:cs="Arial"/>
          <w:sz w:val="32"/>
          <w:szCs w:val="32"/>
        </w:rPr>
      </w:pPr>
    </w:p>
    <w:p w:rsidR="00B00022" w:rsidRPr="00B55B05" w:rsidRDefault="00B57083" w:rsidP="00FF4EAD">
      <w:pPr>
        <w:pStyle w:val="Heading3"/>
        <w:rPr>
          <w:lang w:val="hy-AM"/>
        </w:rPr>
      </w:pPr>
      <w:bookmarkStart w:id="224" w:name="_Toc481686260"/>
      <w:bookmarkStart w:id="225" w:name="_Toc481698389"/>
      <w:bookmarkStart w:id="226" w:name="_Toc481698531"/>
      <w:bookmarkStart w:id="227" w:name="_Toc481699924"/>
      <w:bookmarkStart w:id="228" w:name="_Toc481700012"/>
      <w:bookmarkStart w:id="229" w:name="_Toc481700074"/>
      <w:bookmarkStart w:id="230" w:name="_Toc481700167"/>
      <w:bookmarkStart w:id="231" w:name="_Toc481700452"/>
      <w:bookmarkStart w:id="232" w:name="_Toc481700603"/>
      <w:bookmarkStart w:id="233" w:name="_Toc481753269"/>
      <w:bookmarkStart w:id="234" w:name="_Toc481754503"/>
      <w:r w:rsidRPr="00B55B05">
        <w:t>2.2</w:t>
      </w:r>
      <w:r w:rsidR="00FF4EAD" w:rsidRPr="00B55B05">
        <w:t xml:space="preserve">.2 </w:t>
      </w:r>
      <w:r w:rsidR="0094013F" w:rsidRPr="00B55B05">
        <w:rPr>
          <w:lang w:val="hy-AM"/>
        </w:rPr>
        <w:t>Լապլասիան բուրգեր</w:t>
      </w:r>
      <w:bookmarkEnd w:id="224"/>
      <w:bookmarkEnd w:id="225"/>
      <w:bookmarkEnd w:id="226"/>
      <w:bookmarkEnd w:id="227"/>
      <w:bookmarkEnd w:id="228"/>
      <w:bookmarkEnd w:id="229"/>
      <w:bookmarkEnd w:id="230"/>
      <w:bookmarkEnd w:id="231"/>
      <w:bookmarkEnd w:id="232"/>
      <w:bookmarkEnd w:id="233"/>
      <w:bookmarkEnd w:id="234"/>
    </w:p>
    <w:p w:rsidR="00FF4EAD" w:rsidRPr="00FF4EAD" w:rsidRDefault="00FF4EAD" w:rsidP="00B55B05">
      <w:pPr>
        <w:jc w:val="center"/>
        <w:rPr>
          <w:rFonts w:ascii="Sylfaen" w:hAnsi="Sylfaen"/>
          <w:lang w:val="hy-AM"/>
        </w:rPr>
      </w:pPr>
    </w:p>
    <w:p w:rsidR="0094013F" w:rsidRPr="00E72628" w:rsidRDefault="0094013F"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Լապլասիան բուրգը շատ նման է եզրագծերի հայտնաբերման ալգորիթմին</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Բուրգերի պիքսելների մեծ մասը 0 են(սև)</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Այս ալգորիթմը շատ է օգտագործվում պատկերների</w:t>
      </w:r>
      <w:r w:rsidR="006E5594"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սեղղման մեջ։</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Լապլասիան բուրգերը ստացվում են Գաուսիան բուրգերի հիմման վրա՝</w:t>
      </w:r>
    </w:p>
    <w:p w:rsidR="0094013F" w:rsidRPr="00E72628" w:rsidRDefault="008F38E5"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w:t>
      </w:r>
    </w:p>
    <w:p w:rsidR="0094013F" w:rsidRPr="00E72628" w:rsidRDefault="008F38E5"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w:t>
      </w:r>
    </w:p>
    <w:p w:rsidR="0094013F" w:rsidRPr="00E72628" w:rsidRDefault="008F38E5"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4013F" w:rsidRPr="00E72628">
        <w:rPr>
          <w:rFonts w:ascii="Sylfaen" w:eastAsiaTheme="minorEastAsia" w:hAnsi="Sylfaen" w:cs="Arial"/>
          <w:sz w:val="24"/>
          <w:szCs w:val="24"/>
        </w:rPr>
        <w:t>]</w:t>
      </w:r>
    </w:p>
    <w:p w:rsidR="00B652DE" w:rsidRDefault="008F38E5" w:rsidP="00B652DE">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p>
    <w:p w:rsidR="0094013F" w:rsidRPr="00B652DE" w:rsidRDefault="00967E1B" w:rsidP="00B652DE">
      <w:pPr>
        <w:spacing w:line="360" w:lineRule="auto"/>
        <w:rPr>
          <w:rFonts w:ascii="Sylfaen" w:eastAsiaTheme="minorEastAsia" w:hAnsi="Sylfaen" w:cs="Arial"/>
          <w:sz w:val="24"/>
          <w:szCs w:val="24"/>
        </w:rPr>
      </w:pPr>
      <w:r w:rsidRPr="00E72628">
        <w:rPr>
          <w:rFonts w:ascii="Sylfaen" w:eastAsiaTheme="minorEastAsia" w:hAnsi="Sylfaen" w:cs="Arial"/>
          <w:sz w:val="24"/>
          <w:szCs w:val="24"/>
          <w:lang w:val="hy-AM"/>
        </w:rPr>
        <w:t>Այսպիսով մենք ստացանք Լապլասիան բուրգերը Գաուսիանի հիմման վրա, սակայն հնարավոր է և հակառակ գործողությունը։</w:t>
      </w:r>
    </w:p>
    <w:p w:rsidR="00967E1B" w:rsidRPr="00E72628" w:rsidRDefault="008F38E5"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Times New Roman"/>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p>
    <w:p w:rsidR="00967E1B" w:rsidRPr="00E72628" w:rsidRDefault="008F38E5"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w:t>
      </w:r>
    </w:p>
    <w:p w:rsidR="00967E1B" w:rsidRPr="00E72628" w:rsidRDefault="008F38E5"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w:t>
      </w:r>
    </w:p>
    <w:p w:rsidR="00967E1B" w:rsidRPr="00E72628" w:rsidRDefault="008F38E5"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EXPAND[</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w:t>
      </w:r>
    </w:p>
    <w:p w:rsidR="00B00022" w:rsidRPr="00202F2D" w:rsidRDefault="008F38E5" w:rsidP="00E72628">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FD7CDE" w:rsidRPr="00E72628">
        <w:rPr>
          <w:rFonts w:ascii="Sylfaen" w:eastAsiaTheme="minorEastAsia" w:hAnsi="Sylfaen" w:cs="Arial"/>
          <w:sz w:val="24"/>
          <w:szCs w:val="24"/>
          <w:lang w:val="hy-AM"/>
        </w:rPr>
        <w:t>-ը մեզ մոտ կլինի օրիգինալ պատկերը։</w:t>
      </w:r>
      <w:sdt>
        <w:sdtPr>
          <w:rPr>
            <w:rFonts w:ascii="Sylfaen" w:eastAsiaTheme="minorEastAsia" w:hAnsi="Sylfaen" w:cs="Arial"/>
            <w:sz w:val="24"/>
            <w:szCs w:val="24"/>
            <w:lang w:val="hy-AM"/>
          </w:rPr>
          <w:id w:val="-290123867"/>
          <w:citation/>
        </w:sdtPr>
        <w:sdtContent>
          <w:r w:rsidR="00B652DE">
            <w:rPr>
              <w:rFonts w:ascii="Sylfaen" w:eastAsiaTheme="minorEastAsia" w:hAnsi="Sylfaen" w:cs="Arial"/>
              <w:sz w:val="24"/>
              <w:szCs w:val="24"/>
              <w:lang w:val="hy-AM"/>
            </w:rPr>
            <w:fldChar w:fldCharType="begin"/>
          </w:r>
          <w:r w:rsidR="00B652DE">
            <w:rPr>
              <w:rFonts w:ascii="Sylfaen" w:eastAsiaTheme="minorEastAsia" w:hAnsi="Sylfaen" w:cs="Arial"/>
              <w:sz w:val="24"/>
              <w:szCs w:val="24"/>
              <w:lang w:val="hy-AM"/>
            </w:rPr>
            <w:instrText xml:space="preserve"> CITATION Dav12 \l 1067 </w:instrText>
          </w:r>
          <w:r w:rsidR="00B652DE">
            <w:rPr>
              <w:rFonts w:ascii="Sylfaen" w:eastAsiaTheme="minorEastAsia" w:hAnsi="Sylfaen" w:cs="Arial"/>
              <w:sz w:val="24"/>
              <w:szCs w:val="24"/>
              <w:lang w:val="hy-AM"/>
            </w:rPr>
            <w:fldChar w:fldCharType="separate"/>
          </w:r>
          <w:r w:rsidR="009077F4">
            <w:rPr>
              <w:rFonts w:ascii="Sylfaen" w:eastAsiaTheme="minorEastAsia" w:hAnsi="Sylfaen" w:cs="Arial"/>
              <w:noProof/>
              <w:sz w:val="24"/>
              <w:szCs w:val="24"/>
              <w:lang w:val="hy-AM"/>
            </w:rPr>
            <w:t xml:space="preserve"> </w:t>
          </w:r>
          <w:r w:rsidR="009077F4" w:rsidRPr="009077F4">
            <w:rPr>
              <w:rFonts w:ascii="Sylfaen" w:eastAsiaTheme="minorEastAsia" w:hAnsi="Sylfaen" w:cs="Arial"/>
              <w:noProof/>
              <w:sz w:val="24"/>
              <w:szCs w:val="24"/>
              <w:lang w:val="hy-AM"/>
            </w:rPr>
            <w:t>(Davies, 2012)</w:t>
          </w:r>
          <w:r w:rsidR="00B652DE">
            <w:rPr>
              <w:rFonts w:ascii="Sylfaen" w:eastAsiaTheme="minorEastAsia" w:hAnsi="Sylfaen" w:cs="Arial"/>
              <w:sz w:val="24"/>
              <w:szCs w:val="24"/>
              <w:lang w:val="hy-AM"/>
            </w:rPr>
            <w:fldChar w:fldCharType="end"/>
          </w:r>
        </w:sdtContent>
      </w:sdt>
    </w:p>
    <w:p w:rsidR="005C77E5" w:rsidRPr="00A56A61" w:rsidRDefault="00B57083" w:rsidP="005B12FD">
      <w:pPr>
        <w:pStyle w:val="Heading2"/>
      </w:pPr>
      <w:bookmarkStart w:id="235" w:name="_Toc481686261"/>
      <w:bookmarkStart w:id="236" w:name="_Toc481698390"/>
      <w:bookmarkStart w:id="237" w:name="_Toc481698532"/>
      <w:bookmarkStart w:id="238" w:name="_Toc481699925"/>
      <w:bookmarkStart w:id="239" w:name="_Toc481700013"/>
      <w:bookmarkStart w:id="240" w:name="_Toc481700075"/>
      <w:bookmarkStart w:id="241" w:name="_Toc481700168"/>
      <w:bookmarkStart w:id="242" w:name="_Toc481700453"/>
      <w:bookmarkStart w:id="243" w:name="_Toc481700604"/>
      <w:bookmarkStart w:id="244" w:name="_Toc481753270"/>
      <w:bookmarkStart w:id="245" w:name="_Toc481754504"/>
      <w:r>
        <w:lastRenderedPageBreak/>
        <w:t>2.3</w:t>
      </w:r>
      <w:r w:rsidR="003D3DA8" w:rsidRPr="00A56A61">
        <w:t xml:space="preserve"> </w:t>
      </w:r>
      <w:r w:rsidR="005C77E5" w:rsidRPr="00A56A61">
        <w:t xml:space="preserve">Պատկերների </w:t>
      </w:r>
      <w:r w:rsidR="000827AE" w:rsidRPr="00A56A61">
        <w:t>ձ</w:t>
      </w:r>
      <w:r w:rsidR="00752E02" w:rsidRPr="00A56A61">
        <w:t>ևափոխում</w:t>
      </w:r>
      <w:bookmarkEnd w:id="235"/>
      <w:bookmarkEnd w:id="236"/>
      <w:bookmarkEnd w:id="237"/>
      <w:bookmarkEnd w:id="238"/>
      <w:bookmarkEnd w:id="239"/>
      <w:bookmarkEnd w:id="240"/>
      <w:bookmarkEnd w:id="241"/>
      <w:bookmarkEnd w:id="242"/>
      <w:bookmarkEnd w:id="243"/>
      <w:bookmarkEnd w:id="244"/>
      <w:bookmarkEnd w:id="245"/>
    </w:p>
    <w:p w:rsidR="003D3DA8" w:rsidRDefault="003D3DA8" w:rsidP="003D3DA8">
      <w:pPr>
        <w:spacing w:line="360" w:lineRule="auto"/>
        <w:rPr>
          <w:rFonts w:ascii="Sylfaen" w:eastAsiaTheme="minorEastAsia" w:hAnsi="Sylfaen" w:cs="Arial"/>
          <w:sz w:val="24"/>
          <w:szCs w:val="24"/>
          <w:lang w:val="hy-AM"/>
        </w:rPr>
      </w:pPr>
    </w:p>
    <w:p w:rsidR="000766F3" w:rsidRPr="00E72628" w:rsidRDefault="005C77E5"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Օգտագործվում է նրա համար որպիսզի կարողանանք պատկերը վերափոխենք այլ տեսքի</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որի մրջոցով կարողանանք լուծել պատկերների ուսումնասիրության որոշակի խնդիրներ։ Այդ մեթոդների օրինակներ են հանդիսանում</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արտիֆակտները որոնք օգտագործվում են պատկերի եզրագծերը հայտնաբերելու համար, պատկերը վերափոխելուց հետո մենք կարողանում ենք պատկերի մեջ գտնել գծերը և կլորները։</w:t>
      </w:r>
      <w:r w:rsidR="003D3DA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Ուսումնասիրություններ են կատարվել պատկերների ձգման,նեղացման,կորացման և պտտման </w:t>
      </w:r>
      <w:r w:rsidR="000766F3" w:rsidRPr="00E72628">
        <w:rPr>
          <w:rFonts w:ascii="Sylfaen" w:eastAsiaTheme="minorEastAsia" w:hAnsi="Sylfaen" w:cs="Arial"/>
          <w:sz w:val="24"/>
          <w:szCs w:val="24"/>
          <w:lang w:val="hy-AM"/>
        </w:rPr>
        <w:t>գործողություններ մեջ։</w:t>
      </w:r>
      <w:r w:rsidR="003D3DA8">
        <w:rPr>
          <w:rFonts w:ascii="Sylfaen" w:eastAsiaTheme="minorEastAsia" w:hAnsi="Sylfaen" w:cs="Arial"/>
          <w:sz w:val="24"/>
          <w:szCs w:val="24"/>
        </w:rPr>
        <w:t xml:space="preserve"> </w:t>
      </w:r>
      <w:r w:rsidR="000766F3" w:rsidRPr="00E72628">
        <w:rPr>
          <w:rFonts w:ascii="Sylfaen" w:eastAsiaTheme="minorEastAsia" w:hAnsi="Sylfaen" w:cs="Arial"/>
          <w:sz w:val="24"/>
          <w:szCs w:val="24"/>
          <w:lang w:val="hy-AM"/>
        </w:rPr>
        <w:t>Հայտնի վերափոխման ալգորիթմներից մեկն է հանդիսանում Ֆոուրիերի ալգորիթմը։</w:t>
      </w:r>
    </w:p>
    <w:p w:rsidR="000766F3" w:rsidRPr="00E72628" w:rsidRDefault="000766F3" w:rsidP="00E72628">
      <w:pPr>
        <w:spacing w:line="360" w:lineRule="auto"/>
        <w:ind w:left="1080"/>
        <w:rPr>
          <w:rFonts w:ascii="Sylfaen" w:eastAsiaTheme="minorEastAsia" w:hAnsi="Sylfaen" w:cs="Arial"/>
          <w:sz w:val="24"/>
          <w:szCs w:val="24"/>
          <w:lang w:val="hy-AM"/>
        </w:rPr>
      </w:pPr>
      <w:r>
        <w:rPr>
          <w:noProof/>
        </w:rPr>
        <w:drawing>
          <wp:inline distT="0" distB="0" distL="0" distR="0">
            <wp:extent cx="3279775" cy="675640"/>
            <wp:effectExtent l="0" t="0" r="0" b="0"/>
            <wp:docPr id="7" name="Picture 7" descr="Eqn:eqnf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fou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9775" cy="675640"/>
                    </a:xfrm>
                    <a:prstGeom prst="rect">
                      <a:avLst/>
                    </a:prstGeom>
                    <a:noFill/>
                    <a:ln>
                      <a:noFill/>
                    </a:ln>
                  </pic:spPr>
                </pic:pic>
              </a:graphicData>
            </a:graphic>
          </wp:inline>
        </w:drawing>
      </w:r>
    </w:p>
    <w:p w:rsidR="003D3DA8" w:rsidRPr="003D3DA8" w:rsidRDefault="008F38E5" w:rsidP="00E72628">
      <w:pPr>
        <w:spacing w:line="360" w:lineRule="auto"/>
        <w:ind w:left="1080"/>
        <w:rPr>
          <w:rFonts w:ascii="Sylfaen" w:eastAsiaTheme="minorEastAsia" w:hAnsi="Sylfaen" w:cs="Arial"/>
          <w:b/>
          <w:color w:val="auto"/>
          <w:sz w:val="32"/>
          <w:szCs w:val="32"/>
          <w:lang w:val="hy-AM"/>
        </w:rPr>
      </w:pPr>
      <w:sdt>
        <w:sdtPr>
          <w:rPr>
            <w:rFonts w:ascii="Sylfaen" w:eastAsiaTheme="minorEastAsia" w:hAnsi="Sylfaen" w:cs="Arial"/>
            <w:b/>
            <w:color w:val="auto"/>
            <w:sz w:val="32"/>
            <w:szCs w:val="32"/>
            <w:lang w:val="hy-AM"/>
          </w:rPr>
          <w:id w:val="-1019535300"/>
          <w:citation/>
        </w:sdtPr>
        <w:sdtContent>
          <w:r w:rsidR="003D3DA8" w:rsidRPr="003D3DA8">
            <w:rPr>
              <w:rFonts w:ascii="Sylfaen" w:eastAsiaTheme="minorEastAsia" w:hAnsi="Sylfaen" w:cs="Arial"/>
              <w:b/>
              <w:color w:val="auto"/>
              <w:sz w:val="32"/>
              <w:szCs w:val="32"/>
              <w:lang w:val="hy-AM"/>
            </w:rPr>
            <w:fldChar w:fldCharType="begin"/>
          </w:r>
          <w:r w:rsidR="003D3DA8" w:rsidRPr="003D3DA8">
            <w:rPr>
              <w:rFonts w:ascii="Sylfaen" w:eastAsiaTheme="minorEastAsia" w:hAnsi="Sylfaen" w:cs="Arial"/>
              <w:b/>
              <w:color w:val="auto"/>
              <w:sz w:val="32"/>
              <w:szCs w:val="32"/>
            </w:rPr>
            <w:instrText xml:space="preserve"> CITATION Sze10 \l 1033 </w:instrText>
          </w:r>
          <w:r w:rsidR="003D3DA8" w:rsidRPr="003D3DA8">
            <w:rPr>
              <w:rFonts w:ascii="Sylfaen" w:eastAsiaTheme="minorEastAsia" w:hAnsi="Sylfaen" w:cs="Arial"/>
              <w:b/>
              <w:color w:val="auto"/>
              <w:sz w:val="32"/>
              <w:szCs w:val="32"/>
              <w:lang w:val="hy-AM"/>
            </w:rPr>
            <w:fldChar w:fldCharType="separate"/>
          </w:r>
          <w:r w:rsidR="009077F4" w:rsidRPr="009077F4">
            <w:rPr>
              <w:rFonts w:ascii="Sylfaen" w:eastAsiaTheme="minorEastAsia" w:hAnsi="Sylfaen" w:cs="Arial"/>
              <w:noProof/>
              <w:color w:val="auto"/>
              <w:sz w:val="32"/>
              <w:szCs w:val="32"/>
            </w:rPr>
            <w:t>(Szeliski, 2010)</w:t>
          </w:r>
          <w:r w:rsidR="003D3DA8" w:rsidRPr="003D3DA8">
            <w:rPr>
              <w:rFonts w:ascii="Sylfaen" w:eastAsiaTheme="minorEastAsia" w:hAnsi="Sylfaen" w:cs="Arial"/>
              <w:b/>
              <w:color w:val="auto"/>
              <w:sz w:val="32"/>
              <w:szCs w:val="32"/>
              <w:lang w:val="hy-AM"/>
            </w:rPr>
            <w:fldChar w:fldCharType="end"/>
          </w:r>
        </w:sdtContent>
      </w:sdt>
    </w:p>
    <w:p w:rsidR="00A85124" w:rsidRPr="00E72628" w:rsidRDefault="00B87E97"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Ուսումնասիրություններ են կատարվել դիսկրետ Ֆոուրիերի վերափոխման(DFT) և դիսկրետ Կոզինի վերափոխման(DCT)</w:t>
      </w:r>
      <w:r w:rsidR="00A85124" w:rsidRPr="00E72628">
        <w:rPr>
          <w:rFonts w:ascii="Sylfaen" w:eastAsiaTheme="minorEastAsia" w:hAnsi="Sylfaen" w:cs="Arial"/>
          <w:sz w:val="24"/>
          <w:szCs w:val="24"/>
          <w:lang w:val="hy-AM"/>
        </w:rPr>
        <w:t xml:space="preserve"> ալգորիթմներում։</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Այսպիսով մենք կուսումնասիրենք հետևյալ թեմաները։</w:t>
      </w:r>
    </w:p>
    <w:p w:rsidR="00B00022" w:rsidRDefault="00A3119A" w:rsidP="00A3119A">
      <w:pPr>
        <w:pStyle w:val="ListParagraph"/>
        <w:numPr>
          <w:ilvl w:val="0"/>
          <w:numId w:val="23"/>
        </w:numPr>
        <w:spacing w:line="360" w:lineRule="auto"/>
        <w:rPr>
          <w:rFonts w:ascii="Sylfaen" w:eastAsiaTheme="minorEastAsia" w:hAnsi="Sylfaen" w:cs="Arial"/>
          <w:sz w:val="24"/>
          <w:szCs w:val="24"/>
          <w:lang w:val="hy-AM"/>
        </w:rPr>
      </w:pPr>
      <w:r w:rsidRPr="00A3119A">
        <w:rPr>
          <w:rFonts w:ascii="Sylfaen" w:eastAsiaTheme="minorEastAsia" w:hAnsi="Sylfaen" w:cs="Arial"/>
          <w:sz w:val="24"/>
          <w:szCs w:val="24"/>
          <w:lang w:val="hy-AM"/>
        </w:rPr>
        <w:t>Գրադիենտի և Սոբելի ածանցյալները</w:t>
      </w:r>
    </w:p>
    <w:p w:rsidR="0078332B" w:rsidRPr="00A3119A" w:rsidRDefault="0078332B" w:rsidP="00A3119A">
      <w:pPr>
        <w:pStyle w:val="ListParagraph"/>
        <w:numPr>
          <w:ilvl w:val="0"/>
          <w:numId w:val="23"/>
        </w:num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t>Հոուֆի ձևափոխություն</w:t>
      </w:r>
    </w:p>
    <w:p w:rsidR="002C4BC5" w:rsidRDefault="002C4BC5"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817B43" w:rsidRPr="00B55B05" w:rsidRDefault="00B57083" w:rsidP="00A3119A">
      <w:pPr>
        <w:pStyle w:val="Heading3"/>
        <w:rPr>
          <w:lang w:val="hy-AM"/>
        </w:rPr>
      </w:pPr>
      <w:bookmarkStart w:id="246" w:name="_Toc481686262"/>
      <w:bookmarkStart w:id="247" w:name="_Toc481698391"/>
      <w:bookmarkStart w:id="248" w:name="_Toc481698533"/>
      <w:bookmarkStart w:id="249" w:name="_Toc481699926"/>
      <w:bookmarkStart w:id="250" w:name="_Toc481700014"/>
      <w:bookmarkStart w:id="251" w:name="_Toc481700076"/>
      <w:bookmarkStart w:id="252" w:name="_Toc481700169"/>
      <w:bookmarkStart w:id="253" w:name="_Toc481700454"/>
      <w:bookmarkStart w:id="254" w:name="_Toc481700605"/>
      <w:bookmarkStart w:id="255" w:name="_Toc481753271"/>
      <w:bookmarkStart w:id="256" w:name="_Toc481754505"/>
      <w:r w:rsidRPr="00B55B05">
        <w:lastRenderedPageBreak/>
        <w:t>2.3</w:t>
      </w:r>
      <w:r w:rsidR="00A3119A" w:rsidRPr="00B55B05">
        <w:t xml:space="preserve">.1 </w:t>
      </w:r>
      <w:r w:rsidR="00817B43" w:rsidRPr="00B55B05">
        <w:rPr>
          <w:lang w:val="hy-AM"/>
        </w:rPr>
        <w:t>Գրադիենտի և Սոբելի ածանցյալները</w:t>
      </w:r>
      <w:bookmarkEnd w:id="246"/>
      <w:bookmarkEnd w:id="247"/>
      <w:bookmarkEnd w:id="248"/>
      <w:bookmarkEnd w:id="249"/>
      <w:bookmarkEnd w:id="250"/>
      <w:bookmarkEnd w:id="251"/>
      <w:bookmarkEnd w:id="252"/>
      <w:bookmarkEnd w:id="253"/>
      <w:bookmarkEnd w:id="254"/>
      <w:bookmarkEnd w:id="255"/>
      <w:bookmarkEnd w:id="256"/>
    </w:p>
    <w:p w:rsidR="008B4F71" w:rsidRDefault="008B4F71" w:rsidP="004566C5">
      <w:pPr>
        <w:spacing w:line="360" w:lineRule="auto"/>
        <w:rPr>
          <w:rFonts w:ascii="Sylfaen" w:eastAsiaTheme="minorEastAsia" w:hAnsi="Sylfaen" w:cs="Arial"/>
          <w:sz w:val="24"/>
          <w:szCs w:val="24"/>
          <w:lang w:val="hy-AM"/>
        </w:rPr>
      </w:pPr>
    </w:p>
    <w:p w:rsidR="004566C5" w:rsidRPr="004566C5" w:rsidRDefault="002C4BC5" w:rsidP="004566C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Համակարգչային տեսողության մեջ առանցքային բաներից մեկն է հանդիսանում եզրագծերի հայտնաբերումը պատկերների մեջ, և դա շատ սերտ կապված է պատկերների ածանցյալների մոտիկացման արժեքների հայտաբերման մեջ</w:t>
      </w:r>
      <w:r w:rsidR="00AC67CF" w:rsidRPr="00E72628">
        <w:rPr>
          <w:rFonts w:ascii="Sylfaen" w:eastAsiaTheme="minorEastAsia" w:hAnsi="Sylfaen" w:cs="Arial"/>
          <w:color w:val="auto"/>
          <w:sz w:val="24"/>
          <w:szCs w:val="24"/>
          <w:lang w:val="hy-AM"/>
        </w:rPr>
        <w:t>։</w:t>
      </w:r>
      <w:r w:rsidR="00AC67CF" w:rsidRPr="00E72628">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Ածանցյալը ցույց է տալիս </w:t>
      </w:r>
      <w:r w:rsidR="00C00917" w:rsidRPr="00E72628">
        <w:rPr>
          <w:rFonts w:ascii="Sylfaen" w:eastAsiaTheme="minorEastAsia" w:hAnsi="Sylfaen" w:cs="Arial"/>
          <w:sz w:val="24"/>
          <w:szCs w:val="24"/>
          <w:lang w:val="hy-AM"/>
        </w:rPr>
        <w:t>փոփոխությունը տվյալ ֆունկցիայի կամ մուտքային ազդանշանի որոշակի չափով։</w:t>
      </w:r>
      <w:r w:rsidR="004566C5">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Երբ մենք գտնում ենք ածանցյալի լոկալ </w:t>
      </w:r>
      <w:r w:rsidR="00C00917" w:rsidRPr="00E72628">
        <w:rPr>
          <w:rFonts w:ascii="Sylfaen" w:eastAsiaTheme="minorEastAsia" w:hAnsi="Sylfaen" w:cs="Arial"/>
          <w:sz w:val="24"/>
          <w:szCs w:val="24"/>
          <w:lang w:val="hy-AM"/>
        </w:rPr>
        <w:t xml:space="preserve">մեծագույնը , դա մեզ </w:t>
      </w:r>
      <w:r w:rsidR="00A3119A">
        <w:rPr>
          <w:rFonts w:ascii="Sylfaen" w:eastAsiaTheme="minorEastAsia" w:hAnsi="Sylfaen" w:cs="Arial"/>
          <w:sz w:val="24"/>
          <w:szCs w:val="24"/>
          <w:lang w:val="hy-AM"/>
        </w:rPr>
        <w:t>տալիս է</w:t>
      </w:r>
      <w:r w:rsidR="00C00917" w:rsidRPr="00E72628">
        <w:rPr>
          <w:rFonts w:ascii="Sylfaen" w:eastAsiaTheme="minorEastAsia" w:hAnsi="Sylfaen" w:cs="Arial"/>
          <w:sz w:val="24"/>
          <w:szCs w:val="24"/>
          <w:lang w:val="hy-AM"/>
        </w:rPr>
        <w:t xml:space="preserve"> այն հատվածները որտեղ ազդանշանը ամենաշատն է </w:t>
      </w:r>
      <w:r w:rsidR="00695C79">
        <w:rPr>
          <w:rFonts w:ascii="Sylfaen" w:eastAsiaTheme="minorEastAsia" w:hAnsi="Sylfaen" w:cs="Arial"/>
          <w:sz w:val="24"/>
          <w:szCs w:val="24"/>
          <w:lang w:val="hy-AM"/>
        </w:rPr>
        <w:t>տատանվել</w:t>
      </w:r>
      <w:r w:rsidR="00C00917" w:rsidRPr="00E72628">
        <w:rPr>
          <w:rFonts w:ascii="Sylfaen" w:eastAsiaTheme="minorEastAsia" w:hAnsi="Sylfaen" w:cs="Arial"/>
          <w:sz w:val="24"/>
          <w:szCs w:val="24"/>
          <w:lang w:val="hy-AM"/>
        </w:rPr>
        <w:t>, որը պատկերի համար կարող է նշանակել եզրագիծ:</w:t>
      </w:r>
      <w:r w:rsidR="004566C5">
        <w:rPr>
          <w:rFonts w:ascii="Sylfaen" w:eastAsiaTheme="minorEastAsia" w:hAnsi="Sylfaen" w:cs="Arial"/>
          <w:sz w:val="24"/>
          <w:szCs w:val="24"/>
          <w:lang w:val="hy-AM"/>
        </w:rPr>
        <w:t xml:space="preserve"> </w:t>
      </w:r>
      <w:r w:rsidR="00826710" w:rsidRPr="00E72628">
        <w:rPr>
          <w:rFonts w:ascii="Sylfaen" w:eastAsiaTheme="minorEastAsia" w:hAnsi="Sylfaen" w:cs="Arial"/>
          <w:color w:val="auto"/>
          <w:sz w:val="24"/>
          <w:szCs w:val="24"/>
          <w:lang w:val="hy-AM"/>
        </w:rPr>
        <w:t>Կ</w:t>
      </w:r>
      <w:r w:rsidR="00440D40" w:rsidRPr="00E72628">
        <w:rPr>
          <w:rFonts w:ascii="Sylfaen" w:eastAsiaTheme="minorEastAsia" w:hAnsi="Sylfaen" w:cs="Arial"/>
          <w:color w:val="auto"/>
          <w:sz w:val="24"/>
          <w:szCs w:val="24"/>
          <w:lang w:val="hy-AM"/>
        </w:rPr>
        <w:t>ոնվոլյուցիա</w:t>
      </w:r>
      <w:r w:rsidR="00336FC5" w:rsidRPr="00E72628">
        <w:rPr>
          <w:rFonts w:ascii="Sylfaen" w:eastAsiaTheme="minorEastAsia" w:hAnsi="Sylfaen" w:cs="Arial"/>
          <w:color w:val="FF0000"/>
          <w:sz w:val="24"/>
          <w:szCs w:val="24"/>
          <w:lang w:val="hy-AM"/>
        </w:rPr>
        <w:t xml:space="preserve"> </w:t>
      </w:r>
      <w:r w:rsidR="00336FC5" w:rsidRPr="00E72628">
        <w:rPr>
          <w:rFonts w:ascii="Sylfaen" w:eastAsiaTheme="minorEastAsia" w:hAnsi="Sylfaen" w:cs="Arial"/>
          <w:color w:val="000000" w:themeColor="text1"/>
          <w:sz w:val="24"/>
          <w:szCs w:val="24"/>
          <w:lang w:val="hy-AM"/>
        </w:rPr>
        <w:t>մաթեմատիկայում օպերացիա է 2 ֆունկցիաների f և g, որի արդյունքում  ստացվում է 3-դ ֆունկցիան</w:t>
      </w:r>
      <w:r w:rsidR="00313447" w:rsidRPr="00E72628">
        <w:rPr>
          <w:rFonts w:ascii="Sylfaen" w:eastAsiaTheme="minorEastAsia" w:hAnsi="Sylfaen" w:cs="Arial"/>
          <w:color w:val="000000" w:themeColor="text1"/>
          <w:sz w:val="24"/>
          <w:szCs w:val="24"/>
          <w:lang w:val="hy-AM"/>
        </w:rPr>
        <w:t>,</w:t>
      </w:r>
      <w:r w:rsidR="00336FC5" w:rsidRPr="00E72628">
        <w:rPr>
          <w:rFonts w:ascii="Sylfaen" w:eastAsiaTheme="minorEastAsia" w:hAnsi="Sylfaen" w:cs="Arial"/>
          <w:color w:val="000000" w:themeColor="text1"/>
          <w:sz w:val="24"/>
          <w:szCs w:val="24"/>
          <w:lang w:val="hy-AM"/>
        </w:rPr>
        <w:t xml:space="preserve"> որը</w:t>
      </w:r>
      <w:r w:rsidR="003D4FD9" w:rsidRPr="00E72628">
        <w:rPr>
          <w:rFonts w:ascii="Sylfaen" w:eastAsiaTheme="minorEastAsia" w:hAnsi="Sylfaen" w:cs="Arial"/>
          <w:color w:val="000000" w:themeColor="text1"/>
          <w:sz w:val="24"/>
          <w:szCs w:val="24"/>
          <w:lang w:val="hy-AM"/>
        </w:rPr>
        <w:t xml:space="preserve"> իրենից</w:t>
      </w:r>
      <w:r w:rsidR="00336FC5" w:rsidRPr="00E72628">
        <w:rPr>
          <w:rFonts w:ascii="Sylfaen" w:eastAsiaTheme="minorEastAsia" w:hAnsi="Sylfaen" w:cs="Arial"/>
          <w:color w:val="000000" w:themeColor="text1"/>
          <w:sz w:val="24"/>
          <w:szCs w:val="24"/>
          <w:lang w:val="hy-AM"/>
        </w:rPr>
        <w:t xml:space="preserve"> ներկայացվում է </w:t>
      </w:r>
      <w:r w:rsidR="000F2BB4" w:rsidRPr="00E72628">
        <w:rPr>
          <w:rFonts w:ascii="Sylfaen" w:eastAsiaTheme="minorEastAsia" w:hAnsi="Sylfaen" w:cs="Arial"/>
          <w:color w:val="000000" w:themeColor="text1"/>
          <w:sz w:val="24"/>
          <w:szCs w:val="24"/>
          <w:lang w:val="hy-AM"/>
        </w:rPr>
        <w:t>փոփոխ</w:t>
      </w:r>
      <w:r w:rsidR="00336FC5" w:rsidRPr="00E72628">
        <w:rPr>
          <w:rFonts w:ascii="Sylfaen" w:eastAsiaTheme="minorEastAsia" w:hAnsi="Sylfaen" w:cs="Arial"/>
          <w:color w:val="000000" w:themeColor="text1"/>
          <w:sz w:val="24"/>
          <w:szCs w:val="24"/>
          <w:lang w:val="hy-AM"/>
        </w:rPr>
        <w:t>ված ֆունկցիա օրիգինալ ֆունկցիաներից որևիցե մեկից։</w:t>
      </w:r>
      <w:r w:rsidR="004566C5">
        <w:rPr>
          <w:rFonts w:ascii="Sylfaen" w:eastAsiaTheme="minorEastAsia" w:hAnsi="Sylfaen" w:cs="Arial"/>
          <w:sz w:val="24"/>
          <w:szCs w:val="24"/>
          <w:lang w:val="hy-AM"/>
        </w:rPr>
        <w:t xml:space="preserve"> </w:t>
      </w:r>
      <w:r w:rsidR="004566C5" w:rsidRPr="00E72628">
        <w:rPr>
          <w:rFonts w:ascii="Sylfaen" w:eastAsiaTheme="minorEastAsia" w:hAnsi="Sylfaen" w:cs="Arial"/>
          <w:color w:val="000000" w:themeColor="text1"/>
          <w:sz w:val="24"/>
          <w:szCs w:val="24"/>
          <w:lang w:val="hy-AM"/>
        </w:rPr>
        <w:t>Գոյություն ունի դիսկրետ ազդանշանների մոտեցման տարբերակ միջուկի կոնվոլյուցիայի միջոցով։ Կոնվոլյուցիան հինականում նշանակում է պատկերի յուրաքանչյուր հատվածի ձևափոխում։</w:t>
      </w:r>
    </w:p>
    <w:p w:rsidR="00336FC5" w:rsidRDefault="00336FC5" w:rsidP="00E72628">
      <w:pPr>
        <w:spacing w:line="360" w:lineRule="auto"/>
        <w:rPr>
          <w:rFonts w:ascii="Sylfaen" w:eastAsiaTheme="minorEastAsia" w:hAnsi="Sylfaen" w:cs="Arial"/>
          <w:color w:val="000000" w:themeColor="text1"/>
          <w:sz w:val="24"/>
          <w:szCs w:val="24"/>
          <w:lang w:val="hy-AM"/>
        </w:rPr>
      </w:pPr>
    </w:p>
    <w:p w:rsidR="004566C5" w:rsidRDefault="004566C5" w:rsidP="00E72628">
      <w:pPr>
        <w:spacing w:line="360" w:lineRule="auto"/>
        <w:ind w:left="360"/>
        <w:rPr>
          <w:noProof/>
        </w:rPr>
      </w:pPr>
    </w:p>
    <w:tbl>
      <w:tblPr>
        <w:tblStyle w:val="TableGrid"/>
        <w:tblW w:w="0" w:type="auto"/>
        <w:jc w:val="center"/>
        <w:tblLook w:val="04A0" w:firstRow="1" w:lastRow="0" w:firstColumn="1" w:lastColumn="0" w:noHBand="0" w:noVBand="1"/>
      </w:tblPr>
      <w:tblGrid>
        <w:gridCol w:w="9678"/>
      </w:tblGrid>
      <w:tr w:rsidR="004566C5" w:rsidTr="00497CD9">
        <w:trPr>
          <w:jc w:val="center"/>
        </w:trPr>
        <w:tc>
          <w:tcPr>
            <w:tcW w:w="9678" w:type="dxa"/>
          </w:tcPr>
          <w:p w:rsidR="004566C5" w:rsidRDefault="004566C5" w:rsidP="00497CD9">
            <w:pPr>
              <w:spacing w:line="360" w:lineRule="auto"/>
              <w:jc w:val="center"/>
              <w:rPr>
                <w:noProof/>
              </w:rPr>
            </w:pPr>
            <w:r w:rsidRPr="00336FC5">
              <w:rPr>
                <w:noProof/>
              </w:rPr>
              <w:lastRenderedPageBreak/>
              <w:drawing>
                <wp:inline distT="0" distB="0" distL="0" distR="0" wp14:anchorId="072D1344" wp14:editId="6748D1C5">
                  <wp:extent cx="4965700" cy="3703546"/>
                  <wp:effectExtent l="0" t="0" r="6350" b="0"/>
                  <wp:docPr id="34" name="Picture 34" descr="C:\Users\gharutyunyan\Downloads\DIP\Circular_convolu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utyunyan\Downloads\DIP\Circular_convolution_examp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0894" cy="3871501"/>
                          </a:xfrm>
                          <a:prstGeom prst="rect">
                            <a:avLst/>
                          </a:prstGeom>
                          <a:noFill/>
                          <a:ln>
                            <a:noFill/>
                          </a:ln>
                        </pic:spPr>
                      </pic:pic>
                    </a:graphicData>
                  </a:graphic>
                </wp:inline>
              </w:drawing>
            </w:r>
          </w:p>
        </w:tc>
      </w:tr>
      <w:tr w:rsidR="004566C5" w:rsidTr="00497CD9">
        <w:trPr>
          <w:jc w:val="center"/>
        </w:trPr>
        <w:tc>
          <w:tcPr>
            <w:tcW w:w="9678" w:type="dxa"/>
          </w:tcPr>
          <w:p w:rsidR="004566C5" w:rsidRPr="00CD5A0D" w:rsidRDefault="004566C5" w:rsidP="00947F6B">
            <w:pPr>
              <w:spacing w:line="360" w:lineRule="auto"/>
              <w:jc w:val="center"/>
              <w:rPr>
                <w:rFonts w:ascii="Sylfaen" w:hAnsi="Sylfaen"/>
                <w:i/>
                <w:noProof/>
                <w:lang w:val="hy-AM"/>
              </w:rPr>
            </w:pPr>
            <w:r w:rsidRPr="00CD5A0D">
              <w:rPr>
                <w:rFonts w:ascii="Sylfaen" w:hAnsi="Sylfaen"/>
                <w:i/>
                <w:noProof/>
                <w:lang w:val="hy-AM"/>
              </w:rPr>
              <w:t>Նկ</w:t>
            </w:r>
            <w:r w:rsidRPr="00CD5A0D">
              <w:rPr>
                <w:rFonts w:ascii="Sylfaen" w:hAnsi="Sylfaen"/>
                <w:i/>
                <w:noProof/>
              </w:rPr>
              <w:t xml:space="preserve">.14 </w:t>
            </w:r>
            <w:r w:rsidR="008D09A7" w:rsidRPr="00CD5A0D">
              <w:rPr>
                <w:rFonts w:ascii="Sylfaen" w:hAnsi="Sylfaen"/>
                <w:i/>
                <w:noProof/>
                <w:lang w:val="hy-AM"/>
              </w:rPr>
              <w:t>Շրջանաձև կենվոլյուցիայի օրինակ</w:t>
            </w:r>
          </w:p>
        </w:tc>
      </w:tr>
    </w:tbl>
    <w:p w:rsidR="00336FC5" w:rsidRDefault="00336FC5" w:rsidP="00E72628">
      <w:pPr>
        <w:spacing w:line="360" w:lineRule="auto"/>
        <w:ind w:left="360"/>
        <w:rPr>
          <w:noProof/>
        </w:rPr>
      </w:pPr>
    </w:p>
    <w:p w:rsidR="005A6C40" w:rsidRPr="00E72628" w:rsidRDefault="00A36947" w:rsidP="00497CD9">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 xml:space="preserve">Հաճախակի օգտագործվող </w:t>
      </w:r>
      <w:r w:rsidR="00235D84" w:rsidRPr="00E72628">
        <w:rPr>
          <w:rFonts w:ascii="Sylfaen" w:eastAsiaTheme="minorEastAsia" w:hAnsi="Sylfaen" w:cs="Arial"/>
          <w:color w:val="000000" w:themeColor="text1"/>
          <w:sz w:val="24"/>
          <w:szCs w:val="24"/>
          <w:lang w:val="hy-AM"/>
        </w:rPr>
        <w:t>ձ</w:t>
      </w:r>
      <w:r w:rsidRPr="00E72628">
        <w:rPr>
          <w:rFonts w:ascii="Sylfaen" w:eastAsiaTheme="minorEastAsia" w:hAnsi="Sylfaen" w:cs="Arial"/>
          <w:color w:val="000000" w:themeColor="text1"/>
          <w:sz w:val="24"/>
          <w:szCs w:val="24"/>
          <w:lang w:val="hy-AM"/>
        </w:rPr>
        <w:t>ևափոխություն</w:t>
      </w:r>
      <w:r w:rsidR="005A6C40" w:rsidRPr="00E72628">
        <w:rPr>
          <w:rFonts w:ascii="Sylfaen" w:eastAsiaTheme="minorEastAsia" w:hAnsi="Sylfaen" w:cs="Arial"/>
          <w:color w:val="000000" w:themeColor="text1"/>
          <w:sz w:val="24"/>
          <w:szCs w:val="24"/>
          <w:lang w:val="hy-AM"/>
        </w:rPr>
        <w:t xml:space="preserve">ը </w:t>
      </w:r>
      <w:r w:rsidR="00333B68" w:rsidRPr="00E72628">
        <w:rPr>
          <w:rFonts w:ascii="Sylfaen" w:eastAsiaTheme="minorEastAsia" w:hAnsi="Sylfaen" w:cs="Arial"/>
          <w:color w:val="000000" w:themeColor="text1"/>
          <w:sz w:val="24"/>
          <w:szCs w:val="24"/>
          <w:lang w:val="hy-AM"/>
        </w:rPr>
        <w:t>դիֆերենցացիան</w:t>
      </w:r>
      <w:r w:rsidR="005A6C40" w:rsidRPr="00E72628">
        <w:rPr>
          <w:rFonts w:ascii="Sylfaen" w:eastAsiaTheme="minorEastAsia" w:hAnsi="Sylfaen" w:cs="Arial"/>
          <w:color w:val="000000" w:themeColor="text1"/>
          <w:sz w:val="24"/>
          <w:szCs w:val="24"/>
          <w:lang w:val="hy-AM"/>
        </w:rPr>
        <w:t>(</w:t>
      </w:r>
      <w:r w:rsidR="005A6C40" w:rsidRPr="00E72628">
        <w:rPr>
          <w:rFonts w:ascii="Sylfaen" w:eastAsiaTheme="minorEastAsia" w:hAnsi="Sylfaen" w:cs="Arial"/>
          <w:color w:val="FF0000"/>
          <w:sz w:val="24"/>
          <w:szCs w:val="24"/>
          <w:lang w:val="hy-AM"/>
        </w:rPr>
        <w:t>differentiation</w:t>
      </w:r>
      <w:r w:rsidR="005A6C40" w:rsidRPr="00E72628">
        <w:rPr>
          <w:rFonts w:ascii="Sylfaen" w:eastAsiaTheme="minorEastAsia" w:hAnsi="Sylfaen" w:cs="Arial"/>
          <w:color w:val="000000" w:themeColor="text1"/>
          <w:sz w:val="24"/>
          <w:szCs w:val="24"/>
          <w:lang w:val="hy-AM"/>
        </w:rPr>
        <w:t>) հանդիսանում է Սոբելի ֆիլտրը, որը աշխատում է հորիզոնական, ուղղահայաց և նույնիսկ միքսված մասնակի ածանցյալների ցանկացած հաջորդականությամբ։</w:t>
      </w:r>
      <w:r w:rsidR="00497CD9">
        <w:rPr>
          <w:rFonts w:ascii="Sylfaen" w:eastAsiaTheme="minorEastAsia" w:hAnsi="Sylfaen" w:cs="Arial"/>
          <w:color w:val="000000" w:themeColor="text1"/>
          <w:sz w:val="24"/>
          <w:szCs w:val="24"/>
          <w:lang w:val="hy-AM"/>
        </w:rPr>
        <w:t xml:space="preserve"> </w:t>
      </w:r>
      <w:r w:rsidR="005A6C40" w:rsidRPr="00E72628">
        <w:rPr>
          <w:rFonts w:ascii="Sylfaen" w:eastAsiaTheme="minorEastAsia" w:hAnsi="Sylfaen" w:cs="Arial"/>
          <w:color w:val="000000" w:themeColor="text1"/>
          <w:sz w:val="24"/>
          <w:szCs w:val="24"/>
          <w:lang w:val="hy-AM"/>
        </w:rPr>
        <w:t>Որպիսզի մոտեցնենք հորիզոնական ածանցյալի արժեքին , հետևյալ Սոբելի մատրիցան կոնվոլյուցիայի ենք ենթարկում մուտքային մատրիցայի հետ։</w:t>
      </w:r>
    </w:p>
    <w:p w:rsidR="00542C5D" w:rsidRPr="00E72628" w:rsidRDefault="008F38E5" w:rsidP="00497CD9">
      <w:pPr>
        <w:spacing w:line="360" w:lineRule="auto"/>
        <w:jc w:val="center"/>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542C5D"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542C5D" w:rsidRPr="00E72628">
        <w:rPr>
          <w:rFonts w:ascii="Sylfaen" w:eastAsiaTheme="minorEastAsia" w:hAnsi="Sylfaen" w:cs="Arial"/>
          <w:color w:val="000000" w:themeColor="text1"/>
          <w:sz w:val="24"/>
          <w:szCs w:val="24"/>
          <w:lang w:val="hy-AM"/>
        </w:rPr>
        <w:t xml:space="preserve"> </w:t>
      </w:r>
      <w:r w:rsidR="00542C5D" w:rsidRPr="00E72628">
        <w:rPr>
          <w:rFonts w:ascii="Sylfaen" w:eastAsiaTheme="minorEastAsia" w:hAnsi="Sylfaen" w:cs="Arial"/>
          <w:color w:val="000000" w:themeColor="text1"/>
          <w:sz w:val="28"/>
          <w:szCs w:val="24"/>
          <w:lang w:val="hy-AM"/>
        </w:rPr>
        <w:t>*</w:t>
      </w:r>
      <w:r w:rsidR="00542C5D"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T</m:t>
            </m:r>
          </m:e>
          <m:sub>
            <m:r>
              <w:rPr>
                <w:rFonts w:ascii="Cambria Math" w:eastAsiaTheme="minorEastAsia" w:hAnsi="Cambria Math" w:cs="Arial"/>
                <w:color w:val="000000" w:themeColor="text1"/>
                <w:sz w:val="24"/>
                <w:szCs w:val="24"/>
                <w:lang w:val="hy-AM"/>
              </w:rPr>
              <m:t>x</m:t>
            </m:r>
          </m:sub>
        </m:sSub>
      </m:oMath>
    </w:p>
    <w:p w:rsidR="00013FE5" w:rsidRPr="00E72628" w:rsidRDefault="00542C5D"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 xml:space="preserve">Սա նշանակում է հետևյալը, որ յուրաքանչյուր մուտքային պիքսելի, հաշվարկային արժեքը լինում է  իր վերևի-աջ հարևանին գումարած 2 անգամ իր ձախ հարևանի գումարած իր ներքևի-աջ հարևանի հանած իր վերևի-ձախ հարևանի հանած 2 անգամ </w:t>
      </w:r>
      <w:r w:rsidRPr="00E72628">
        <w:rPr>
          <w:rFonts w:ascii="Sylfaen" w:eastAsiaTheme="minorEastAsia" w:hAnsi="Sylfaen" w:cs="Arial"/>
          <w:color w:val="000000" w:themeColor="text1"/>
          <w:sz w:val="24"/>
          <w:szCs w:val="24"/>
          <w:lang w:val="hy-AM"/>
        </w:rPr>
        <w:lastRenderedPageBreak/>
        <w:t>ձախ հարևանի հանած իր ներքևի ձախ հարևանի արժեքը, որի արդյունքում կստանանք նոր պատկեր։</w:t>
      </w:r>
    </w:p>
    <w:p w:rsidR="002C4BC5" w:rsidRPr="00E72628" w:rsidRDefault="00580532"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 xml:space="preserve">Սոբելի օպերատորը օգտագործում է երկու  3x3 չափերի </w:t>
      </w:r>
      <w:r w:rsidR="00886CBC" w:rsidRPr="00E72628">
        <w:rPr>
          <w:rFonts w:ascii="Sylfaen" w:eastAsiaTheme="minorEastAsia" w:hAnsi="Sylfaen" w:cs="Arial"/>
          <w:color w:val="auto"/>
          <w:sz w:val="24"/>
          <w:szCs w:val="24"/>
          <w:lang w:val="hy-AM"/>
        </w:rPr>
        <w:t>միջուկներ,</w:t>
      </w:r>
      <w:r w:rsidRPr="00E72628">
        <w:rPr>
          <w:rFonts w:ascii="Sylfaen" w:eastAsiaTheme="minorEastAsia" w:hAnsi="Sylfaen" w:cs="Arial"/>
          <w:color w:val="auto"/>
          <w:sz w:val="24"/>
          <w:szCs w:val="24"/>
          <w:lang w:val="hy-AM"/>
        </w:rPr>
        <w:t xml:space="preserve"> </w:t>
      </w:r>
      <w:r w:rsidR="00886CBC" w:rsidRPr="00E72628">
        <w:rPr>
          <w:rFonts w:ascii="Sylfaen" w:eastAsiaTheme="minorEastAsia" w:hAnsi="Sylfaen" w:cs="Arial"/>
          <w:color w:val="auto"/>
          <w:sz w:val="24"/>
          <w:szCs w:val="24"/>
          <w:lang w:val="hy-AM"/>
        </w:rPr>
        <w:t>որոնք</w:t>
      </w:r>
      <w:r w:rsidRPr="00E72628">
        <w:rPr>
          <w:rFonts w:ascii="Sylfaen" w:eastAsiaTheme="minorEastAsia" w:hAnsi="Sylfaen" w:cs="Arial"/>
          <w:color w:val="auto"/>
          <w:sz w:val="24"/>
          <w:szCs w:val="24"/>
          <w:lang w:val="hy-AM"/>
        </w:rPr>
        <w:t xml:space="preserve"> կոնվոլյուցիայի </w:t>
      </w:r>
      <w:r w:rsidR="00886CBC" w:rsidRPr="00E72628">
        <w:rPr>
          <w:rFonts w:ascii="Sylfaen" w:eastAsiaTheme="minorEastAsia" w:hAnsi="Sylfaen" w:cs="Arial"/>
          <w:color w:val="auto"/>
          <w:sz w:val="24"/>
          <w:szCs w:val="24"/>
          <w:lang w:val="hy-AM"/>
        </w:rPr>
        <w:t>են</w:t>
      </w:r>
      <w:r w:rsidRPr="00E72628">
        <w:rPr>
          <w:rFonts w:ascii="Sylfaen" w:eastAsiaTheme="minorEastAsia" w:hAnsi="Sylfaen" w:cs="Arial"/>
          <w:color w:val="auto"/>
          <w:sz w:val="24"/>
          <w:szCs w:val="24"/>
          <w:lang w:val="hy-AM"/>
        </w:rPr>
        <w:t xml:space="preserve"> ենթարկվում օրիգինալ պատկերի հետ </w:t>
      </w:r>
      <w:r w:rsidR="00886CBC" w:rsidRPr="00E72628">
        <w:rPr>
          <w:rFonts w:ascii="Sylfaen" w:eastAsiaTheme="minorEastAsia" w:hAnsi="Sylfaen" w:cs="Arial"/>
          <w:color w:val="auto"/>
          <w:sz w:val="24"/>
          <w:szCs w:val="24"/>
          <w:lang w:val="hy-AM"/>
        </w:rPr>
        <w:t>որպիսզի հաշվարկենք պատկերների ածանցյալների մոտիկացման արժեքները, մեկը օգտագործվում է հորիզոնական փոփոխությունների համար մյուսը ուղղահայաց փոփոխությունների համար։</w:t>
      </w:r>
    </w:p>
    <w:p w:rsidR="00C837F4" w:rsidRPr="00E72628" w:rsidRDefault="00886CBC"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auto"/>
          <w:sz w:val="24"/>
          <w:szCs w:val="24"/>
          <w:lang w:val="hy-AM"/>
        </w:rPr>
        <w:t xml:space="preserve">Եթե մենք հայտարարենք A-ն որպես մուտքային մատրից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Pr="00E72628">
        <w:rPr>
          <w:rFonts w:ascii="Sylfaen" w:eastAsiaTheme="minorEastAsia" w:hAnsi="Sylfaen" w:cs="Arial"/>
          <w:color w:val="000000" w:themeColor="text1"/>
          <w:sz w:val="24"/>
          <w:szCs w:val="24"/>
          <w:lang w:val="hy-AM"/>
        </w:rPr>
        <w:t xml:space="preserve">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Times New Roman"/>
                <w:color w:val="000000" w:themeColor="text1"/>
                <w:sz w:val="24"/>
                <w:szCs w:val="24"/>
                <w:lang w:val="hy-AM"/>
              </w:rPr>
              <m:t>y</m:t>
            </m:r>
          </m:sub>
        </m:sSub>
      </m:oMath>
      <w:r w:rsidRPr="00E72628">
        <w:rPr>
          <w:rFonts w:ascii="Sylfaen" w:eastAsiaTheme="minorEastAsia" w:hAnsi="Sylfaen" w:cs="Arial"/>
          <w:color w:val="000000" w:themeColor="text1"/>
          <w:sz w:val="24"/>
          <w:szCs w:val="24"/>
          <w:lang w:val="hy-AM"/>
        </w:rPr>
        <w:t xml:space="preserve">  երկու պ</w:t>
      </w:r>
      <w:r w:rsidR="00C837F4" w:rsidRPr="00E72628">
        <w:rPr>
          <w:rFonts w:ascii="Sylfaen" w:eastAsiaTheme="minorEastAsia" w:hAnsi="Sylfaen" w:cs="Arial"/>
          <w:color w:val="000000" w:themeColor="text1"/>
          <w:sz w:val="24"/>
          <w:szCs w:val="24"/>
          <w:lang w:val="hy-AM"/>
        </w:rPr>
        <w:t>ա</w:t>
      </w:r>
      <w:r w:rsidRPr="00E72628">
        <w:rPr>
          <w:rFonts w:ascii="Sylfaen" w:eastAsiaTheme="minorEastAsia" w:hAnsi="Sylfaen" w:cs="Arial"/>
          <w:color w:val="000000" w:themeColor="text1"/>
          <w:sz w:val="24"/>
          <w:szCs w:val="24"/>
          <w:lang w:val="hy-AM"/>
        </w:rPr>
        <w:t xml:space="preserve">տկերներ որոնք </w:t>
      </w:r>
      <w:r w:rsidR="00C837F4" w:rsidRPr="00E72628">
        <w:rPr>
          <w:rFonts w:ascii="Sylfaen" w:eastAsiaTheme="minorEastAsia" w:hAnsi="Sylfaen" w:cs="Arial"/>
          <w:color w:val="000000" w:themeColor="text1"/>
          <w:sz w:val="24"/>
          <w:szCs w:val="24"/>
          <w:lang w:val="hy-AM"/>
        </w:rPr>
        <w:t>յուրաքանչյուր կետում պարունակում են հորիզոնական և ուղղահայաց ածանցյալների մոտիկացումները և դրանք հաշվարկվում են հետևյալ կերպ։</w:t>
      </w:r>
    </w:p>
    <w:p w:rsidR="00C837F4" w:rsidRPr="00E72628" w:rsidRDefault="008F38E5" w:rsidP="00E72628">
      <w:pPr>
        <w:spacing w:line="360" w:lineRule="auto"/>
        <w:ind w:left="1980"/>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4"/>
          <w:szCs w:val="24"/>
          <w:lang w:val="hy-AM"/>
        </w:rPr>
        <w:tab/>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y</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r>
                <m:e>
                  <m:r>
                    <w:rPr>
                      <w:rFonts w:ascii="Cambria Math" w:eastAsiaTheme="minorEastAsia" w:hAnsi="Cambria Math" w:cs="Arial"/>
                      <w:color w:val="000000" w:themeColor="text1"/>
                      <w:sz w:val="24"/>
                      <w:szCs w:val="24"/>
                      <w:lang w:val="hy-AM"/>
                    </w:rPr>
                    <m:t>0</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0</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p>
    <w:p w:rsidR="00C837F4"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Որտեղ * նշանակում է կոնվոլյուցիան երկչափ տարածության մեջ։</w:t>
      </w:r>
    </w:p>
    <w:p w:rsidR="00AA7CD8"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Նաև կարող ենք այս հավասարությունները ներկայացնել հետևյալ կերպ։</w:t>
      </w:r>
    </w:p>
    <w:p w:rsidR="00AA7CD8" w:rsidRPr="00E72628" w:rsidRDefault="008F38E5" w:rsidP="008B4F71">
      <w:pPr>
        <w:spacing w:line="360" w:lineRule="auto"/>
        <w:ind w:left="360"/>
        <w:jc w:val="center"/>
        <w:rPr>
          <w:rFonts w:ascii="Sylfaen" w:eastAsiaTheme="minorEastAsia" w:hAnsi="Sylfaen" w:cs="Arial"/>
          <w:color w:val="auto"/>
          <w:sz w:val="24"/>
          <w:szCs w:val="24"/>
          <w:lang w:val="hy-AM"/>
        </w:rPr>
      </w:p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AA7CD8"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eqArr>
              <m:eqArrPr>
                <m:ctrlPr>
                  <w:rPr>
                    <w:rFonts w:ascii="Cambria Math" w:eastAsiaTheme="minorEastAsia" w:hAnsi="Cambria Math" w:cs="Arial"/>
                    <w:i/>
                    <w:color w:val="000000" w:themeColor="text1"/>
                    <w:sz w:val="24"/>
                    <w:szCs w:val="24"/>
                  </w:rPr>
                </m:ctrlPr>
              </m:eqArrP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hy-AM"/>
                  </w:rPr>
                  <m:t>1</m:t>
                </m:r>
              </m:e>
            </m:eqArr>
          </m:e>
        </m:d>
      </m:oMath>
      <w:r w:rsidR="00AA7CD8" w:rsidRPr="00E72628">
        <w:rPr>
          <w:rFonts w:ascii="Sylfaen" w:eastAsiaTheme="minorEastAsia" w:hAnsi="Sylfaen" w:cs="Arial"/>
          <w:color w:val="000000" w:themeColor="text1"/>
          <w:sz w:val="24"/>
          <w:szCs w:val="24"/>
          <w:lang w:val="hy-AM"/>
        </w:rPr>
        <w:t xml:space="preserve">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p>
    <w:p w:rsidR="002C4BC5" w:rsidRPr="009F711A" w:rsidRDefault="002C4BC5" w:rsidP="00E72628">
      <w:pPr>
        <w:spacing w:line="360" w:lineRule="auto"/>
        <w:rPr>
          <w:rFonts w:ascii="Sylfaen" w:eastAsiaTheme="minorEastAsia" w:hAnsi="Sylfaen" w:cs="Arial"/>
          <w:sz w:val="24"/>
          <w:szCs w:val="24"/>
          <w:lang w:val="hy-AM"/>
        </w:rPr>
      </w:pPr>
    </w:p>
    <w:p w:rsidR="000D4F43"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0D4F43" w:rsidRPr="00E72628" w:rsidRDefault="00794E24"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Օգտագործելով այս ինֆորմացիան մենք կարող ենք հաշվարկել նաև գրադիենտի ուղղությունը։</w:t>
      </w:r>
    </w:p>
    <w:p w:rsidR="00794E24"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 atan</w:t>
      </w:r>
      <m:oMath>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x</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y</m:t>
                    </m:r>
                  </m:sub>
                </m:sSub>
              </m:den>
            </m:f>
          </m:e>
        </m:d>
      </m:oMath>
    </w:p>
    <w:p w:rsidR="000D4F43" w:rsidRPr="00E72628" w:rsidRDefault="003F2FDD"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Որտեղ, օրինակի համար </w:t>
      </w: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հանդիսանում է 0 ուղղահայաց</w:t>
      </w:r>
      <w:r w:rsidR="006A7D28" w:rsidRPr="00E72628">
        <w:rPr>
          <w:rFonts w:ascii="Sylfaen" w:eastAsiaTheme="minorEastAsia" w:hAnsi="Sylfaen" w:cs="Arial"/>
          <w:sz w:val="24"/>
          <w:szCs w:val="24"/>
          <w:lang w:val="hy-AM"/>
        </w:rPr>
        <w:t xml:space="preserve"> եզրագծի համար։</w:t>
      </w:r>
    </w:p>
    <w:tbl>
      <w:tblPr>
        <w:tblStyle w:val="TableGrid"/>
        <w:tblW w:w="0" w:type="auto"/>
        <w:tblLook w:val="04A0" w:firstRow="1" w:lastRow="0" w:firstColumn="1" w:lastColumn="0" w:noHBand="0" w:noVBand="1"/>
      </w:tblPr>
      <w:tblGrid>
        <w:gridCol w:w="4852"/>
        <w:gridCol w:w="4826"/>
      </w:tblGrid>
      <w:tr w:rsidR="00497CD9" w:rsidTr="00497CD9">
        <w:tc>
          <w:tcPr>
            <w:tcW w:w="4852" w:type="dxa"/>
          </w:tcPr>
          <w:p w:rsidR="00497CD9" w:rsidRDefault="00497CD9" w:rsidP="00E72628">
            <w:pPr>
              <w:spacing w:line="360" w:lineRule="auto"/>
              <w:rPr>
                <w:rFonts w:ascii="Sylfaen" w:eastAsiaTheme="minorEastAsia" w:hAnsi="Sylfaen" w:cs="Arial"/>
                <w:sz w:val="24"/>
                <w:szCs w:val="24"/>
                <w:lang w:val="hy-AM"/>
              </w:rPr>
            </w:pPr>
            <w:r w:rsidRPr="006A7D28">
              <w:rPr>
                <w:noProof/>
              </w:rPr>
              <w:lastRenderedPageBreak/>
              <w:drawing>
                <wp:inline distT="0" distB="0" distL="0" distR="0" wp14:anchorId="07D6F78E" wp14:editId="5CE3B41D">
                  <wp:extent cx="3385032" cy="2544792"/>
                  <wp:effectExtent l="0" t="0" r="6350" b="8255"/>
                  <wp:docPr id="37" name="Picture 37" descr="C:\Users\gharutyunyan\Downloads\DIP\Օռիգինա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utyunyan\Downloads\DIP\Օռիգինալ.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543" cy="2572992"/>
                          </a:xfrm>
                          <a:prstGeom prst="rect">
                            <a:avLst/>
                          </a:prstGeom>
                          <a:noFill/>
                          <a:ln>
                            <a:noFill/>
                          </a:ln>
                        </pic:spPr>
                      </pic:pic>
                    </a:graphicData>
                  </a:graphic>
                </wp:inline>
              </w:drawing>
            </w:r>
          </w:p>
        </w:tc>
        <w:tc>
          <w:tcPr>
            <w:tcW w:w="4826" w:type="dxa"/>
          </w:tcPr>
          <w:p w:rsidR="00497CD9" w:rsidRDefault="00497CD9" w:rsidP="00E72628">
            <w:pPr>
              <w:spacing w:line="360" w:lineRule="auto"/>
              <w:rPr>
                <w:rFonts w:ascii="Sylfaen" w:eastAsiaTheme="minorEastAsia" w:hAnsi="Sylfaen" w:cs="Arial"/>
                <w:sz w:val="24"/>
                <w:szCs w:val="24"/>
                <w:lang w:val="hy-AM"/>
              </w:rPr>
            </w:pPr>
            <w:r w:rsidRPr="006A7D28">
              <w:rPr>
                <w:noProof/>
              </w:rPr>
              <w:drawing>
                <wp:inline distT="0" distB="0" distL="0" distR="0" wp14:anchorId="313D95F6" wp14:editId="22AED510">
                  <wp:extent cx="3364302" cy="2529209"/>
                  <wp:effectExtent l="0" t="0" r="7620" b="4445"/>
                  <wp:docPr id="38" name="Picture 38" descr="C:\Users\gharutyunyan\Downloads\DIP\ֆակ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utyunyan\Downloads\DIP\ֆակե.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138" cy="2562916"/>
                          </a:xfrm>
                          <a:prstGeom prst="rect">
                            <a:avLst/>
                          </a:prstGeom>
                          <a:noFill/>
                          <a:ln>
                            <a:noFill/>
                          </a:ln>
                        </pic:spPr>
                      </pic:pic>
                    </a:graphicData>
                  </a:graphic>
                </wp:inline>
              </w:drawing>
            </w:r>
          </w:p>
        </w:tc>
      </w:tr>
      <w:tr w:rsidR="00497CD9" w:rsidTr="0071056D">
        <w:tc>
          <w:tcPr>
            <w:tcW w:w="9678" w:type="dxa"/>
            <w:gridSpan w:val="2"/>
          </w:tcPr>
          <w:p w:rsidR="00497CD9" w:rsidRPr="00497CD9" w:rsidRDefault="00497CD9" w:rsidP="00497CD9">
            <w:pPr>
              <w:spacing w:line="360" w:lineRule="auto"/>
              <w:ind w:left="360"/>
              <w:jc w:val="center"/>
              <w:rPr>
                <w:rFonts w:ascii="Sylfaen" w:eastAsiaTheme="minorEastAsia" w:hAnsi="Sylfaen" w:cs="Arial"/>
                <w:i/>
                <w:sz w:val="24"/>
                <w:szCs w:val="24"/>
                <w:lang w:val="hy-AM"/>
              </w:rPr>
            </w:pPr>
            <w:r w:rsidRPr="00497CD9">
              <w:rPr>
                <w:rFonts w:ascii="Sylfaen" w:eastAsiaTheme="minorEastAsia" w:hAnsi="Sylfaen" w:cs="Arial"/>
                <w:i/>
                <w:szCs w:val="24"/>
                <w:lang w:val="hy-AM"/>
              </w:rPr>
              <w:t>Նկ</w:t>
            </w:r>
            <w:r w:rsidRPr="00497CD9">
              <w:rPr>
                <w:rFonts w:ascii="Sylfaen" w:eastAsiaTheme="minorEastAsia" w:hAnsi="Sylfaen" w:cs="Arial"/>
                <w:i/>
                <w:szCs w:val="24"/>
              </w:rPr>
              <w:t>.15 Սոբելի օպերատորի կիրառության օրինակ</w:t>
            </w:r>
          </w:p>
        </w:tc>
      </w:tr>
    </w:tbl>
    <w:p w:rsidR="00497CD9" w:rsidRDefault="00497CD9" w:rsidP="00E72628">
      <w:pPr>
        <w:spacing w:line="360" w:lineRule="auto"/>
        <w:rPr>
          <w:rFonts w:ascii="Sylfaen" w:eastAsiaTheme="minorEastAsia" w:hAnsi="Sylfaen" w:cs="Arial"/>
          <w:sz w:val="24"/>
          <w:szCs w:val="24"/>
        </w:rPr>
      </w:pPr>
    </w:p>
    <w:p w:rsidR="000D4F43"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Դիտարկենք օրինակի հիմման վրա՝</w:t>
      </w:r>
    </w:p>
    <w:p w:rsidR="00553ECB"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Ունենք մուտքային հետևյալ մատրիցը` </w:t>
      </w:r>
    </w:p>
    <w:tbl>
      <w:tblPr>
        <w:tblStyle w:val="TableGrid"/>
        <w:tblW w:w="0" w:type="auto"/>
        <w:jc w:val="center"/>
        <w:tblLook w:val="04A0" w:firstRow="1" w:lastRow="0" w:firstColumn="1" w:lastColumn="0" w:noHBand="0" w:noVBand="1"/>
      </w:tblPr>
      <w:tblGrid>
        <w:gridCol w:w="2337"/>
        <w:gridCol w:w="2337"/>
        <w:gridCol w:w="2338"/>
        <w:gridCol w:w="2338"/>
      </w:tblGrid>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AEAAAA" w:themeFill="background2" w:themeFillShade="BF"/>
          </w:tcPr>
          <w:p w:rsidR="00553ECB" w:rsidRPr="00E72628" w:rsidRDefault="00553ECB" w:rsidP="00E72628">
            <w:pPr>
              <w:spacing w:line="360" w:lineRule="auto"/>
              <w:ind w:left="360"/>
              <w:jc w:val="center"/>
              <w:rPr>
                <w:rFonts w:ascii="Sylfaen" w:eastAsiaTheme="minorEastAsia" w:hAnsi="Sylfaen" w:cs="Arial"/>
                <w:color w:val="auto"/>
                <w:sz w:val="24"/>
                <w:szCs w:val="24"/>
              </w:rPr>
            </w:pPr>
            <w:r w:rsidRPr="00E72628">
              <w:rPr>
                <w:rFonts w:ascii="Sylfaen" w:eastAsiaTheme="minorEastAsia" w:hAnsi="Sylfaen" w:cs="Arial"/>
                <w:color w:val="auto"/>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497CD9" w:rsidTr="0071056D">
        <w:trPr>
          <w:jc w:val="center"/>
        </w:trPr>
        <w:tc>
          <w:tcPr>
            <w:tcW w:w="9350" w:type="dxa"/>
            <w:gridSpan w:val="4"/>
          </w:tcPr>
          <w:p w:rsidR="00497CD9" w:rsidRPr="00497CD9" w:rsidRDefault="00497CD9" w:rsidP="00497CD9">
            <w:pPr>
              <w:tabs>
                <w:tab w:val="left" w:pos="3994"/>
              </w:tabs>
              <w:spacing w:line="360" w:lineRule="auto"/>
              <w:ind w:left="360"/>
              <w:jc w:val="center"/>
              <w:rPr>
                <w:rFonts w:ascii="Sylfaen" w:eastAsiaTheme="minorEastAsia" w:hAnsi="Sylfaen" w:cs="Arial"/>
                <w:i/>
                <w:szCs w:val="24"/>
                <w:lang w:val="hy-AM"/>
              </w:rPr>
            </w:pPr>
            <w:r w:rsidRPr="00497CD9">
              <w:rPr>
                <w:rFonts w:ascii="Sylfaen" w:eastAsiaTheme="minorEastAsia" w:hAnsi="Sylfaen" w:cs="Arial"/>
                <w:i/>
                <w:szCs w:val="24"/>
                <w:lang w:val="hy-AM"/>
              </w:rPr>
              <w:t>Աղ</w:t>
            </w:r>
            <w:r>
              <w:rPr>
                <w:rFonts w:ascii="Sylfaen" w:eastAsiaTheme="minorEastAsia" w:hAnsi="Sylfaen" w:cs="Arial"/>
                <w:i/>
                <w:szCs w:val="24"/>
              </w:rPr>
              <w:t>.</w:t>
            </w:r>
            <w:r w:rsidRPr="00497CD9">
              <w:rPr>
                <w:rFonts w:ascii="Sylfaen" w:eastAsiaTheme="minorEastAsia" w:hAnsi="Sylfaen" w:cs="Arial"/>
                <w:i/>
                <w:szCs w:val="24"/>
              </w:rPr>
              <w:t xml:space="preserve">2  </w:t>
            </w:r>
            <w:r w:rsidRPr="00497CD9">
              <w:rPr>
                <w:rFonts w:ascii="Sylfaen" w:eastAsiaTheme="minorEastAsia" w:hAnsi="Sylfaen" w:cs="Arial"/>
                <w:i/>
                <w:szCs w:val="24"/>
                <w:lang w:val="hy-AM"/>
              </w:rPr>
              <w:t>Մատրիցա</w:t>
            </w:r>
          </w:p>
        </w:tc>
      </w:tr>
    </w:tbl>
    <w:p w:rsidR="00553ECB" w:rsidRPr="00553ECB" w:rsidRDefault="00553ECB" w:rsidP="00E72628">
      <w:pPr>
        <w:spacing w:line="360" w:lineRule="auto"/>
        <w:rPr>
          <w:rFonts w:ascii="Sylfaen" w:eastAsiaTheme="minorEastAsia" w:hAnsi="Sylfaen" w:cs="Arial"/>
          <w:sz w:val="24"/>
          <w:szCs w:val="24"/>
        </w:rPr>
      </w:pPr>
    </w:p>
    <w:p w:rsidR="000D4F43" w:rsidRPr="00E72628" w:rsidRDefault="00FF272C" w:rsidP="004E322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Հիմա փորձենք կոնվոլյուցիայի ենթարկել </w:t>
      </w:r>
      <w:r w:rsidRPr="00E72628">
        <w:rPr>
          <w:rFonts w:ascii="Sylfaen" w:eastAsiaTheme="minorEastAsia" w:hAnsi="Sylfaen" w:cs="Arial"/>
          <w:sz w:val="24"/>
          <w:szCs w:val="24"/>
        </w:rPr>
        <w:t xml:space="preserve">  x </w:t>
      </w:r>
      <w:r w:rsidRPr="00E72628">
        <w:rPr>
          <w:rFonts w:ascii="Sylfaen" w:eastAsiaTheme="minorEastAsia" w:hAnsi="Sylfaen" w:cs="Arial"/>
          <w:sz w:val="24"/>
          <w:szCs w:val="24"/>
          <w:lang w:val="hy-AM"/>
        </w:rPr>
        <w:t>ուղղությամբ միջուկի հետ։</w:t>
      </w:r>
    </w:p>
    <w:p w:rsidR="00FF272C" w:rsidRPr="0078332B" w:rsidRDefault="008F38E5" w:rsidP="00E72628">
      <w:pPr>
        <w:spacing w:line="360" w:lineRule="auto"/>
        <w:ind w:left="360"/>
        <w:rPr>
          <w:rFonts w:ascii="Sylfaen" w:eastAsiaTheme="minorEastAsia" w:hAnsi="Sylfaen" w:cs="Arial"/>
          <w:sz w:val="24"/>
          <w:szCs w:val="24"/>
          <w:lang w:val="hy-AM"/>
        </w:rPr>
      </w:pPr>
      <m:oMathPara>
        <m:oMathParaPr>
          <m:jc m:val="center"/>
        </m:oMathPara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rPr>
                      <m:t>-1</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r>
                  <m:e>
                    <m:r>
                      <w:rPr>
                        <w:rFonts w:ascii="Cambria Math" w:hAnsi="Cambria Math" w:cs="Arial"/>
                        <w:color w:val="000000" w:themeColor="text1"/>
                        <w:sz w:val="24"/>
                        <w:szCs w:val="24"/>
                      </w:rPr>
                      <m:t>-2</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2</m:t>
                    </m:r>
                  </m:e>
                </m:mr>
                <m:mr>
                  <m:e>
                    <m:r>
                      <w:rPr>
                        <w:rFonts w:ascii="Cambria Math" w:eastAsiaTheme="minorEastAsia" w:hAnsi="Cambria Math" w:cs="Arial"/>
                        <w:color w:val="000000" w:themeColor="text1"/>
                        <w:sz w:val="24"/>
                        <w:szCs w:val="24"/>
                      </w:rPr>
                      <m:t>-1</m:t>
                    </m:r>
                  </m:e>
                  <m:e>
                    <m:r>
                      <w:rPr>
                        <w:rFonts w:ascii="Cambria Math" w:eastAsiaTheme="minorEastAsia"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
            </m:e>
          </m:d>
        </m:oMath>
      </m:oMathPara>
    </w:p>
    <w:p w:rsidR="00553ECB" w:rsidRPr="00E72628" w:rsidRDefault="00FF272C"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[1,1] կոորդինատներովի արժեքը կլինի հետևյալը  -50 + 0 + 100 – 100 + 0 + 200 - 50 + 0 +100 = 200</w:t>
      </w:r>
    </w:p>
    <w:p w:rsidR="00FF272C" w:rsidRPr="00E72628" w:rsidRDefault="00FF272C"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Եթե արժեքը լիներ բացասական ապա դա նորմալ կլիներ որովհետև վերջում մենք օգտվելու ենք հետևյալ բանաձևից։</w:t>
      </w:r>
    </w:p>
    <w:p w:rsidR="00FF272C" w:rsidRPr="00E72628" w:rsidRDefault="00FF272C"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FF272C" w:rsidRPr="00E72628" w:rsidRDefault="00312EE6"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Այսպիսով հաշվելով բոլոր կոորդինատների արժեքները կստանանք նոր մատրից։</w:t>
      </w:r>
    </w:p>
    <w:p w:rsidR="00312EE6" w:rsidRPr="009F711A" w:rsidRDefault="00312EE6" w:rsidP="00E72628">
      <w:pPr>
        <w:spacing w:line="360" w:lineRule="auto"/>
        <w:rPr>
          <w:rFonts w:ascii="Sylfaen" w:eastAsiaTheme="minorEastAsia" w:hAnsi="Sylfaen" w:cs="Arial"/>
          <w:sz w:val="24"/>
          <w:szCs w:val="24"/>
          <w:lang w:val="hy-AM"/>
        </w:rPr>
      </w:pPr>
    </w:p>
    <w:p w:rsidR="00FF272C" w:rsidRDefault="00FF272C" w:rsidP="00E72628">
      <w:pPr>
        <w:spacing w:line="360" w:lineRule="auto"/>
        <w:rPr>
          <w:rFonts w:ascii="Sylfaen" w:eastAsiaTheme="minorEastAsia" w:hAnsi="Sylfaen" w:cs="Arial"/>
          <w:sz w:val="24"/>
          <w:szCs w:val="24"/>
          <w:lang w:val="hy-AM"/>
        </w:rPr>
      </w:pPr>
    </w:p>
    <w:p w:rsidR="0035593F" w:rsidRDefault="0035593F" w:rsidP="00E72628">
      <w:pPr>
        <w:spacing w:line="360" w:lineRule="auto"/>
        <w:rPr>
          <w:rFonts w:ascii="Sylfaen" w:eastAsiaTheme="minorEastAsia" w:hAnsi="Sylfaen" w:cs="Arial"/>
          <w:sz w:val="24"/>
          <w:szCs w:val="24"/>
          <w:lang w:val="hy-AM"/>
        </w:rPr>
      </w:pPr>
    </w:p>
    <w:p w:rsidR="0035593F" w:rsidRDefault="0035593F"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78332B" w:rsidRDefault="0078332B" w:rsidP="00E72628">
      <w:pPr>
        <w:spacing w:line="360" w:lineRule="auto"/>
        <w:rPr>
          <w:rFonts w:ascii="Sylfaen" w:eastAsiaTheme="minorEastAsia" w:hAnsi="Sylfaen" w:cs="Arial"/>
          <w:sz w:val="24"/>
          <w:szCs w:val="24"/>
          <w:lang w:val="hy-AM"/>
        </w:rPr>
      </w:pPr>
    </w:p>
    <w:p w:rsidR="00E2712E" w:rsidRDefault="00E2712E" w:rsidP="00E72628">
      <w:pPr>
        <w:spacing w:line="360" w:lineRule="auto"/>
        <w:rPr>
          <w:rFonts w:ascii="Sylfaen" w:eastAsiaTheme="minorEastAsia" w:hAnsi="Sylfaen" w:cs="Arial"/>
          <w:sz w:val="24"/>
          <w:szCs w:val="24"/>
          <w:lang w:val="hy-AM"/>
        </w:rPr>
      </w:pPr>
    </w:p>
    <w:p w:rsidR="004E3220" w:rsidRDefault="004E3220" w:rsidP="00E72628">
      <w:pPr>
        <w:spacing w:line="360" w:lineRule="auto"/>
        <w:rPr>
          <w:rFonts w:ascii="Sylfaen" w:eastAsiaTheme="minorEastAsia" w:hAnsi="Sylfaen" w:cs="Arial"/>
          <w:sz w:val="24"/>
          <w:szCs w:val="24"/>
          <w:lang w:val="hy-AM"/>
        </w:rPr>
      </w:pPr>
    </w:p>
    <w:p w:rsidR="0035593F" w:rsidRPr="009F711A" w:rsidRDefault="0035593F" w:rsidP="00E72628">
      <w:pPr>
        <w:spacing w:line="360" w:lineRule="auto"/>
        <w:rPr>
          <w:rFonts w:ascii="Sylfaen" w:eastAsiaTheme="minorEastAsia" w:hAnsi="Sylfaen" w:cs="Arial"/>
          <w:sz w:val="24"/>
          <w:szCs w:val="24"/>
          <w:lang w:val="hy-AM"/>
        </w:rPr>
      </w:pPr>
    </w:p>
    <w:p w:rsidR="00FF272C" w:rsidRPr="000B0CCE" w:rsidRDefault="00B57083" w:rsidP="007C2200">
      <w:pPr>
        <w:pStyle w:val="Heading3"/>
        <w:rPr>
          <w:rFonts w:eastAsiaTheme="minorEastAsia" w:cs="Arial"/>
          <w:lang w:val="hy-AM"/>
        </w:rPr>
      </w:pPr>
      <w:bookmarkStart w:id="257" w:name="_Toc481698392"/>
      <w:bookmarkStart w:id="258" w:name="_Toc481698534"/>
      <w:bookmarkStart w:id="259" w:name="_Toc481699927"/>
      <w:bookmarkStart w:id="260" w:name="_Toc481700015"/>
      <w:bookmarkStart w:id="261" w:name="_Toc481700077"/>
      <w:bookmarkStart w:id="262" w:name="_Toc481700170"/>
      <w:bookmarkStart w:id="263" w:name="_Toc481700455"/>
      <w:bookmarkStart w:id="264" w:name="_Toc481700606"/>
      <w:bookmarkStart w:id="265" w:name="_Toc481753272"/>
      <w:bookmarkStart w:id="266" w:name="_Toc481754506"/>
      <w:r>
        <w:lastRenderedPageBreak/>
        <w:t>2.3</w:t>
      </w:r>
      <w:r w:rsidR="00E2712E" w:rsidRPr="000B0CCE">
        <w:t xml:space="preserve">.2 </w:t>
      </w:r>
      <w:r w:rsidR="00E2712E" w:rsidRPr="000B0CCE">
        <w:rPr>
          <w:lang w:val="hy-AM"/>
        </w:rPr>
        <w:t>Հո</w:t>
      </w:r>
      <w:r w:rsidR="0078332B" w:rsidRPr="000B0CCE">
        <w:rPr>
          <w:lang w:val="hy-AM"/>
        </w:rPr>
        <w:t>ուֆի</w:t>
      </w:r>
      <w:r w:rsidR="0078332B" w:rsidRPr="000B0CCE">
        <w:t>(</w:t>
      </w:r>
      <w:r w:rsidR="00DD6CF6" w:rsidRPr="000B0CCE">
        <w:rPr>
          <w:rFonts w:ascii="Arial-BoldMT" w:hAnsi="Arial-BoldMT"/>
          <w:lang w:val="hy-AM"/>
        </w:rPr>
        <w:t>Hough</w:t>
      </w:r>
      <w:r w:rsidR="0078332B" w:rsidRPr="000B0CCE">
        <w:rPr>
          <w:rFonts w:ascii="Arial-BoldMT" w:hAnsi="Arial-BoldMT"/>
        </w:rPr>
        <w:t>)</w:t>
      </w:r>
      <w:r w:rsidR="00DD6CF6" w:rsidRPr="000B0CCE">
        <w:rPr>
          <w:rFonts w:ascii="Arial-BoldMT" w:hAnsi="Arial-BoldMT"/>
          <w:lang w:val="hy-AM"/>
        </w:rPr>
        <w:t xml:space="preserve"> </w:t>
      </w:r>
      <w:r w:rsidR="00886715" w:rsidRPr="000B0CCE">
        <w:rPr>
          <w:lang w:val="hy-AM"/>
        </w:rPr>
        <w:t>ձևափոխություն</w:t>
      </w:r>
      <w:bookmarkEnd w:id="257"/>
      <w:bookmarkEnd w:id="258"/>
      <w:bookmarkEnd w:id="259"/>
      <w:bookmarkEnd w:id="260"/>
      <w:bookmarkEnd w:id="261"/>
      <w:bookmarkEnd w:id="262"/>
      <w:bookmarkEnd w:id="263"/>
      <w:bookmarkEnd w:id="264"/>
      <w:bookmarkEnd w:id="265"/>
      <w:bookmarkEnd w:id="266"/>
    </w:p>
    <w:p w:rsidR="004E3220" w:rsidRDefault="004E3220" w:rsidP="008B4F71">
      <w:pPr>
        <w:spacing w:line="360" w:lineRule="auto"/>
        <w:rPr>
          <w:rFonts w:ascii="Sylfaen" w:eastAsiaTheme="minorHAnsi" w:hAnsi="Sylfaen" w:cs="Arial-BoldMT"/>
          <w:bCs/>
          <w:color w:val="auto"/>
          <w:sz w:val="24"/>
          <w:lang w:val="hy-AM"/>
        </w:rPr>
      </w:pPr>
    </w:p>
    <w:p w:rsidR="00160E03" w:rsidRDefault="00E2712E" w:rsidP="00160E03">
      <w:pPr>
        <w:spacing w:line="360" w:lineRule="auto"/>
        <w:rPr>
          <w:rFonts w:ascii="Sylfaen" w:eastAsiaTheme="minorHAnsi" w:hAnsi="Sylfaen" w:cs="Arial-BoldMT"/>
          <w:bCs/>
          <w:color w:val="auto"/>
          <w:sz w:val="24"/>
          <w:szCs w:val="28"/>
          <w:lang w:val="hy-AM"/>
        </w:rPr>
      </w:pPr>
      <w:r w:rsidRPr="00F91910">
        <w:rPr>
          <w:rFonts w:ascii="Sylfaen" w:eastAsiaTheme="minorHAnsi" w:hAnsi="Sylfaen" w:cs="Arial-BoldMT"/>
          <w:bCs/>
          <w:color w:val="auto"/>
          <w:sz w:val="24"/>
          <w:lang w:val="hy-AM"/>
        </w:rPr>
        <w:t>Հոուֆի</w:t>
      </w:r>
      <w:r w:rsidR="00657965" w:rsidRPr="00E72628">
        <w:rPr>
          <w:rFonts w:ascii="Sylfaen" w:eastAsiaTheme="minorHAnsi" w:hAnsi="Sylfaen" w:cs="Arial-BoldMT"/>
          <w:bCs/>
          <w:color w:val="auto"/>
          <w:sz w:val="24"/>
          <w:szCs w:val="28"/>
          <w:lang w:val="hy-AM"/>
        </w:rPr>
        <w:t xml:space="preserve"> ձևափոխությունը դա միջոց է, որի օգնությամբ կարող ենք պատկերից առանձնացնել որիշակի ֆորմայով օբյեկտ</w:t>
      </w:r>
      <w:r>
        <w:rPr>
          <w:rFonts w:ascii="Sylfaen" w:eastAsiaTheme="minorHAnsi" w:hAnsi="Sylfaen" w:cs="Arial-BoldMT"/>
          <w:bCs/>
          <w:color w:val="auto"/>
          <w:sz w:val="24"/>
          <w:szCs w:val="28"/>
          <w:lang w:val="hy-AM"/>
        </w:rPr>
        <w:t>ներ</w:t>
      </w:r>
      <w:r w:rsidR="00657965" w:rsidRPr="00E72628">
        <w:rPr>
          <w:rFonts w:ascii="Sylfaen" w:eastAsiaTheme="minorHAnsi" w:hAnsi="Sylfaen" w:cs="Arial-BoldMT"/>
          <w:bCs/>
          <w:color w:val="auto"/>
          <w:sz w:val="24"/>
          <w:szCs w:val="28"/>
          <w:lang w:val="hy-AM"/>
        </w:rPr>
        <w:t>։</w:t>
      </w:r>
      <w:r w:rsidR="000727D8" w:rsidRPr="00E72628">
        <w:rPr>
          <w:rFonts w:ascii="Sylfaen" w:eastAsiaTheme="minorHAnsi" w:hAnsi="Sylfaen" w:cs="Arial-BoldMT"/>
          <w:bCs/>
          <w:color w:val="auto"/>
          <w:sz w:val="24"/>
          <w:szCs w:val="28"/>
          <w:lang w:val="hy-AM"/>
        </w:rPr>
        <w:t xml:space="preserve"> </w:t>
      </w:r>
      <w:r w:rsidR="00243FD3" w:rsidRPr="00E72628">
        <w:rPr>
          <w:rFonts w:ascii="Sylfaen" w:eastAsiaTheme="minorEastAsia" w:hAnsi="Sylfaen" w:cs="Arial"/>
          <w:sz w:val="24"/>
          <w:szCs w:val="24"/>
          <w:lang w:val="hy-AM"/>
        </w:rPr>
        <w:t>Քանի որ այդ ֆորմաները ներկայացնելու համար մենք պետք կառուցենք այդ ֆորմաներին համապատասխանող որոշակի մաթեմատիկական հավասարումներ։</w:t>
      </w:r>
      <w:r w:rsidR="0035593F" w:rsidRPr="00E72628">
        <w:rPr>
          <w:rFonts w:ascii="Sylfaen" w:eastAsiaTheme="minorEastAsia" w:hAnsi="Sylfaen" w:cs="Arial"/>
          <w:sz w:val="24"/>
          <w:szCs w:val="24"/>
          <w:lang w:val="hy-AM"/>
        </w:rPr>
        <w:t xml:space="preserve"> </w:t>
      </w:r>
      <w:r w:rsidR="00243FD3" w:rsidRPr="00E72628">
        <w:rPr>
          <w:rFonts w:ascii="Sylfaen" w:eastAsiaTheme="minorEastAsia" w:hAnsi="Sylfaen" w:cs="Arial"/>
          <w:sz w:val="24"/>
          <w:szCs w:val="24"/>
          <w:lang w:val="hy-AM"/>
        </w:rPr>
        <w:t>Սովորաբար այս ձևափոխությունը օգտագործվում է որոշակի կորեր հայտնաբերելու համար, օրինակ գծեր, շրջաններ, էլիպսներ։</w:t>
      </w:r>
      <w:r w:rsidR="00A82420" w:rsidRPr="00E72628">
        <w:rPr>
          <w:rFonts w:ascii="Sylfaen" w:eastAsiaTheme="minorEastAsia" w:hAnsi="Sylfaen" w:cs="Arial"/>
          <w:sz w:val="24"/>
          <w:szCs w:val="24"/>
          <w:lang w:val="hy-AM"/>
        </w:rPr>
        <w:br/>
        <w:t xml:space="preserve">Ընդհանրական </w:t>
      </w:r>
      <w:r w:rsidR="00A00B8C" w:rsidRPr="00F91910">
        <w:rPr>
          <w:rFonts w:ascii="Sylfaen" w:eastAsiaTheme="minorHAnsi" w:hAnsi="Sylfaen" w:cs="Arial-BoldMT"/>
          <w:bCs/>
          <w:color w:val="auto"/>
          <w:sz w:val="24"/>
          <w:lang w:val="hy-AM"/>
        </w:rPr>
        <w:t>Հոուֆի</w:t>
      </w:r>
      <w:r w:rsidR="00A82420" w:rsidRPr="00E72628">
        <w:rPr>
          <w:rFonts w:ascii="Sylfaen" w:eastAsiaTheme="minorHAnsi" w:hAnsi="Sylfaen" w:cs="Arial-BoldMT"/>
          <w:bCs/>
          <w:color w:val="auto"/>
          <w:sz w:val="24"/>
          <w:szCs w:val="28"/>
          <w:lang w:val="hy-AM"/>
        </w:rPr>
        <w:t xml:space="preserve"> ձևափոխությունը կարելի է օգտագործել այն տեղերում որտեղ պարզ վերլուծական բացատրությունը օբյեկտի հնարավոր չէ իրականացնել։</w:t>
      </w:r>
      <w:r w:rsidR="008B4F71">
        <w:rPr>
          <w:rFonts w:ascii="Sylfaen" w:eastAsiaTheme="minorHAnsi" w:hAnsi="Sylfaen" w:cs="Arial-BoldMT"/>
          <w:bCs/>
          <w:color w:val="auto"/>
          <w:sz w:val="24"/>
          <w:szCs w:val="28"/>
          <w:lang w:val="hy-AM"/>
        </w:rPr>
        <w:t xml:space="preserve"> </w:t>
      </w:r>
      <w:r w:rsidR="00A82420" w:rsidRPr="00E72628">
        <w:rPr>
          <w:rFonts w:ascii="Sylfaen" w:eastAsiaTheme="minorHAnsi" w:hAnsi="Sylfaen" w:cs="Arial-BoldMT"/>
          <w:bCs/>
          <w:color w:val="auto"/>
          <w:sz w:val="24"/>
          <w:szCs w:val="28"/>
          <w:lang w:val="hy-AM"/>
        </w:rPr>
        <w:t>Աշխատանքի սկզբունքը հետևյալն է՝</w:t>
      </w:r>
      <w:r w:rsidR="00160E03">
        <w:rPr>
          <w:rFonts w:ascii="Sylfaen" w:eastAsiaTheme="minorHAnsi" w:hAnsi="Sylfaen" w:cs="Arial-BoldMT"/>
          <w:bCs/>
          <w:color w:val="auto"/>
          <w:sz w:val="24"/>
          <w:szCs w:val="28"/>
          <w:lang w:val="hy-AM"/>
        </w:rPr>
        <w:t xml:space="preserve"> </w:t>
      </w:r>
    </w:p>
    <w:p w:rsidR="0047473B" w:rsidRDefault="00A82420" w:rsidP="00B93679">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Հիմնական մոտեցումը օրինակ գծի հայտնաբերման մեջ </w:t>
      </w:r>
      <w:r w:rsidRPr="00E72628">
        <w:rPr>
          <w:rFonts w:ascii="Sylfaen" w:eastAsiaTheme="minorHAnsi" w:hAnsi="Sylfaen" w:cs="Arial-BoldMT"/>
          <w:bCs/>
          <w:color w:val="auto"/>
          <w:sz w:val="24"/>
          <w:szCs w:val="28"/>
          <w:lang w:val="hy-AM"/>
        </w:rPr>
        <w:t>հետևյալն է</w:t>
      </w:r>
      <w:r w:rsidR="00785DCC">
        <w:rPr>
          <w:rFonts w:ascii="Sylfaen" w:eastAsiaTheme="minorHAnsi" w:hAnsi="Sylfaen" w:cs="Arial-BoldMT"/>
          <w:bCs/>
          <w:color w:val="auto"/>
          <w:sz w:val="24"/>
          <w:szCs w:val="28"/>
          <w:lang w:val="hy-AM"/>
        </w:rPr>
        <w:t>՝</w:t>
      </w:r>
      <w:r w:rsidRPr="00E72628">
        <w:rPr>
          <w:rFonts w:ascii="Sylfaen" w:eastAsiaTheme="minorHAnsi" w:hAnsi="Sylfaen" w:cs="Arial-BoldMT"/>
          <w:bCs/>
          <w:color w:val="auto"/>
          <w:sz w:val="24"/>
          <w:szCs w:val="28"/>
          <w:lang w:val="hy-AM"/>
        </w:rPr>
        <w:t xml:space="preserve"> յուրաքանչյուր մուտք</w:t>
      </w:r>
      <w:r w:rsidR="007A2762" w:rsidRPr="00E72628">
        <w:rPr>
          <w:rFonts w:ascii="Sylfaen" w:eastAsiaTheme="minorHAnsi" w:hAnsi="Sylfaen" w:cs="Arial-BoldMT"/>
          <w:bCs/>
          <w:color w:val="auto"/>
          <w:sz w:val="24"/>
          <w:szCs w:val="28"/>
          <w:lang w:val="hy-AM"/>
        </w:rPr>
        <w:t>ա</w:t>
      </w:r>
      <w:r w:rsidRPr="00E72628">
        <w:rPr>
          <w:rFonts w:ascii="Sylfaen" w:eastAsiaTheme="minorHAnsi" w:hAnsi="Sylfaen" w:cs="Arial-BoldMT"/>
          <w:bCs/>
          <w:color w:val="auto"/>
          <w:sz w:val="24"/>
          <w:szCs w:val="28"/>
          <w:lang w:val="hy-AM"/>
        </w:rPr>
        <w:t xml:space="preserve">յին չափում (օրինակ կոորդինատային  կետ) </w:t>
      </w:r>
      <w:r w:rsidR="00527A68" w:rsidRPr="00E72628">
        <w:rPr>
          <w:rFonts w:ascii="Sylfaen" w:eastAsiaTheme="minorHAnsi" w:hAnsi="Sylfaen" w:cs="Arial-BoldMT"/>
          <w:bCs/>
          <w:color w:val="auto"/>
          <w:sz w:val="24"/>
          <w:szCs w:val="28"/>
          <w:lang w:val="hy-AM"/>
        </w:rPr>
        <w:t>ց</w:t>
      </w:r>
      <w:r w:rsidRPr="00E72628">
        <w:rPr>
          <w:rFonts w:ascii="Sylfaen" w:eastAsiaTheme="minorHAnsi" w:hAnsi="Sylfaen" w:cs="Arial-BoldMT"/>
          <w:bCs/>
          <w:color w:val="auto"/>
          <w:sz w:val="24"/>
          <w:szCs w:val="28"/>
          <w:lang w:val="hy-AM"/>
        </w:rPr>
        <w:t xml:space="preserve">ույց է տալիս իր ներդրումը գլոբալ հետևողական լուծման համար(օրինակ ֆիզիկական </w:t>
      </w:r>
      <w:r w:rsidR="00941AA8" w:rsidRPr="00E72628">
        <w:rPr>
          <w:rFonts w:ascii="Sylfaen" w:eastAsiaTheme="minorHAnsi" w:hAnsi="Sylfaen" w:cs="Arial-BoldMT"/>
          <w:bCs/>
          <w:color w:val="auto"/>
          <w:sz w:val="24"/>
          <w:szCs w:val="28"/>
          <w:lang w:val="hy-AM"/>
        </w:rPr>
        <w:t>գիծը</w:t>
      </w:r>
      <w:r w:rsidR="00B93679">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 xml:space="preserve"> որը ա</w:t>
      </w:r>
      <w:r w:rsidR="006A21FC" w:rsidRPr="00E72628">
        <w:rPr>
          <w:rFonts w:ascii="Sylfaen" w:eastAsiaTheme="minorHAnsi" w:hAnsi="Sylfaen" w:cs="Arial-BoldMT"/>
          <w:bCs/>
          <w:color w:val="auto"/>
          <w:sz w:val="24"/>
          <w:szCs w:val="28"/>
          <w:lang w:val="hy-AM"/>
        </w:rPr>
        <w:t>ռ</w:t>
      </w:r>
      <w:r w:rsidR="00941AA8" w:rsidRPr="00E72628">
        <w:rPr>
          <w:rFonts w:ascii="Sylfaen" w:eastAsiaTheme="minorHAnsi" w:hAnsi="Sylfaen" w:cs="Arial-BoldMT"/>
          <w:bCs/>
          <w:color w:val="auto"/>
          <w:sz w:val="24"/>
          <w:szCs w:val="28"/>
          <w:lang w:val="hy-AM"/>
        </w:rPr>
        <w:t>աջացրել է այդ պատկերի կետը</w:t>
      </w:r>
      <w:r w:rsidRPr="00E72628">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w:t>
      </w:r>
      <w:r w:rsidR="00B93679">
        <w:rPr>
          <w:rFonts w:ascii="Sylfaen" w:eastAsiaTheme="minorHAnsi" w:hAnsi="Sylfaen" w:cs="Arial-BoldMT"/>
          <w:bCs/>
          <w:color w:val="auto"/>
          <w:sz w:val="24"/>
          <w:szCs w:val="28"/>
          <w:lang w:val="hy-AM"/>
        </w:rPr>
        <w:t xml:space="preserve"> </w:t>
      </w:r>
      <w:r w:rsidR="00F26A28" w:rsidRPr="00E72628">
        <w:rPr>
          <w:rFonts w:ascii="Sylfaen" w:eastAsiaTheme="minorHAnsi" w:hAnsi="Sylfaen" w:cs="Arial-BoldMT"/>
          <w:bCs/>
          <w:color w:val="auto"/>
          <w:sz w:val="24"/>
          <w:szCs w:val="28"/>
          <w:lang w:val="hy-AM"/>
        </w:rPr>
        <w:t xml:space="preserve">Որպես պարզ օրինակ կարող ենք դիտարկել հետևյալ ընդհանուր խնդիրը, </w:t>
      </w:r>
      <w:r w:rsidR="00786A40" w:rsidRPr="00E72628">
        <w:rPr>
          <w:rFonts w:ascii="Sylfaen" w:eastAsiaTheme="minorHAnsi" w:hAnsi="Sylfaen" w:cs="Arial-BoldMT"/>
          <w:bCs/>
          <w:color w:val="auto"/>
          <w:sz w:val="24"/>
          <w:szCs w:val="28"/>
          <w:lang w:val="hy-AM"/>
        </w:rPr>
        <w:t xml:space="preserve">կիրառումը  </w:t>
      </w:r>
      <w:r w:rsidR="00F26A28" w:rsidRPr="00E72628">
        <w:rPr>
          <w:rFonts w:ascii="Sylfaen" w:eastAsiaTheme="minorHAnsi" w:hAnsi="Sylfaen" w:cs="Arial-BoldMT"/>
          <w:bCs/>
          <w:color w:val="auto"/>
          <w:sz w:val="24"/>
          <w:szCs w:val="28"/>
          <w:lang w:val="hy-AM"/>
        </w:rPr>
        <w:t xml:space="preserve">գծային սեգմենտների </w:t>
      </w:r>
      <w:r w:rsidR="00786A40" w:rsidRPr="00E72628">
        <w:rPr>
          <w:rFonts w:ascii="Sylfaen" w:eastAsiaTheme="minorHAnsi" w:hAnsi="Sylfaen" w:cs="Arial-BoldMT"/>
          <w:bCs/>
          <w:color w:val="auto"/>
          <w:sz w:val="24"/>
          <w:szCs w:val="28"/>
          <w:lang w:val="hy-AM"/>
        </w:rPr>
        <w:t>խումբը դիսկրետ պատկերների կետերին վրա</w:t>
      </w:r>
      <w:r w:rsidR="00FE4100" w:rsidRPr="00E72628">
        <w:rPr>
          <w:rFonts w:ascii="Sylfaen" w:eastAsiaTheme="minorHAnsi" w:hAnsi="Sylfaen" w:cs="Arial-BoldMT"/>
          <w:bCs/>
          <w:color w:val="auto"/>
          <w:sz w:val="24"/>
          <w:szCs w:val="28"/>
          <w:lang w:val="hy-AM"/>
        </w:rPr>
        <w:t>(օրինակ պիկսելների  գտնվելու վայրերը եզրագծերի դետեկտորից)։</w:t>
      </w:r>
      <w:r w:rsidR="00527A68" w:rsidRPr="00E72628">
        <w:rPr>
          <w:rFonts w:ascii="Sylfaen" w:eastAsiaTheme="minorHAnsi" w:hAnsi="Sylfaen" w:cs="Arial-BoldMT"/>
          <w:bCs/>
          <w:color w:val="auto"/>
          <w:sz w:val="24"/>
          <w:szCs w:val="28"/>
          <w:lang w:val="hy-AM"/>
        </w:rPr>
        <w:t xml:space="preserve"> </w:t>
      </w:r>
      <w:r w:rsidR="00CD7D68">
        <w:rPr>
          <w:rFonts w:ascii="Sylfaen" w:eastAsiaTheme="minorHAnsi" w:hAnsi="Sylfaen" w:cs="Arial-BoldMT"/>
          <w:bCs/>
          <w:color w:val="auto"/>
          <w:sz w:val="24"/>
          <w:szCs w:val="28"/>
          <w:lang w:val="hy-AM"/>
        </w:rPr>
        <w:t>Նկ</w:t>
      </w:r>
      <w:r w:rsidR="00CD7D68">
        <w:rPr>
          <w:rFonts w:ascii="Sylfaen" w:eastAsiaTheme="minorHAnsi" w:hAnsi="Sylfaen" w:cs="Arial-BoldMT"/>
          <w:bCs/>
          <w:color w:val="auto"/>
          <w:sz w:val="24"/>
          <w:szCs w:val="28"/>
        </w:rPr>
        <w:t>.</w:t>
      </w:r>
      <w:r w:rsidR="00FE4100" w:rsidRPr="00E72628">
        <w:rPr>
          <w:rFonts w:ascii="Sylfaen" w:eastAsiaTheme="minorHAnsi" w:hAnsi="Sylfaen" w:cs="Arial-BoldMT"/>
          <w:bCs/>
          <w:color w:val="auto"/>
          <w:sz w:val="24"/>
          <w:szCs w:val="28"/>
          <w:lang w:val="hy-AM"/>
        </w:rPr>
        <w:t xml:space="preserve"> 1-ը ցույց է տալիս որոշ հնարավոր լուծումները այս խնդրի համար։</w:t>
      </w:r>
      <w:r w:rsidR="00A201B9" w:rsidRPr="00E72628">
        <w:rPr>
          <w:rFonts w:ascii="Sylfaen" w:eastAsiaTheme="minorHAnsi" w:hAnsi="Sylfaen" w:cs="Arial-BoldMT"/>
          <w:bCs/>
          <w:color w:val="auto"/>
          <w:sz w:val="24"/>
          <w:szCs w:val="28"/>
          <w:lang w:val="hy-AM"/>
        </w:rPr>
        <w:t xml:space="preserve"> </w:t>
      </w:r>
      <w:r w:rsidR="0047473B" w:rsidRPr="00E72628">
        <w:rPr>
          <w:rFonts w:ascii="Sylfaen" w:eastAsiaTheme="minorHAnsi" w:hAnsi="Sylfaen" w:cs="Arial-BoldMT"/>
          <w:bCs/>
          <w:color w:val="auto"/>
          <w:sz w:val="24"/>
          <w:szCs w:val="28"/>
          <w:lang w:val="hy-AM"/>
        </w:rPr>
        <w:t xml:space="preserve">Այստեղ մենք ունենք գիտելիքների բաց ցանկալի գծային սեգմենտների </w:t>
      </w:r>
      <w:r w:rsidR="00421754" w:rsidRPr="00E72628">
        <w:rPr>
          <w:rFonts w:ascii="Sylfaen" w:eastAsiaTheme="minorHAnsi" w:hAnsi="Sylfaen" w:cs="Arial-BoldMT"/>
          <w:bCs/>
          <w:color w:val="auto"/>
          <w:sz w:val="24"/>
          <w:szCs w:val="28"/>
          <w:lang w:val="hy-AM"/>
        </w:rPr>
        <w:t>վերաբերյալ(և անորոշության մասին, թե ինչ է իրենից ներկայացնում գծային սեգմենտը)</w:t>
      </w:r>
      <w:r w:rsidR="00C010C5" w:rsidRPr="00E72628">
        <w:rPr>
          <w:rFonts w:ascii="Sylfaen" w:eastAsiaTheme="minorHAnsi" w:hAnsi="Sylfaen" w:cs="Arial-BoldMT"/>
          <w:bCs/>
          <w:color w:val="auto"/>
          <w:sz w:val="24"/>
          <w:szCs w:val="28"/>
          <w:lang w:val="hy-AM"/>
        </w:rPr>
        <w:t xml:space="preserve"> և </w:t>
      </w:r>
      <w:r w:rsidR="00251735">
        <w:rPr>
          <w:rFonts w:ascii="Sylfaen" w:eastAsiaTheme="minorHAnsi" w:hAnsi="Sylfaen" w:cs="Arial-BoldMT"/>
          <w:bCs/>
          <w:color w:val="auto"/>
          <w:sz w:val="24"/>
          <w:szCs w:val="28"/>
          <w:lang w:val="hy-AM"/>
        </w:rPr>
        <w:t>կարող ենք լուծել</w:t>
      </w:r>
      <w:r w:rsidR="003A0E35" w:rsidRPr="00E72628">
        <w:rPr>
          <w:rFonts w:ascii="Sylfaen" w:eastAsiaTheme="minorHAnsi" w:hAnsi="Sylfaen" w:cs="Arial-BoldMT"/>
          <w:bCs/>
          <w:color w:val="auto"/>
          <w:sz w:val="24"/>
          <w:szCs w:val="28"/>
          <w:lang w:val="hy-AM"/>
        </w:rPr>
        <w:t xml:space="preserve"> խնդիրը </w:t>
      </w:r>
      <w:r w:rsidR="00A90BBD">
        <w:rPr>
          <w:rFonts w:ascii="Sylfaen" w:eastAsiaTheme="minorHAnsi" w:hAnsi="Sylfaen" w:cs="Arial-BoldMT"/>
          <w:bCs/>
          <w:color w:val="auto"/>
          <w:sz w:val="24"/>
          <w:szCs w:val="28"/>
          <w:lang w:val="hy-AM"/>
        </w:rPr>
        <w:t>ոչ լիարժեք</w:t>
      </w:r>
      <w:r w:rsidR="003A0E35" w:rsidRPr="00E72628">
        <w:rPr>
          <w:rFonts w:ascii="Sylfaen" w:eastAsiaTheme="minorHAnsi" w:hAnsi="Sylfaen" w:cs="Arial-BoldMT"/>
          <w:bCs/>
          <w:color w:val="auto"/>
          <w:sz w:val="24"/>
          <w:szCs w:val="28"/>
          <w:lang w:val="hy-AM"/>
        </w:rPr>
        <w:t>։</w:t>
      </w:r>
      <w:sdt>
        <w:sdtPr>
          <w:rPr>
            <w:rFonts w:ascii="Sylfaen" w:eastAsiaTheme="minorHAnsi" w:hAnsi="Sylfaen" w:cs="Arial-BoldMT"/>
            <w:bCs/>
            <w:color w:val="auto"/>
            <w:sz w:val="24"/>
            <w:szCs w:val="28"/>
            <w:lang w:val="hy-AM"/>
          </w:rPr>
          <w:id w:val="1047566919"/>
          <w:citation/>
        </w:sdtPr>
        <w:sdtContent>
          <w:r w:rsidR="001B415C">
            <w:rPr>
              <w:rFonts w:ascii="Sylfaen" w:eastAsiaTheme="minorHAnsi" w:hAnsi="Sylfaen" w:cs="Arial-BoldMT"/>
              <w:bCs/>
              <w:color w:val="auto"/>
              <w:sz w:val="24"/>
              <w:szCs w:val="28"/>
              <w:lang w:val="hy-AM"/>
            </w:rPr>
            <w:fldChar w:fldCharType="begin"/>
          </w:r>
          <w:r w:rsidR="001B415C">
            <w:rPr>
              <w:rFonts w:ascii="Sylfaen" w:eastAsiaTheme="minorHAnsi" w:hAnsi="Sylfaen" w:cs="Arial-BoldMT"/>
              <w:bCs/>
              <w:color w:val="auto"/>
              <w:sz w:val="24"/>
              <w:szCs w:val="28"/>
              <w:lang w:val="hy-AM"/>
            </w:rPr>
            <w:instrText xml:space="preserve"> CITATION Gon \l 1067 </w:instrText>
          </w:r>
          <w:r w:rsidR="001B415C">
            <w:rPr>
              <w:rFonts w:ascii="Sylfaen" w:eastAsiaTheme="minorHAnsi" w:hAnsi="Sylfaen" w:cs="Arial-BoldMT"/>
              <w:bCs/>
              <w:color w:val="auto"/>
              <w:sz w:val="24"/>
              <w:szCs w:val="28"/>
              <w:lang w:val="hy-AM"/>
            </w:rPr>
            <w:fldChar w:fldCharType="separate"/>
          </w:r>
          <w:r w:rsidR="009077F4">
            <w:rPr>
              <w:rFonts w:ascii="Sylfaen" w:eastAsiaTheme="minorHAnsi" w:hAnsi="Sylfaen" w:cs="Arial-BoldMT"/>
              <w:bCs/>
              <w:noProof/>
              <w:color w:val="auto"/>
              <w:sz w:val="24"/>
              <w:szCs w:val="28"/>
              <w:lang w:val="hy-AM"/>
            </w:rPr>
            <w:t xml:space="preserve"> </w:t>
          </w:r>
          <w:r w:rsidR="009077F4" w:rsidRPr="009077F4">
            <w:rPr>
              <w:rFonts w:ascii="Sylfaen" w:eastAsiaTheme="minorHAnsi" w:hAnsi="Sylfaen" w:cs="Arial-BoldMT"/>
              <w:noProof/>
              <w:color w:val="auto"/>
              <w:sz w:val="24"/>
              <w:szCs w:val="28"/>
              <w:lang w:val="hy-AM"/>
            </w:rPr>
            <w:t>(Gonzales &amp; Woods, 2000)</w:t>
          </w:r>
          <w:r w:rsidR="001B415C">
            <w:rPr>
              <w:rFonts w:ascii="Sylfaen" w:eastAsiaTheme="minorHAnsi" w:hAnsi="Sylfaen" w:cs="Arial-BoldMT"/>
              <w:bCs/>
              <w:color w:val="auto"/>
              <w:sz w:val="24"/>
              <w:szCs w:val="28"/>
              <w:lang w:val="hy-AM"/>
            </w:rPr>
            <w:fldChar w:fldCharType="end"/>
          </w:r>
        </w:sdtContent>
      </w:sdt>
    </w:p>
    <w:p w:rsidR="00101F23" w:rsidRPr="00E72628" w:rsidRDefault="00101F23" w:rsidP="00B93679">
      <w:pPr>
        <w:spacing w:line="360" w:lineRule="auto"/>
        <w:rPr>
          <w:rFonts w:ascii="Sylfaen" w:eastAsiaTheme="minorHAnsi" w:hAnsi="Sylfaen" w:cs="Arial-BoldMT"/>
          <w:bCs/>
          <w:color w:val="auto"/>
          <w:sz w:val="24"/>
          <w:szCs w:val="28"/>
          <w:lang w:val="hy-AM"/>
        </w:rPr>
      </w:pPr>
    </w:p>
    <w:p w:rsidR="001008D1" w:rsidRDefault="001008D1" w:rsidP="00E72628">
      <w:pPr>
        <w:spacing w:line="360" w:lineRule="auto"/>
        <w:rPr>
          <w:rFonts w:ascii="Sylfaen" w:eastAsiaTheme="minorHAnsi" w:hAnsi="Sylfaen" w:cs="Arial-BoldMT"/>
          <w:bCs/>
          <w:color w:val="auto"/>
          <w:sz w:val="24"/>
          <w:szCs w:val="28"/>
          <w:lang w:val="hy-AM"/>
        </w:rPr>
      </w:pPr>
    </w:p>
    <w:tbl>
      <w:tblPr>
        <w:tblStyle w:val="TableGrid"/>
        <w:tblW w:w="0" w:type="auto"/>
        <w:tblLook w:val="04A0" w:firstRow="1" w:lastRow="0" w:firstColumn="1" w:lastColumn="0" w:noHBand="0" w:noVBand="1"/>
      </w:tblPr>
      <w:tblGrid>
        <w:gridCol w:w="9350"/>
      </w:tblGrid>
      <w:tr w:rsidR="001008D1" w:rsidTr="001008D1">
        <w:tc>
          <w:tcPr>
            <w:tcW w:w="9350" w:type="dxa"/>
          </w:tcPr>
          <w:p w:rsidR="001008D1" w:rsidRPr="00E72628" w:rsidRDefault="001008D1" w:rsidP="00E72628">
            <w:pPr>
              <w:spacing w:line="360" w:lineRule="auto"/>
              <w:ind w:left="360"/>
              <w:jc w:val="center"/>
              <w:rPr>
                <w:rFonts w:ascii="Sylfaen" w:eastAsiaTheme="minorHAnsi" w:hAnsi="Sylfaen" w:cs="Arial-BoldMT"/>
                <w:bCs/>
                <w:color w:val="auto"/>
                <w:sz w:val="24"/>
                <w:szCs w:val="28"/>
                <w:lang w:val="hy-AM"/>
              </w:rPr>
            </w:pPr>
            <w:r>
              <w:rPr>
                <w:noProof/>
              </w:rPr>
              <w:lastRenderedPageBreak/>
              <w:drawing>
                <wp:inline distT="0" distB="0" distL="0" distR="0" wp14:anchorId="6DA633DF" wp14:editId="1C20DA9D">
                  <wp:extent cx="3876675" cy="1171575"/>
                  <wp:effectExtent l="0" t="0" r="9525" b="9525"/>
                  <wp:docPr id="5" name="Picture 5" descr="http://homepages.inf.ed.ac.uk/rbf/HIPR2/figs/houg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tc>
      </w:tr>
      <w:tr w:rsidR="001008D1" w:rsidTr="001008D1">
        <w:tc>
          <w:tcPr>
            <w:tcW w:w="9350" w:type="dxa"/>
          </w:tcPr>
          <w:p w:rsidR="001008D1" w:rsidRPr="009876DB" w:rsidRDefault="00B266C6" w:rsidP="00E72628">
            <w:pPr>
              <w:spacing w:line="360" w:lineRule="auto"/>
              <w:ind w:left="360"/>
              <w:jc w:val="center"/>
              <w:rPr>
                <w:rFonts w:ascii="Sylfaen" w:eastAsiaTheme="minorHAnsi" w:hAnsi="Sylfaen" w:cs="Arial-BoldMT"/>
                <w:bCs/>
                <w:i/>
                <w:color w:val="auto"/>
                <w:szCs w:val="28"/>
                <w:lang w:val="hy-AM"/>
              </w:rPr>
            </w:pPr>
            <w:r w:rsidRPr="009876DB">
              <w:rPr>
                <w:rFonts w:ascii="Sylfaen" w:eastAsiaTheme="minorHAnsi" w:hAnsi="Sylfaen" w:cs="Arial-BoldMT"/>
                <w:bCs/>
                <w:i/>
                <w:color w:val="auto"/>
                <w:szCs w:val="28"/>
                <w:lang w:val="hy-AM"/>
              </w:rPr>
              <w:t>Նկ</w:t>
            </w:r>
            <w:r w:rsidRPr="009876DB">
              <w:rPr>
                <w:rFonts w:ascii="Sylfaen" w:eastAsiaTheme="minorHAnsi" w:hAnsi="Sylfaen" w:cs="Arial-BoldMT"/>
                <w:bCs/>
                <w:i/>
                <w:color w:val="auto"/>
                <w:szCs w:val="28"/>
              </w:rPr>
              <w:t>.</w:t>
            </w:r>
            <w:r w:rsidR="009876DB" w:rsidRPr="009876DB">
              <w:rPr>
                <w:rFonts w:ascii="Sylfaen" w:eastAsiaTheme="minorHAnsi" w:hAnsi="Sylfaen" w:cs="Arial-BoldMT"/>
                <w:bCs/>
                <w:i/>
                <w:color w:val="auto"/>
                <w:szCs w:val="28"/>
              </w:rPr>
              <w:t>16</w:t>
            </w:r>
            <w:r w:rsidR="001008D1" w:rsidRPr="009876DB">
              <w:rPr>
                <w:rFonts w:ascii="Sylfaen" w:eastAsiaTheme="minorHAnsi" w:hAnsi="Sylfaen" w:cs="Arial-BoldMT"/>
                <w:bCs/>
                <w:i/>
                <w:color w:val="auto"/>
                <w:szCs w:val="28"/>
                <w:lang w:val="hy-AM"/>
              </w:rPr>
              <w:t xml:space="preserve"> ա</w:t>
            </w:r>
            <w:r w:rsidR="001008D1" w:rsidRPr="009876DB">
              <w:rPr>
                <w:rFonts w:ascii="Sylfaen" w:eastAsiaTheme="minorHAnsi" w:hAnsi="Sylfaen" w:cs="Arial-BoldMT"/>
                <w:bCs/>
                <w:i/>
                <w:color w:val="auto"/>
                <w:szCs w:val="28"/>
              </w:rPr>
              <w:t>)</w:t>
            </w:r>
            <w:r w:rsidR="001008D1" w:rsidRPr="009876DB">
              <w:rPr>
                <w:rFonts w:ascii="Sylfaen" w:eastAsiaTheme="minorHAnsi" w:hAnsi="Sylfaen" w:cs="Arial-BoldMT"/>
                <w:bCs/>
                <w:i/>
                <w:color w:val="auto"/>
                <w:szCs w:val="28"/>
                <w:lang w:val="hy-AM"/>
              </w:rPr>
              <w:t xml:space="preserve">կոորդինատային կետեր </w:t>
            </w:r>
            <w:r w:rsidR="001008D1" w:rsidRPr="009876DB">
              <w:rPr>
                <w:rFonts w:ascii="Sylfaen" w:eastAsiaTheme="minorHAnsi" w:hAnsi="Sylfaen" w:cs="Arial-BoldMT"/>
                <w:bCs/>
                <w:i/>
                <w:color w:val="auto"/>
                <w:szCs w:val="28"/>
              </w:rPr>
              <w:t>b)</w:t>
            </w:r>
            <w:r w:rsidR="001008D1" w:rsidRPr="009876DB">
              <w:rPr>
                <w:rFonts w:ascii="Sylfaen" w:eastAsiaTheme="minorHAnsi" w:hAnsi="Sylfaen" w:cs="Arial-BoldMT"/>
                <w:bCs/>
                <w:i/>
                <w:color w:val="auto"/>
                <w:szCs w:val="28"/>
                <w:lang w:val="hy-AM"/>
              </w:rPr>
              <w:t xml:space="preserve"> </w:t>
            </w:r>
            <w:r w:rsidR="009876DB">
              <w:rPr>
                <w:rFonts w:ascii="Sylfaen" w:eastAsiaTheme="minorHAnsi" w:hAnsi="Sylfaen" w:cs="Arial-BoldMT"/>
                <w:bCs/>
                <w:i/>
                <w:color w:val="auto"/>
                <w:szCs w:val="28"/>
                <w:lang w:val="hy-AM"/>
              </w:rPr>
              <w:t xml:space="preserve">2 </w:t>
            </w:r>
            <w:r w:rsidR="009876DB">
              <w:rPr>
                <w:rFonts w:ascii="Sylfaen" w:eastAsiaTheme="minorHAnsi" w:hAnsi="Sylfaen" w:cs="Arial-BoldMT"/>
                <w:bCs/>
                <w:i/>
                <w:color w:val="auto"/>
                <w:szCs w:val="28"/>
              </w:rPr>
              <w:t>գծերի կցամաս</w:t>
            </w:r>
            <w:r w:rsidR="001008D1" w:rsidRPr="009876DB">
              <w:rPr>
                <w:rFonts w:ascii="Sylfaen" w:eastAsiaTheme="minorHAnsi" w:hAnsi="Sylfaen" w:cs="Arial-BoldMT"/>
                <w:bCs/>
                <w:i/>
                <w:color w:val="auto"/>
                <w:szCs w:val="28"/>
                <w:lang w:val="hy-AM"/>
              </w:rPr>
              <w:t xml:space="preserve">   </w:t>
            </w:r>
            <w:r w:rsidR="001008D1" w:rsidRPr="009876DB">
              <w:rPr>
                <w:rFonts w:ascii="Sylfaen" w:eastAsiaTheme="minorHAnsi" w:hAnsi="Sylfaen" w:cs="Arial-BoldMT"/>
                <w:bCs/>
                <w:i/>
                <w:color w:val="auto"/>
                <w:szCs w:val="28"/>
              </w:rPr>
              <w:t xml:space="preserve">c) </w:t>
            </w:r>
            <w:r w:rsidR="001008D1" w:rsidRPr="009876DB">
              <w:rPr>
                <w:rFonts w:ascii="Sylfaen" w:eastAsiaTheme="minorHAnsi" w:hAnsi="Sylfaen" w:cs="Arial-BoldMT"/>
                <w:bCs/>
                <w:i/>
                <w:color w:val="auto"/>
                <w:szCs w:val="28"/>
                <w:lang w:val="hy-AM"/>
              </w:rPr>
              <w:t>հնարավոր ուղիղ գծային կցամասեր</w:t>
            </w:r>
          </w:p>
        </w:tc>
      </w:tr>
    </w:tbl>
    <w:p w:rsidR="00CA518E" w:rsidRDefault="00CA518E" w:rsidP="00CA518E">
      <w:pPr>
        <w:spacing w:line="360" w:lineRule="auto"/>
        <w:rPr>
          <w:rFonts w:ascii="Sylfaen" w:eastAsiaTheme="minorHAnsi" w:hAnsi="Sylfaen" w:cs="Arial-BoldMT"/>
          <w:bCs/>
          <w:color w:val="auto"/>
          <w:sz w:val="24"/>
          <w:szCs w:val="28"/>
          <w:lang w:val="hy-AM"/>
        </w:rPr>
      </w:pPr>
    </w:p>
    <w:p w:rsidR="006F57E9" w:rsidRPr="00E72628" w:rsidRDefault="006F57E9"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Մենք կարող ենք անալիտիկորեն բացահայտել գծային սեգմենտը մի քանի ֆորմաների մեջ։ Ինչևիցե</w:t>
      </w:r>
      <w:r w:rsidR="007A3B24" w:rsidRPr="00E72628">
        <w:rPr>
          <w:rFonts w:ascii="Sylfaen" w:eastAsiaTheme="minorHAnsi" w:hAnsi="Sylfaen" w:cs="Arial-BoldMT"/>
          <w:bCs/>
          <w:color w:val="auto"/>
          <w:sz w:val="24"/>
          <w:szCs w:val="28"/>
          <w:lang w:val="hy-AM"/>
        </w:rPr>
        <w:t xml:space="preserve"> հարմար հավասարումը որպիսզի կարողանանք բացատրել գծերի խումբը օգտագործում ենք պարամետրավորված կամ նորմալ հասկացողությունները։</w:t>
      </w:r>
    </w:p>
    <w:p w:rsidR="0047473B" w:rsidRPr="00E72628" w:rsidRDefault="00984EF1" w:rsidP="00E72628">
      <w:pPr>
        <w:spacing w:line="360" w:lineRule="auto"/>
        <w:ind w:left="360"/>
        <w:jc w:val="center"/>
        <w:rPr>
          <w:rFonts w:ascii="Sylfaen" w:eastAsiaTheme="minorHAnsi" w:hAnsi="Sylfaen" w:cs="Arial-BoldMT"/>
          <w:bCs/>
          <w:color w:val="auto"/>
          <w:sz w:val="24"/>
          <w:szCs w:val="28"/>
        </w:rPr>
      </w:pPr>
      <w:r w:rsidRPr="00E72628">
        <w:rPr>
          <w:rFonts w:ascii="Sylfaen" w:eastAsiaTheme="minorHAnsi" w:hAnsi="Sylfaen" w:cs="Arial-BoldMT"/>
          <w:bCs/>
          <w:color w:val="auto"/>
          <w:sz w:val="24"/>
          <w:szCs w:val="28"/>
        </w:rPr>
        <w:t>xcosθ + ysinθ = r</w:t>
      </w:r>
    </w:p>
    <w:p w:rsidR="00A82420" w:rsidRPr="00E72628" w:rsidRDefault="00B70A32"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 xml:space="preserve">որպեղ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-ը հանդիսանում է երկարությունը կոորդինատների սկզբնակետից մինչև այդ գիծը </w:t>
      </w:r>
      <w:r w:rsidRPr="00E72628">
        <w:rPr>
          <w:rFonts w:ascii="Sylfaen" w:eastAsiaTheme="minorHAnsi" w:hAnsi="Sylfaen" w:cs="Arial-BoldMT"/>
          <w:bCs/>
          <w:color w:val="auto"/>
          <w:sz w:val="24"/>
          <w:szCs w:val="28"/>
        </w:rPr>
        <w:t>θ</w:t>
      </w:r>
      <w:r w:rsidRPr="00E72628">
        <w:rPr>
          <w:rFonts w:ascii="Sylfaen" w:eastAsiaTheme="minorHAnsi" w:hAnsi="Sylfaen" w:cs="Arial-BoldMT"/>
          <w:bCs/>
          <w:color w:val="auto"/>
          <w:sz w:val="24"/>
          <w:szCs w:val="28"/>
          <w:lang w:val="hy-AM"/>
        </w:rPr>
        <w:t>-ն դա կողմնորոշումն է</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օրիենտացիան </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ի </w:t>
      </w:r>
      <w:r w:rsidR="00844672" w:rsidRPr="00E72628">
        <w:rPr>
          <w:rFonts w:ascii="Sylfaen" w:eastAsiaTheme="minorHAnsi" w:hAnsi="Sylfaen" w:cs="Arial-BoldMT"/>
          <w:bCs/>
          <w:color w:val="auto"/>
          <w:sz w:val="24"/>
          <w:szCs w:val="28"/>
        </w:rPr>
        <w:t xml:space="preserve"> x </w:t>
      </w:r>
      <w:r w:rsidR="00844672" w:rsidRPr="00E72628">
        <w:rPr>
          <w:rFonts w:ascii="Sylfaen" w:eastAsiaTheme="minorHAnsi" w:hAnsi="Sylfaen" w:cs="Arial-BoldMT"/>
          <w:bCs/>
          <w:color w:val="auto"/>
          <w:sz w:val="24"/>
          <w:szCs w:val="28"/>
          <w:lang w:val="hy-AM"/>
        </w:rPr>
        <w:t>առանցքի նկատմամբ</w:t>
      </w:r>
      <w:r w:rsidR="00844672" w:rsidRPr="00E72628">
        <w:rPr>
          <w:rFonts w:ascii="Sylfaen" w:eastAsiaTheme="minorHAnsi" w:hAnsi="Sylfaen" w:cs="Arial-BoldMT"/>
          <w:bCs/>
          <w:color w:val="auto"/>
          <w:sz w:val="24"/>
          <w:szCs w:val="28"/>
        </w:rPr>
        <w:t>(</w:t>
      </w:r>
      <w:r w:rsidR="004B66F0">
        <w:rPr>
          <w:rFonts w:ascii="Sylfaen" w:eastAsiaTheme="minorHAnsi" w:hAnsi="Sylfaen" w:cs="Arial-BoldMT"/>
          <w:bCs/>
          <w:color w:val="auto"/>
          <w:sz w:val="24"/>
          <w:szCs w:val="28"/>
          <w:lang w:val="hy-AM"/>
        </w:rPr>
        <w:t>Նկ</w:t>
      </w:r>
      <w:r w:rsidR="00844672" w:rsidRPr="00E72628">
        <w:rPr>
          <w:rFonts w:ascii="Sylfaen" w:eastAsiaTheme="minorHAnsi" w:hAnsi="Sylfaen" w:cs="Arial-BoldMT"/>
          <w:bCs/>
          <w:color w:val="auto"/>
          <w:sz w:val="24"/>
          <w:szCs w:val="28"/>
          <w:lang w:val="hy-AM"/>
        </w:rPr>
        <w:t xml:space="preserve"> 2</w:t>
      </w:r>
      <w:r w:rsidR="00844672" w:rsidRPr="00E72628">
        <w:rPr>
          <w:rFonts w:ascii="Sylfaen" w:eastAsiaTheme="minorHAnsi" w:hAnsi="Sylfaen" w:cs="Arial-BoldMT"/>
          <w:bCs/>
          <w:color w:val="auto"/>
          <w:sz w:val="24"/>
          <w:szCs w:val="28"/>
        </w:rPr>
        <w:t>)</w:t>
      </w:r>
      <w:r w:rsidR="00844672" w:rsidRPr="00E72628">
        <w:rPr>
          <w:rFonts w:ascii="Sylfaen" w:eastAsiaTheme="minorHAnsi" w:hAnsi="Sylfaen" w:cs="Arial-BoldMT"/>
          <w:bCs/>
          <w:color w:val="auto"/>
          <w:sz w:val="24"/>
          <w:szCs w:val="28"/>
          <w:lang w:val="hy-AM"/>
        </w:rPr>
        <w:t>, ցանկացած կետի համար</w:t>
      </w:r>
      <w:r w:rsidR="00844672" w:rsidRPr="00E72628">
        <w:rPr>
          <w:rFonts w:ascii="Sylfaen" w:eastAsiaTheme="minorHAnsi" w:hAnsi="Sylfaen" w:cs="Arial-BoldMT"/>
          <w:bCs/>
          <w:color w:val="auto"/>
          <w:sz w:val="24"/>
          <w:szCs w:val="28"/>
        </w:rPr>
        <w:t xml:space="preserve"> </w:t>
      </w:r>
      <w:r w:rsidR="00844672" w:rsidRPr="00E72628">
        <w:rPr>
          <w:rFonts w:ascii="Sylfaen" w:eastAsiaTheme="minorHAnsi" w:hAnsi="Sylfaen" w:cs="Arial-BoldMT"/>
          <w:bCs/>
          <w:color w:val="auto"/>
          <w:sz w:val="24"/>
          <w:szCs w:val="28"/>
          <w:lang w:val="hy-AM"/>
        </w:rPr>
        <w:t>(</w:t>
      </w:r>
      <w:r w:rsidR="00844672" w:rsidRPr="00E72628">
        <w:rPr>
          <w:rFonts w:ascii="Sylfaen" w:eastAsiaTheme="minorHAnsi" w:hAnsi="Sylfaen" w:cs="Arial-BoldMT"/>
          <w:bCs/>
          <w:color w:val="auto"/>
          <w:sz w:val="24"/>
          <w:szCs w:val="28"/>
        </w:rPr>
        <w:t>x,y</w:t>
      </w:r>
      <w:r w:rsidR="00844672" w:rsidRPr="00E72628">
        <w:rPr>
          <w:rFonts w:ascii="Sylfaen" w:eastAsiaTheme="minorHAnsi" w:hAnsi="Sylfaen" w:cs="Arial-BoldMT"/>
          <w:bCs/>
          <w:color w:val="auto"/>
          <w:sz w:val="24"/>
          <w:szCs w:val="28"/>
          <w:lang w:val="hy-AM"/>
        </w:rPr>
        <w:t>)</w:t>
      </w:r>
      <w:r w:rsidR="00FA3F39" w:rsidRPr="00E72628">
        <w:rPr>
          <w:rFonts w:ascii="Sylfaen" w:eastAsiaTheme="minorHAnsi" w:hAnsi="Sylfaen" w:cs="Arial-BoldMT"/>
          <w:bCs/>
          <w:color w:val="auto"/>
          <w:sz w:val="24"/>
          <w:szCs w:val="28"/>
        </w:rPr>
        <w:t xml:space="preserve"> այս գծի վրայի </w:t>
      </w:r>
      <w:r w:rsidR="00844672" w:rsidRPr="00E72628">
        <w:rPr>
          <w:rFonts w:ascii="Sylfaen" w:eastAsiaTheme="minorHAnsi" w:hAnsi="Sylfaen" w:cs="Arial-BoldMT"/>
          <w:bCs/>
          <w:color w:val="auto"/>
          <w:sz w:val="24"/>
          <w:szCs w:val="28"/>
        </w:rPr>
        <w:t xml:space="preserve"> r </w:t>
      </w:r>
      <w:r w:rsidR="00844672" w:rsidRPr="00E72628">
        <w:rPr>
          <w:rFonts w:ascii="Sylfaen" w:eastAsiaTheme="minorHAnsi" w:hAnsi="Sylfaen" w:cs="Arial-BoldMT"/>
          <w:bCs/>
          <w:color w:val="auto"/>
          <w:sz w:val="24"/>
          <w:szCs w:val="28"/>
          <w:lang w:val="hy-AM"/>
        </w:rPr>
        <w:t xml:space="preserve">և </w:t>
      </w:r>
      <w:r w:rsidR="00844672" w:rsidRPr="00E72628">
        <w:rPr>
          <w:rFonts w:ascii="Sylfaen" w:eastAsiaTheme="minorHAnsi" w:hAnsi="Sylfaen" w:cs="Arial-BoldMT"/>
          <w:bCs/>
          <w:color w:val="auto"/>
          <w:sz w:val="24"/>
          <w:szCs w:val="28"/>
        </w:rPr>
        <w:t xml:space="preserve">θ </w:t>
      </w:r>
      <w:r w:rsidR="00FA3F39" w:rsidRPr="00E72628">
        <w:rPr>
          <w:rFonts w:ascii="Sylfaen" w:eastAsiaTheme="minorHAnsi" w:hAnsi="Sylfaen" w:cs="Arial-BoldMT"/>
          <w:bCs/>
          <w:color w:val="auto"/>
          <w:sz w:val="24"/>
          <w:szCs w:val="28"/>
          <w:lang w:val="hy-AM"/>
        </w:rPr>
        <w:t>հաստատուն են։</w:t>
      </w:r>
    </w:p>
    <w:tbl>
      <w:tblPr>
        <w:tblStyle w:val="TableGrid"/>
        <w:tblW w:w="0" w:type="auto"/>
        <w:tblLook w:val="04A0" w:firstRow="1" w:lastRow="0" w:firstColumn="1" w:lastColumn="0" w:noHBand="0" w:noVBand="1"/>
      </w:tblPr>
      <w:tblGrid>
        <w:gridCol w:w="9350"/>
      </w:tblGrid>
      <w:tr w:rsidR="00785491" w:rsidTr="00785491">
        <w:tc>
          <w:tcPr>
            <w:tcW w:w="9350" w:type="dxa"/>
          </w:tcPr>
          <w:p w:rsidR="00785491" w:rsidRPr="00E72628" w:rsidRDefault="00785491" w:rsidP="00E72628">
            <w:pPr>
              <w:spacing w:line="360" w:lineRule="auto"/>
              <w:ind w:left="360"/>
              <w:jc w:val="center"/>
              <w:rPr>
                <w:rFonts w:ascii="Sylfaen" w:eastAsiaTheme="minorEastAsia" w:hAnsi="Sylfaen" w:cs="Arial"/>
                <w:sz w:val="24"/>
                <w:szCs w:val="24"/>
                <w:lang w:val="hy-AM"/>
              </w:rPr>
            </w:pPr>
            <w:r>
              <w:rPr>
                <w:noProof/>
              </w:rPr>
              <w:drawing>
                <wp:inline distT="0" distB="0" distL="0" distR="0" wp14:anchorId="4A16A605" wp14:editId="61EBE3AF">
                  <wp:extent cx="2171700" cy="2181225"/>
                  <wp:effectExtent l="0" t="0" r="0" b="9525"/>
                  <wp:docPr id="35" name="Picture 35"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pages.inf.ed.ac.uk/rbf/HIPR2/figs/hough2.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tc>
      </w:tr>
      <w:tr w:rsidR="00785491" w:rsidTr="00785491">
        <w:tc>
          <w:tcPr>
            <w:tcW w:w="9350" w:type="dxa"/>
          </w:tcPr>
          <w:p w:rsidR="00785491" w:rsidRPr="00363C23" w:rsidRDefault="00CA518E" w:rsidP="00CA518E">
            <w:pPr>
              <w:spacing w:line="360" w:lineRule="auto"/>
              <w:ind w:left="360"/>
              <w:jc w:val="center"/>
              <w:rPr>
                <w:rFonts w:ascii="Sylfaen" w:eastAsiaTheme="minorEastAsia" w:hAnsi="Sylfaen" w:cs="Arial"/>
                <w:i/>
                <w:szCs w:val="24"/>
                <w:lang w:val="hy-AM"/>
              </w:rPr>
            </w:pPr>
            <w:r w:rsidRPr="00363C23">
              <w:rPr>
                <w:rFonts w:ascii="Sylfaen" w:eastAsiaTheme="minorEastAsia" w:hAnsi="Sylfaen" w:cs="Arial"/>
                <w:i/>
                <w:szCs w:val="24"/>
                <w:lang w:val="hy-AM"/>
              </w:rPr>
              <w:t>Նկ</w:t>
            </w:r>
            <w:r w:rsidRPr="00363C23">
              <w:rPr>
                <w:rFonts w:ascii="Sylfaen" w:eastAsiaTheme="minorEastAsia" w:hAnsi="Sylfaen" w:cs="Arial"/>
                <w:i/>
                <w:szCs w:val="24"/>
              </w:rPr>
              <w:t>.17</w:t>
            </w:r>
            <w:r w:rsidR="00785491" w:rsidRPr="00363C23">
              <w:rPr>
                <w:rFonts w:ascii="Sylfaen" w:eastAsiaTheme="minorEastAsia" w:hAnsi="Sylfaen" w:cs="Arial"/>
                <w:i/>
                <w:szCs w:val="24"/>
                <w:lang w:val="hy-AM"/>
              </w:rPr>
              <w:t xml:space="preserve">  ուղիղ գծի պարամետրիկ նկարագրությունը</w:t>
            </w:r>
          </w:p>
        </w:tc>
      </w:tr>
    </w:tbl>
    <w:p w:rsidR="00243FD3" w:rsidRPr="00243FD3" w:rsidRDefault="00243FD3" w:rsidP="00E72628">
      <w:pPr>
        <w:spacing w:line="360" w:lineRule="auto"/>
        <w:rPr>
          <w:rFonts w:ascii="Sylfaen" w:eastAsiaTheme="minorEastAsia" w:hAnsi="Sylfaen" w:cs="Arial"/>
          <w:sz w:val="24"/>
          <w:szCs w:val="24"/>
          <w:lang w:val="hy-AM"/>
        </w:rPr>
      </w:pPr>
    </w:p>
    <w:p w:rsidR="00DA7C81" w:rsidRDefault="00E32D9C" w:rsidP="00DA7C81">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lastRenderedPageBreak/>
        <w:t xml:space="preserve">Պատկերի վերլուծության համատեքստում, կոորդինատները կետի(կետերի) </w:t>
      </w:r>
      <w:r w:rsidR="008C39A9" w:rsidRPr="00E72628">
        <w:rPr>
          <w:rFonts w:ascii="Sylfaen" w:eastAsiaTheme="minorEastAsia" w:hAnsi="Sylfaen" w:cs="Arial"/>
          <w:sz w:val="24"/>
          <w:szCs w:val="24"/>
          <w:lang w:val="hy-AM"/>
        </w:rPr>
        <w:t>եզրային սեգմենտների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8C39A9" w:rsidRPr="00E72628">
        <w:rPr>
          <w:rFonts w:ascii="Sylfaen" w:eastAsiaTheme="minorEastAsia" w:hAnsi="Sylfaen" w:cs="Arial"/>
          <w:sz w:val="24"/>
          <w:szCs w:val="24"/>
          <w:lang w:val="hy-AM"/>
        </w:rPr>
        <w:t xml:space="preserve">) պատկերի մեջ հայտնի են և հանդիսանում են </w:t>
      </w:r>
      <w:r w:rsidR="00C67480">
        <w:rPr>
          <w:rFonts w:ascii="Sylfaen" w:eastAsiaTheme="minorEastAsia" w:hAnsi="Sylfaen" w:cs="Arial"/>
          <w:sz w:val="24"/>
          <w:szCs w:val="24"/>
          <w:lang w:val="hy-AM"/>
        </w:rPr>
        <w:t xml:space="preserve">հաստատուն </w:t>
      </w:r>
      <w:r w:rsidR="008C39A9" w:rsidRPr="00E72628">
        <w:rPr>
          <w:rFonts w:ascii="Sylfaen" w:eastAsiaTheme="minorEastAsia" w:hAnsi="Sylfaen" w:cs="Arial"/>
          <w:sz w:val="24"/>
          <w:szCs w:val="24"/>
          <w:lang w:val="hy-AM"/>
        </w:rPr>
        <w:t>պարամետրեր հավասարման մեջ</w:t>
      </w:r>
      <w:r w:rsidR="00816C04" w:rsidRPr="00E72628">
        <w:rPr>
          <w:rFonts w:ascii="Sylfaen" w:eastAsiaTheme="minorEastAsia" w:hAnsi="Sylfaen" w:cs="Arial"/>
          <w:sz w:val="24"/>
          <w:szCs w:val="24"/>
          <w:lang w:val="hy-AM"/>
        </w:rPr>
        <w:t xml:space="preserve">։ r-ը և </w:t>
      </w:r>
      <w:r w:rsidR="00816C04" w:rsidRPr="00E72628">
        <w:rPr>
          <w:rFonts w:ascii="Sylfaen" w:eastAsiaTheme="minorHAnsi" w:hAnsi="Sylfaen" w:cs="Arial-BoldMT"/>
          <w:bCs/>
          <w:color w:val="auto"/>
          <w:sz w:val="24"/>
          <w:szCs w:val="28"/>
        </w:rPr>
        <w:t>θ</w:t>
      </w:r>
      <w:r w:rsidR="00816C04" w:rsidRPr="00E72628">
        <w:rPr>
          <w:rFonts w:ascii="Sylfaen" w:eastAsiaTheme="minorHAnsi" w:hAnsi="Sylfaen" w:cs="Arial-BoldMT"/>
          <w:bCs/>
          <w:color w:val="auto"/>
          <w:sz w:val="24"/>
          <w:szCs w:val="28"/>
          <w:lang w:val="hy-AM"/>
        </w:rPr>
        <w:t>-ն մեր հավասարման մեջ անհայտ պարամետրերն են։</w:t>
      </w:r>
      <w:r w:rsidR="00504D2C">
        <w:rPr>
          <w:rFonts w:ascii="Sylfaen" w:eastAsiaTheme="minorHAnsi" w:hAnsi="Sylfaen" w:cs="Arial-BoldMT"/>
          <w:bCs/>
          <w:color w:val="auto"/>
          <w:sz w:val="24"/>
          <w:szCs w:val="28"/>
          <w:lang w:val="hy-AM"/>
        </w:rPr>
        <w:t xml:space="preserve"> </w:t>
      </w:r>
      <w:r w:rsidR="00D46F31" w:rsidRPr="00E72628">
        <w:rPr>
          <w:rFonts w:ascii="Sylfaen" w:eastAsiaTheme="minorHAnsi" w:hAnsi="Sylfaen" w:cs="Arial-BoldMT"/>
          <w:bCs/>
          <w:color w:val="auto"/>
          <w:sz w:val="24"/>
          <w:szCs w:val="28"/>
          <w:lang w:val="hy-AM"/>
        </w:rPr>
        <w:t xml:space="preserve">Եթե մենք կառուցենք համապատասխան (r, </w:t>
      </w:r>
      <w:r w:rsidR="00D46F31" w:rsidRPr="00E72628">
        <w:rPr>
          <w:rFonts w:ascii="Sylfaen" w:eastAsiaTheme="minorHAnsi" w:hAnsi="Sylfaen" w:cs="Arial-BoldMT"/>
          <w:bCs/>
          <w:color w:val="auto"/>
          <w:sz w:val="24"/>
          <w:szCs w:val="28"/>
        </w:rPr>
        <w:t>θ</w:t>
      </w:r>
      <w:r w:rsidR="00D46F31" w:rsidRPr="00E72628">
        <w:rPr>
          <w:rFonts w:ascii="Sylfaen" w:eastAsiaTheme="minorHAnsi" w:hAnsi="Sylfaen" w:cs="Arial-BoldMT"/>
          <w:bCs/>
          <w:color w:val="auto"/>
          <w:sz w:val="24"/>
          <w:szCs w:val="28"/>
          <w:lang w:val="hy-AM"/>
        </w:rPr>
        <w:t xml:space="preserve">) արժեքները </w:t>
      </w:r>
      <w:r w:rsidR="00D46F31" w:rsidRPr="00E72628">
        <w:rPr>
          <w:rFonts w:ascii="Sylfaen" w:eastAsiaTheme="minorEastAsia" w:hAnsi="Sylfaen" w:cs="Arial"/>
          <w:sz w:val="24"/>
          <w:szCs w:val="24"/>
          <w:lang w:val="hy-AM"/>
        </w:rPr>
        <w:t>(</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D46F31" w:rsidRPr="00E72628">
        <w:rPr>
          <w:rFonts w:ascii="Sylfaen" w:eastAsiaTheme="minorEastAsia" w:hAnsi="Sylfaen" w:cs="Arial"/>
          <w:sz w:val="24"/>
          <w:szCs w:val="24"/>
          <w:lang w:val="hy-AM"/>
        </w:rPr>
        <w:t xml:space="preserve">) –ին համապատասխան, ապա կետերը կարտեզիան համակարգի պատկերի </w:t>
      </w:r>
      <w:r w:rsidR="00BB75BF" w:rsidRPr="00E72628">
        <w:rPr>
          <w:rFonts w:ascii="Sylfaen" w:eastAsiaTheme="minorEastAsia" w:hAnsi="Sylfaen" w:cs="Arial"/>
          <w:sz w:val="24"/>
          <w:szCs w:val="24"/>
          <w:lang w:val="hy-AM"/>
        </w:rPr>
        <w:t xml:space="preserve">համար կհամապատասխանեն կորերին բևեռային </w:t>
      </w:r>
      <w:r w:rsidR="00DA7C81">
        <w:rPr>
          <w:rFonts w:ascii="Sylfaen" w:eastAsiaTheme="minorEastAsia" w:hAnsi="Sylfaen" w:cs="Arial"/>
          <w:sz w:val="24"/>
          <w:szCs w:val="24"/>
          <w:lang w:val="hy-AM"/>
        </w:rPr>
        <w:t>Հոուֆի</w:t>
      </w:r>
      <w:r w:rsidR="00BB75BF" w:rsidRPr="00E72628">
        <w:rPr>
          <w:rFonts w:ascii="Sylfaen" w:eastAsiaTheme="minorEastAsia" w:hAnsi="Sylfaen" w:cs="Arial"/>
          <w:sz w:val="24"/>
          <w:szCs w:val="24"/>
          <w:lang w:val="hy-AM"/>
        </w:rPr>
        <w:t xml:space="preserve"> պարամետրերի համակարգին։</w:t>
      </w:r>
      <w:r w:rsidR="00DA7C81">
        <w:rPr>
          <w:rFonts w:ascii="Sylfaen" w:eastAsiaTheme="minorHAnsi" w:hAnsi="Sylfaen" w:cs="Arial-BoldMT"/>
          <w:bCs/>
          <w:color w:val="auto"/>
          <w:sz w:val="24"/>
          <w:szCs w:val="28"/>
          <w:lang w:val="hy-AM"/>
        </w:rPr>
        <w:t xml:space="preserve"> </w:t>
      </w:r>
    </w:p>
    <w:p w:rsidR="00FD2C6E" w:rsidRPr="005C5DA8" w:rsidRDefault="00FD2C6E" w:rsidP="005C5DA8">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Կետից դեպի կոր ձևափոխությունները համապատասխանում են </w:t>
      </w:r>
      <w:r w:rsidR="00DA7C81">
        <w:rPr>
          <w:rFonts w:ascii="Sylfaen" w:hAnsi="Sylfaen"/>
          <w:color w:val="000000"/>
          <w:sz w:val="27"/>
          <w:szCs w:val="27"/>
          <w:shd w:val="clear" w:color="auto" w:fill="FFFFFF"/>
          <w:lang w:val="hy-AM"/>
        </w:rPr>
        <w:t>Հոուֆի</w:t>
      </w:r>
      <w:r w:rsidRPr="00DA7C81">
        <w:rPr>
          <w:rStyle w:val="apple-converted-space"/>
          <w:rFonts w:ascii="Sylfaen" w:hAnsi="Sylfaen"/>
          <w:color w:val="000000"/>
          <w:sz w:val="27"/>
          <w:szCs w:val="27"/>
          <w:shd w:val="clear" w:color="auto" w:fill="FFFFFF"/>
          <w:lang w:val="hy-AM"/>
        </w:rPr>
        <w:t>-</w:t>
      </w:r>
      <w:r w:rsidRPr="00DA7C81">
        <w:rPr>
          <w:rStyle w:val="apple-converted-space"/>
          <w:rFonts w:ascii="Sylfaen" w:hAnsi="Sylfaen" w:cs="Arial"/>
          <w:color w:val="000000"/>
          <w:sz w:val="24"/>
          <w:szCs w:val="27"/>
          <w:shd w:val="clear" w:color="auto" w:fill="FFFFFF"/>
          <w:lang w:val="hy-AM"/>
        </w:rPr>
        <w:t>ի ձևափոխմանը ուղիղ գծերի համար</w:t>
      </w:r>
      <w:r w:rsidR="00DC2F1A" w:rsidRPr="00DA7C81">
        <w:rPr>
          <w:rStyle w:val="apple-converted-space"/>
          <w:rFonts w:ascii="Sylfaen" w:hAnsi="Sylfaen" w:cs="Arial"/>
          <w:color w:val="000000"/>
          <w:sz w:val="24"/>
          <w:szCs w:val="27"/>
          <w:shd w:val="clear" w:color="auto" w:fill="FFFFFF"/>
          <w:lang w:val="hy-AM"/>
        </w:rPr>
        <w:t>։</w:t>
      </w:r>
      <w:r w:rsidR="005C5DA8">
        <w:rPr>
          <w:rFonts w:ascii="Sylfaen" w:eastAsiaTheme="minorHAnsi" w:hAnsi="Sylfaen" w:cs="Arial-BoldMT"/>
          <w:bCs/>
          <w:color w:val="auto"/>
          <w:sz w:val="24"/>
          <w:szCs w:val="28"/>
          <w:lang w:val="hy-AM"/>
        </w:rPr>
        <w:t xml:space="preserve"> </w:t>
      </w:r>
      <w:r w:rsidR="0046176B" w:rsidRPr="00E72628">
        <w:rPr>
          <w:rFonts w:ascii="Sylfaen" w:eastAsiaTheme="minorEastAsia" w:hAnsi="Sylfaen" w:cs="Arial"/>
          <w:sz w:val="24"/>
          <w:szCs w:val="24"/>
          <w:lang w:val="hy-AM"/>
        </w:rPr>
        <w:t>Եթե այդ հավասարումները փորձենք կազմել շրջանագծերի համար ապա կունենանք հետևյալ տեսքը՝</w:t>
      </w:r>
    </w:p>
    <w:p w:rsidR="00553ECB" w:rsidRPr="00E72628" w:rsidRDefault="008F38E5" w:rsidP="00E72628">
      <w:pPr>
        <w:spacing w:line="360" w:lineRule="auto"/>
        <w:ind w:left="360"/>
        <w:jc w:val="center"/>
        <w:rPr>
          <w:rFonts w:ascii="Sylfaen" w:eastAsiaTheme="minorEastAsia" w:hAnsi="Sylfaen" w:cs="Arial"/>
          <w:sz w:val="24"/>
          <w:szCs w:val="24"/>
          <w:lang w:val="hy-AM"/>
        </w:rPr>
      </w:pP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(x-a)</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(y-b)</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lang w:val="hy-AM"/>
              </w:rPr>
              <m:t>r</m:t>
            </m:r>
          </m:e>
          <m:sup>
            <m:r>
              <w:rPr>
                <w:rFonts w:ascii="Cambria Math" w:eastAsiaTheme="minorEastAsia" w:hAnsi="Cambria Math" w:cs="Arial"/>
                <w:sz w:val="24"/>
                <w:szCs w:val="24"/>
                <w:lang w:val="hy-AM"/>
              </w:rPr>
              <m:t>2</m:t>
            </m:r>
          </m:sup>
        </m:sSup>
      </m:oMath>
    </w:p>
    <w:p w:rsidR="00553ECB" w:rsidRPr="00E72628" w:rsidRDefault="005D1065" w:rsidP="00391E1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Որտեղ a-ն և b-ն շրջանագծի կենտրոնի կոորդինատներն են իսկ r-ը շառավիղը։</w:t>
      </w:r>
    </w:p>
    <w:p w:rsidR="002A5C1A" w:rsidRPr="009F711A" w:rsidRDefault="002A5C1A"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Default="00553ECB"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A63AD5">
      <w:pPr>
        <w:spacing w:line="360" w:lineRule="auto"/>
        <w:rPr>
          <w:rFonts w:ascii="Sylfaen" w:eastAsiaTheme="minorEastAsia" w:hAnsi="Sylfaen" w:cs="Arial"/>
          <w:b/>
          <w:sz w:val="32"/>
          <w:szCs w:val="32"/>
          <w:lang w:val="hy-AM"/>
        </w:rPr>
      </w:pPr>
    </w:p>
    <w:p w:rsidR="00B11874" w:rsidRPr="00A71406" w:rsidRDefault="00B11874" w:rsidP="00505D98">
      <w:pPr>
        <w:pStyle w:val="Heading1"/>
        <w:rPr>
          <w:sz w:val="32"/>
        </w:rPr>
      </w:pPr>
      <w:bookmarkStart w:id="267" w:name="_Toc481698393"/>
      <w:bookmarkStart w:id="268" w:name="_Toc481698535"/>
      <w:bookmarkStart w:id="269" w:name="_Toc481699928"/>
      <w:bookmarkStart w:id="270" w:name="_Toc481700016"/>
      <w:bookmarkStart w:id="271" w:name="_Toc481700078"/>
      <w:bookmarkStart w:id="272" w:name="_Toc481700171"/>
      <w:bookmarkStart w:id="273" w:name="_Toc481700456"/>
      <w:bookmarkStart w:id="274" w:name="_Toc481700607"/>
      <w:bookmarkStart w:id="275" w:name="_Toc481753273"/>
      <w:bookmarkStart w:id="276" w:name="_Toc481754507"/>
      <w:r w:rsidRPr="00B11874">
        <w:lastRenderedPageBreak/>
        <w:t>Գլուխ 3</w:t>
      </w:r>
      <w:r>
        <w:t xml:space="preserve">. </w:t>
      </w:r>
      <w:r w:rsidR="00A71406">
        <w:t>Գիտագործնական բաղադրյալ</w:t>
      </w:r>
      <w:bookmarkEnd w:id="275"/>
      <w:bookmarkEnd w:id="276"/>
    </w:p>
    <w:p w:rsidR="00553ECB" w:rsidRPr="000B0CCE" w:rsidRDefault="00505D98" w:rsidP="005B12FD">
      <w:pPr>
        <w:pStyle w:val="Heading2"/>
      </w:pPr>
      <w:bookmarkStart w:id="277" w:name="_Toc481753274"/>
      <w:bookmarkStart w:id="278" w:name="_Toc481754508"/>
      <w:r>
        <w:t>3</w:t>
      </w:r>
      <w:r w:rsidR="000B0CCE" w:rsidRPr="000B0CCE">
        <w:t xml:space="preserve"> </w:t>
      </w:r>
      <w:r w:rsidR="009F711A" w:rsidRPr="000B0CCE">
        <w:t>Օբյեկտների Հայտնաբերումը</w:t>
      </w:r>
      <w:bookmarkEnd w:id="267"/>
      <w:bookmarkEnd w:id="268"/>
      <w:bookmarkEnd w:id="269"/>
      <w:bookmarkEnd w:id="270"/>
      <w:bookmarkEnd w:id="271"/>
      <w:bookmarkEnd w:id="272"/>
      <w:bookmarkEnd w:id="273"/>
      <w:bookmarkEnd w:id="274"/>
      <w:bookmarkEnd w:id="277"/>
      <w:bookmarkEnd w:id="278"/>
    </w:p>
    <w:p w:rsidR="009F711A" w:rsidRPr="009F711A" w:rsidRDefault="009F711A" w:rsidP="00E72628">
      <w:pPr>
        <w:tabs>
          <w:tab w:val="center" w:pos="4680"/>
          <w:tab w:val="left" w:pos="5940"/>
        </w:tabs>
        <w:spacing w:line="360" w:lineRule="auto"/>
        <w:ind w:left="4680"/>
        <w:rPr>
          <w:rFonts w:ascii="Sylfaen" w:eastAsiaTheme="minorEastAsia" w:hAnsi="Sylfaen" w:cs="Arial"/>
          <w:b/>
          <w:sz w:val="32"/>
          <w:szCs w:val="32"/>
          <w:lang w:val="hy-AM"/>
        </w:rPr>
      </w:pPr>
    </w:p>
    <w:p w:rsidR="00B9472C" w:rsidRDefault="009F711A" w:rsidP="00AF120D">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Օբյեկտների հայտնաբերման համար գոյություն ունեն բազմաթիվ ալգորիթմներ։</w:t>
      </w:r>
      <w:r w:rsidR="00AF120D">
        <w:rPr>
          <w:rFonts w:ascii="Sylfaen" w:eastAsiaTheme="minorEastAsia" w:hAnsi="Sylfaen" w:cs="Arial"/>
          <w:sz w:val="24"/>
          <w:szCs w:val="24"/>
          <w:lang w:val="hy-AM"/>
        </w:rPr>
        <w:t xml:space="preserve"> </w:t>
      </w:r>
      <w:r w:rsidR="00972E35" w:rsidRPr="00E72628">
        <w:rPr>
          <w:rFonts w:ascii="Sylfaen" w:eastAsiaTheme="minorEastAsia" w:hAnsi="Sylfaen" w:cs="Arial"/>
          <w:sz w:val="24"/>
          <w:szCs w:val="24"/>
          <w:lang w:val="hy-AM"/>
        </w:rPr>
        <w:t>Այս պարագրաֆում մենք կուսումնասիրենք դեմքերի հայտնաբերումը պատկերների մեջ, հայտնաբերման մեջ մենք կ</w:t>
      </w:r>
      <w:r w:rsidR="00BD282E" w:rsidRPr="00E72628">
        <w:rPr>
          <w:rFonts w:ascii="Sylfaen" w:eastAsiaTheme="minorEastAsia" w:hAnsi="Sylfaen" w:cs="Arial"/>
          <w:sz w:val="24"/>
          <w:szCs w:val="24"/>
          <w:lang w:val="hy-AM"/>
        </w:rPr>
        <w:t>օ</w:t>
      </w:r>
      <w:r w:rsidR="00972E35" w:rsidRPr="00E72628">
        <w:rPr>
          <w:rFonts w:ascii="Sylfaen" w:eastAsiaTheme="minorEastAsia" w:hAnsi="Sylfaen" w:cs="Arial"/>
          <w:sz w:val="24"/>
          <w:szCs w:val="24"/>
          <w:lang w:val="hy-AM"/>
        </w:rPr>
        <w:t xml:space="preserve">գտվենք </w:t>
      </w:r>
      <w:r w:rsidR="00CF4A6F">
        <w:rPr>
          <w:rFonts w:ascii="Sylfaen" w:eastAsiaTheme="minorEastAsia" w:hAnsi="Sylfaen" w:cs="Arial"/>
          <w:sz w:val="24"/>
          <w:szCs w:val="24"/>
          <w:lang w:val="hy-AM"/>
        </w:rPr>
        <w:t>ԱդաԲուստի</w:t>
      </w:r>
      <w:r w:rsidR="00CF4A6F">
        <w:rPr>
          <w:rFonts w:ascii="Sylfaen" w:eastAsiaTheme="minorEastAsia" w:hAnsi="Sylfaen" w:cs="Arial"/>
          <w:sz w:val="24"/>
          <w:szCs w:val="24"/>
        </w:rPr>
        <w:t>(</w:t>
      </w:r>
      <w:r w:rsidR="00BD282E" w:rsidRPr="00E72628">
        <w:rPr>
          <w:sz w:val="24"/>
          <w:lang w:val="hy-AM"/>
        </w:rPr>
        <w:t>AdaBoost</w:t>
      </w:r>
      <w:r w:rsidR="00CF4A6F">
        <w:rPr>
          <w:sz w:val="24"/>
        </w:rPr>
        <w:t>)</w:t>
      </w:r>
      <w:r w:rsidR="00BD282E" w:rsidRPr="00E72628">
        <w:rPr>
          <w:rFonts w:ascii="Sylfaen" w:hAnsi="Sylfaen"/>
          <w:lang w:val="hy-AM"/>
        </w:rPr>
        <w:t>-ի</w:t>
      </w:r>
      <w:r w:rsidR="00BD282E" w:rsidRPr="00E72628">
        <w:rPr>
          <w:rFonts w:ascii="Sylfaen" w:eastAsiaTheme="minorEastAsia" w:hAnsi="Sylfaen" w:cs="Arial"/>
          <w:sz w:val="24"/>
          <w:szCs w:val="24"/>
          <w:lang w:val="hy-AM"/>
        </w:rPr>
        <w:t xml:space="preserve"> մետա-ալգորիթմից, և </w:t>
      </w:r>
      <w:r w:rsidR="00C36A7A">
        <w:rPr>
          <w:rFonts w:ascii="Sylfaen" w:eastAsiaTheme="minorEastAsia" w:hAnsi="Sylfaen" w:cs="Arial"/>
          <w:sz w:val="24"/>
          <w:szCs w:val="24"/>
          <w:lang w:val="hy-AM"/>
        </w:rPr>
        <w:t>Հաարի</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Haar</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-ի դասակարգիչներից</w:t>
      </w:r>
      <w:r w:rsidR="008E234C" w:rsidRPr="00E72628">
        <w:rPr>
          <w:rFonts w:ascii="Sylfaen" w:eastAsiaTheme="minorEastAsia" w:hAnsi="Sylfaen" w:cs="Arial"/>
          <w:sz w:val="24"/>
          <w:szCs w:val="24"/>
          <w:lang w:val="hy-AM"/>
        </w:rPr>
        <w:t>(classifier)</w:t>
      </w:r>
      <w:r w:rsidR="00BD282E" w:rsidRPr="00E72628">
        <w:rPr>
          <w:rFonts w:ascii="Sylfaen" w:eastAsiaTheme="minorEastAsia" w:hAnsi="Sylfaen" w:cs="Arial"/>
          <w:sz w:val="24"/>
          <w:szCs w:val="24"/>
          <w:lang w:val="hy-AM"/>
        </w:rPr>
        <w:t>։</w:t>
      </w:r>
    </w:p>
    <w:p w:rsidR="0015189F" w:rsidRPr="00B9472C" w:rsidRDefault="00E72419" w:rsidP="00AF120D">
      <w:pPr>
        <w:spacing w:line="360" w:lineRule="auto"/>
        <w:rPr>
          <w:rFonts w:ascii="Sylfaen" w:eastAsiaTheme="minorEastAsia" w:hAnsi="Sylfaen" w:cs="Arial"/>
          <w:sz w:val="24"/>
          <w:szCs w:val="24"/>
          <w:lang w:val="hy-AM"/>
        </w:rPr>
      </w:pPr>
      <w:r w:rsidRPr="00E72419">
        <w:rPr>
          <w:rFonts w:ascii="Sylfaen" w:eastAsiaTheme="minorHAnsi" w:hAnsi="Sylfaen" w:cs="Arial-BoldMT"/>
          <w:bCs/>
          <w:i/>
          <w:color w:val="auto"/>
          <w:sz w:val="24"/>
          <w:szCs w:val="40"/>
          <w:lang w:val="hy-AM"/>
        </w:rPr>
        <w:t xml:space="preserve">Խթանման </w:t>
      </w:r>
      <w:r w:rsidR="00E808BC">
        <w:rPr>
          <w:rFonts w:ascii="Sylfaen" w:eastAsiaTheme="minorHAnsi" w:hAnsi="Sylfaen" w:cs="Arial-BoldMT"/>
          <w:bCs/>
          <w:i/>
          <w:color w:val="auto"/>
          <w:sz w:val="24"/>
          <w:szCs w:val="40"/>
          <w:lang w:val="hy-AM"/>
        </w:rPr>
        <w:t>տեսություն</w:t>
      </w:r>
      <w:r w:rsidRPr="00E72419">
        <w:rPr>
          <w:rFonts w:ascii="Sylfaen" w:eastAsiaTheme="minorHAnsi" w:hAnsi="Sylfaen" w:cs="Arial-BoldMT"/>
          <w:bCs/>
          <w:i/>
          <w:color w:val="auto"/>
          <w:sz w:val="24"/>
          <w:szCs w:val="40"/>
          <w:lang w:val="hy-AM"/>
        </w:rPr>
        <w:t>(</w:t>
      </w:r>
      <w:r w:rsidR="0015189F" w:rsidRPr="00E72419">
        <w:rPr>
          <w:rFonts w:ascii="Arial-BoldMT" w:eastAsiaTheme="minorHAnsi" w:hAnsi="Arial-BoldMT" w:cs="Arial-BoldMT"/>
          <w:bCs/>
          <w:i/>
          <w:color w:val="auto"/>
          <w:sz w:val="24"/>
          <w:szCs w:val="40"/>
          <w:lang w:val="hy-AM"/>
        </w:rPr>
        <w:t>The boosting theory</w:t>
      </w:r>
      <w:r>
        <w:rPr>
          <w:rFonts w:ascii="Arial-BoldMT" w:eastAsiaTheme="minorHAnsi" w:hAnsi="Arial-BoldMT" w:cs="Arial-BoldMT"/>
          <w:b/>
          <w:bCs/>
          <w:color w:val="auto"/>
          <w:sz w:val="24"/>
          <w:szCs w:val="40"/>
        </w:rPr>
        <w:t>)</w:t>
      </w:r>
      <w:r w:rsidR="0015189F" w:rsidRPr="00E72628">
        <w:rPr>
          <w:rFonts w:ascii="Arial-BoldMT" w:eastAsiaTheme="minorHAnsi" w:hAnsi="Arial-BoldMT" w:cs="Arial-BoldMT"/>
          <w:b/>
          <w:bCs/>
          <w:color w:val="auto"/>
          <w:sz w:val="24"/>
          <w:szCs w:val="40"/>
          <w:lang w:val="hy-AM"/>
        </w:rPr>
        <w:t xml:space="preserve">: </w:t>
      </w:r>
      <w:r w:rsidR="0015189F" w:rsidRPr="00E72628">
        <w:rPr>
          <w:rFonts w:ascii="Sylfaen" w:eastAsiaTheme="minorHAnsi" w:hAnsi="Sylfaen" w:cs="Arial-BoldMT"/>
          <w:bCs/>
          <w:color w:val="auto"/>
          <w:sz w:val="24"/>
          <w:szCs w:val="40"/>
          <w:lang w:val="hy-AM"/>
        </w:rPr>
        <w:t xml:space="preserve">Դեմքերի հայտնաբերումը պատկերների մեջ կարելի է կատարել հետևյալ կերպ՝ կարող ենք ամբողջ պատկերը բաժանել </w:t>
      </w:r>
      <w:r w:rsidR="002B0FCC" w:rsidRPr="00E72628">
        <w:rPr>
          <w:rFonts w:ascii="Sylfaen" w:eastAsiaTheme="minorHAnsi" w:hAnsi="Sylfaen" w:cs="Arial-BoldMT"/>
          <w:bCs/>
          <w:color w:val="auto"/>
          <w:sz w:val="24"/>
          <w:szCs w:val="40"/>
          <w:lang w:val="hy-AM"/>
        </w:rPr>
        <w:t>փոքր</w:t>
      </w:r>
      <w:r w:rsidR="0015189F" w:rsidRPr="00E72628">
        <w:rPr>
          <w:rFonts w:ascii="Sylfaen" w:eastAsiaTheme="minorHAnsi" w:hAnsi="Sylfaen" w:cs="Arial-BoldMT"/>
          <w:bCs/>
          <w:color w:val="auto"/>
          <w:sz w:val="24"/>
          <w:szCs w:val="40"/>
          <w:lang w:val="hy-AM"/>
        </w:rPr>
        <w:t xml:space="preserve"> կտորների(պատուհանների) և ստեղծենք դասակարգիչ</w:t>
      </w:r>
      <w:r w:rsidR="001804F9" w:rsidRPr="00E72628">
        <w:rPr>
          <w:rFonts w:ascii="Sylfaen" w:eastAsiaTheme="minorHAnsi" w:hAnsi="Sylfaen" w:cs="Arial-BoldMT"/>
          <w:bCs/>
          <w:color w:val="auto"/>
          <w:sz w:val="24"/>
          <w:szCs w:val="40"/>
        </w:rPr>
        <w:t>,</w:t>
      </w:r>
      <w:r w:rsidR="0015189F" w:rsidRPr="00E72628">
        <w:rPr>
          <w:rFonts w:ascii="Sylfaen" w:eastAsiaTheme="minorHAnsi" w:hAnsi="Sylfaen" w:cs="Arial-BoldMT"/>
          <w:bCs/>
          <w:color w:val="auto"/>
          <w:sz w:val="24"/>
          <w:szCs w:val="40"/>
          <w:lang w:val="hy-AM"/>
        </w:rPr>
        <w:t xml:space="preserve"> որը կբնորոշի, թե այդ փոքր պատուհանը հանդիսանում է դեմք թե ոչ, որ  </w:t>
      </w:r>
      <w:r w:rsidR="002B0FCC" w:rsidRPr="00E72628">
        <w:rPr>
          <w:rFonts w:ascii="Sylfaen" w:eastAsiaTheme="minorHAnsi" w:hAnsi="Sylfaen" w:cs="Arial-BoldMT"/>
          <w:bCs/>
          <w:color w:val="auto"/>
          <w:sz w:val="24"/>
          <w:szCs w:val="40"/>
          <w:lang w:val="hy-AM"/>
        </w:rPr>
        <w:t>պատուհանը համապատասխանի դասակարգիչին կհամարվի դեմք։</w:t>
      </w:r>
    </w:p>
    <w:p w:rsidR="004639D4" w:rsidRPr="00E72628" w:rsidRDefault="006E5CDB" w:rsidP="008F6342">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Հիմա կփորձենք պարզել թե ինչ է իրենից ներկայացնում դասակարգիչը և ինչպես կարող ենք մենք պատրաստել այն</w:t>
      </w:r>
      <w:r w:rsidR="009067B3" w:rsidRPr="00E72628">
        <w:rPr>
          <w:rFonts w:ascii="Sylfaen" w:eastAsiaTheme="minorHAnsi" w:hAnsi="Sylfaen" w:cs="Arial-BoldMT"/>
          <w:bCs/>
          <w:color w:val="auto"/>
          <w:sz w:val="24"/>
          <w:szCs w:val="40"/>
          <w:lang w:val="hy-AM"/>
        </w:rPr>
        <w:t xml:space="preserve">: Դասակարգիչների խնդիրներից կարևորը հանդիսանում է այն թե մեզ հայտնի </w:t>
      </w:r>
      <w:r w:rsidR="00F7367F">
        <w:rPr>
          <w:rFonts w:ascii="Sylfaen" w:eastAsiaTheme="minorHAnsi" w:hAnsi="Sylfaen" w:cs="Arial-BoldMT"/>
          <w:bCs/>
          <w:color w:val="auto"/>
          <w:sz w:val="24"/>
          <w:szCs w:val="40"/>
        </w:rPr>
        <w:t>դասակարգումներից</w:t>
      </w:r>
      <w:r w:rsidR="009067B3" w:rsidRPr="00E72628">
        <w:rPr>
          <w:rFonts w:ascii="Sylfaen" w:eastAsiaTheme="minorHAnsi" w:hAnsi="Sylfaen" w:cs="Arial-BoldMT"/>
          <w:bCs/>
          <w:color w:val="auto"/>
          <w:sz w:val="24"/>
          <w:szCs w:val="40"/>
          <w:lang w:val="hy-AM"/>
        </w:rPr>
        <w:t xml:space="preserve"> որին է համապատասխանում մեր դասակարգիչը։</w:t>
      </w:r>
      <w:r w:rsidR="00AD0290" w:rsidRPr="00E72628">
        <w:rPr>
          <w:rFonts w:ascii="Sylfaen" w:eastAsiaTheme="minorHAnsi" w:hAnsi="Sylfaen" w:cs="Arial-BoldMT"/>
          <w:bCs/>
          <w:color w:val="auto"/>
          <w:sz w:val="24"/>
          <w:szCs w:val="40"/>
          <w:lang w:val="hy-AM"/>
        </w:rPr>
        <w:t xml:space="preserve"> Որպես օրինակ կարող ենք դիտարկել հետևյալը</w:t>
      </w:r>
      <w:r w:rsidR="003F3C50">
        <w:rPr>
          <w:rFonts w:ascii="Sylfaen" w:eastAsiaTheme="minorHAnsi" w:hAnsi="Sylfaen" w:cs="Arial-BoldMT"/>
          <w:bCs/>
          <w:color w:val="auto"/>
          <w:sz w:val="24"/>
          <w:szCs w:val="40"/>
        </w:rPr>
        <w:t>,</w:t>
      </w:r>
      <w:r w:rsidR="00AD0290" w:rsidRPr="00E72628">
        <w:rPr>
          <w:rFonts w:ascii="Sylfaen" w:eastAsiaTheme="minorHAnsi" w:hAnsi="Sylfaen" w:cs="Arial-BoldMT"/>
          <w:bCs/>
          <w:color w:val="auto"/>
          <w:sz w:val="24"/>
          <w:szCs w:val="40"/>
          <w:lang w:val="hy-AM"/>
        </w:rPr>
        <w:t xml:space="preserve"> թե մուտքային պատկերը համապատասխանում է</w:t>
      </w:r>
      <w:r w:rsidR="00B9472C">
        <w:rPr>
          <w:rFonts w:ascii="Sylfaen" w:eastAsiaTheme="minorHAnsi" w:hAnsi="Sylfaen" w:cs="Arial-BoldMT"/>
          <w:bCs/>
          <w:color w:val="auto"/>
          <w:sz w:val="24"/>
          <w:szCs w:val="40"/>
          <w:lang w:val="hy-AM"/>
        </w:rPr>
        <w:t xml:space="preserve"> արդյոք</w:t>
      </w:r>
      <w:r w:rsidR="00AD0290" w:rsidRPr="00E72628">
        <w:rPr>
          <w:rFonts w:ascii="Sylfaen" w:eastAsiaTheme="minorHAnsi" w:hAnsi="Sylfaen" w:cs="Arial-BoldMT"/>
          <w:bCs/>
          <w:color w:val="auto"/>
          <w:sz w:val="24"/>
          <w:szCs w:val="40"/>
          <w:lang w:val="hy-AM"/>
        </w:rPr>
        <w:t xml:space="preserve"> բանանի,խնձորի,  կամ տանձի</w:t>
      </w:r>
      <w:r w:rsidR="00B9472C">
        <w:rPr>
          <w:rFonts w:ascii="Sylfaen" w:eastAsiaTheme="minorHAnsi" w:hAnsi="Sylfaen" w:cs="Arial-BoldMT"/>
          <w:bCs/>
          <w:color w:val="auto"/>
          <w:sz w:val="24"/>
          <w:szCs w:val="40"/>
          <w:lang w:val="hy-AM"/>
        </w:rPr>
        <w:t xml:space="preserve"> դասակարգումներին</w:t>
      </w:r>
      <w:r w:rsidR="00AD0290" w:rsidRPr="00E72628">
        <w:rPr>
          <w:rFonts w:ascii="Sylfaen" w:eastAsiaTheme="minorHAnsi" w:hAnsi="Sylfaen" w:cs="Arial-BoldMT"/>
          <w:bCs/>
          <w:color w:val="auto"/>
          <w:sz w:val="24"/>
          <w:szCs w:val="40"/>
          <w:lang w:val="hy-AM"/>
        </w:rPr>
        <w:t xml:space="preserve">, որը մենք կարող ենք պարզել մրգի դասակարգիչի օգնությամբ։ </w:t>
      </w:r>
      <w:r w:rsidR="006F1A08">
        <w:rPr>
          <w:rFonts w:ascii="Sylfaen" w:eastAsiaTheme="minorHAnsi" w:hAnsi="Sylfaen" w:cs="Arial-BoldMT"/>
          <w:bCs/>
          <w:color w:val="auto"/>
          <w:sz w:val="24"/>
          <w:szCs w:val="40"/>
          <w:lang w:val="hy-AM"/>
        </w:rPr>
        <w:t>Դիպլոմային շրջանակներում մենք կուսումնասիրենք</w:t>
      </w:r>
      <w:r w:rsidR="00AD0290" w:rsidRPr="00E72628">
        <w:rPr>
          <w:rFonts w:ascii="Sylfaen" w:eastAsiaTheme="minorHAnsi" w:hAnsi="Sylfaen" w:cs="Arial-BoldMT"/>
          <w:bCs/>
          <w:color w:val="auto"/>
          <w:sz w:val="24"/>
          <w:szCs w:val="40"/>
          <w:lang w:val="hy-AM"/>
        </w:rPr>
        <w:t xml:space="preserve"> </w:t>
      </w:r>
      <w:r w:rsidR="004C5DD3" w:rsidRPr="00E72628">
        <w:rPr>
          <w:rFonts w:ascii="Sylfaen" w:eastAsiaTheme="minorHAnsi" w:hAnsi="Sylfaen" w:cs="Arial-BoldMT"/>
          <w:bCs/>
          <w:color w:val="auto"/>
          <w:sz w:val="24"/>
          <w:szCs w:val="40"/>
          <w:lang w:val="hy-AM"/>
        </w:rPr>
        <w:t>2 կատեգորիա դեմք և ոչ դեմք։</w:t>
      </w:r>
      <w:r w:rsidR="00E358F6" w:rsidRPr="00E72628">
        <w:rPr>
          <w:rFonts w:ascii="Sylfaen" w:eastAsiaTheme="minorHAnsi" w:hAnsi="Sylfaen" w:cs="Arial-BoldMT"/>
          <w:bCs/>
          <w:color w:val="auto"/>
          <w:sz w:val="24"/>
          <w:szCs w:val="40"/>
          <w:lang w:val="hy-AM"/>
        </w:rPr>
        <w:t xml:space="preserve"> Այս գլխում մենք կուսումնասիրենք ժամանակավոր ալգորիթմները որպիսզի կարողանանք ստեղծել ուժեղ դասակարգիչ օգտվելով </w:t>
      </w:r>
      <w:r w:rsidR="00F23678" w:rsidRPr="008F6342">
        <w:rPr>
          <w:rFonts w:ascii="Sylfaen" w:eastAsiaTheme="minorHAnsi" w:hAnsi="Sylfaen" w:cs="Arial-BoldMT"/>
          <w:bCs/>
          <w:color w:val="auto"/>
          <w:sz w:val="24"/>
          <w:szCs w:val="40"/>
          <w:lang w:val="hy-AM"/>
        </w:rPr>
        <w:t xml:space="preserve">թույլ սովորողների </w:t>
      </w:r>
      <w:r w:rsidR="00484238" w:rsidRPr="008F6342">
        <w:rPr>
          <w:rFonts w:ascii="Sylfaen" w:eastAsiaTheme="minorHAnsi" w:hAnsi="Sylfaen" w:cs="Arial-BoldMT"/>
          <w:bCs/>
          <w:color w:val="auto"/>
          <w:sz w:val="24"/>
          <w:szCs w:val="40"/>
          <w:lang w:val="hy-AM"/>
        </w:rPr>
        <w:t>բազմությունից</w:t>
      </w:r>
      <w:r w:rsidR="00F23678" w:rsidRPr="008F6342">
        <w:rPr>
          <w:rFonts w:ascii="Sylfaen" w:eastAsiaTheme="minorHAnsi" w:hAnsi="Sylfaen" w:cs="Arial-BoldMT"/>
          <w:bCs/>
          <w:color w:val="auto"/>
          <w:sz w:val="24"/>
          <w:szCs w:val="40"/>
          <w:lang w:val="hy-AM"/>
        </w:rPr>
        <w:t>(set of weak learners)</w:t>
      </w:r>
      <w:r w:rsidR="00A5095F" w:rsidRPr="008F6342">
        <w:rPr>
          <w:rFonts w:ascii="Sylfaen" w:eastAsiaTheme="minorHAnsi" w:hAnsi="Sylfaen" w:cs="Arial-BoldMT"/>
          <w:bCs/>
          <w:color w:val="auto"/>
          <w:sz w:val="24"/>
          <w:szCs w:val="40"/>
          <w:lang w:val="hy-AM"/>
        </w:rPr>
        <w:t>։</w:t>
      </w:r>
      <w:r w:rsidR="008F6342">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Թույլ սովորողների բազմությունը իրենցից ներկայացնում են դասակարգիչներ հիմնվելով որոշակի հատկություններ</w:t>
      </w:r>
      <w:r w:rsidR="008D17F8" w:rsidRPr="00E72628">
        <w:rPr>
          <w:rFonts w:ascii="Sylfaen" w:eastAsiaTheme="minorHAnsi" w:hAnsi="Sylfaen" w:cs="Arial-BoldMT"/>
          <w:bCs/>
          <w:color w:val="auto"/>
          <w:sz w:val="24"/>
          <w:szCs w:val="40"/>
          <w:lang w:val="hy-AM"/>
        </w:rPr>
        <w:t>ի</w:t>
      </w:r>
      <w:r w:rsidR="00A5095F" w:rsidRPr="00E72628">
        <w:rPr>
          <w:rFonts w:ascii="Sylfaen" w:eastAsiaTheme="minorHAnsi" w:hAnsi="Sylfaen" w:cs="Arial-BoldMT"/>
          <w:bCs/>
          <w:color w:val="auto"/>
          <w:sz w:val="24"/>
          <w:szCs w:val="40"/>
          <w:lang w:val="hy-AM"/>
        </w:rPr>
        <w:t xml:space="preserve"> վրա, որոնք չեն կարող բաժանել ամբողջ</w:t>
      </w:r>
      <w:r w:rsidR="006E55A6" w:rsidRPr="00E72628">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 xml:space="preserve">բազմությունը  2  կատեգորիաների, բայց անում են լավ գործ բազմությունների մի մասի համար։ Oրինակի համար պատկերի մեջ փորձում ենք գտնել մորուք որպիսզի պարզենք </w:t>
      </w:r>
      <w:r w:rsidR="001F700C" w:rsidRPr="00E72628">
        <w:rPr>
          <w:rFonts w:ascii="Sylfaen" w:eastAsiaTheme="minorHAnsi" w:hAnsi="Sylfaen" w:cs="Arial-BoldMT"/>
          <w:bCs/>
          <w:color w:val="auto"/>
          <w:sz w:val="24"/>
          <w:szCs w:val="40"/>
          <w:lang w:val="hy-AM"/>
        </w:rPr>
        <w:lastRenderedPageBreak/>
        <w:t xml:space="preserve">այդ դեմքը տղամարդու է թե </w:t>
      </w:r>
      <w:r w:rsidR="00427DB7" w:rsidRPr="00E72628">
        <w:rPr>
          <w:rFonts w:ascii="Sylfaen" w:eastAsiaTheme="minorHAnsi" w:hAnsi="Sylfaen" w:cs="Arial-BoldMT"/>
          <w:bCs/>
          <w:color w:val="auto"/>
          <w:sz w:val="24"/>
          <w:szCs w:val="40"/>
          <w:lang w:val="hy-AM"/>
        </w:rPr>
        <w:t>ոչ, եթե այդ դասակարգիչը չկարողանա գտնել բոլոր տղամարդկանց պատկերի մեջ համենայի դեպս կկատարի լավ գործ։</w:t>
      </w:r>
      <w:r w:rsidR="001F700C" w:rsidRPr="00E72628">
        <w:rPr>
          <w:rFonts w:ascii="Sylfaen" w:eastAsiaTheme="minorHAnsi" w:hAnsi="Sylfaen" w:cs="Arial-BoldMT"/>
          <w:bCs/>
          <w:color w:val="auto"/>
          <w:sz w:val="24"/>
          <w:szCs w:val="40"/>
          <w:lang w:val="hy-AM"/>
        </w:rPr>
        <w:br/>
      </w:r>
      <w:r w:rsidR="00C93276">
        <w:rPr>
          <w:rFonts w:ascii="Sylfaen" w:eastAsiaTheme="minorHAnsi" w:hAnsi="Sylfaen" w:cs="Arial-BoldMT"/>
          <w:bCs/>
          <w:color w:val="auto"/>
          <w:sz w:val="24"/>
          <w:szCs w:val="40"/>
          <w:lang w:val="hy-AM"/>
        </w:rPr>
        <w:t>ԱդաԲուստ</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AdaBoost</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-ը իրենից ներկայացնում է մետա-ալգորիթմ որը մեզ կ</w:t>
      </w:r>
      <w:r w:rsidR="00D73692" w:rsidRPr="00E72628">
        <w:rPr>
          <w:rFonts w:ascii="Sylfaen" w:eastAsiaTheme="minorHAnsi" w:hAnsi="Sylfaen" w:cs="Arial-BoldMT"/>
          <w:bCs/>
          <w:color w:val="auto"/>
          <w:sz w:val="24"/>
          <w:szCs w:val="40"/>
          <w:lang w:val="hy-AM"/>
        </w:rPr>
        <w:t>o</w:t>
      </w:r>
      <w:r w:rsidR="0025186E" w:rsidRPr="00E72628">
        <w:rPr>
          <w:rFonts w:ascii="Sylfaen" w:eastAsiaTheme="minorHAnsi" w:hAnsi="Sylfaen" w:cs="Arial-BoldMT"/>
          <w:bCs/>
          <w:color w:val="auto"/>
          <w:sz w:val="24"/>
          <w:szCs w:val="40"/>
          <w:lang w:val="hy-AM"/>
        </w:rPr>
        <w:t>գնի որպիսզի կառուցենք դասակարգիչ։</w:t>
      </w:r>
      <w:r w:rsidR="00A5095F" w:rsidRPr="00E72628">
        <w:rPr>
          <w:rFonts w:ascii="Sylfaen" w:eastAsiaTheme="minorHAnsi" w:hAnsi="Sylfaen" w:cs="Arial-BoldMT"/>
          <w:bCs/>
          <w:color w:val="auto"/>
          <w:sz w:val="24"/>
          <w:szCs w:val="40"/>
          <w:lang w:val="hy-AM"/>
        </w:rPr>
        <w:t xml:space="preserve"> </w:t>
      </w:r>
      <w:r w:rsidR="0081660E" w:rsidRPr="00E72628">
        <w:rPr>
          <w:rFonts w:ascii="Sylfaen" w:eastAsiaTheme="minorHAnsi" w:hAnsi="Sylfaen" w:cs="Arial-BoldMT"/>
          <w:bCs/>
          <w:color w:val="auto"/>
          <w:sz w:val="24"/>
          <w:szCs w:val="40"/>
          <w:lang w:val="hy-AM"/>
        </w:rPr>
        <w:t>Նրա հիմնական գործը կայանում է նրանում որպիսզի կառուցի ուժեղ դասակարգիչ հիմնվելով թույլ դասակարգիչների վրա</w:t>
      </w:r>
      <w:r w:rsidR="004639D4" w:rsidRPr="00E72628">
        <w:rPr>
          <w:rFonts w:ascii="Sylfaen" w:eastAsiaTheme="minorHAnsi" w:hAnsi="Sylfaen" w:cs="Arial-BoldMT"/>
          <w:bCs/>
          <w:color w:val="auto"/>
          <w:sz w:val="24"/>
          <w:szCs w:val="40"/>
          <w:lang w:val="hy-AM"/>
        </w:rPr>
        <w:t>, որոնք ավելի լավ են քան պատահականը(այսինքն ավելի լավ են բնորոշում պատկերը քան պատահականության սկզբունքի վրա հիմնվելով)</w:t>
      </w:r>
      <w:r w:rsidR="0081660E" w:rsidRPr="00E72628">
        <w:rPr>
          <w:rFonts w:ascii="Sylfaen" w:eastAsiaTheme="minorHAnsi" w:hAnsi="Sylfaen" w:cs="Arial-BoldMT"/>
          <w:bCs/>
          <w:color w:val="auto"/>
          <w:sz w:val="24"/>
          <w:szCs w:val="40"/>
          <w:lang w:val="hy-AM"/>
        </w:rPr>
        <w:t>։</w:t>
      </w:r>
    </w:p>
    <w:p w:rsidR="004D243F" w:rsidRPr="00E72628" w:rsidRDefault="004D243F"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H(x) = sign(</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1</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(x)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2</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(x) + …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(x)</w:t>
      </w:r>
      <w:r w:rsidRPr="00E72628">
        <w:rPr>
          <w:rFonts w:ascii="Sylfaen" w:eastAsiaTheme="minorHAnsi" w:hAnsi="Sylfaen" w:cs="Arial-BoldMT"/>
          <w:bCs/>
          <w:color w:val="auto"/>
          <w:sz w:val="24"/>
          <w:szCs w:val="40"/>
        </w:rPr>
        <w:t>)</w:t>
      </w:r>
    </w:p>
    <w:p w:rsidR="008F1028" w:rsidRDefault="008F1028" w:rsidP="00E72628">
      <w:pPr>
        <w:spacing w:line="360" w:lineRule="auto"/>
        <w:rPr>
          <w:rFonts w:ascii="Sylfaen" w:eastAsiaTheme="minorHAnsi" w:hAnsi="Sylfaen" w:cs="Arial-BoldMT"/>
          <w:bCs/>
          <w:color w:val="auto"/>
          <w:sz w:val="24"/>
          <w:szCs w:val="40"/>
        </w:rPr>
      </w:pPr>
    </w:p>
    <w:p w:rsidR="004D243F" w:rsidRPr="00E72628" w:rsidRDefault="004D243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rPr>
        <w:t xml:space="preserve">Sign </w:t>
      </w:r>
      <w:r w:rsidRPr="00E72628">
        <w:rPr>
          <w:rFonts w:ascii="Sylfaen" w:eastAsiaTheme="minorHAnsi" w:hAnsi="Sylfaen" w:cs="Arial-BoldMT"/>
          <w:bCs/>
          <w:color w:val="auto"/>
          <w:sz w:val="24"/>
          <w:szCs w:val="40"/>
          <w:lang w:val="hy-AM"/>
        </w:rPr>
        <w:t>օպերատորը կվերադարձնի +1, երբ փակագծերի մեջինը լինի դրական և -1 հակառակ դեպքում։ Այսպիսով  դասակարիչը ասում է այո</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կամ ոչ</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այսիքն պատկերի մեջ գտնվում է թե ոչ։</w:t>
      </w:r>
      <w:r w:rsidRPr="00E72628">
        <w:rPr>
          <w:rFonts w:ascii="Sylfaen" w:eastAsiaTheme="minorHAnsi" w:hAnsi="Sylfaen" w:cs="Arial-BoldMT"/>
          <w:bCs/>
          <w:color w:val="auto"/>
          <w:sz w:val="24"/>
          <w:szCs w:val="40"/>
        </w:rPr>
        <w:t xml:space="preserve"> </w:t>
      </w:r>
      <w:r w:rsidRPr="00E72628">
        <w:rPr>
          <w:rFonts w:ascii="Sylfaen" w:eastAsiaTheme="minorHAnsi" w:hAnsi="Sylfaen" w:cs="Arial-BoldMT"/>
          <w:bCs/>
          <w:color w:val="auto"/>
          <w:sz w:val="24"/>
          <w:szCs w:val="40"/>
          <w:lang w:val="hy-AM"/>
        </w:rPr>
        <w:t xml:space="preserve">Այսպիսով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Times New Roman"/>
                <w:color w:val="auto"/>
                <w:sz w:val="24"/>
                <w:szCs w:val="40"/>
              </w:rPr>
              <m:t>t</m:t>
            </m:r>
          </m:sub>
        </m:sSub>
      </m:oMath>
      <w:r w:rsidRPr="00E72628">
        <w:rPr>
          <w:rFonts w:ascii="Sylfaen" w:eastAsiaTheme="minorEastAsia" w:hAnsi="Sylfaen" w:cs="Arial-BoldMT"/>
          <w:bCs/>
          <w:color w:val="auto"/>
          <w:sz w:val="24"/>
          <w:szCs w:val="40"/>
        </w:rPr>
        <w:t>-</w:t>
      </w:r>
      <w:r w:rsidRPr="00E72628">
        <w:rPr>
          <w:rFonts w:ascii="Sylfaen" w:eastAsiaTheme="minorEastAsia" w:hAnsi="Sylfaen" w:cs="Arial-BoldMT"/>
          <w:bCs/>
          <w:color w:val="auto"/>
          <w:sz w:val="24"/>
          <w:szCs w:val="40"/>
          <w:lang w:val="hy-AM"/>
        </w:rPr>
        <w:t>ն տրված</w:t>
      </w:r>
      <w:r w:rsidR="0084318B"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0084318B" w:rsidRPr="00E72628">
        <w:rPr>
          <w:rFonts w:ascii="Sylfaen" w:eastAsiaTheme="minorEastAsia" w:hAnsi="Sylfaen" w:cs="Arial-BoldMT"/>
          <w:bCs/>
          <w:color w:val="auto"/>
          <w:sz w:val="24"/>
          <w:szCs w:val="40"/>
        </w:rPr>
        <w:t>(x)</w:t>
      </w:r>
      <w:r w:rsidRPr="00E72628">
        <w:rPr>
          <w:rFonts w:ascii="Sylfaen" w:eastAsiaTheme="minorEastAsia" w:hAnsi="Sylfaen" w:cs="Arial-BoldMT"/>
          <w:bCs/>
          <w:color w:val="auto"/>
          <w:sz w:val="24"/>
          <w:szCs w:val="40"/>
          <w:lang w:val="hy-AM"/>
        </w:rPr>
        <w:t xml:space="preserve"> դասակարգիչի քաշն է, </w:t>
      </w:r>
      <w:r w:rsidR="0084318B" w:rsidRPr="00E72628">
        <w:rPr>
          <w:rFonts w:ascii="Sylfaen" w:eastAsiaTheme="minorEastAsia" w:hAnsi="Sylfaen" w:cs="Arial-BoldMT"/>
          <w:bCs/>
          <w:color w:val="auto"/>
          <w:sz w:val="24"/>
          <w:szCs w:val="40"/>
          <w:lang w:val="hy-AM"/>
        </w:rPr>
        <w:t xml:space="preserve">տրված </w:t>
      </w:r>
      <w:r w:rsidR="0084318B" w:rsidRPr="00E72628">
        <w:rPr>
          <w:rFonts w:ascii="Sylfaen" w:eastAsiaTheme="minorEastAsia" w:hAnsi="Sylfaen" w:cs="Arial-BoldMT"/>
          <w:bCs/>
          <w:color w:val="auto"/>
          <w:sz w:val="24"/>
          <w:szCs w:val="40"/>
        </w:rPr>
        <w:t>x-</w:t>
      </w:r>
      <w:r w:rsidR="0084318B" w:rsidRPr="00E72628">
        <w:rPr>
          <w:rFonts w:ascii="Sylfaen" w:eastAsiaTheme="minorEastAsia" w:hAnsi="Sylfaen" w:cs="Arial-BoldMT"/>
          <w:bCs/>
          <w:color w:val="auto"/>
          <w:sz w:val="24"/>
          <w:szCs w:val="40"/>
          <w:lang w:val="hy-AM"/>
        </w:rPr>
        <w:t xml:space="preserve">ի համար </w:t>
      </w:r>
      <w:r w:rsidR="0084318B" w:rsidRPr="00E72628">
        <w:rPr>
          <w:rFonts w:ascii="Sylfaen" w:eastAsiaTheme="minorEastAsia" w:hAnsi="Sylfaen" w:cs="Arial-BoldMT"/>
          <w:bCs/>
          <w:color w:val="auto"/>
          <w:sz w:val="24"/>
          <w:szCs w:val="40"/>
        </w:rPr>
        <w:t xml:space="preserve">T </w:t>
      </w:r>
      <w:r w:rsidR="0084318B" w:rsidRPr="00E72628">
        <w:rPr>
          <w:rFonts w:ascii="Sylfaen" w:eastAsiaTheme="minorEastAsia" w:hAnsi="Sylfaen" w:cs="Arial-BoldMT"/>
          <w:bCs/>
          <w:color w:val="auto"/>
          <w:sz w:val="24"/>
          <w:szCs w:val="40"/>
          <w:lang w:val="hy-AM"/>
        </w:rPr>
        <w:t>դասակարգիչների մեջ։</w:t>
      </w:r>
    </w:p>
    <w:p w:rsidR="004D243F" w:rsidRPr="00E72628" w:rsidRDefault="00911AAD"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օրինակ կարող ենք դիտարկել հետևյալ դեպքը՝ ունենք մուտքաային պատկեր և նրա մեջ ուզում ենք հայտնաբերել արդյոք պատկերի վրայի մարդը կին է թե տղամարդ։</w:t>
      </w:r>
    </w:p>
    <w:p w:rsidR="00911AAD" w:rsidRPr="00E72628" w:rsidRDefault="00911AAD"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թույլ դասակարգիչներ կարող ենք ընտրել հետևյալները</w:t>
      </w:r>
      <w:r w:rsidR="0089708C">
        <w:rPr>
          <w:rFonts w:ascii="Sylfaen" w:eastAsiaTheme="minorHAnsi" w:hAnsi="Sylfaen" w:cs="Arial-BoldMT"/>
          <w:bCs/>
          <w:color w:val="auto"/>
          <w:sz w:val="24"/>
          <w:szCs w:val="40"/>
        </w:rPr>
        <w:t>(Աղ․3)</w:t>
      </w:r>
      <w:r w:rsidRPr="00E72628">
        <w:rPr>
          <w:rFonts w:ascii="Sylfaen" w:eastAsiaTheme="minorHAnsi" w:hAnsi="Sylfaen" w:cs="Arial-BoldMT"/>
          <w:bCs/>
          <w:color w:val="auto"/>
          <w:sz w:val="24"/>
          <w:szCs w:val="40"/>
          <w:lang w:val="hy-AM"/>
        </w:rPr>
        <w:t>՝</w:t>
      </w:r>
    </w:p>
    <w:p w:rsidR="00911AAD" w:rsidRPr="00E72628" w:rsidRDefault="008F38E5"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1</m:t>
            </m:r>
          </m:sub>
        </m:sSub>
      </m:oMath>
      <w:r w:rsidR="00911AAD" w:rsidRPr="00E72628">
        <w:rPr>
          <w:rFonts w:ascii="Sylfaen" w:eastAsiaTheme="minorHAnsi" w:hAnsi="Sylfaen" w:cs="Arial-BoldMT"/>
          <w:bCs/>
          <w:color w:val="auto"/>
          <w:sz w:val="24"/>
          <w:szCs w:val="40"/>
        </w:rPr>
        <w:t xml:space="preserve"> : </w:t>
      </w:r>
      <w:r w:rsidR="00911AAD" w:rsidRPr="00E72628">
        <w:rPr>
          <w:rFonts w:ascii="Sylfaen" w:eastAsiaTheme="minorHAnsi" w:hAnsi="Sylfaen" w:cs="Arial-BoldMT"/>
          <w:bCs/>
          <w:color w:val="auto"/>
          <w:sz w:val="24"/>
          <w:szCs w:val="40"/>
          <w:lang w:val="hy-AM"/>
        </w:rPr>
        <w:t xml:space="preserve">Եթե </w:t>
      </w:r>
      <w:r w:rsidR="0013106C">
        <w:rPr>
          <w:rFonts w:ascii="Sylfaen" w:eastAsiaTheme="minorHAnsi" w:hAnsi="Sylfaen" w:cs="Arial-BoldMT"/>
          <w:bCs/>
          <w:color w:val="auto"/>
          <w:sz w:val="24"/>
          <w:szCs w:val="40"/>
          <w:lang w:val="hy-AM"/>
        </w:rPr>
        <w:t>հասակը</w:t>
      </w:r>
      <w:r w:rsidR="00911AAD" w:rsidRPr="00E72628">
        <w:rPr>
          <w:rFonts w:ascii="Sylfaen" w:eastAsiaTheme="minorHAnsi" w:hAnsi="Sylfaen" w:cs="Arial-BoldMT"/>
          <w:bCs/>
          <w:color w:val="auto"/>
          <w:sz w:val="24"/>
          <w:szCs w:val="40"/>
          <w:lang w:val="hy-AM"/>
        </w:rPr>
        <w:t xml:space="preserve"> մեծ է քան </w:t>
      </w:r>
      <w:r w:rsidR="00911AAD" w:rsidRPr="00E72628">
        <w:rPr>
          <w:rFonts w:ascii="BookAntiqua" w:eastAsiaTheme="minorHAnsi" w:hAnsi="BookAntiqua" w:cs="BookAntiqua"/>
          <w:color w:val="auto"/>
          <w:sz w:val="21"/>
          <w:szCs w:val="21"/>
        </w:rPr>
        <w:t>~</w:t>
      </w:r>
      <w:r w:rsidR="00911AAD" w:rsidRPr="00E72628">
        <w:rPr>
          <w:rFonts w:ascii="Sylfaen" w:eastAsiaTheme="minorHAnsi" w:hAnsi="Sylfaen" w:cs="Arial-BoldMT"/>
          <w:bCs/>
          <w:color w:val="auto"/>
          <w:sz w:val="24"/>
          <w:szCs w:val="40"/>
          <w:lang w:val="hy-AM"/>
        </w:rPr>
        <w:t xml:space="preserve">175սմ, ապա այդ մարդը տղամարդ է հակառակ դեպքում կին։ Կան շատ կանայք որոնք ավելի բարձրահասակ են քան </w:t>
      </w:r>
      <w:r w:rsidR="00B35C74">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բայց սովորաբար հակառակն է։</w:t>
      </w:r>
    </w:p>
    <w:p w:rsidR="00911AAD" w:rsidRPr="00E72628" w:rsidRDefault="008F38E5"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2</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Եթե մարդը ունի երկար մազեր ապա այդ մարդը կին է։</w:t>
      </w:r>
      <w:r w:rsidR="00911AAD" w:rsidRPr="00E72628">
        <w:rPr>
          <w:rFonts w:ascii="Sylfaen" w:eastAsiaTheme="minorHAnsi" w:hAnsi="Sylfaen" w:cs="Arial-BoldMT"/>
          <w:bCs/>
          <w:color w:val="auto"/>
          <w:sz w:val="24"/>
          <w:szCs w:val="40"/>
          <w:lang w:val="hy-AM"/>
        </w:rPr>
        <w:t xml:space="preserve"> Կան շատ </w:t>
      </w:r>
      <w:r w:rsidR="00431F16">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xml:space="preserve">  որոնց մազերը ավելի երկար են քան կանացը, բայց սովորաբար հակառակն է։</w:t>
      </w:r>
    </w:p>
    <w:p w:rsidR="00911AAD" w:rsidRPr="00E72628" w:rsidRDefault="008F38E5" w:rsidP="00E72628">
      <w:pPr>
        <w:spacing w:line="360" w:lineRule="auto"/>
        <w:ind w:left="360"/>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3</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 xml:space="preserve">Եթե մարդը ունի </w:t>
      </w:r>
      <w:r w:rsidR="002435F5" w:rsidRPr="00E72628">
        <w:rPr>
          <w:rFonts w:ascii="Sylfaen" w:eastAsiaTheme="minorEastAsia" w:hAnsi="Sylfaen" w:cs="Arial-BoldMT"/>
          <w:bCs/>
          <w:color w:val="auto"/>
          <w:sz w:val="24"/>
          <w:szCs w:val="40"/>
          <w:lang w:val="hy-AM"/>
        </w:rPr>
        <w:t>մորուք</w:t>
      </w:r>
      <w:r w:rsidR="00911AAD" w:rsidRPr="00E72628">
        <w:rPr>
          <w:rFonts w:ascii="Sylfaen" w:eastAsiaTheme="minorEastAsia" w:hAnsi="Sylfaen" w:cs="Arial-BoldMT"/>
          <w:bCs/>
          <w:color w:val="auto"/>
          <w:sz w:val="24"/>
          <w:szCs w:val="40"/>
          <w:lang w:val="hy-AM"/>
        </w:rPr>
        <w:t xml:space="preserve"> ապա այդ մարդը </w:t>
      </w:r>
      <w:r w:rsidR="006D26A9" w:rsidRPr="00E72628">
        <w:rPr>
          <w:rFonts w:ascii="Sylfaen" w:eastAsiaTheme="minorEastAsia" w:hAnsi="Sylfaen" w:cs="Arial-BoldMT"/>
          <w:bCs/>
          <w:color w:val="auto"/>
          <w:sz w:val="24"/>
          <w:szCs w:val="40"/>
          <w:lang w:val="hy-AM"/>
        </w:rPr>
        <w:t xml:space="preserve">տղամարդ </w:t>
      </w:r>
      <w:r w:rsidR="00911AAD" w:rsidRPr="00E72628">
        <w:rPr>
          <w:rFonts w:ascii="Sylfaen" w:eastAsiaTheme="minorEastAsia" w:hAnsi="Sylfaen" w:cs="Arial-BoldMT"/>
          <w:bCs/>
          <w:color w:val="auto"/>
          <w:sz w:val="24"/>
          <w:szCs w:val="40"/>
          <w:lang w:val="hy-AM"/>
        </w:rPr>
        <w:t xml:space="preserve"> է։</w:t>
      </w:r>
      <w:r w:rsidR="006D26A9" w:rsidRPr="00E72628">
        <w:rPr>
          <w:rFonts w:ascii="Sylfaen" w:eastAsiaTheme="minorEastAsia" w:hAnsi="Sylfaen" w:cs="Arial-BoldMT"/>
          <w:bCs/>
          <w:color w:val="auto"/>
          <w:sz w:val="24"/>
          <w:szCs w:val="40"/>
          <w:lang w:val="hy-AM"/>
        </w:rPr>
        <w:t xml:space="preserve"> </w:t>
      </w:r>
      <w:r w:rsidR="006D26A9" w:rsidRPr="00E72628">
        <w:rPr>
          <w:rFonts w:ascii="Sylfaen" w:eastAsiaTheme="minorHAnsi" w:hAnsi="Sylfaen" w:cs="Arial-BoldMT"/>
          <w:bCs/>
          <w:color w:val="auto"/>
          <w:sz w:val="24"/>
          <w:szCs w:val="40"/>
          <w:lang w:val="hy-AM"/>
        </w:rPr>
        <w:t xml:space="preserve">Այստեղ մենք կարող ենք սխավել որովհետև </w:t>
      </w:r>
      <w:r w:rsidR="00847215">
        <w:rPr>
          <w:rFonts w:ascii="Sylfaen" w:eastAsiaTheme="minorHAnsi" w:hAnsi="Sylfaen" w:cs="Arial-BoldMT"/>
          <w:bCs/>
          <w:color w:val="auto"/>
          <w:sz w:val="24"/>
          <w:szCs w:val="40"/>
          <w:lang w:val="hy-AM"/>
        </w:rPr>
        <w:t>տղա</w:t>
      </w:r>
      <w:r w:rsidR="001A1901">
        <w:rPr>
          <w:rFonts w:ascii="Sylfaen" w:eastAsiaTheme="minorHAnsi" w:hAnsi="Sylfaen" w:cs="Arial-BoldMT"/>
          <w:bCs/>
          <w:color w:val="auto"/>
          <w:sz w:val="24"/>
          <w:szCs w:val="40"/>
          <w:lang w:val="hy-AM"/>
        </w:rPr>
        <w:t>մարդիկ</w:t>
      </w:r>
      <w:r w:rsidR="006D26A9" w:rsidRPr="00E72628">
        <w:rPr>
          <w:rFonts w:ascii="Sylfaen" w:eastAsiaTheme="minorHAnsi" w:hAnsi="Sylfaen" w:cs="Arial-BoldMT"/>
          <w:bCs/>
          <w:color w:val="auto"/>
          <w:sz w:val="24"/>
          <w:szCs w:val="40"/>
          <w:lang w:val="hy-AM"/>
        </w:rPr>
        <w:t xml:space="preserve"> թրաշվում են։</w:t>
      </w:r>
    </w:p>
    <w:p w:rsidR="00CE02D2" w:rsidRPr="00E72628" w:rsidRDefault="00A5095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lastRenderedPageBreak/>
        <w:br/>
      </w:r>
    </w:p>
    <w:tbl>
      <w:tblPr>
        <w:tblStyle w:val="TableGrid"/>
        <w:tblW w:w="0" w:type="auto"/>
        <w:tblLook w:val="04A0" w:firstRow="1" w:lastRow="0" w:firstColumn="1" w:lastColumn="0" w:noHBand="0" w:noVBand="1"/>
      </w:tblPr>
      <w:tblGrid>
        <w:gridCol w:w="1870"/>
        <w:gridCol w:w="1870"/>
        <w:gridCol w:w="1870"/>
        <w:gridCol w:w="1870"/>
        <w:gridCol w:w="1870"/>
      </w:tblGrid>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rPr>
              <w:t>Անուն</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Հասակ</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Մազեր</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Մորուք</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Սեռ</w:t>
            </w:r>
            <w:r w:rsidRPr="00E72628">
              <w:rPr>
                <w:rFonts w:ascii="Sylfaen" w:eastAsiaTheme="minorHAnsi" w:hAnsi="Sylfaen" w:cs="Arial-BoldMT"/>
                <w:b/>
                <w:bCs/>
                <w:color w:val="auto"/>
                <w:sz w:val="24"/>
                <w:szCs w:val="40"/>
              </w:rPr>
              <w:t xml:space="preserve"> (f(x))</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Աննա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24"/>
                <w:lang w:val="hy-AM"/>
              </w:rPr>
            </w:pPr>
            <w:r w:rsidRPr="00E72628">
              <w:rPr>
                <w:rFonts w:ascii="BookAntiqua" w:eastAsiaTheme="minorHAnsi" w:hAnsi="BookAntiqua" w:cs="BookAntiqua"/>
                <w:color w:val="auto"/>
                <w:sz w:val="24"/>
                <w:szCs w:val="24"/>
              </w:rPr>
              <w:t>1.69</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Երկար</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CE02D2" w:rsidRPr="003215C0"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Վահան</w:t>
            </w:r>
          </w:p>
        </w:tc>
        <w:tc>
          <w:tcPr>
            <w:tcW w:w="1870" w:type="dxa"/>
          </w:tcPr>
          <w:p w:rsidR="00CE02D2" w:rsidRPr="00E72628" w:rsidRDefault="00CC5DC9"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1.75</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Գևորգ</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1.80</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Արամ</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1.83</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Թրաշով</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Սարա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1.77</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215C0"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w:t>
            </w:r>
            <w:r w:rsidRPr="00E72628">
              <w:rPr>
                <w:rFonts w:ascii="Sylfaen" w:eastAsiaTheme="minorHAnsi" w:hAnsi="Sylfaen" w:cs="Arial-BoldMT"/>
                <w:bCs/>
                <w:color w:val="auto"/>
                <w:sz w:val="24"/>
                <w:szCs w:val="40"/>
              </w:rPr>
              <w:t>նթրաշ</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420B83" w:rsidTr="00C35B50">
        <w:tc>
          <w:tcPr>
            <w:tcW w:w="9350" w:type="dxa"/>
            <w:gridSpan w:val="5"/>
          </w:tcPr>
          <w:p w:rsidR="00420B83" w:rsidRPr="00420B83" w:rsidRDefault="00420B83" w:rsidP="00140D1F">
            <w:pPr>
              <w:tabs>
                <w:tab w:val="left" w:pos="3763"/>
              </w:tabs>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Աղ</w:t>
            </w:r>
            <w:r w:rsidR="00EC39A4">
              <w:rPr>
                <w:rFonts w:ascii="Sylfaen" w:eastAsiaTheme="minorHAnsi" w:hAnsi="Sylfaen" w:cs="Arial-BoldMT"/>
                <w:bCs/>
                <w:color w:val="auto"/>
                <w:sz w:val="24"/>
                <w:szCs w:val="40"/>
              </w:rPr>
              <w:t>.</w:t>
            </w:r>
            <w:r>
              <w:rPr>
                <w:rFonts w:ascii="Sylfaen" w:eastAsiaTheme="minorHAnsi" w:hAnsi="Sylfaen" w:cs="Arial-BoldMT"/>
                <w:bCs/>
                <w:color w:val="auto"/>
                <w:sz w:val="24"/>
                <w:szCs w:val="40"/>
              </w:rPr>
              <w:t>3</w:t>
            </w:r>
            <w:r>
              <w:rPr>
                <w:rFonts w:ascii="Sylfaen" w:eastAsiaTheme="minorHAnsi" w:hAnsi="Sylfaen" w:cs="Arial-BoldMT"/>
                <w:bCs/>
                <w:color w:val="auto"/>
                <w:sz w:val="24"/>
                <w:szCs w:val="40"/>
                <w:lang w:val="hy-AM"/>
              </w:rPr>
              <w:t xml:space="preserve"> Սեռի հայտնաբերման աղուսյակ</w:t>
            </w:r>
          </w:p>
        </w:tc>
      </w:tr>
    </w:tbl>
    <w:p w:rsidR="002B0FCC" w:rsidRPr="0025186E" w:rsidRDefault="002B0FCC" w:rsidP="00E72628">
      <w:pPr>
        <w:spacing w:line="360" w:lineRule="auto"/>
        <w:rPr>
          <w:rFonts w:ascii="Sylfaen" w:eastAsiaTheme="minorHAnsi" w:hAnsi="Sylfaen" w:cs="Arial-BoldMT"/>
          <w:bCs/>
          <w:color w:val="auto"/>
          <w:sz w:val="24"/>
          <w:szCs w:val="40"/>
          <w:lang w:val="hy-AM"/>
        </w:rPr>
      </w:pPr>
    </w:p>
    <w:p w:rsidR="003215C0" w:rsidRPr="00E72628" w:rsidRDefault="008F38E5" w:rsidP="00E72628">
      <w:pPr>
        <w:spacing w:line="360" w:lineRule="auto"/>
        <w:ind w:left="360"/>
        <w:rPr>
          <w:rFonts w:ascii="Sylfaen" w:eastAsiaTheme="minorEastAsia" w:hAnsi="Sylfaen" w:cs="Arial-BoldMT"/>
          <w:bCs/>
          <w:color w:val="auto"/>
          <w:sz w:val="24"/>
          <w:szCs w:val="40"/>
          <w:lang w:val="hy-AM"/>
        </w:rPr>
      </w:pP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3 </w:t>
      </w:r>
      <w:r w:rsidR="003215C0" w:rsidRPr="00E72628">
        <w:rPr>
          <w:rFonts w:ascii="Sylfaen" w:eastAsiaTheme="minorEastAsia" w:hAnsi="Sylfaen" w:cs="Arial-BoldMT"/>
          <w:bCs/>
          <w:color w:val="auto"/>
          <w:sz w:val="24"/>
          <w:szCs w:val="40"/>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w:t>
      </w:r>
      <w:r w:rsidR="003215C0" w:rsidRPr="00E72628">
        <w:rPr>
          <w:rFonts w:ascii="Sylfaen" w:eastAsiaTheme="minorEastAsia" w:hAnsi="Sylfaen" w:cs="Arial-BoldMT"/>
          <w:bCs/>
          <w:color w:val="auto"/>
          <w:sz w:val="24"/>
          <w:szCs w:val="40"/>
        </w:rPr>
        <w:t xml:space="preserve">4 </w:t>
      </w:r>
      <w:r w:rsidR="003215C0" w:rsidRPr="00E72628">
        <w:rPr>
          <w:rFonts w:ascii="Sylfaen" w:eastAsiaTheme="minorEastAsia" w:hAnsi="Sylfaen" w:cs="Arial-BoldMT"/>
          <w:bCs/>
          <w:color w:val="auto"/>
          <w:sz w:val="24"/>
          <w:szCs w:val="40"/>
          <w:lang w:val="hy-AM"/>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3215C0" w:rsidRPr="00E72628">
        <w:rPr>
          <w:rFonts w:ascii="Sylfaen" w:eastAsiaTheme="minorEastAsia" w:hAnsi="Sylfaen" w:cs="Arial-BoldMT"/>
          <w:bCs/>
          <w:color w:val="auto"/>
          <w:sz w:val="24"/>
          <w:szCs w:val="40"/>
          <w:lang w:val="hy-AM"/>
        </w:rPr>
        <w:t>-ը 3 մարդու։</w:t>
      </w:r>
      <w:r w:rsidR="00610452" w:rsidRPr="00E72628">
        <w:rPr>
          <w:rFonts w:ascii="Sylfaen" w:eastAsiaTheme="minorEastAsia" w:hAnsi="Sylfaen" w:cs="Arial-BoldMT"/>
          <w:bCs/>
          <w:color w:val="auto"/>
          <w:sz w:val="24"/>
          <w:szCs w:val="40"/>
          <w:lang w:val="hy-AM"/>
        </w:rPr>
        <w:t xml:space="preserve"> Հետո մենք պետք է ընտրենք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610452" w:rsidRPr="00E72628">
        <w:rPr>
          <w:rFonts w:ascii="Sylfaen" w:eastAsiaTheme="minorEastAsia" w:hAnsi="Sylfaen" w:cs="Arial-BoldMT"/>
          <w:bCs/>
          <w:color w:val="auto"/>
          <w:sz w:val="24"/>
          <w:szCs w:val="40"/>
          <w:lang w:val="hy-AM"/>
        </w:rPr>
        <w:t>-ը</w:t>
      </w:r>
      <w:r w:rsidR="00C35B50">
        <w:rPr>
          <w:rFonts w:ascii="Sylfaen" w:eastAsiaTheme="minorEastAsia" w:hAnsi="Sylfaen" w:cs="Arial-BoldMT"/>
          <w:bCs/>
          <w:color w:val="auto"/>
          <w:sz w:val="24"/>
          <w:szCs w:val="40"/>
          <w:lang w:val="hy-AM"/>
        </w:rPr>
        <w:t>,</w:t>
      </w:r>
      <w:r w:rsidR="00610452" w:rsidRPr="00E72628">
        <w:rPr>
          <w:rFonts w:ascii="Sylfaen" w:eastAsiaTheme="minorEastAsia" w:hAnsi="Sylfaen" w:cs="Arial-BoldMT"/>
          <w:bCs/>
          <w:color w:val="auto"/>
          <w:sz w:val="24"/>
          <w:szCs w:val="40"/>
          <w:lang w:val="hy-AM"/>
        </w:rPr>
        <w:t xml:space="preserve"> քանի որ այնտեղ ամենաքիչն ենք սխալվել և նշանակենք նրա </w:t>
      </w:r>
      <m:oMath>
        <m:r>
          <m:rPr>
            <m:sty m:val="p"/>
          </m:rPr>
          <w:rPr>
            <w:rFonts w:ascii="Cambria Math" w:eastAsiaTheme="minorHAnsi" w:hAnsi="Cambria Math" w:cs="Arial-BoldMT"/>
            <w:color w:val="auto"/>
            <w:sz w:val="24"/>
            <w:szCs w:val="40"/>
          </w:rPr>
          <m:t>α</m:t>
        </m:r>
      </m:oMath>
      <w:r w:rsidR="00610452" w:rsidRPr="00E72628">
        <w:rPr>
          <w:rFonts w:ascii="Sylfaen" w:eastAsiaTheme="minorEastAsia" w:hAnsi="Sylfaen" w:cs="Arial-BoldMT"/>
          <w:bCs/>
          <w:color w:val="auto"/>
          <w:sz w:val="24"/>
          <w:szCs w:val="40"/>
          <w:lang w:val="hy-AM"/>
        </w:rPr>
        <w:t>-ն։</w:t>
      </w:r>
      <w:r w:rsidR="00C925D9" w:rsidRPr="00E72628">
        <w:rPr>
          <w:rFonts w:ascii="Sylfaen" w:eastAsiaTheme="minorEastAsia" w:hAnsi="Sylfaen" w:cs="Arial-BoldMT"/>
          <w:bCs/>
          <w:color w:val="auto"/>
          <w:sz w:val="24"/>
          <w:szCs w:val="40"/>
          <w:lang w:val="hy-AM"/>
        </w:rPr>
        <w:t xml:space="preserve"> Սրանից հետո մենք </w:t>
      </w:r>
      <w:r w:rsidR="003E34DC" w:rsidRPr="00E72628">
        <w:rPr>
          <w:rFonts w:ascii="Sylfaen" w:eastAsiaTheme="minorEastAsia" w:hAnsi="Sylfaen" w:cs="Arial-BoldMT"/>
          <w:bCs/>
          <w:color w:val="auto"/>
          <w:sz w:val="24"/>
          <w:szCs w:val="40"/>
          <w:lang w:val="hy-AM"/>
        </w:rPr>
        <w:t>պետք է մեծացնենք սխալ դասակարգված տվյալների</w:t>
      </w:r>
      <w:r w:rsidR="003E34DC"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Սարա</w:t>
      </w:r>
      <w:r w:rsidR="003E34DC" w:rsidRPr="00E72628">
        <w:rPr>
          <w:rFonts w:ascii="Sylfaen" w:eastAsiaTheme="minorEastAsia" w:hAnsi="Sylfaen" w:cs="Arial-BoldMT"/>
          <w:bCs/>
          <w:color w:val="auto"/>
          <w:sz w:val="24"/>
          <w:szCs w:val="40"/>
          <w:lang w:val="hy-AM"/>
        </w:rPr>
        <w:t>)</w:t>
      </w:r>
      <w:r w:rsidR="00C925D9" w:rsidRPr="00E72628">
        <w:rPr>
          <w:rFonts w:ascii="Sylfaen" w:eastAsiaTheme="minorEastAsia" w:hAnsi="Sylfaen" w:cs="Arial-BoldMT"/>
          <w:bCs/>
          <w:color w:val="auto"/>
          <w:sz w:val="24"/>
          <w:szCs w:val="40"/>
          <w:lang w:val="hy-AM"/>
        </w:rPr>
        <w:t xml:space="preserve"> քաշը և </w:t>
      </w:r>
      <w:r w:rsidR="00430888" w:rsidRPr="00E72628">
        <w:rPr>
          <w:rFonts w:ascii="Sylfaen" w:eastAsiaTheme="minorEastAsia" w:hAnsi="Sylfaen" w:cs="Arial-BoldMT"/>
          <w:bCs/>
          <w:color w:val="auto"/>
          <w:sz w:val="24"/>
          <w:szCs w:val="40"/>
          <w:lang w:val="hy-AM"/>
        </w:rPr>
        <w:t>փոքրացնենք</w:t>
      </w:r>
      <w:r w:rsidR="00C925D9" w:rsidRPr="00E72628">
        <w:rPr>
          <w:rFonts w:ascii="Sylfaen" w:eastAsiaTheme="minorEastAsia" w:hAnsi="Sylfaen" w:cs="Arial-BoldMT"/>
          <w:bCs/>
          <w:color w:val="auto"/>
          <w:sz w:val="24"/>
          <w:szCs w:val="40"/>
          <w:lang w:val="hy-AM"/>
        </w:rPr>
        <w:t xml:space="preserve"> մնացածի քաշը</w:t>
      </w:r>
      <w:r w:rsidR="00C925D9" w:rsidRPr="00E72628">
        <w:rPr>
          <w:rFonts w:ascii="Sylfaen" w:eastAsiaTheme="minorEastAsia" w:hAnsi="Sylfaen" w:cs="Arial-BoldMT"/>
          <w:bCs/>
          <w:color w:val="auto"/>
          <w:sz w:val="24"/>
          <w:szCs w:val="40"/>
        </w:rPr>
        <w:t>(</w:t>
      </w:r>
      <w:r w:rsidR="00C925D9" w:rsidRPr="00E72628">
        <w:rPr>
          <w:rFonts w:ascii="Sylfaen" w:eastAsiaTheme="minorHAnsi" w:hAnsi="Sylfaen" w:cs="Arial-BoldMT"/>
          <w:bCs/>
          <w:color w:val="auto"/>
          <w:sz w:val="24"/>
          <w:szCs w:val="40"/>
          <w:lang w:val="hy-AM"/>
        </w:rPr>
        <w:t>Աննա</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Վահան</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Գևորգ</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Արամ</w:t>
      </w:r>
      <w:r w:rsidR="00C925D9"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w:t>
      </w:r>
      <w:r w:rsidR="004763C8" w:rsidRPr="00E72628">
        <w:rPr>
          <w:rFonts w:ascii="Sylfaen" w:eastAsiaTheme="minorEastAsia" w:hAnsi="Sylfaen" w:cs="Arial-BoldMT"/>
          <w:bCs/>
          <w:color w:val="auto"/>
          <w:sz w:val="24"/>
          <w:szCs w:val="40"/>
        </w:rPr>
        <w:t xml:space="preserve"> </w:t>
      </w:r>
      <w:r w:rsidR="004763C8" w:rsidRPr="00E72628">
        <w:rPr>
          <w:rFonts w:ascii="Sylfaen" w:eastAsiaTheme="minorEastAsia" w:hAnsi="Sylfaen" w:cs="Arial-BoldMT"/>
          <w:bCs/>
          <w:color w:val="auto"/>
          <w:sz w:val="24"/>
          <w:szCs w:val="40"/>
          <w:lang w:val="hy-AM"/>
        </w:rPr>
        <w:t>Հետո մենք պետք է նայենք մյուս ավելի ճիշտ հայտնաբերած դասակարգչին։</w:t>
      </w:r>
      <w:r w:rsidR="005876A7" w:rsidRPr="00E72628">
        <w:rPr>
          <w:rFonts w:ascii="Sylfaen" w:eastAsiaTheme="minorEastAsia" w:hAnsi="Sylfaen" w:cs="Arial-BoldMT"/>
          <w:bCs/>
          <w:color w:val="auto"/>
          <w:sz w:val="24"/>
          <w:szCs w:val="40"/>
          <w:lang w:val="hy-AM"/>
        </w:rPr>
        <w:t xml:space="preserve"> Այս քայլից հետո քանի որ Սարա-ի քաշը ամենամեծն է մենք պետք է կենտրոնանանք նրա վրա</w:t>
      </w:r>
      <w:r w:rsidR="00787D7B" w:rsidRPr="00E72628">
        <w:rPr>
          <w:rFonts w:ascii="Sylfaen" w:eastAsiaTheme="minorEastAsia" w:hAnsi="Sylfaen" w:cs="Arial-BoldMT"/>
          <w:bCs/>
          <w:color w:val="auto"/>
          <w:sz w:val="24"/>
          <w:szCs w:val="40"/>
          <w:lang w:val="hy-AM"/>
        </w:rPr>
        <w:t>։</w:t>
      </w:r>
    </w:p>
    <w:p w:rsidR="00787D7B" w:rsidRPr="00E72628" w:rsidRDefault="00787D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 xml:space="preserve">Մեր մուտքային դասակարգիչները նշանակենք </w:t>
      </w:r>
      <w:r w:rsidRPr="00E72628">
        <w:rPr>
          <w:rFonts w:ascii="Sylfaen" w:eastAsiaTheme="minorEastAsia" w:hAnsi="Sylfaen" w:cs="Arial-BoldMT"/>
          <w:bCs/>
          <w:color w:val="auto"/>
          <w:sz w:val="24"/>
          <w:szCs w:val="40"/>
        </w:rPr>
        <w:t xml:space="preserve">t </w:t>
      </w:r>
      <w:r w:rsidRPr="00E72628">
        <w:rPr>
          <w:rFonts w:ascii="Sylfaen" w:eastAsiaTheme="minorEastAsia" w:hAnsi="Sylfaen" w:cs="Arial-BoldMT"/>
          <w:bCs/>
          <w:color w:val="auto"/>
          <w:sz w:val="24"/>
          <w:szCs w:val="40"/>
          <w:lang w:val="hy-AM"/>
        </w:rPr>
        <w:t xml:space="preserve">տառով։ Յուրաքանչյուր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(t= {1, 2, … T}) </w:t>
      </w:r>
      <w:r w:rsidRPr="00E72628">
        <w:rPr>
          <w:rFonts w:ascii="Sylfaen" w:eastAsiaTheme="minorEastAsia" w:hAnsi="Sylfaen" w:cs="Arial-BoldMT"/>
          <w:bCs/>
          <w:color w:val="auto"/>
          <w:sz w:val="24"/>
          <w:szCs w:val="40"/>
          <w:lang w:val="hy-AM"/>
        </w:rPr>
        <w:t xml:space="preserve">ասոցացվում է քաշ </w:t>
      </w:r>
      <w:r w:rsidR="00C35B50">
        <w:rPr>
          <w:rFonts w:ascii="Sylfaen" w:eastAsiaTheme="minorEastAsia" w:hAnsi="Sylfaen" w:cs="Arial-BoldMT"/>
          <w:bCs/>
          <w:color w:val="auto"/>
          <w:sz w:val="24"/>
          <w:szCs w:val="40"/>
          <w:lang w:val="hy-AM"/>
        </w:rPr>
        <w:t>,</w:t>
      </w:r>
      <w:r w:rsidRPr="00E72628">
        <w:rPr>
          <w:rFonts w:ascii="Sylfaen" w:eastAsiaTheme="minorEastAsia" w:hAnsi="Sylfaen" w:cs="Arial-BoldMT"/>
          <w:bCs/>
          <w:color w:val="auto"/>
          <w:sz w:val="24"/>
          <w:szCs w:val="40"/>
          <w:lang w:val="hy-AM"/>
        </w:rPr>
        <w:t xml:space="preserve">որը </w:t>
      </w:r>
      <w:r w:rsidR="00C35B50">
        <w:rPr>
          <w:rFonts w:ascii="Sylfaen" w:eastAsiaTheme="minorEastAsia" w:hAnsi="Sylfaen" w:cs="Arial-BoldMT"/>
          <w:bCs/>
          <w:color w:val="auto"/>
          <w:sz w:val="24"/>
          <w:szCs w:val="40"/>
          <w:lang w:val="hy-AM"/>
        </w:rPr>
        <w:t>օգտագործվ</w:t>
      </w:r>
      <w:r w:rsidRPr="00E72628">
        <w:rPr>
          <w:rFonts w:ascii="Sylfaen" w:eastAsiaTheme="minorEastAsia" w:hAnsi="Sylfaen" w:cs="Arial-BoldMT"/>
          <w:bCs/>
          <w:color w:val="auto"/>
          <w:sz w:val="24"/>
          <w:szCs w:val="40"/>
          <w:lang w:val="hy-AM"/>
        </w:rPr>
        <w:t xml:space="preserve">ում է բոլոր դասակարգիչների արդյունքները հավաքելիս։ </w:t>
      </w:r>
      <w:r w:rsidRPr="00E72628">
        <w:rPr>
          <w:rFonts w:ascii="Sylfaen" w:eastAsiaTheme="minorEastAsia" w:hAnsi="Sylfaen" w:cs="Arial-BoldMT"/>
          <w:bCs/>
          <w:color w:val="auto"/>
          <w:sz w:val="24"/>
          <w:szCs w:val="40"/>
        </w:rPr>
        <w:t>X-ը մուտքային հատկությունների վեկտոր X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Pr="00E72628">
        <w:rPr>
          <w:rFonts w:ascii="Sylfaen" w:eastAsiaTheme="minorEastAsia" w:hAnsi="Sylfaen" w:cs="Arial-BoldMT"/>
          <w:bCs/>
          <w:color w:val="auto"/>
          <w:sz w:val="24"/>
          <w:szCs w:val="40"/>
        </w:rPr>
        <w:t xml:space="preserve">, …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M</m:t>
            </m:r>
          </m:sub>
        </m:sSub>
      </m:oMath>
      <w:r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lang w:val="hy-AM"/>
        </w:rPr>
        <w:t xml:space="preserve">որտեղ </w:t>
      </w:r>
      <w:r w:rsidR="005D06E3" w:rsidRPr="00E72628">
        <w:rPr>
          <w:rFonts w:ascii="Sylfaen" w:eastAsiaTheme="minorEastAsia" w:hAnsi="Sylfaen" w:cs="Arial-BoldMT"/>
          <w:bCs/>
          <w:color w:val="auto"/>
          <w:sz w:val="24"/>
          <w:szCs w:val="40"/>
        </w:rPr>
        <w:t>i</w:t>
      </w:r>
      <w:r w:rsidR="005D06E3" w:rsidRPr="00E72628">
        <w:rPr>
          <w:rFonts w:ascii="Sylfaen" w:eastAsiaTheme="minorEastAsia" w:hAnsi="Sylfaen" w:cs="Arial-BoldMT"/>
          <w:bCs/>
          <w:color w:val="auto"/>
          <w:sz w:val="24"/>
          <w:szCs w:val="40"/>
          <w:lang w:val="hy-AM"/>
        </w:rPr>
        <w:t>-ն հատկության համարն է։</w:t>
      </w:r>
      <w:r w:rsidR="003E519B" w:rsidRPr="00E72628">
        <w:rPr>
          <w:rFonts w:ascii="Sylfaen" w:eastAsiaTheme="minorEastAsia" w:hAnsi="Sylfaen" w:cs="Arial-BoldMT"/>
          <w:bCs/>
          <w:color w:val="auto"/>
          <w:sz w:val="24"/>
          <w:szCs w:val="40"/>
        </w:rPr>
        <w:t xml:space="preserve"> </w:t>
      </w:r>
      <w:r w:rsidR="003E519B" w:rsidRPr="00E72628">
        <w:rPr>
          <w:rFonts w:ascii="Sylfaen" w:eastAsiaTheme="minorEastAsia" w:hAnsi="Sylfaen" w:cs="Arial-BoldMT"/>
          <w:bCs/>
          <w:color w:val="auto"/>
          <w:sz w:val="24"/>
          <w:szCs w:val="40"/>
          <w:lang w:val="hy-AM"/>
        </w:rPr>
        <w:t>Պիտակները նշանակված են երկուականով։</w:t>
      </w:r>
      <w:r w:rsidR="002E1413" w:rsidRPr="00E72628">
        <w:rPr>
          <w:rFonts w:ascii="Sylfaen" w:eastAsiaTheme="minorEastAsia" w:hAnsi="Sylfaen" w:cs="Arial-BoldMT"/>
          <w:bCs/>
          <w:color w:val="auto"/>
          <w:sz w:val="24"/>
          <w:szCs w:val="40"/>
        </w:rPr>
        <w:t xml:space="preserve"> </w:t>
      </w:r>
      <w:r w:rsidR="002E1413"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D</m:t>
            </m:r>
          </m:e>
          <m:sub>
            <m:r>
              <w:rPr>
                <w:rFonts w:ascii="Cambria Math" w:eastAsiaTheme="minorEastAsia" w:hAnsi="Cambria Math" w:cs="Arial-BoldMT"/>
                <w:color w:val="auto"/>
                <w:sz w:val="24"/>
                <w:szCs w:val="40"/>
              </w:rPr>
              <m:t>t</m:t>
            </m:r>
          </m:sub>
        </m:sSub>
      </m:oMath>
      <w:r w:rsidR="002E1413" w:rsidRPr="00E72628">
        <w:rPr>
          <w:rFonts w:ascii="Sylfaen" w:eastAsiaTheme="minorEastAsia" w:hAnsi="Sylfaen" w:cs="Arial-BoldMT"/>
          <w:bCs/>
          <w:color w:val="auto"/>
          <w:sz w:val="24"/>
          <w:szCs w:val="40"/>
        </w:rPr>
        <w:t>(i)-</w:t>
      </w:r>
      <w:r w:rsidR="002E1413" w:rsidRPr="00E72628">
        <w:rPr>
          <w:rFonts w:ascii="Sylfaen" w:eastAsiaTheme="minorEastAsia" w:hAnsi="Sylfaen" w:cs="Arial-BoldMT"/>
          <w:bCs/>
          <w:color w:val="auto"/>
          <w:sz w:val="24"/>
          <w:szCs w:val="40"/>
          <w:lang w:val="hy-AM"/>
        </w:rPr>
        <w:t xml:space="preserve">ն մեզ մոտ պետք է սկզբում արժեքավորված լինի արժեքներով </w:t>
      </w:r>
      <w:r w:rsidR="002E1413" w:rsidRPr="00E72628">
        <w:rPr>
          <w:rFonts w:ascii="Sylfaen" w:eastAsiaTheme="minorEastAsia" w:hAnsi="Sylfaen" w:cs="Arial-BoldMT"/>
          <w:bCs/>
          <w:color w:val="auto"/>
          <w:sz w:val="24"/>
          <w:szCs w:val="40"/>
          <w:lang w:val="hy-AM"/>
        </w:rPr>
        <w:lastRenderedPageBreak/>
        <w:t>որը ցույց կտա թե մեզ վրա ինչքան թանկ կարող է նստել սխալ գնահատված հատկությունը։</w:t>
      </w:r>
      <w:r w:rsidR="00055BC0" w:rsidRPr="00E72628">
        <w:rPr>
          <w:rFonts w:ascii="Sylfaen" w:eastAsiaTheme="minorEastAsia" w:hAnsi="Sylfaen" w:cs="Arial-BoldMT"/>
          <w:bCs/>
          <w:color w:val="auto"/>
          <w:sz w:val="24"/>
          <w:szCs w:val="40"/>
          <w:lang w:val="hy-AM"/>
        </w:rPr>
        <w:t xml:space="preserve"> Այս ալգորիթմի լավ կողմը կայանում է նրանում որ եթե մի թույլ  դասակարգիչում սխալ ենք հայտնաբերել մի օբյեկտ ապա մյուս կետում կենտ</w:t>
      </w:r>
      <w:r w:rsidR="00094E1D">
        <w:rPr>
          <w:rFonts w:ascii="Sylfaen" w:eastAsiaTheme="minorEastAsia" w:hAnsi="Sylfaen" w:cs="Arial-BoldMT"/>
          <w:bCs/>
          <w:color w:val="auto"/>
          <w:sz w:val="24"/>
          <w:szCs w:val="40"/>
          <w:lang w:val="hy-AM"/>
        </w:rPr>
        <w:t>ր</w:t>
      </w:r>
      <w:r w:rsidR="00055BC0" w:rsidRPr="00E72628">
        <w:rPr>
          <w:rFonts w:ascii="Sylfaen" w:eastAsiaTheme="minorEastAsia" w:hAnsi="Sylfaen" w:cs="Arial-BoldMT"/>
          <w:bCs/>
          <w:color w:val="auto"/>
          <w:sz w:val="24"/>
          <w:szCs w:val="40"/>
          <w:lang w:val="hy-AM"/>
        </w:rPr>
        <w:t>ոնանում ենք այդ կետի վրա և այդպես շարունակ</w:t>
      </w:r>
      <w:r w:rsidR="00115583" w:rsidRPr="00E72628">
        <w:rPr>
          <w:rFonts w:ascii="Sylfaen" w:eastAsiaTheme="minorEastAsia" w:hAnsi="Sylfaen" w:cs="Arial-BoldMT"/>
          <w:bCs/>
          <w:color w:val="auto"/>
          <w:sz w:val="24"/>
          <w:szCs w:val="40"/>
          <w:lang w:val="hy-AM"/>
        </w:rPr>
        <w:t>,</w:t>
      </w:r>
      <w:r w:rsidR="00055BC0" w:rsidRPr="00E72628">
        <w:rPr>
          <w:rFonts w:ascii="Sylfaen" w:eastAsiaTheme="minorEastAsia" w:hAnsi="Sylfaen" w:cs="Arial-BoldMT"/>
          <w:bCs/>
          <w:color w:val="auto"/>
          <w:sz w:val="24"/>
          <w:szCs w:val="40"/>
          <w:lang w:val="hy-AM"/>
        </w:rPr>
        <w:t xml:space="preserve"> որը գնալով կնվազեցնի սխալվելու հավանականությունը</w:t>
      </w:r>
      <w:r w:rsidR="004E3102" w:rsidRPr="00E72628">
        <w:rPr>
          <w:rFonts w:ascii="Sylfaen" w:eastAsiaTheme="minorEastAsia" w:hAnsi="Sylfaen" w:cs="Arial-BoldMT"/>
          <w:bCs/>
          <w:color w:val="auto"/>
          <w:sz w:val="24"/>
          <w:szCs w:val="40"/>
          <w:lang w:val="hy-AM"/>
        </w:rPr>
        <w:t>։</w:t>
      </w:r>
    </w:p>
    <w:p w:rsidR="0027701A" w:rsidRPr="00E72628" w:rsidRDefault="0027701A"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Ալգորիթմի աշխատանքը հետևյալն է՝</w:t>
      </w:r>
    </w:p>
    <w:p w:rsidR="007E2D3C" w:rsidRPr="00E72628" w:rsidRDefault="008F38E5" w:rsidP="00E72628">
      <w:pPr>
        <w:spacing w:line="360" w:lineRule="auto"/>
        <w:ind w:left="360"/>
        <w:rPr>
          <w:rFonts w:ascii="Sylfaen" w:eastAsiaTheme="minorHAnsi" w:hAnsi="Sylfaen" w:cs="Arial-BoldMT"/>
          <w:b/>
          <w:bCs/>
          <w:color w:val="auto"/>
          <w:sz w:val="24"/>
          <w:szCs w:val="40"/>
        </w:rPr>
      </w:pP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1</m:t>
            </m:r>
          </m:sub>
        </m:sSub>
      </m:oMath>
      <w:r w:rsidR="007E2D3C" w:rsidRPr="00E72628">
        <w:rPr>
          <w:rFonts w:ascii="Sylfaen" w:eastAsiaTheme="minorEastAsia" w:hAnsi="Sylfaen" w:cs="Arial-BoldMT"/>
          <w:bCs/>
          <w:color w:val="auto"/>
          <w:sz w:val="24"/>
          <w:szCs w:val="40"/>
        </w:rPr>
        <w:t xml:space="preserve">(i) = 1 / m for i = 1, </w:t>
      </w:r>
      <w:r w:rsidR="00167197" w:rsidRPr="00E72628">
        <w:rPr>
          <w:rFonts w:ascii="Sylfaen" w:eastAsiaTheme="minorEastAsia" w:hAnsi="Sylfaen" w:cs="Arial-BoldMT"/>
          <w:bCs/>
          <w:color w:val="auto"/>
          <w:sz w:val="24"/>
          <w:szCs w:val="40"/>
        </w:rPr>
        <w:t>…, m։</w:t>
      </w:r>
    </w:p>
    <w:p w:rsidR="007E2D3C" w:rsidRPr="00E72628" w:rsidRDefault="007E2D3C" w:rsidP="00E72628">
      <w:pPr>
        <w:spacing w:line="360" w:lineRule="auto"/>
        <w:ind w:left="360"/>
        <w:rPr>
          <w:rFonts w:ascii="Sylfaen" w:eastAsiaTheme="minorHAnsi" w:hAnsi="Sylfaen" w:cs="Arial-BoldMT"/>
          <w:bCs/>
          <w:color w:val="auto"/>
          <w:sz w:val="24"/>
          <w:szCs w:val="40"/>
        </w:rPr>
      </w:pPr>
      <m:oMath>
        <m:r>
          <w:rPr>
            <w:rFonts w:ascii="Cambria Math" w:eastAsiaTheme="minorHAnsi" w:hAnsi="Cambria Math" w:cs="Arial-BoldMT"/>
            <w:color w:val="auto"/>
            <w:sz w:val="24"/>
            <w:szCs w:val="40"/>
          </w:rPr>
          <m:t>For</m:t>
        </m:r>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t = 1, …, T:</w:t>
      </w:r>
    </w:p>
    <w:p w:rsidR="007E2D3C" w:rsidRPr="00E72628" w:rsidRDefault="007E2D3C"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Գտնել դասակարգիչը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t</m:t>
            </m:r>
          </m:sub>
        </m:sSub>
      </m:oMath>
      <w:r w:rsidRPr="00E72628">
        <w:rPr>
          <w:rFonts w:ascii="Sylfaen" w:eastAsiaTheme="minorEastAsia" w:hAnsi="Sylfaen" w:cs="Arial-BoldMT"/>
          <w:b/>
          <w:bCs/>
          <w:color w:val="auto"/>
          <w:sz w:val="24"/>
          <w:szCs w:val="40"/>
        </w:rPr>
        <w:t xml:space="preserve"> </w:t>
      </w:r>
      <w:r w:rsidRPr="00E72628">
        <w:rPr>
          <w:rFonts w:ascii="Sylfaen" w:eastAsiaTheme="minorEastAsia" w:hAnsi="Sylfaen" w:cs="Arial-BoldMT"/>
          <w:bCs/>
          <w:color w:val="auto"/>
          <w:sz w:val="24"/>
          <w:szCs w:val="40"/>
          <w:lang w:val="hy-AM"/>
        </w:rPr>
        <w:t xml:space="preserve">որը մինիմալացնում է </w:t>
      </w: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(i) </w:t>
      </w:r>
      <w:r w:rsidR="00E039BC" w:rsidRPr="00E72628">
        <w:rPr>
          <w:rFonts w:ascii="Sylfaen" w:eastAsiaTheme="minorEastAsia" w:hAnsi="Sylfaen" w:cs="Arial-BoldMT"/>
          <w:bCs/>
          <w:color w:val="auto"/>
          <w:sz w:val="24"/>
          <w:szCs w:val="40"/>
          <w:lang w:val="hy-AM"/>
        </w:rPr>
        <w:t>քաշի սխալը</w:t>
      </w:r>
      <w:r w:rsidR="00167197" w:rsidRPr="00E72628">
        <w:rPr>
          <w:rFonts w:ascii="Sylfaen" w:eastAsiaTheme="minorEastAsia" w:hAnsi="Sylfaen" w:cs="Arial-BoldMT"/>
          <w:bCs/>
          <w:color w:val="auto"/>
          <w:sz w:val="24"/>
          <w:szCs w:val="40"/>
          <w:lang w:val="hy-AM"/>
        </w:rPr>
        <w:t>։</w:t>
      </w:r>
    </w:p>
    <w:p w:rsidR="007E2D3C" w:rsidRPr="00E72628" w:rsidRDefault="00E039BC" w:rsidP="00E72628">
      <w:pPr>
        <w:spacing w:line="360" w:lineRule="auto"/>
        <w:ind w:left="1080"/>
        <w:rPr>
          <w:rFonts w:ascii="Sylfaen" w:eastAsiaTheme="minorHAnsi" w:hAnsi="Sylfaen" w:cs="Arial-BoldMT"/>
          <w:b/>
          <w:bCs/>
          <w:color w:val="auto"/>
          <w:sz w:val="24"/>
          <w:szCs w:val="40"/>
        </w:rPr>
      </w:pPr>
      <w:r w:rsidRPr="00E72628">
        <w:rPr>
          <w:rFonts w:ascii="Sylfaen" w:eastAsiaTheme="minorHAnsi" w:hAnsi="Sylfaen" w:cs="Arial-BoldMT"/>
          <w:bCs/>
          <w:color w:val="auto"/>
          <w:sz w:val="24"/>
          <w:szCs w:val="40"/>
          <w:lang w:val="hy-AM"/>
        </w:rPr>
        <w:t xml:space="preserve"> </w:t>
      </w:r>
      <m:oMath>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m:rPr>
                <m:sty m:val="p"/>
              </m:rPr>
              <w:rPr>
                <w:rFonts w:ascii="Cambria Math" w:eastAsiaTheme="minorEastAsia" w:hAnsi="Cambria Math" w:cs="Arial-BoldMT"/>
                <w:color w:val="auto"/>
                <w:sz w:val="24"/>
                <w:szCs w:val="40"/>
              </w:rPr>
              <m:t>t</m:t>
            </m:r>
          </m:sub>
        </m:sSub>
      </m:oMath>
      <w:r w:rsidR="00040DFD" w:rsidRPr="00E72628">
        <w:rPr>
          <w:rFonts w:ascii="Sylfaen" w:eastAsiaTheme="minorEastAsia" w:hAnsi="Sylfaen" w:cs="Arial-BoldMT"/>
          <w:bCs/>
          <w:color w:val="auto"/>
          <w:sz w:val="24"/>
          <w:szCs w:val="40"/>
        </w:rPr>
        <w:t xml:space="preserve"> = arg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min</m:t>
            </m:r>
          </m:e>
          <m:sub>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r>
              <w:rPr>
                <w:rFonts w:ascii="Cambria Math" w:eastAsiaTheme="minorEastAsia" w:hAnsi="Cambria Math" w:cs="Arial-BoldMT"/>
                <w:color w:val="auto"/>
                <w:sz w:val="24"/>
                <w:szCs w:val="40"/>
              </w:rPr>
              <m:t xml:space="preserve"> ∊ H</m:t>
            </m:r>
          </m:sub>
        </m:sSub>
      </m:oMath>
      <w:r w:rsidR="00040DFD"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rPr>
        <w:t xml:space="preserve"> </w:t>
      </w:r>
      <w:r w:rsidR="004A473B"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lang w:val="hy-AM"/>
        </w:rPr>
        <w:t xml:space="preserve"> = </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M</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e>
        </m:nary>
      </m:oMath>
      <w:r w:rsidR="004A473B" w:rsidRPr="00E72628">
        <w:rPr>
          <w:rFonts w:ascii="Sylfaen" w:eastAsiaTheme="minorEastAsia" w:hAnsi="Sylfaen" w:cs="Arial-BoldMT"/>
          <w:bCs/>
          <w:color w:val="auto"/>
          <w:sz w:val="24"/>
          <w:szCs w:val="40"/>
        </w:rPr>
        <w:t xml:space="preserve"> (for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oMath>
      <w:r w:rsidR="00167197" w:rsidRPr="00E72628">
        <w:rPr>
          <w:rFonts w:ascii="Sylfaen" w:eastAsiaTheme="minorEastAsia" w:hAnsi="Sylfaen" w:cs="Arial-BoldMT"/>
          <w:bCs/>
          <w:color w:val="auto"/>
          <w:sz w:val="24"/>
          <w:szCs w:val="40"/>
        </w:rPr>
        <w:t>(</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w:t>
      </w:r>
      <w:r w:rsidR="004A473B" w:rsidRPr="00E72628">
        <w:rPr>
          <w:rFonts w:ascii="Sylfaen" w:eastAsiaTheme="minorEastAsia" w:hAnsi="Sylfaen" w:cs="Arial-BoldMT"/>
          <w:bCs/>
          <w:color w:val="auto"/>
          <w:sz w:val="24"/>
          <w:szCs w:val="40"/>
        </w:rPr>
        <w:t>)</w:t>
      </w:r>
    </w:p>
    <w:p w:rsidR="00167197" w:rsidRPr="00E72628" w:rsidRDefault="00167197" w:rsidP="00E72628">
      <w:pPr>
        <w:spacing w:line="360" w:lineRule="auto"/>
        <w:ind w:left="19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Եթե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Pr="00E72628">
        <w:rPr>
          <w:rFonts w:ascii="Sylfaen" w:eastAsiaTheme="minorEastAsia" w:hAnsi="Sylfaen" w:cs="Arial-BoldMT"/>
          <w:bCs/>
          <w:color w:val="auto"/>
          <w:sz w:val="24"/>
          <w:szCs w:val="40"/>
          <w:lang w:val="hy-AM"/>
        </w:rPr>
        <w:t xml:space="preserve"> &lt; 0,5 ու</w:t>
      </w:r>
      <w:r w:rsidR="0077240F">
        <w:rPr>
          <w:rFonts w:ascii="Sylfaen" w:eastAsiaTheme="minorEastAsia" w:hAnsi="Sylfaen" w:cs="Arial-BoldMT"/>
          <w:bCs/>
          <w:color w:val="auto"/>
          <w:sz w:val="24"/>
          <w:szCs w:val="40"/>
          <w:lang w:val="hy-AM"/>
        </w:rPr>
        <w:t>ր</w:t>
      </w:r>
      <w:r w:rsidRPr="00E72628">
        <w:rPr>
          <w:rFonts w:ascii="Sylfaen" w:eastAsiaTheme="minorEastAsia" w:hAnsi="Sylfaen" w:cs="Arial-BoldMT"/>
          <w:bCs/>
          <w:color w:val="auto"/>
          <w:sz w:val="24"/>
          <w:szCs w:val="40"/>
          <w:lang w:val="hy-AM"/>
        </w:rPr>
        <w:t>եմն կանգնում ենք այդ կետում։</w:t>
      </w:r>
    </w:p>
    <w:p w:rsidR="00167197" w:rsidRPr="00E72628" w:rsidRDefault="00167197"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3  </w:t>
      </w:r>
      <w:r w:rsidRPr="00E72628">
        <w:rPr>
          <w:rFonts w:ascii="Sylfaen" w:eastAsiaTheme="minorEastAsia" w:hAnsi="Sylfaen" w:cs="Arial-BoldMT"/>
          <w:bCs/>
          <w:color w:val="auto"/>
          <w:sz w:val="24"/>
          <w:szCs w:val="40"/>
          <w:lang w:val="hy-AM"/>
        </w:rPr>
        <w:t xml:space="preserve">Ընտրում ենք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w:t>
      </w:r>
      <m:oMath>
        <m:r>
          <w:rPr>
            <w:rFonts w:ascii="Cambria Math" w:eastAsiaTheme="minorEastAsia" w:hAnsi="Cambria Math" w:cs="Arial-BoldMT"/>
            <w:color w:val="auto"/>
            <w:sz w:val="24"/>
            <w:szCs w:val="40"/>
          </w:rPr>
          <m:t>∊</m:t>
        </m:r>
      </m:oMath>
      <w:r w:rsidRPr="00E72628">
        <w:rPr>
          <w:rFonts w:ascii="Sylfaen" w:eastAsiaTheme="minorEastAsia" w:hAnsi="Sylfaen" w:cs="Arial-BoldMT"/>
          <w:bCs/>
          <w:color w:val="auto"/>
          <w:sz w:val="24"/>
          <w:szCs w:val="40"/>
        </w:rPr>
        <w:t xml:space="preserve"> R </w:t>
      </w:r>
      <w:r w:rsidRPr="00E72628">
        <w:rPr>
          <w:rFonts w:ascii="Sylfaen" w:eastAsiaTheme="minorEastAsia" w:hAnsi="Sylfaen" w:cs="Arial-BoldMT"/>
          <w:bCs/>
          <w:color w:val="auto"/>
          <w:sz w:val="24"/>
          <w:szCs w:val="40"/>
          <w:lang w:val="hy-AM"/>
        </w:rPr>
        <w:t xml:space="preserve">սովորաբար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 xml:space="preserve">= </w:t>
      </w:r>
      <m:oMath>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num>
          <m:den>
            <m:r>
              <w:rPr>
                <w:rFonts w:ascii="Cambria Math" w:eastAsiaTheme="minorEastAsia" w:hAnsi="Cambria Math" w:cs="Arial-BoldMT"/>
                <w:color w:val="auto"/>
                <w:sz w:val="24"/>
                <w:szCs w:val="40"/>
              </w:rPr>
              <m:t>2</m:t>
            </m:r>
          </m:den>
        </m:f>
        <m:func>
          <m:funcPr>
            <m:ctrlPr>
              <w:rPr>
                <w:rFonts w:ascii="Cambria Math" w:eastAsiaTheme="minorEastAsia" w:hAnsi="Cambria Math" w:cs="Arial-BoldMT"/>
                <w:bCs/>
                <w:i/>
                <w:color w:val="auto"/>
                <w:sz w:val="24"/>
                <w:szCs w:val="40"/>
              </w:rPr>
            </m:ctrlPr>
          </m:funcPr>
          <m:fName>
            <m:r>
              <m:rPr>
                <m:sty m:val="p"/>
              </m:rPr>
              <w:rPr>
                <w:rFonts w:ascii="Cambria Math" w:hAnsi="Cambria Math" w:cs="Arial-BoldMT"/>
                <w:sz w:val="24"/>
                <w:szCs w:val="40"/>
              </w:rPr>
              <m:t>ln</m:t>
            </m:r>
          </m:fName>
          <m:e>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r>
                  <w:rPr>
                    <w:rFonts w:ascii="Cambria Math" w:eastAsiaTheme="minorEastAsia" w:hAnsi="Cambria Math" w:cs="Arial-BoldMT"/>
                    <w:color w:val="auto"/>
                    <w:sz w:val="24"/>
                    <w:szCs w:val="40"/>
                  </w:rPr>
                  <m:t xml:space="preserve"> </m:t>
                </m:r>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den>
            </m:f>
          </m:e>
        </m:func>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մինիմալ սխալանքնե է նախորդ քայլի։</w:t>
      </w:r>
    </w:p>
    <w:p w:rsidR="008C647B" w:rsidRPr="00E72628" w:rsidRDefault="008C647B" w:rsidP="00E72628">
      <w:pPr>
        <w:spacing w:line="360" w:lineRule="auto"/>
        <w:ind w:left="1080"/>
        <w:rPr>
          <w:rFonts w:ascii="Sylfaen" w:eastAsiaTheme="minorEastAsia" w:hAnsi="Sylfaen" w:cs="Arial-BoldMT"/>
          <w:bCs/>
          <w:color w:val="auto"/>
          <w:sz w:val="24"/>
          <w:szCs w:val="40"/>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4 </w:t>
      </w:r>
      <w:r w:rsidRPr="00E72628">
        <w:rPr>
          <w:rFonts w:ascii="Sylfaen" w:eastAsiaTheme="minorEastAsia" w:hAnsi="Sylfaen" w:cs="Arial-BoldMT"/>
          <w:bCs/>
          <w:color w:val="auto"/>
          <w:sz w:val="24"/>
          <w:szCs w:val="40"/>
          <w:lang w:val="hy-AM"/>
        </w:rPr>
        <w:t>Թարմացնում ենք քաշերը։</w:t>
      </w:r>
      <w:r w:rsidR="00016709" w:rsidRPr="00E72628">
        <w:rPr>
          <w:rFonts w:ascii="Sylfaen" w:eastAsiaTheme="minorEastAsia" w:hAnsi="Sylfaen" w:cs="Arial-BoldMT"/>
          <w:bCs/>
          <w:color w:val="auto"/>
          <w:sz w:val="24"/>
          <w:szCs w:val="40"/>
        </w:rPr>
        <w:t xml:space="preserve">   </w:t>
      </w:r>
    </w:p>
    <w:p w:rsidR="008C647B" w:rsidRPr="00E72628" w:rsidRDefault="008F38E5" w:rsidP="00E72628">
      <w:pPr>
        <w:spacing w:line="360" w:lineRule="auto"/>
        <w:ind w:left="1980"/>
        <w:rPr>
          <w:rFonts w:ascii="Sylfaen" w:eastAsiaTheme="minorEastAsia" w:hAnsi="Sylfaen" w:cs="Arial-BoldMT"/>
          <w:bCs/>
          <w:color w:val="auto"/>
          <w:sz w:val="24"/>
          <w:szCs w:val="40"/>
        </w:rPr>
      </w:pP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t+1</m:t>
            </m:r>
          </m:sub>
        </m:sSub>
      </m:oMath>
      <w:r w:rsidR="008C647B" w:rsidRPr="00E72628">
        <w:rPr>
          <w:rFonts w:ascii="Sylfaen" w:eastAsiaTheme="minorEastAsia" w:hAnsi="Sylfaen" w:cs="Arial-BoldMT"/>
          <w:bCs/>
          <w:color w:val="auto"/>
          <w:sz w:val="24"/>
          <w:szCs w:val="40"/>
        </w:rPr>
        <w:t xml:space="preserve">(i) = </w:t>
      </w:r>
      <m:oMath>
        <m:f>
          <m:fPr>
            <m:ctrlPr>
              <w:rPr>
                <w:rFonts w:ascii="Cambria Math" w:eastAsiaTheme="minorEastAsia" w:hAnsi="Cambria Math" w:cs="Arial-BoldMT"/>
                <w:bCs/>
                <w:i/>
                <w:color w:val="auto"/>
                <w:sz w:val="24"/>
                <w:szCs w:val="40"/>
              </w:rPr>
            </m:ctrlPr>
          </m:fPr>
          <m:num>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sSup>
              <m:sSupPr>
                <m:ctrlPr>
                  <w:rPr>
                    <w:rFonts w:ascii="Cambria Math" w:eastAsiaTheme="minorEastAsia" w:hAnsi="Cambria Math" w:cs="Arial-BoldMT"/>
                    <w:bCs/>
                    <w:i/>
                    <w:color w:val="auto"/>
                    <w:sz w:val="24"/>
                    <w:szCs w:val="40"/>
                    <w:lang w:val="hy-AM"/>
                  </w:rPr>
                </m:ctrlPr>
              </m:sSupPr>
              <m:e>
                <m:r>
                  <w:rPr>
                    <w:rFonts w:ascii="Cambria Math" w:eastAsiaTheme="minorEastAsia" w:hAnsi="Cambria Math" w:cs="Arial-BoldMT"/>
                    <w:color w:val="auto"/>
                    <w:sz w:val="24"/>
                    <w:szCs w:val="40"/>
                    <w:lang w:val="hy-AM"/>
                  </w:rPr>
                  <m:t>e</m:t>
                </m:r>
              </m:e>
              <m:sup>
                <m:r>
                  <w:rPr>
                    <w:rFonts w:ascii="Cambria Math" w:eastAsiaTheme="minorEastAsia" w:hAnsi="Cambria Math" w:cs="Arial-BoldMT"/>
                    <w:color w:val="auto"/>
                    <w:sz w:val="24"/>
                    <w:szCs w:val="40"/>
                    <w:lang w:val="hy-AM"/>
                  </w:rPr>
                  <m:t>-</m:t>
                </m:r>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r>
                  <w:rPr>
                    <w:rFonts w:ascii="Cambria Math" w:eastAsiaTheme="minorEastAsia" w:hAnsi="Cambria Math" w:cs="Arial-BoldMT"/>
                    <w:color w:val="auto"/>
                    <w:sz w:val="24"/>
                    <w:szCs w:val="40"/>
                  </w:rPr>
                  <m:t>(</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r>
                  <w:rPr>
                    <w:rFonts w:ascii="Cambria Math" w:eastAsiaTheme="minorEastAsia" w:hAnsi="Cambria Math" w:cs="Arial-BoldMT"/>
                    <w:color w:val="auto"/>
                    <w:sz w:val="24"/>
                    <w:szCs w:val="40"/>
                  </w:rPr>
                  <m:t>)</m:t>
                </m:r>
              </m:sup>
            </m:sSup>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Z</m:t>
                </m:r>
              </m:e>
              <m:sub>
                <m:r>
                  <w:rPr>
                    <w:rFonts w:ascii="Cambria Math" w:eastAsiaTheme="minorEastAsia" w:hAnsi="Cambria Math" w:cs="Arial-BoldMT"/>
                    <w:color w:val="auto"/>
                    <w:sz w:val="24"/>
                    <w:szCs w:val="40"/>
                  </w:rPr>
                  <m:t>t</m:t>
                </m:r>
              </m:sub>
            </m:sSub>
          </m:den>
        </m:f>
      </m:oMath>
      <w:r w:rsidR="008C647B" w:rsidRPr="00E72628">
        <w:rPr>
          <w:rFonts w:ascii="Sylfaen" w:eastAsiaTheme="minorEastAsia" w:hAnsi="Sylfaen" w:cs="Arial-BoldMT"/>
          <w:bCs/>
          <w:color w:val="auto"/>
          <w:sz w:val="24"/>
          <w:szCs w:val="40"/>
        </w:rPr>
        <w:t xml:space="preserve">   </w:t>
      </w:r>
    </w:p>
    <w:p w:rsidR="008C647B" w:rsidRPr="00E72628" w:rsidRDefault="008C647B" w:rsidP="00E232FF">
      <w:pPr>
        <w:spacing w:line="360" w:lineRule="auto"/>
        <w:ind w:left="144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Որտեղ իրենից ներկայացնում է նորմալիզացնող պարամետր ամբողջ տվյալների ցուցիչների համար։</w:t>
      </w:r>
    </w:p>
    <w:p w:rsidR="00167197" w:rsidRPr="00E72628" w:rsidRDefault="008C64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ԵՎ վերջում ունենում ենք հետևյալ պատկերը՝</w:t>
      </w:r>
    </w:p>
    <w:p w:rsidR="008C647B" w:rsidRPr="00E72628" w:rsidRDefault="008C647B" w:rsidP="00E72628">
      <w:pPr>
        <w:spacing w:line="360" w:lineRule="auto"/>
        <w:ind w:left="1980"/>
        <w:jc w:val="both"/>
        <w:rPr>
          <w:rFonts w:ascii="Sylfaen" w:eastAsiaTheme="minorEastAsia" w:hAnsi="Sylfaen" w:cs="Arial-BoldMT"/>
          <w:bCs/>
          <w:color w:val="auto"/>
          <w:sz w:val="24"/>
          <w:szCs w:val="40"/>
        </w:rPr>
      </w:pPr>
      <w:r w:rsidRPr="00E72628">
        <w:rPr>
          <w:rFonts w:ascii="Sylfaen" w:eastAsiaTheme="minorEastAsia" w:hAnsi="Sylfaen" w:cs="Arial-BoldMT"/>
          <w:bCs/>
          <w:color w:val="auto"/>
          <w:sz w:val="24"/>
          <w:szCs w:val="40"/>
        </w:rPr>
        <w:t>H(x) = sign(</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T</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h</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(x)</m:t>
            </m:r>
          </m:e>
        </m:nary>
      </m:oMath>
      <w:r w:rsidRPr="00E72628">
        <w:rPr>
          <w:rFonts w:ascii="Sylfaen" w:eastAsiaTheme="minorEastAsia" w:hAnsi="Sylfaen" w:cs="Arial-BoldMT"/>
          <w:bCs/>
          <w:color w:val="auto"/>
          <w:sz w:val="24"/>
          <w:szCs w:val="40"/>
        </w:rPr>
        <w:t>)</w:t>
      </w:r>
    </w:p>
    <w:p w:rsidR="008C647B" w:rsidRPr="008C647B" w:rsidRDefault="008F38E5" w:rsidP="00E72628">
      <w:pPr>
        <w:spacing w:line="360" w:lineRule="auto"/>
        <w:ind w:left="720"/>
        <w:rPr>
          <w:rFonts w:ascii="Sylfaen" w:eastAsiaTheme="minorEastAsia" w:hAnsi="Sylfaen" w:cs="Arial-BoldMT"/>
          <w:b/>
          <w:bCs/>
          <w:color w:val="auto"/>
          <w:sz w:val="24"/>
          <w:szCs w:val="40"/>
        </w:rPr>
      </w:pPr>
      <w:sdt>
        <w:sdtPr>
          <w:rPr>
            <w:rFonts w:ascii="Sylfaen" w:eastAsiaTheme="minorEastAsia" w:hAnsi="Sylfaen" w:cs="Arial-BoldMT"/>
            <w:b/>
            <w:bCs/>
            <w:color w:val="auto"/>
            <w:sz w:val="24"/>
            <w:szCs w:val="40"/>
          </w:rPr>
          <w:id w:val="-584533507"/>
          <w:citation/>
        </w:sdtPr>
        <w:sdtContent>
          <w:r w:rsidR="00E232FF">
            <w:rPr>
              <w:rFonts w:ascii="Sylfaen" w:eastAsiaTheme="minorEastAsia" w:hAnsi="Sylfaen" w:cs="Arial-BoldMT"/>
              <w:b/>
              <w:bCs/>
              <w:color w:val="auto"/>
              <w:sz w:val="24"/>
              <w:szCs w:val="40"/>
            </w:rPr>
            <w:fldChar w:fldCharType="begin"/>
          </w:r>
          <w:r w:rsidR="00E232FF">
            <w:rPr>
              <w:rFonts w:ascii="Sylfaen" w:eastAsiaTheme="minorEastAsia" w:hAnsi="Sylfaen" w:cs="Arial-BoldMT"/>
              <w:b/>
              <w:bCs/>
              <w:color w:val="auto"/>
              <w:sz w:val="24"/>
              <w:szCs w:val="40"/>
              <w:lang w:val="hy-AM"/>
            </w:rPr>
            <w:instrText xml:space="preserve"> CITATION Sol \l 1067 </w:instrText>
          </w:r>
          <w:r w:rsidR="00E232FF">
            <w:rPr>
              <w:rFonts w:ascii="Sylfaen" w:eastAsiaTheme="minorEastAsia" w:hAnsi="Sylfaen" w:cs="Arial-BoldMT"/>
              <w:b/>
              <w:bCs/>
              <w:color w:val="auto"/>
              <w:sz w:val="24"/>
              <w:szCs w:val="40"/>
            </w:rPr>
            <w:fldChar w:fldCharType="separate"/>
          </w:r>
          <w:r w:rsidR="009077F4" w:rsidRPr="009077F4">
            <w:rPr>
              <w:rFonts w:ascii="Sylfaen" w:eastAsiaTheme="minorEastAsia" w:hAnsi="Sylfaen" w:cs="Arial-BoldMT"/>
              <w:noProof/>
              <w:color w:val="auto"/>
              <w:sz w:val="24"/>
              <w:szCs w:val="40"/>
              <w:lang w:val="hy-AM"/>
            </w:rPr>
            <w:t>(Solomom &amp; Breckon, 2013)</w:t>
          </w:r>
          <w:r w:rsidR="00E232FF">
            <w:rPr>
              <w:rFonts w:ascii="Sylfaen" w:eastAsiaTheme="minorEastAsia" w:hAnsi="Sylfaen" w:cs="Arial-BoldMT"/>
              <w:b/>
              <w:bCs/>
              <w:color w:val="auto"/>
              <w:sz w:val="24"/>
              <w:szCs w:val="40"/>
            </w:rPr>
            <w:fldChar w:fldCharType="end"/>
          </w:r>
        </w:sdtContent>
      </w:sdt>
    </w:p>
    <w:p w:rsidR="00115583" w:rsidRPr="00115583" w:rsidRDefault="00115583" w:rsidP="00E72628">
      <w:pPr>
        <w:spacing w:line="360" w:lineRule="auto"/>
        <w:rPr>
          <w:rFonts w:ascii="Sylfaen" w:eastAsiaTheme="minorEastAsia" w:hAnsi="Sylfaen" w:cs="Arial-BoldMT"/>
          <w:bCs/>
          <w:color w:val="auto"/>
          <w:sz w:val="24"/>
          <w:szCs w:val="40"/>
        </w:rPr>
      </w:pPr>
    </w:p>
    <w:p w:rsidR="007E2D3C" w:rsidRPr="003B5A81" w:rsidRDefault="008D1C73" w:rsidP="003B5A81">
      <w:pPr>
        <w:pStyle w:val="Heading3"/>
        <w:rPr>
          <w:lang w:val="hy-AM"/>
        </w:rPr>
      </w:pPr>
      <w:bookmarkStart w:id="279" w:name="_Toc481698394"/>
      <w:bookmarkStart w:id="280" w:name="_Toc481698536"/>
      <w:bookmarkStart w:id="281" w:name="_Toc481699929"/>
      <w:bookmarkStart w:id="282" w:name="_Toc481700017"/>
      <w:bookmarkStart w:id="283" w:name="_Toc481700079"/>
      <w:bookmarkStart w:id="284" w:name="_Toc481700172"/>
      <w:bookmarkStart w:id="285" w:name="_Toc481700457"/>
      <w:bookmarkStart w:id="286" w:name="_Toc481700608"/>
      <w:bookmarkStart w:id="287" w:name="_Toc481753275"/>
      <w:bookmarkStart w:id="288" w:name="_Toc481754509"/>
      <w:r>
        <w:lastRenderedPageBreak/>
        <w:t>3.1</w:t>
      </w:r>
      <w:r w:rsidR="003B5A81" w:rsidRPr="003B5A81">
        <w:t xml:space="preserve"> </w:t>
      </w:r>
      <w:r w:rsidR="004D0EE9" w:rsidRPr="003B5A81">
        <w:rPr>
          <w:lang w:val="hy-AM"/>
        </w:rPr>
        <w:t>Վիոլա Ջոհ</w:t>
      </w:r>
      <w:r w:rsidR="002D5480" w:rsidRPr="003B5A81">
        <w:rPr>
          <w:lang w:val="hy-AM"/>
        </w:rPr>
        <w:t>ը</w:t>
      </w:r>
      <w:r w:rsidR="004D0EE9" w:rsidRPr="003B5A81">
        <w:rPr>
          <w:lang w:val="hy-AM"/>
        </w:rPr>
        <w:t>նս</w:t>
      </w:r>
      <w:r w:rsidR="004D0EE9" w:rsidRPr="003B5A81">
        <w:t>(</w:t>
      </w:r>
      <w:r w:rsidR="00A33018" w:rsidRPr="003B5A81">
        <w:t>Viola Johnes</w:t>
      </w:r>
      <w:r w:rsidR="004D0EE9" w:rsidRPr="003B5A81">
        <w:t>)</w:t>
      </w:r>
      <w:r w:rsidR="00A33018" w:rsidRPr="003B5A81">
        <w:t xml:space="preserve"> </w:t>
      </w:r>
      <w:r w:rsidR="00115583" w:rsidRPr="003B5A81">
        <w:rPr>
          <w:lang w:val="hy-AM"/>
        </w:rPr>
        <w:t>Օբյեկտների Հայտնաբերում</w:t>
      </w:r>
      <w:bookmarkEnd w:id="279"/>
      <w:bookmarkEnd w:id="280"/>
      <w:bookmarkEnd w:id="281"/>
      <w:bookmarkEnd w:id="282"/>
      <w:bookmarkEnd w:id="283"/>
      <w:bookmarkEnd w:id="284"/>
      <w:bookmarkEnd w:id="285"/>
      <w:bookmarkEnd w:id="286"/>
      <w:bookmarkEnd w:id="287"/>
      <w:bookmarkEnd w:id="288"/>
    </w:p>
    <w:p w:rsidR="00A33018" w:rsidRDefault="00A33018" w:rsidP="00E72628">
      <w:pPr>
        <w:pStyle w:val="ListParagraph"/>
        <w:spacing w:line="360" w:lineRule="auto"/>
        <w:jc w:val="center"/>
        <w:rPr>
          <w:rFonts w:ascii="Sylfaen" w:eastAsiaTheme="minorEastAsia" w:hAnsi="Sylfaen" w:cs="Arial-BoldMT"/>
          <w:b/>
          <w:bCs/>
          <w:color w:val="auto"/>
          <w:sz w:val="32"/>
          <w:szCs w:val="32"/>
        </w:rPr>
      </w:pPr>
    </w:p>
    <w:p w:rsidR="00A33018" w:rsidRPr="00E72628" w:rsidRDefault="004E7049" w:rsidP="00D900ED">
      <w:pPr>
        <w:spacing w:line="360" w:lineRule="auto"/>
        <w:rPr>
          <w:rFonts w:ascii="Sylfaen" w:eastAsiaTheme="minorEastAsia" w:hAnsi="Sylfaen" w:cs="Arial-BoldMT"/>
          <w:bCs/>
          <w:color w:val="auto"/>
          <w:sz w:val="24"/>
          <w:szCs w:val="24"/>
          <w:lang w:val="hy-AM"/>
        </w:rPr>
      </w:pPr>
      <w:r w:rsidRPr="004E7049">
        <w:rPr>
          <w:rFonts w:ascii="Sylfaen" w:hAnsi="Sylfaen"/>
          <w:sz w:val="24"/>
          <w:lang w:val="hy-AM"/>
        </w:rPr>
        <w:t>Վիոլա Ջոհընս</w:t>
      </w:r>
      <w:r w:rsidR="009B5BDA">
        <w:rPr>
          <w:rFonts w:ascii="Sylfaen" w:hAnsi="Sylfaen"/>
          <w:sz w:val="24"/>
        </w:rPr>
        <w:t>ի</w:t>
      </w:r>
      <w:r w:rsidRPr="004E7049">
        <w:rPr>
          <w:rFonts w:ascii="Sylfaen" w:eastAsiaTheme="minorEastAsia" w:hAnsi="Sylfaen" w:cs="Arial-BoldMT"/>
          <w:bCs/>
          <w:color w:val="auto"/>
          <w:sz w:val="28"/>
          <w:szCs w:val="24"/>
        </w:rPr>
        <w:t xml:space="preserve"> </w:t>
      </w:r>
      <w:r w:rsidR="00A33018" w:rsidRPr="00E72628">
        <w:rPr>
          <w:rFonts w:ascii="Sylfaen" w:eastAsiaTheme="minorEastAsia" w:hAnsi="Sylfaen" w:cs="Arial-BoldMT"/>
          <w:bCs/>
          <w:color w:val="auto"/>
          <w:sz w:val="24"/>
          <w:szCs w:val="24"/>
          <w:lang w:val="hy-AM"/>
        </w:rPr>
        <w:t>հայտնաբերիչի միջոցով կառուցվում են որոշ թույլ դասակարգիչները։ Այս հայտանաբերիչը աշխատում է հիմնվելով ստատիստիկ մեթոդների վրա։</w:t>
      </w:r>
      <w:r w:rsidR="00564A41">
        <w:rPr>
          <w:rFonts w:ascii="Sylfaen" w:eastAsiaTheme="minorEastAsia" w:hAnsi="Sylfaen" w:cs="Arial-BoldMT"/>
          <w:bCs/>
          <w:color w:val="auto"/>
          <w:sz w:val="24"/>
          <w:szCs w:val="24"/>
          <w:lang w:val="hy-AM"/>
        </w:rPr>
        <w:t xml:space="preserve"> </w:t>
      </w:r>
      <w:r w:rsidR="005D4536" w:rsidRPr="00E72628">
        <w:rPr>
          <w:rFonts w:ascii="Sylfaen" w:eastAsiaTheme="minorEastAsia" w:hAnsi="Sylfaen" w:cs="Arial-BoldMT"/>
          <w:bCs/>
          <w:color w:val="auto"/>
          <w:sz w:val="24"/>
          <w:szCs w:val="24"/>
          <w:lang w:val="hy-AM"/>
        </w:rPr>
        <w:t>Յուրաքանչյուր թույլ հայտնաբերիչ իրենից ներկայացնում է չափազանց պարզ երկուական դասակարգիչ։</w:t>
      </w:r>
      <w:r w:rsidR="00D900ED">
        <w:rPr>
          <w:rFonts w:ascii="Sylfaen" w:eastAsiaTheme="minorEastAsia" w:hAnsi="Sylfaen" w:cs="Arial-BoldMT"/>
          <w:bCs/>
          <w:color w:val="auto"/>
          <w:sz w:val="24"/>
          <w:szCs w:val="24"/>
          <w:lang w:val="hy-AM"/>
        </w:rPr>
        <w:t xml:space="preserve"> </w:t>
      </w:r>
      <w:r w:rsidR="000A1F16" w:rsidRPr="00E72628">
        <w:rPr>
          <w:rFonts w:ascii="Sylfaen" w:eastAsiaTheme="minorEastAsia" w:hAnsi="Sylfaen" w:cs="Arial-BoldMT"/>
          <w:bCs/>
          <w:color w:val="auto"/>
          <w:sz w:val="24"/>
          <w:szCs w:val="24"/>
          <w:lang w:val="hy-AM"/>
        </w:rPr>
        <w:t xml:space="preserve">Ուսումնասիրությունները կատարվում </w:t>
      </w:r>
      <w:r w:rsidR="00106DB8">
        <w:rPr>
          <w:rFonts w:ascii="Sylfaen" w:eastAsiaTheme="minorEastAsia" w:hAnsi="Sylfaen" w:cs="Arial-BoldMT"/>
          <w:bCs/>
          <w:color w:val="auto"/>
          <w:sz w:val="24"/>
          <w:szCs w:val="24"/>
          <w:lang w:val="hy-AM"/>
        </w:rPr>
        <w:t>են</w:t>
      </w:r>
      <w:r w:rsidR="000A1F16" w:rsidRPr="00E72628">
        <w:rPr>
          <w:rFonts w:ascii="Sylfaen" w:eastAsiaTheme="minorEastAsia" w:hAnsi="Sylfaen" w:cs="Arial-BoldMT"/>
          <w:bCs/>
          <w:color w:val="auto"/>
          <w:sz w:val="24"/>
          <w:szCs w:val="24"/>
          <w:lang w:val="hy-AM"/>
        </w:rPr>
        <w:t xml:space="preserve"> կասկադների միջոցով </w:t>
      </w:r>
    </w:p>
    <w:p w:rsidR="00E362F6" w:rsidRPr="00E72628" w:rsidRDefault="00E362F6" w:rsidP="00E72628">
      <w:pPr>
        <w:spacing w:line="360" w:lineRule="auto"/>
        <w:ind w:left="1980"/>
        <w:rPr>
          <w:rFonts w:ascii="Sylfaen" w:eastAsiaTheme="minorEastAsia" w:hAnsi="Sylfaen" w:cs="Arial"/>
          <w:sz w:val="24"/>
          <w:szCs w:val="24"/>
          <w:lang w:val="hy-AM"/>
        </w:rPr>
      </w:pPr>
    </w:p>
    <w:tbl>
      <w:tblPr>
        <w:tblStyle w:val="TableGrid"/>
        <w:tblW w:w="0" w:type="auto"/>
        <w:jc w:val="center"/>
        <w:tblLook w:val="04A0" w:firstRow="1" w:lastRow="0" w:firstColumn="1" w:lastColumn="0" w:noHBand="0" w:noVBand="1"/>
      </w:tblPr>
      <w:tblGrid>
        <w:gridCol w:w="9678"/>
      </w:tblGrid>
      <w:tr w:rsidR="00E362F6" w:rsidTr="00724A44">
        <w:trPr>
          <w:jc w:val="center"/>
        </w:trPr>
        <w:tc>
          <w:tcPr>
            <w:tcW w:w="9678" w:type="dxa"/>
          </w:tcPr>
          <w:p w:rsidR="00E362F6" w:rsidRDefault="00E362F6" w:rsidP="00724A44">
            <w:pPr>
              <w:spacing w:line="360" w:lineRule="auto"/>
              <w:jc w:val="center"/>
              <w:rPr>
                <w:rFonts w:ascii="Sylfaen" w:eastAsiaTheme="minorEastAsia" w:hAnsi="Sylfaen" w:cs="Arial"/>
                <w:sz w:val="24"/>
                <w:szCs w:val="24"/>
                <w:lang w:val="hy-AM"/>
              </w:rPr>
            </w:pPr>
            <w:r w:rsidRPr="00724A44">
              <w:rPr>
                <w:noProof/>
                <w:sz w:val="24"/>
              </w:rPr>
              <w:drawing>
                <wp:inline distT="0" distB="0" distL="0" distR="0" wp14:anchorId="392BEA4E" wp14:editId="64C895EA">
                  <wp:extent cx="3759835" cy="1397000"/>
                  <wp:effectExtent l="0" t="0" r="0" b="0"/>
                  <wp:docPr id="52" name="Picture 5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835" cy="1397000"/>
                          </a:xfrm>
                          <a:prstGeom prst="rect">
                            <a:avLst/>
                          </a:prstGeom>
                          <a:noFill/>
                          <a:ln>
                            <a:noFill/>
                          </a:ln>
                        </pic:spPr>
                      </pic:pic>
                    </a:graphicData>
                  </a:graphic>
                </wp:inline>
              </w:drawing>
            </w:r>
          </w:p>
        </w:tc>
      </w:tr>
      <w:tr w:rsidR="00E362F6" w:rsidTr="00724A44">
        <w:trPr>
          <w:jc w:val="center"/>
        </w:trPr>
        <w:tc>
          <w:tcPr>
            <w:tcW w:w="9678" w:type="dxa"/>
          </w:tcPr>
          <w:p w:rsidR="00E362F6" w:rsidRPr="00724A44" w:rsidRDefault="00E362F6" w:rsidP="00724A44">
            <w:pPr>
              <w:spacing w:line="360" w:lineRule="auto"/>
              <w:jc w:val="center"/>
              <w:rPr>
                <w:rFonts w:ascii="Sylfaen" w:eastAsiaTheme="minorEastAsia" w:hAnsi="Sylfaen" w:cs="Arial"/>
                <w:i/>
                <w:szCs w:val="24"/>
                <w:lang w:val="hy-AM"/>
              </w:rPr>
            </w:pPr>
            <w:r w:rsidRPr="00724A44">
              <w:rPr>
                <w:rFonts w:ascii="Sylfaen" w:eastAsiaTheme="minorEastAsia" w:hAnsi="Sylfaen" w:cs="Arial"/>
                <w:i/>
                <w:szCs w:val="24"/>
                <w:lang w:val="hy-AM"/>
              </w:rPr>
              <w:t>Նկ</w:t>
            </w:r>
            <w:r w:rsidRPr="00724A44">
              <w:rPr>
                <w:rFonts w:ascii="Sylfaen" w:eastAsiaTheme="minorEastAsia" w:hAnsi="Sylfaen" w:cs="Arial"/>
                <w:i/>
                <w:szCs w:val="24"/>
              </w:rPr>
              <w:t xml:space="preserve">.18 </w:t>
            </w:r>
            <w:r w:rsidRPr="00724A44">
              <w:rPr>
                <w:rFonts w:ascii="Sylfaen" w:eastAsiaTheme="minorEastAsia" w:hAnsi="Sylfaen" w:cs="Arial"/>
                <w:i/>
                <w:szCs w:val="24"/>
                <w:lang w:val="hy-AM"/>
              </w:rPr>
              <w:t>Կասկադների աշխատանքի սկզբունքը</w:t>
            </w:r>
          </w:p>
        </w:tc>
      </w:tr>
    </w:tbl>
    <w:p w:rsidR="00553ECB" w:rsidRPr="007807BB" w:rsidRDefault="00553ECB" w:rsidP="00E72628">
      <w:pPr>
        <w:spacing w:line="360" w:lineRule="auto"/>
        <w:rPr>
          <w:rFonts w:ascii="Sylfaen" w:eastAsiaTheme="minorEastAsia" w:hAnsi="Sylfaen" w:cs="Arial"/>
          <w:sz w:val="24"/>
          <w:szCs w:val="24"/>
          <w:lang w:val="hy-AM"/>
        </w:rPr>
      </w:pPr>
    </w:p>
    <w:p w:rsidR="000D4F43" w:rsidRPr="00E72628" w:rsidRDefault="00FF186B" w:rsidP="00076348">
      <w:pPr>
        <w:spacing w:line="360" w:lineRule="auto"/>
        <w:rPr>
          <w:rFonts w:ascii="Sylfaen" w:eastAsiaTheme="minorEastAsia" w:hAnsi="Sylfaen" w:cs="Arial"/>
          <w:sz w:val="24"/>
          <w:szCs w:val="24"/>
          <w:lang w:val="hy-AM"/>
        </w:rPr>
      </w:pPr>
      <w:r w:rsidRPr="00E72628">
        <w:rPr>
          <w:rFonts w:ascii="Sylfaen" w:eastAsiaTheme="minorEastAsia" w:hAnsi="Sylfaen" w:cs="Leelawadee UI"/>
          <w:sz w:val="24"/>
          <w:szCs w:val="24"/>
          <w:lang w:val="hy-AM"/>
        </w:rPr>
        <w:t>Եթե պատկերից առան</w:t>
      </w:r>
      <w:r w:rsidR="007807BB" w:rsidRPr="00E72628">
        <w:rPr>
          <w:rFonts w:ascii="Sylfaen" w:eastAsiaTheme="minorEastAsia" w:hAnsi="Sylfaen" w:cs="Leelawadee UI"/>
          <w:sz w:val="24"/>
          <w:szCs w:val="24"/>
          <w:lang w:val="hy-AM"/>
        </w:rPr>
        <w:t>ձ</w:t>
      </w:r>
      <w:r w:rsidRPr="00E72628">
        <w:rPr>
          <w:rFonts w:ascii="Sylfaen" w:eastAsiaTheme="minorEastAsia" w:hAnsi="Sylfaen" w:cs="Leelawadee UI"/>
          <w:sz w:val="24"/>
          <w:szCs w:val="24"/>
          <w:lang w:val="hy-AM"/>
        </w:rPr>
        <w:t>նացրած ուղղանկյունը անցնում է բոլոր կասկադների միջով և տալիս է դրական արդյունք ապա ասում ենք որ այդ ուղղանկյունը պատկանում է տրված դասին հակարակ դեպքում ոչ</w:t>
      </w:r>
      <w:r w:rsidR="00D04B2D">
        <w:rPr>
          <w:rFonts w:ascii="Sylfaen" w:eastAsiaTheme="minorEastAsia" w:hAnsi="Sylfaen" w:cs="Leelawadee UI"/>
          <w:sz w:val="24"/>
          <w:szCs w:val="24"/>
        </w:rPr>
        <w:t>(</w:t>
      </w:r>
      <w:r w:rsidR="00D04B2D">
        <w:rPr>
          <w:rFonts w:ascii="Sylfaen" w:eastAsiaTheme="minorEastAsia" w:hAnsi="Sylfaen" w:cs="Leelawadee UI"/>
          <w:sz w:val="24"/>
          <w:szCs w:val="24"/>
          <w:lang w:val="hy-AM"/>
        </w:rPr>
        <w:t>Նկ</w:t>
      </w:r>
      <w:r w:rsidR="00D04B2D">
        <w:rPr>
          <w:rFonts w:ascii="Sylfaen" w:eastAsiaTheme="minorEastAsia" w:hAnsi="Sylfaen" w:cs="Leelawadee UI"/>
          <w:sz w:val="24"/>
          <w:szCs w:val="24"/>
        </w:rPr>
        <w:t>.18)</w:t>
      </w:r>
      <w:r w:rsidRPr="00E72628">
        <w:rPr>
          <w:rFonts w:ascii="Sylfaen" w:eastAsiaTheme="minorEastAsia" w:hAnsi="Sylfaen" w:cs="Leelawadee UI"/>
          <w:sz w:val="24"/>
          <w:szCs w:val="24"/>
          <w:lang w:val="hy-AM"/>
        </w:rPr>
        <w:t>։</w:t>
      </w:r>
      <w:r w:rsidR="00FD0B88" w:rsidRPr="00E72628">
        <w:rPr>
          <w:rFonts w:ascii="Sylfaen" w:eastAsiaTheme="minorEastAsia" w:hAnsi="Sylfaen" w:cs="Leelawadee UI"/>
          <w:sz w:val="24"/>
          <w:szCs w:val="24"/>
        </w:rPr>
        <w:t xml:space="preserve"> </w:t>
      </w:r>
      <w:r w:rsidR="00FD0B88" w:rsidRPr="00E72628">
        <w:rPr>
          <w:rFonts w:ascii="Sylfaen" w:eastAsiaTheme="minorEastAsia" w:hAnsi="Sylfaen" w:cs="Leelawadee UI"/>
          <w:sz w:val="24"/>
          <w:szCs w:val="24"/>
          <w:lang w:val="hy-AM"/>
        </w:rPr>
        <w:t>Հիմնական թույլ դասակարգիչները</w:t>
      </w:r>
      <w:r w:rsidR="00476191" w:rsidRPr="00E72628">
        <w:rPr>
          <w:rFonts w:ascii="Sylfaen" w:eastAsiaTheme="minorEastAsia" w:hAnsi="Sylfaen" w:cs="Leelawadee UI"/>
          <w:sz w:val="24"/>
          <w:szCs w:val="24"/>
          <w:lang w:val="hy-AM"/>
        </w:rPr>
        <w:t xml:space="preserve"> հիմնված են հասարակ վիզուալ </w:t>
      </w:r>
      <w:r w:rsidR="00476191" w:rsidRPr="00E72628">
        <w:rPr>
          <w:rFonts w:ascii="Sylfaen" w:eastAsiaTheme="minorEastAsia" w:hAnsi="Sylfaen" w:cs="Leelawadee UI"/>
          <w:sz w:val="24"/>
          <w:szCs w:val="24"/>
        </w:rPr>
        <w:t>առանձնահատկությունների վրա</w:t>
      </w:r>
      <w:r w:rsidR="005C4576" w:rsidRPr="00E72628">
        <w:rPr>
          <w:rFonts w:ascii="Sylfaen" w:eastAsiaTheme="minorEastAsia" w:hAnsi="Sylfaen" w:cs="Leelawadee UI"/>
          <w:sz w:val="24"/>
          <w:szCs w:val="24"/>
          <w:lang w:val="hy-AM"/>
        </w:rPr>
        <w:t xml:space="preserve">(հիմնականաում այդ առանձնահատկությունները սովորաբար անվանում են </w:t>
      </w:r>
      <w:r w:rsidR="00F86ACE">
        <w:rPr>
          <w:rFonts w:ascii="Sylfaen" w:eastAsiaTheme="minorEastAsia" w:hAnsi="Sylfaen" w:cs="Leelawadee UI"/>
          <w:sz w:val="24"/>
          <w:szCs w:val="24"/>
          <w:lang w:val="hy-AM"/>
        </w:rPr>
        <w:t>Հաարի</w:t>
      </w:r>
      <w:r w:rsidR="00F86ACE">
        <w:rPr>
          <w:rFonts w:ascii="Sylfaen" w:eastAsiaTheme="minorEastAsia" w:hAnsi="Sylfaen" w:cs="Leelawadee UI"/>
          <w:sz w:val="24"/>
          <w:szCs w:val="24"/>
        </w:rPr>
        <w:t>(Haar)</w:t>
      </w:r>
      <w:r w:rsidR="005C4576" w:rsidRPr="00E72628">
        <w:rPr>
          <w:rFonts w:ascii="Sylfaen" w:eastAsiaTheme="minorEastAsia" w:hAnsi="Sylfaen" w:cs="Leelawadee UI"/>
          <w:sz w:val="24"/>
          <w:szCs w:val="24"/>
        </w:rPr>
        <w:t>-ի նման առանձնահատկություններ</w:t>
      </w:r>
      <w:r w:rsidR="005C4576" w:rsidRPr="00E72628">
        <w:rPr>
          <w:rFonts w:ascii="Sylfaen" w:eastAsiaTheme="minorEastAsia" w:hAnsi="Sylfaen" w:cs="Leelawadee UI"/>
          <w:sz w:val="24"/>
          <w:szCs w:val="24"/>
          <w:lang w:val="hy-AM"/>
        </w:rPr>
        <w:t>)</w:t>
      </w:r>
      <w:r w:rsidR="00476191" w:rsidRPr="00E72628">
        <w:rPr>
          <w:rFonts w:ascii="Sylfaen" w:eastAsiaTheme="minorEastAsia" w:hAnsi="Sylfaen" w:cs="Leelawadee UI"/>
          <w:sz w:val="24"/>
          <w:szCs w:val="24"/>
        </w:rPr>
        <w:t>։</w:t>
      </w:r>
    </w:p>
    <w:p w:rsidR="00576A2B" w:rsidRPr="00E72628" w:rsidRDefault="00576A2B"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576A2B" w:rsidTr="00576A2B">
        <w:tc>
          <w:tcPr>
            <w:tcW w:w="9678" w:type="dxa"/>
          </w:tcPr>
          <w:p w:rsidR="00576A2B" w:rsidRDefault="00576A2B" w:rsidP="00432F03">
            <w:pPr>
              <w:spacing w:line="360" w:lineRule="auto"/>
              <w:jc w:val="center"/>
              <w:rPr>
                <w:rFonts w:ascii="Sylfaen" w:eastAsiaTheme="minorEastAsia" w:hAnsi="Sylfaen" w:cs="Arial"/>
                <w:sz w:val="24"/>
                <w:szCs w:val="24"/>
                <w:lang w:val="hy-AM"/>
              </w:rPr>
            </w:pPr>
            <w:r w:rsidRPr="007807BB">
              <w:rPr>
                <w:noProof/>
              </w:rPr>
              <w:lastRenderedPageBreak/>
              <w:drawing>
                <wp:inline distT="0" distB="0" distL="0" distR="0" wp14:anchorId="01A4E56A" wp14:editId="2E01C03E">
                  <wp:extent cx="1931158" cy="1713453"/>
                  <wp:effectExtent l="0" t="0" r="0" b="1270"/>
                  <wp:docPr id="53" name="Picture 5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7713" cy="1728142"/>
                          </a:xfrm>
                          <a:prstGeom prst="rect">
                            <a:avLst/>
                          </a:prstGeom>
                          <a:noFill/>
                          <a:ln>
                            <a:noFill/>
                          </a:ln>
                        </pic:spPr>
                      </pic:pic>
                    </a:graphicData>
                  </a:graphic>
                </wp:inline>
              </w:drawing>
            </w:r>
          </w:p>
        </w:tc>
      </w:tr>
      <w:tr w:rsidR="00576A2B" w:rsidTr="00576A2B">
        <w:tc>
          <w:tcPr>
            <w:tcW w:w="9678" w:type="dxa"/>
          </w:tcPr>
          <w:p w:rsidR="00576A2B" w:rsidRPr="00432F03" w:rsidRDefault="00576A2B" w:rsidP="00432F03">
            <w:pPr>
              <w:spacing w:line="360" w:lineRule="auto"/>
              <w:jc w:val="center"/>
              <w:rPr>
                <w:rFonts w:ascii="Sylfaen" w:eastAsiaTheme="minorEastAsia" w:hAnsi="Sylfaen" w:cs="Arial"/>
                <w:i/>
                <w:sz w:val="24"/>
                <w:szCs w:val="24"/>
                <w:lang w:val="hy-AM"/>
              </w:rPr>
            </w:pPr>
            <w:r w:rsidRPr="00432F03">
              <w:rPr>
                <w:rFonts w:ascii="Sylfaen" w:eastAsiaTheme="minorEastAsia" w:hAnsi="Sylfaen" w:cs="Arial"/>
                <w:i/>
                <w:szCs w:val="24"/>
                <w:lang w:val="hy-AM"/>
              </w:rPr>
              <w:t>Նկ</w:t>
            </w:r>
            <w:r w:rsidRPr="00432F03">
              <w:rPr>
                <w:rFonts w:ascii="Sylfaen" w:eastAsiaTheme="minorEastAsia" w:hAnsi="Sylfaen" w:cs="Arial"/>
                <w:i/>
                <w:szCs w:val="24"/>
              </w:rPr>
              <w:t xml:space="preserve">.19 </w:t>
            </w:r>
            <w:r w:rsidRPr="00432F03">
              <w:rPr>
                <w:rFonts w:ascii="Sylfaen" w:eastAsiaTheme="minorEastAsia" w:hAnsi="Sylfaen" w:cs="Arial"/>
                <w:i/>
                <w:szCs w:val="24"/>
                <w:lang w:val="hy-AM"/>
              </w:rPr>
              <w:t>Հաարի հատկության օրինակ</w:t>
            </w:r>
          </w:p>
        </w:tc>
      </w:tr>
    </w:tbl>
    <w:p w:rsidR="0069682B" w:rsidRPr="00E72628" w:rsidRDefault="0069682B" w:rsidP="00E72628">
      <w:pPr>
        <w:spacing w:line="360" w:lineRule="auto"/>
        <w:ind w:left="360"/>
        <w:rPr>
          <w:rFonts w:ascii="Sylfaen" w:eastAsiaTheme="minorEastAsia" w:hAnsi="Sylfaen" w:cs="Arial"/>
          <w:sz w:val="24"/>
          <w:szCs w:val="24"/>
          <w:lang w:val="hy-AM"/>
        </w:rPr>
      </w:pPr>
    </w:p>
    <w:p w:rsidR="00EA44B4" w:rsidRDefault="00EA44B4" w:rsidP="00E72628">
      <w:pPr>
        <w:spacing w:line="360" w:lineRule="auto"/>
        <w:rPr>
          <w:rFonts w:ascii="Sylfaen" w:eastAsiaTheme="minorEastAsia" w:hAnsi="Sylfaen" w:cs="Arial"/>
          <w:sz w:val="24"/>
          <w:szCs w:val="24"/>
          <w:lang w:val="hy-AM"/>
        </w:rPr>
      </w:pPr>
    </w:p>
    <w:p w:rsidR="0069682B" w:rsidRPr="00A447A0" w:rsidRDefault="008D1C73" w:rsidP="00523C42">
      <w:pPr>
        <w:pStyle w:val="Heading3"/>
        <w:rPr>
          <w:sz w:val="20"/>
        </w:rPr>
      </w:pPr>
      <w:bookmarkStart w:id="289" w:name="_Toc481698537"/>
      <w:bookmarkStart w:id="290" w:name="_Toc481699930"/>
      <w:bookmarkStart w:id="291" w:name="_Toc481700018"/>
      <w:bookmarkStart w:id="292" w:name="_Toc481700080"/>
      <w:bookmarkStart w:id="293" w:name="_Toc481700173"/>
      <w:bookmarkStart w:id="294" w:name="_Toc481700458"/>
      <w:bookmarkStart w:id="295" w:name="_Toc481700609"/>
      <w:bookmarkStart w:id="296" w:name="_Toc481753276"/>
      <w:bookmarkStart w:id="297" w:name="_Toc481754510"/>
      <w:r>
        <w:t>3.2</w:t>
      </w:r>
      <w:r w:rsidR="00432F03" w:rsidRPr="00A447A0">
        <w:rPr>
          <w:lang w:val="hy-AM"/>
        </w:rPr>
        <w:t>Հաարի նման հատկություններ</w:t>
      </w:r>
      <w:r w:rsidR="00432F03" w:rsidRPr="00A447A0">
        <w:t>(</w:t>
      </w:r>
      <w:r w:rsidR="0069682B" w:rsidRPr="00A447A0">
        <w:t>Haar-like features</w:t>
      </w:r>
      <w:r w:rsidR="00432F03" w:rsidRPr="00A447A0">
        <w:t>)</w:t>
      </w:r>
      <w:bookmarkEnd w:id="289"/>
      <w:bookmarkEnd w:id="290"/>
      <w:bookmarkEnd w:id="291"/>
      <w:bookmarkEnd w:id="292"/>
      <w:bookmarkEnd w:id="293"/>
      <w:bookmarkEnd w:id="294"/>
      <w:bookmarkEnd w:id="295"/>
      <w:bookmarkEnd w:id="296"/>
      <w:bookmarkEnd w:id="297"/>
    </w:p>
    <w:p w:rsidR="0069682B" w:rsidRDefault="0069682B" w:rsidP="00E72628">
      <w:pPr>
        <w:spacing w:line="360" w:lineRule="auto"/>
        <w:rPr>
          <w:rFonts w:ascii="Sylfaen" w:eastAsiaTheme="minorEastAsia" w:hAnsi="Sylfaen" w:cs="Arial"/>
          <w:sz w:val="24"/>
          <w:szCs w:val="24"/>
          <w:lang w:val="hy-AM"/>
        </w:rPr>
      </w:pPr>
    </w:p>
    <w:p w:rsidR="00F52129" w:rsidRPr="006E6704" w:rsidRDefault="00A447A0" w:rsidP="00E72628">
      <w:pPr>
        <w:spacing w:line="360" w:lineRule="auto"/>
        <w:ind w:left="360"/>
        <w:rPr>
          <w:rFonts w:ascii="Arial" w:hAnsi="Arial" w:cs="Arial"/>
          <w:sz w:val="21"/>
          <w:szCs w:val="21"/>
          <w:shd w:val="clear" w:color="auto" w:fill="FFFFFF"/>
        </w:rPr>
      </w:pPr>
      <w:r>
        <w:rPr>
          <w:rFonts w:ascii="Sylfaen" w:eastAsiaTheme="minorEastAsia" w:hAnsi="Sylfaen" w:cs="Arial"/>
          <w:sz w:val="24"/>
          <w:szCs w:val="24"/>
          <w:lang w:val="hy-AM"/>
        </w:rPr>
        <w:t>Հաարի նման հատկությունները</w:t>
      </w:r>
      <w:r w:rsidR="00F52129" w:rsidRPr="00E72628">
        <w:rPr>
          <w:rFonts w:ascii="Sylfaen" w:eastAsiaTheme="minorEastAsia" w:hAnsi="Sylfaen" w:cs="Arial"/>
          <w:sz w:val="24"/>
          <w:szCs w:val="24"/>
        </w:rPr>
        <w:t xml:space="preserve"> </w:t>
      </w:r>
      <w:r w:rsidR="00F52129" w:rsidRPr="00E72628">
        <w:rPr>
          <w:rFonts w:ascii="Sylfaen" w:eastAsiaTheme="minorEastAsia" w:hAnsi="Sylfaen" w:cs="Arial"/>
          <w:sz w:val="24"/>
          <w:szCs w:val="24"/>
          <w:lang w:val="hy-AM"/>
        </w:rPr>
        <w:t xml:space="preserve">իրենցից ներկայացնում են թվային պատկերների </w:t>
      </w:r>
      <w:r w:rsidR="00F52129" w:rsidRPr="00F46FA5">
        <w:rPr>
          <w:rFonts w:ascii="Sylfaen" w:eastAsiaTheme="minorEastAsia" w:hAnsi="Sylfaen" w:cs="Arial"/>
          <w:sz w:val="24"/>
          <w:szCs w:val="24"/>
          <w:lang w:val="hy-AM"/>
        </w:rPr>
        <w:t>առանձնահատկություննները</w:t>
      </w:r>
      <w:r w:rsidR="00D309CA" w:rsidRPr="00F46FA5">
        <w:rPr>
          <w:rFonts w:ascii="Sylfaen" w:eastAsiaTheme="minorEastAsia" w:hAnsi="Sylfaen" w:cs="Arial"/>
          <w:sz w:val="24"/>
          <w:szCs w:val="24"/>
          <w:lang w:val="hy-AM"/>
        </w:rPr>
        <w:t>,</w:t>
      </w:r>
      <w:r w:rsidR="00F52129" w:rsidRPr="00F46FA5">
        <w:rPr>
          <w:rFonts w:ascii="Sylfaen" w:eastAsiaTheme="minorEastAsia" w:hAnsi="Sylfaen" w:cs="Arial"/>
          <w:sz w:val="24"/>
          <w:szCs w:val="24"/>
          <w:lang w:val="hy-AM"/>
        </w:rPr>
        <w:t xml:space="preserve"> որոնք օգտագործվում են օբյեկտների հայտնաբերման մեջ։</w:t>
      </w:r>
      <w:r w:rsidR="00365E0C" w:rsidRPr="00F46FA5">
        <w:rPr>
          <w:rFonts w:ascii="Sylfaen" w:eastAsiaTheme="minorEastAsia" w:hAnsi="Sylfaen" w:cs="Arial"/>
          <w:sz w:val="24"/>
          <w:szCs w:val="24"/>
          <w:lang w:val="hy-AM"/>
        </w:rPr>
        <w:t xml:space="preserve"> Այս ալգորիթմը իր անունը ստացել է </w:t>
      </w:r>
      <w:r w:rsidR="00F46FA5">
        <w:rPr>
          <w:rFonts w:ascii="Sylfaen" w:eastAsiaTheme="minorEastAsia" w:hAnsi="Sylfaen" w:cs="Arial"/>
          <w:sz w:val="24"/>
          <w:szCs w:val="24"/>
          <w:lang w:val="hy-AM"/>
        </w:rPr>
        <w:t>Հաարի վավ</w:t>
      </w:r>
      <w:r w:rsidR="00813BA6">
        <w:rPr>
          <w:rFonts w:ascii="Sylfaen" w:eastAsiaTheme="minorEastAsia" w:hAnsi="Sylfaen" w:cs="Arial"/>
          <w:sz w:val="24"/>
          <w:szCs w:val="24"/>
          <w:lang w:val="hy-AM"/>
        </w:rPr>
        <w:t>ե</w:t>
      </w:r>
      <w:r w:rsidR="00F46FA5">
        <w:rPr>
          <w:rFonts w:ascii="Sylfaen" w:eastAsiaTheme="minorEastAsia" w:hAnsi="Sylfaen" w:cs="Arial"/>
          <w:sz w:val="24"/>
          <w:szCs w:val="24"/>
          <w:lang w:val="hy-AM"/>
        </w:rPr>
        <w:t>լետի</w:t>
      </w:r>
      <w:r w:rsidR="00F46FA5">
        <w:rPr>
          <w:rFonts w:ascii="Sylfaen" w:eastAsiaTheme="minorEastAsia" w:hAnsi="Sylfaen" w:cs="Arial"/>
          <w:sz w:val="24"/>
          <w:szCs w:val="24"/>
        </w:rPr>
        <w:t>(</w:t>
      </w:r>
      <w:r w:rsidR="00365E0C" w:rsidRPr="00F46FA5">
        <w:rPr>
          <w:rFonts w:ascii="Sylfaen" w:hAnsi="Sylfaen" w:cs="Arial"/>
          <w:sz w:val="24"/>
          <w:szCs w:val="24"/>
          <w:shd w:val="clear" w:color="auto" w:fill="FFFFFF"/>
        </w:rPr>
        <w:t>wavelet</w:t>
      </w:r>
      <w:r w:rsidR="00F46FA5">
        <w:rPr>
          <w:rFonts w:ascii="Sylfaen" w:hAnsi="Sylfaen" w:cs="Arial"/>
          <w:sz w:val="24"/>
          <w:szCs w:val="24"/>
          <w:shd w:val="clear" w:color="auto" w:fill="FFFFFF"/>
        </w:rPr>
        <w:t xml:space="preserve">) </w:t>
      </w:r>
      <w:r w:rsidR="000146E0">
        <w:rPr>
          <w:rFonts w:ascii="Sylfaen" w:hAnsi="Sylfaen" w:cs="Arial"/>
          <w:sz w:val="24"/>
          <w:szCs w:val="24"/>
          <w:shd w:val="clear" w:color="auto" w:fill="FFFFFF"/>
        </w:rPr>
        <w:t>հիմ</w:t>
      </w:r>
      <w:r w:rsidR="004A4D7F" w:rsidRPr="00F46FA5">
        <w:rPr>
          <w:rFonts w:ascii="Sylfaen" w:hAnsi="Sylfaen" w:cs="Arial"/>
          <w:sz w:val="24"/>
          <w:szCs w:val="24"/>
          <w:shd w:val="clear" w:color="auto" w:fill="FFFFFF"/>
        </w:rPr>
        <w:t>ան վրա</w:t>
      </w:r>
      <w:r w:rsidR="004A4D7F" w:rsidRPr="00F46FA5">
        <w:rPr>
          <w:rFonts w:ascii="Sylfaen" w:hAnsi="Sylfaen" w:cs="Arial"/>
          <w:sz w:val="24"/>
          <w:szCs w:val="24"/>
          <w:shd w:val="clear" w:color="auto" w:fill="FFFFFF"/>
          <w:lang w:val="hy-AM"/>
        </w:rPr>
        <w:t>,</w:t>
      </w:r>
      <w:r w:rsidR="004A4D7F" w:rsidRPr="00F46FA5">
        <w:rPr>
          <w:rFonts w:ascii="Sylfaen" w:hAnsi="Sylfaen" w:cs="Arial"/>
          <w:sz w:val="24"/>
          <w:szCs w:val="24"/>
          <w:shd w:val="clear" w:color="auto" w:fill="FFFFFF"/>
        </w:rPr>
        <w:t xml:space="preserve"> որի միցոցով առաջին ան</w:t>
      </w:r>
      <w:r w:rsidR="004A4D7F" w:rsidRPr="00F46FA5">
        <w:rPr>
          <w:rFonts w:ascii="Sylfaen" w:hAnsi="Sylfaen" w:cs="Arial"/>
          <w:sz w:val="24"/>
          <w:szCs w:val="24"/>
          <w:shd w:val="clear" w:color="auto" w:fill="FFFFFF"/>
          <w:lang w:val="hy-AM"/>
        </w:rPr>
        <w:t>գամ կառուցվել է ներկա-ժամանկի</w:t>
      </w:r>
      <w:r w:rsidR="004A4D7F" w:rsidRPr="00F46FA5">
        <w:rPr>
          <w:rFonts w:ascii="Sylfaen" w:hAnsi="Sylfaen" w:cs="Arial"/>
          <w:sz w:val="24"/>
          <w:szCs w:val="24"/>
          <w:shd w:val="clear" w:color="auto" w:fill="FFFFFF"/>
        </w:rPr>
        <w:t xml:space="preserve">(real-time) </w:t>
      </w:r>
      <w:r w:rsidR="00A87032" w:rsidRPr="00F46FA5">
        <w:rPr>
          <w:rFonts w:ascii="Sylfaen" w:hAnsi="Sylfaen" w:cs="Arial"/>
          <w:sz w:val="24"/>
          <w:szCs w:val="24"/>
          <w:shd w:val="clear" w:color="auto" w:fill="FFFFFF"/>
        </w:rPr>
        <w:t>օբյեկտների</w:t>
      </w:r>
      <w:r w:rsidR="004A4D7F" w:rsidRPr="00F46FA5">
        <w:rPr>
          <w:rFonts w:ascii="Sylfaen" w:hAnsi="Sylfaen" w:cs="Arial"/>
          <w:sz w:val="24"/>
          <w:szCs w:val="24"/>
          <w:shd w:val="clear" w:color="auto" w:fill="FFFFFF"/>
          <w:lang w:val="hy-AM"/>
        </w:rPr>
        <w:t xml:space="preserve"> հայտնաբերիչը։</w:t>
      </w:r>
      <w:r w:rsidR="004E08F2">
        <w:rPr>
          <w:rFonts w:ascii="Sylfaen" w:hAnsi="Sylfaen" w:cs="Arial"/>
          <w:sz w:val="24"/>
          <w:szCs w:val="24"/>
          <w:shd w:val="clear" w:color="auto" w:fill="FFFFFF"/>
        </w:rPr>
        <w:t xml:space="preserve"> </w:t>
      </w:r>
      <w:r w:rsidR="004E08F2">
        <w:rPr>
          <w:rFonts w:ascii="Sylfaen" w:hAnsi="Sylfaen" w:cs="Arial"/>
          <w:sz w:val="24"/>
          <w:szCs w:val="24"/>
          <w:shd w:val="clear" w:color="auto" w:fill="FFFFFF"/>
          <w:lang w:val="hy-AM"/>
        </w:rPr>
        <w:t>Վավ</w:t>
      </w:r>
      <w:r w:rsidR="009935F5">
        <w:rPr>
          <w:rFonts w:ascii="Sylfaen" w:hAnsi="Sylfaen" w:cs="Arial"/>
          <w:sz w:val="24"/>
          <w:szCs w:val="24"/>
          <w:shd w:val="clear" w:color="auto" w:fill="FFFFFF"/>
          <w:lang w:val="hy-AM"/>
        </w:rPr>
        <w:t>ե</w:t>
      </w:r>
      <w:r w:rsidR="004E08F2">
        <w:rPr>
          <w:rFonts w:ascii="Sylfaen" w:hAnsi="Sylfaen" w:cs="Arial"/>
          <w:sz w:val="24"/>
          <w:szCs w:val="24"/>
          <w:shd w:val="clear" w:color="auto" w:fill="FFFFFF"/>
          <w:lang w:val="hy-AM"/>
        </w:rPr>
        <w:t>լետի կառուցվածքը բերված է նկարում</w:t>
      </w:r>
      <w:r w:rsidR="006E6704">
        <w:rPr>
          <w:rFonts w:ascii="Sylfaen" w:hAnsi="Sylfaen" w:cs="Arial"/>
          <w:sz w:val="24"/>
          <w:szCs w:val="24"/>
          <w:shd w:val="clear" w:color="auto" w:fill="FFFFFF"/>
        </w:rPr>
        <w:t>(</w:t>
      </w:r>
      <w:r w:rsidR="006E6704">
        <w:rPr>
          <w:rFonts w:ascii="Sylfaen" w:hAnsi="Sylfaen" w:cs="Arial"/>
          <w:sz w:val="24"/>
          <w:szCs w:val="24"/>
          <w:shd w:val="clear" w:color="auto" w:fill="FFFFFF"/>
          <w:lang w:val="hy-AM"/>
        </w:rPr>
        <w:t>Նկ</w:t>
      </w:r>
      <w:r w:rsidR="00B73EC0">
        <w:rPr>
          <w:rFonts w:ascii="Sylfaen" w:hAnsi="Sylfaen" w:cs="Arial"/>
          <w:sz w:val="24"/>
          <w:szCs w:val="24"/>
          <w:shd w:val="clear" w:color="auto" w:fill="FFFFFF"/>
        </w:rPr>
        <w:t>.</w:t>
      </w:r>
      <w:r w:rsidR="006E6704">
        <w:rPr>
          <w:rFonts w:ascii="Sylfaen" w:hAnsi="Sylfaen" w:cs="Arial"/>
          <w:sz w:val="24"/>
          <w:szCs w:val="24"/>
          <w:shd w:val="clear" w:color="auto" w:fill="FFFFFF"/>
          <w:lang w:val="hy-AM"/>
        </w:rPr>
        <w:t>20</w:t>
      </w:r>
      <w:r w:rsidR="006E6704">
        <w:rPr>
          <w:rFonts w:ascii="Sylfaen" w:hAnsi="Sylfaen" w:cs="Arial"/>
          <w:sz w:val="24"/>
          <w:szCs w:val="24"/>
          <w:shd w:val="clear" w:color="auto" w:fill="FFFFFF"/>
        </w:rPr>
        <w:t>)</w:t>
      </w:r>
    </w:p>
    <w:p w:rsidR="008F5F67" w:rsidRPr="00E72628" w:rsidRDefault="008F5F67"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8F5F67" w:rsidTr="008F5F67">
        <w:tc>
          <w:tcPr>
            <w:tcW w:w="9678" w:type="dxa"/>
          </w:tcPr>
          <w:p w:rsidR="008F5F67" w:rsidRDefault="008F5F67" w:rsidP="008F5F67">
            <w:pPr>
              <w:spacing w:line="360" w:lineRule="auto"/>
              <w:jc w:val="center"/>
              <w:rPr>
                <w:rFonts w:ascii="Sylfaen" w:eastAsiaTheme="minorEastAsia" w:hAnsi="Sylfaen" w:cs="Arial"/>
                <w:sz w:val="24"/>
                <w:szCs w:val="24"/>
                <w:lang w:val="hy-AM"/>
              </w:rPr>
            </w:pPr>
            <w:r>
              <w:rPr>
                <w:noProof/>
              </w:rPr>
              <w:lastRenderedPageBreak/>
              <w:drawing>
                <wp:inline distT="0" distB="0" distL="0" distR="0" wp14:anchorId="3F37D57D" wp14:editId="5C05E35E">
                  <wp:extent cx="1783653" cy="3207224"/>
                  <wp:effectExtent l="0" t="0" r="7620" b="0"/>
                  <wp:docPr id="39" name="Picture 39" descr="https://upload.wikimedia.org/wikipedia/commons/thumb/b/b0/Seismic_Wavelet.jpg/220px-Seismic_Wav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0/Seismic_Wavelet.jpg/220px-Seismic_Wavele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6699" cy="3230683"/>
                          </a:xfrm>
                          <a:prstGeom prst="rect">
                            <a:avLst/>
                          </a:prstGeom>
                          <a:noFill/>
                          <a:ln>
                            <a:noFill/>
                          </a:ln>
                        </pic:spPr>
                      </pic:pic>
                    </a:graphicData>
                  </a:graphic>
                </wp:inline>
              </w:drawing>
            </w:r>
          </w:p>
        </w:tc>
      </w:tr>
      <w:tr w:rsidR="008F5F67" w:rsidTr="008F5F67">
        <w:tc>
          <w:tcPr>
            <w:tcW w:w="9678" w:type="dxa"/>
          </w:tcPr>
          <w:p w:rsidR="008F5F67" w:rsidRPr="004E08F2" w:rsidRDefault="008F5F67" w:rsidP="004E08F2">
            <w:pPr>
              <w:spacing w:line="360" w:lineRule="auto"/>
              <w:jc w:val="center"/>
              <w:rPr>
                <w:rFonts w:ascii="Sylfaen" w:eastAsiaTheme="minorEastAsia" w:hAnsi="Sylfaen" w:cs="Arial"/>
                <w:i/>
                <w:sz w:val="24"/>
                <w:szCs w:val="24"/>
                <w:lang w:val="hy-AM"/>
              </w:rPr>
            </w:pPr>
            <w:r w:rsidRPr="004E08F2">
              <w:rPr>
                <w:rFonts w:ascii="Sylfaen" w:eastAsiaTheme="minorEastAsia" w:hAnsi="Sylfaen" w:cs="Arial"/>
                <w:i/>
                <w:szCs w:val="24"/>
                <w:lang w:val="hy-AM"/>
              </w:rPr>
              <w:t>Նկ</w:t>
            </w:r>
            <w:r w:rsidRPr="004E08F2">
              <w:rPr>
                <w:rFonts w:ascii="Sylfaen" w:eastAsiaTheme="minorEastAsia" w:hAnsi="Sylfaen" w:cs="Arial"/>
                <w:i/>
                <w:szCs w:val="24"/>
              </w:rPr>
              <w:t xml:space="preserve">.20 </w:t>
            </w:r>
            <w:r w:rsidRPr="004E08F2">
              <w:rPr>
                <w:rFonts w:ascii="Sylfaen" w:eastAsiaTheme="minorEastAsia" w:hAnsi="Sylfaen" w:cs="Arial"/>
                <w:i/>
                <w:szCs w:val="24"/>
                <w:lang w:val="hy-AM"/>
              </w:rPr>
              <w:t>Վավ</w:t>
            </w:r>
            <w:r w:rsidR="00813BA6">
              <w:rPr>
                <w:rFonts w:ascii="Sylfaen" w:eastAsiaTheme="minorEastAsia" w:hAnsi="Sylfaen" w:cs="Arial"/>
                <w:i/>
                <w:szCs w:val="24"/>
                <w:lang w:val="hy-AM"/>
              </w:rPr>
              <w:t>ե</w:t>
            </w:r>
            <w:r w:rsidRPr="004E08F2">
              <w:rPr>
                <w:rFonts w:ascii="Sylfaen" w:eastAsiaTheme="minorEastAsia" w:hAnsi="Sylfaen" w:cs="Arial"/>
                <w:i/>
                <w:szCs w:val="24"/>
                <w:lang w:val="hy-AM"/>
              </w:rPr>
              <w:t>լետի կառուցվածքը</w:t>
            </w:r>
          </w:p>
        </w:tc>
      </w:tr>
    </w:tbl>
    <w:p w:rsidR="008342ED" w:rsidRPr="00E72628" w:rsidRDefault="008342ED" w:rsidP="00E72628">
      <w:pPr>
        <w:spacing w:line="360" w:lineRule="auto"/>
        <w:ind w:left="360"/>
        <w:rPr>
          <w:rFonts w:ascii="Sylfaen" w:eastAsiaTheme="minorEastAsia" w:hAnsi="Sylfaen" w:cs="Arial"/>
          <w:sz w:val="24"/>
          <w:szCs w:val="24"/>
          <w:lang w:val="hy-AM"/>
        </w:rPr>
      </w:pPr>
    </w:p>
    <w:p w:rsidR="0069682B" w:rsidRPr="00E72628" w:rsidRDefault="00BD2771"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w:t>
      </w:r>
      <w:r w:rsidR="000909CF">
        <w:rPr>
          <w:rFonts w:ascii="Sylfaen" w:eastAsiaTheme="minorEastAsia" w:hAnsi="Sylfaen" w:cs="Arial"/>
          <w:sz w:val="24"/>
          <w:szCs w:val="24"/>
          <w:lang w:val="hy-AM"/>
        </w:rPr>
        <w:t>ե</w:t>
      </w:r>
      <w:r>
        <w:rPr>
          <w:rFonts w:ascii="Sylfaen" w:eastAsiaTheme="minorEastAsia" w:hAnsi="Sylfaen" w:cs="Arial"/>
          <w:sz w:val="24"/>
          <w:szCs w:val="24"/>
          <w:lang w:val="hy-AM"/>
        </w:rPr>
        <w:t>լետի</w:t>
      </w:r>
      <w:r w:rsidR="008342ED" w:rsidRPr="00E72628">
        <w:rPr>
          <w:rFonts w:ascii="Sylfaen" w:eastAsiaTheme="minorEastAsia" w:hAnsi="Sylfaen" w:cs="Arial"/>
          <w:sz w:val="24"/>
          <w:szCs w:val="24"/>
        </w:rPr>
        <w:t xml:space="preserve"> </w:t>
      </w:r>
      <w:r w:rsidR="008342ED" w:rsidRPr="00E72628">
        <w:rPr>
          <w:rFonts w:ascii="Sylfaen" w:eastAsiaTheme="minorEastAsia" w:hAnsi="Sylfaen" w:cs="Arial"/>
          <w:sz w:val="24"/>
          <w:szCs w:val="24"/>
          <w:lang w:val="hy-AM"/>
        </w:rPr>
        <w:t>անալիզը բավականին նման է Ֆյուրեի- անալիզին։</w:t>
      </w:r>
      <w:r w:rsidR="00460B05" w:rsidRPr="00E72628">
        <w:rPr>
          <w:rFonts w:ascii="Sylfaen" w:eastAsiaTheme="minorEastAsia" w:hAnsi="Sylfaen" w:cs="Arial"/>
          <w:sz w:val="24"/>
          <w:szCs w:val="24"/>
          <w:lang w:val="hy-AM"/>
        </w:rPr>
        <w:t xml:space="preserve"> Նրա էությունը կայանում է հետևյալում մաթեմատիկայում </w:t>
      </w:r>
      <w:r w:rsidR="00350BEF" w:rsidRPr="00E72628">
        <w:rPr>
          <w:rFonts w:ascii="Sylfaen" w:eastAsiaTheme="minorEastAsia" w:hAnsi="Sylfaen" w:cs="Arial"/>
          <w:sz w:val="24"/>
          <w:szCs w:val="24"/>
        </w:rPr>
        <w:t>Ֆյուրեի</w:t>
      </w:r>
      <w:r w:rsidR="00350BEF" w:rsidRPr="00E72628">
        <w:rPr>
          <w:rFonts w:ascii="Sylfaen" w:eastAsiaTheme="minorEastAsia" w:hAnsi="Sylfaen" w:cs="Arial"/>
          <w:sz w:val="24"/>
          <w:szCs w:val="24"/>
          <w:lang w:val="hy-AM"/>
        </w:rPr>
        <w:t xml:space="preserve"> անալիզը ուսումնասիրում է թե ինչպես ընդհանուր ֆունկցիաները կա</w:t>
      </w:r>
      <w:r w:rsidR="000F6B28" w:rsidRPr="00E72628">
        <w:rPr>
          <w:rFonts w:ascii="Sylfaen" w:eastAsiaTheme="minorEastAsia" w:hAnsi="Sylfaen" w:cs="Arial"/>
          <w:sz w:val="24"/>
          <w:szCs w:val="24"/>
          <w:lang w:val="hy-AM"/>
        </w:rPr>
        <w:t>ր</w:t>
      </w:r>
      <w:r w:rsidR="00350BEF" w:rsidRPr="00E72628">
        <w:rPr>
          <w:rFonts w:ascii="Sylfaen" w:eastAsiaTheme="minorEastAsia" w:hAnsi="Sylfaen" w:cs="Arial"/>
          <w:sz w:val="24"/>
          <w:szCs w:val="24"/>
          <w:lang w:val="hy-AM"/>
        </w:rPr>
        <w:t xml:space="preserve">ող են </w:t>
      </w:r>
      <w:r w:rsidR="00844AB6" w:rsidRPr="00E72628">
        <w:rPr>
          <w:rFonts w:ascii="Sylfaen" w:eastAsiaTheme="minorEastAsia" w:hAnsi="Sylfaen" w:cs="Arial"/>
          <w:sz w:val="24"/>
          <w:szCs w:val="24"/>
          <w:lang w:val="hy-AM"/>
        </w:rPr>
        <w:t xml:space="preserve">ներկայացվել կամ բացատրվեն ավելի պարզ </w:t>
      </w:r>
      <w:r w:rsidR="00573BE1" w:rsidRPr="00E72628">
        <w:rPr>
          <w:rFonts w:ascii="Sylfaen" w:eastAsiaTheme="minorEastAsia" w:hAnsi="Sylfaen" w:cs="Arial"/>
          <w:sz w:val="24"/>
          <w:szCs w:val="24"/>
          <w:lang w:val="hy-AM"/>
        </w:rPr>
        <w:t>տրիգրոմետ</w:t>
      </w:r>
      <w:r w:rsidR="00816101" w:rsidRPr="00E72628">
        <w:rPr>
          <w:rFonts w:ascii="Sylfaen" w:eastAsiaTheme="minorEastAsia" w:hAnsi="Sylfaen" w:cs="Arial"/>
          <w:sz w:val="24"/>
          <w:szCs w:val="24"/>
          <w:lang w:val="hy-AM"/>
        </w:rPr>
        <w:t>ր</w:t>
      </w:r>
      <w:r w:rsidR="00844AB6" w:rsidRPr="00E72628">
        <w:rPr>
          <w:rFonts w:ascii="Sylfaen" w:eastAsiaTheme="minorEastAsia" w:hAnsi="Sylfaen" w:cs="Arial"/>
          <w:sz w:val="24"/>
          <w:szCs w:val="24"/>
          <w:lang w:val="hy-AM"/>
        </w:rPr>
        <w:t>իկ ֆունկցիաների միջոցով։</w:t>
      </w:r>
      <w:r w:rsidR="0070176B" w:rsidRPr="00E72628">
        <w:rPr>
          <w:rFonts w:ascii="Sylfaen" w:eastAsiaTheme="minorEastAsia" w:hAnsi="Sylfaen" w:cs="Arial"/>
          <w:sz w:val="24"/>
          <w:szCs w:val="24"/>
          <w:lang w:val="hy-AM"/>
        </w:rPr>
        <w:t xml:space="preserve"> Մաթեմատիկայում տրիգրոմետրիկ ֆունկցիաները անվանում են նաև շրջանաձև ֆունկզիաներ</w:t>
      </w:r>
      <w:r w:rsidR="00603798" w:rsidRPr="00E72628">
        <w:rPr>
          <w:rFonts w:ascii="Sylfaen" w:eastAsiaTheme="minorEastAsia" w:hAnsi="Sylfaen" w:cs="Arial"/>
          <w:sz w:val="24"/>
          <w:szCs w:val="24"/>
          <w:lang w:val="hy-AM"/>
        </w:rPr>
        <w:t xml:space="preserve"> և իրենցից ներկայացնում են անկյունային ֆունկցիաներ։</w:t>
      </w:r>
      <w:r w:rsidR="001366C0" w:rsidRPr="00E72628">
        <w:rPr>
          <w:rFonts w:ascii="Sylfaen" w:eastAsiaTheme="minorEastAsia" w:hAnsi="Sylfaen" w:cs="Arial"/>
          <w:sz w:val="24"/>
          <w:szCs w:val="24"/>
          <w:lang w:val="hy-AM"/>
        </w:rPr>
        <w:t xml:space="preserve"> Ամենահայտնի և սովորաբար օգտագործվող տրիգոնոմետրիկ ֆուկցիաներն են </w:t>
      </w:r>
      <w:r w:rsidR="001366C0" w:rsidRPr="00E72628">
        <w:rPr>
          <w:rFonts w:ascii="Sylfaen" w:eastAsiaTheme="minorEastAsia" w:hAnsi="Sylfaen" w:cs="Arial"/>
          <w:sz w:val="24"/>
          <w:szCs w:val="24"/>
        </w:rPr>
        <w:t>sine, cosine.</w:t>
      </w:r>
    </w:p>
    <w:p w:rsidR="00FA043E" w:rsidRPr="00E72628" w:rsidRDefault="00FA043E" w:rsidP="00E72628">
      <w:pPr>
        <w:spacing w:line="360" w:lineRule="auto"/>
        <w:ind w:left="360"/>
        <w:rPr>
          <w:rFonts w:ascii="Sylfaen" w:eastAsiaTheme="minorEastAsia" w:hAnsi="Sylfaen" w:cs="Arial"/>
          <w:sz w:val="24"/>
          <w:szCs w:val="24"/>
        </w:rPr>
      </w:pPr>
    </w:p>
    <w:tbl>
      <w:tblPr>
        <w:tblStyle w:val="TableGrid"/>
        <w:tblW w:w="0" w:type="auto"/>
        <w:tblInd w:w="360" w:type="dxa"/>
        <w:tblLook w:val="04A0" w:firstRow="1" w:lastRow="0" w:firstColumn="1" w:lastColumn="0" w:noHBand="0" w:noVBand="1"/>
      </w:tblPr>
      <w:tblGrid>
        <w:gridCol w:w="9318"/>
      </w:tblGrid>
      <w:tr w:rsidR="00FA043E" w:rsidTr="00FA043E">
        <w:tc>
          <w:tcPr>
            <w:tcW w:w="9678" w:type="dxa"/>
          </w:tcPr>
          <w:p w:rsidR="00FA043E" w:rsidRDefault="00FA043E" w:rsidP="00D740C3">
            <w:pPr>
              <w:spacing w:line="360" w:lineRule="auto"/>
              <w:jc w:val="center"/>
              <w:rPr>
                <w:rFonts w:ascii="Sylfaen" w:eastAsiaTheme="minorEastAsia" w:hAnsi="Sylfaen" w:cs="Arial"/>
                <w:sz w:val="24"/>
                <w:szCs w:val="24"/>
              </w:rPr>
            </w:pPr>
            <w:r>
              <w:rPr>
                <w:noProof/>
              </w:rPr>
              <w:lastRenderedPageBreak/>
              <w:drawing>
                <wp:inline distT="0" distB="0" distL="0" distR="0" wp14:anchorId="60577CFF" wp14:editId="17632F10">
                  <wp:extent cx="3370997" cy="1349148"/>
                  <wp:effectExtent l="0" t="0" r="1270" b="3810"/>
                  <wp:docPr id="43" name="Picture 43" descr="https://upload.wikimedia.org/wikipedia/commons/thumb/7/71/Sine_cosine_one_period.svg/600px-Sine_cosine_one_perio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7/71/Sine_cosine_one_period.svg/600px-Sine_cosine_one_period.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1174" cy="1353221"/>
                          </a:xfrm>
                          <a:prstGeom prst="rect">
                            <a:avLst/>
                          </a:prstGeom>
                          <a:noFill/>
                          <a:ln>
                            <a:noFill/>
                          </a:ln>
                        </pic:spPr>
                      </pic:pic>
                    </a:graphicData>
                  </a:graphic>
                </wp:inline>
              </w:drawing>
            </w:r>
          </w:p>
        </w:tc>
      </w:tr>
      <w:tr w:rsidR="00FA043E" w:rsidTr="00FA043E">
        <w:tc>
          <w:tcPr>
            <w:tcW w:w="9678" w:type="dxa"/>
          </w:tcPr>
          <w:p w:rsidR="00FA043E" w:rsidRPr="00D740C3" w:rsidRDefault="00FA043E" w:rsidP="00D740C3">
            <w:pPr>
              <w:spacing w:line="360" w:lineRule="auto"/>
              <w:jc w:val="center"/>
              <w:rPr>
                <w:rFonts w:ascii="Sylfaen" w:eastAsiaTheme="minorEastAsia" w:hAnsi="Sylfaen" w:cs="Arial"/>
                <w:i/>
                <w:szCs w:val="24"/>
                <w:lang w:val="hy-AM"/>
              </w:rPr>
            </w:pPr>
            <w:r w:rsidRPr="00D740C3">
              <w:rPr>
                <w:rFonts w:ascii="Sylfaen" w:eastAsiaTheme="minorEastAsia" w:hAnsi="Sylfaen" w:cs="Arial"/>
                <w:i/>
                <w:szCs w:val="24"/>
                <w:lang w:val="hy-AM"/>
              </w:rPr>
              <w:t>Նկ</w:t>
            </w:r>
            <w:r w:rsidRPr="00D740C3">
              <w:rPr>
                <w:rFonts w:ascii="Sylfaen" w:eastAsiaTheme="minorEastAsia" w:hAnsi="Sylfaen" w:cs="Arial"/>
                <w:i/>
                <w:szCs w:val="24"/>
              </w:rPr>
              <w:t>.21 sin(x)</w:t>
            </w:r>
            <w:r w:rsidRPr="00D740C3">
              <w:rPr>
                <w:rFonts w:ascii="Sylfaen" w:eastAsiaTheme="minorEastAsia" w:hAnsi="Sylfaen" w:cs="Arial"/>
                <w:i/>
                <w:szCs w:val="24"/>
                <w:lang w:val="hy-AM"/>
              </w:rPr>
              <w:t xml:space="preserve">-ի և </w:t>
            </w:r>
            <w:r w:rsidRPr="00D740C3">
              <w:rPr>
                <w:rFonts w:ascii="Sylfaen" w:eastAsiaTheme="minorEastAsia" w:hAnsi="Sylfaen" w:cs="Arial"/>
                <w:i/>
                <w:szCs w:val="24"/>
              </w:rPr>
              <w:t>cos(x)</w:t>
            </w:r>
            <w:r w:rsidRPr="00D740C3">
              <w:rPr>
                <w:rFonts w:ascii="Sylfaen" w:eastAsiaTheme="minorEastAsia" w:hAnsi="Sylfaen" w:cs="Arial"/>
                <w:i/>
                <w:szCs w:val="24"/>
                <w:lang w:val="hy-AM"/>
              </w:rPr>
              <w:t>-ի տեսքը</w:t>
            </w:r>
          </w:p>
        </w:tc>
      </w:tr>
    </w:tbl>
    <w:p w:rsidR="001366C0" w:rsidRPr="00E72628" w:rsidRDefault="001366C0" w:rsidP="00E72628">
      <w:pPr>
        <w:spacing w:line="360" w:lineRule="auto"/>
        <w:ind w:left="360"/>
        <w:rPr>
          <w:rFonts w:ascii="Sylfaen" w:eastAsiaTheme="minorEastAsia" w:hAnsi="Sylfaen" w:cs="Arial"/>
          <w:sz w:val="24"/>
          <w:szCs w:val="24"/>
        </w:rPr>
      </w:pPr>
    </w:p>
    <w:p w:rsidR="0069682B" w:rsidRPr="00E72628" w:rsidRDefault="009B2660"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Վավելետները</w:t>
      </w:r>
      <w:r w:rsidR="00554CCD" w:rsidRPr="00E72628">
        <w:rPr>
          <w:rFonts w:ascii="Sylfaen" w:eastAsiaTheme="minorEastAsia" w:hAnsi="Sylfaen" w:cs="Arial"/>
          <w:sz w:val="24"/>
          <w:szCs w:val="24"/>
          <w:lang w:val="hy-AM"/>
        </w:rPr>
        <w:t xml:space="preserve"> իրենցից ներկայացնում են ալիք</w:t>
      </w:r>
      <w:r w:rsidR="00797656">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օրինակ տատանում</w:t>
      </w:r>
      <w:r w:rsidR="007A4B0E" w:rsidRPr="00E72628">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w:t>
      </w:r>
      <w:r w:rsidR="007A4B0E" w:rsidRPr="00E72628">
        <w:rPr>
          <w:rFonts w:ascii="Sylfaen" w:eastAsiaTheme="minorEastAsia" w:hAnsi="Sylfaen" w:cs="Arial"/>
          <w:sz w:val="24"/>
          <w:szCs w:val="24"/>
          <w:lang w:val="hy-AM"/>
        </w:rPr>
        <w:t>որը ունի ամպլիտուդ և սկսում է 0-ից բար</w:t>
      </w:r>
      <w:r w:rsidR="00123C10" w:rsidRPr="00E72628">
        <w:rPr>
          <w:rFonts w:ascii="Sylfaen" w:eastAsiaTheme="minorEastAsia" w:hAnsi="Sylfaen" w:cs="Arial"/>
          <w:sz w:val="24"/>
          <w:szCs w:val="24"/>
          <w:lang w:val="hy-AM"/>
        </w:rPr>
        <w:t>ձ</w:t>
      </w:r>
      <w:r w:rsidR="007A4B0E" w:rsidRPr="00E72628">
        <w:rPr>
          <w:rFonts w:ascii="Sylfaen" w:eastAsiaTheme="minorEastAsia" w:hAnsi="Sylfaen" w:cs="Arial"/>
          <w:sz w:val="24"/>
          <w:szCs w:val="24"/>
          <w:lang w:val="hy-AM"/>
        </w:rPr>
        <w:t>րանում</w:t>
      </w:r>
      <w:r w:rsidR="00664FD7">
        <w:rPr>
          <w:rFonts w:ascii="Sylfaen" w:eastAsiaTheme="minorEastAsia" w:hAnsi="Sylfaen" w:cs="Arial"/>
          <w:sz w:val="24"/>
          <w:szCs w:val="24"/>
          <w:lang w:val="hy-AM"/>
        </w:rPr>
        <w:t>,</w:t>
      </w:r>
      <w:r w:rsidR="007A4B0E" w:rsidRPr="00E72628">
        <w:rPr>
          <w:rFonts w:ascii="Sylfaen" w:eastAsiaTheme="minorEastAsia" w:hAnsi="Sylfaen" w:cs="Arial"/>
          <w:sz w:val="24"/>
          <w:szCs w:val="24"/>
          <w:lang w:val="hy-AM"/>
        </w:rPr>
        <w:t xml:space="preserve"> հետո նվազում հետ մինչը 0</w:t>
      </w:r>
      <w:r w:rsidR="000F7579" w:rsidRPr="00E72628">
        <w:rPr>
          <w:rFonts w:ascii="Sylfaen" w:eastAsiaTheme="minorEastAsia" w:hAnsi="Sylfaen" w:cs="Arial"/>
          <w:sz w:val="24"/>
          <w:szCs w:val="24"/>
          <w:lang w:val="hy-AM"/>
        </w:rPr>
        <w:t>։</w:t>
      </w:r>
    </w:p>
    <w:p w:rsidR="00BE072E" w:rsidRPr="00E72628" w:rsidRDefault="00E54CF0" w:rsidP="00E72628">
      <w:pPr>
        <w:spacing w:line="360" w:lineRule="auto"/>
        <w:ind w:left="360"/>
        <w:rPr>
          <w:rFonts w:ascii="Sylfaen" w:eastAsiaTheme="minorEastAsia" w:hAnsi="Sylfaen" w:cs="Arial"/>
          <w:sz w:val="24"/>
          <w:szCs w:val="24"/>
        </w:rPr>
      </w:pPr>
      <w:r>
        <w:rPr>
          <w:rFonts w:ascii="Sylfaen" w:eastAsiaTheme="minorEastAsia" w:hAnsi="Sylfaen" w:cs="Arial"/>
          <w:sz w:val="24"/>
          <w:szCs w:val="24"/>
          <w:lang w:val="hy-AM"/>
        </w:rPr>
        <w:t>Վավելետի</w:t>
      </w:r>
      <w:r w:rsidR="00E8074D" w:rsidRPr="00E72628">
        <w:rPr>
          <w:rFonts w:ascii="Sylfaen" w:eastAsiaTheme="minorEastAsia" w:hAnsi="Sylfaen" w:cs="Arial"/>
          <w:sz w:val="24"/>
          <w:szCs w:val="24"/>
        </w:rPr>
        <w:t xml:space="preserve"> անալիզը մեզ հնարավորություն է տալի</w:t>
      </w:r>
      <w:r w:rsidR="00A56F15" w:rsidRPr="00E72628">
        <w:rPr>
          <w:rFonts w:ascii="Sylfaen" w:eastAsiaTheme="minorEastAsia" w:hAnsi="Sylfaen" w:cs="Arial"/>
          <w:sz w:val="24"/>
          <w:szCs w:val="24"/>
          <w:lang w:val="hy-AM"/>
        </w:rPr>
        <w:t>ս</w:t>
      </w:r>
      <w:r w:rsidR="00664409" w:rsidRPr="00E72628">
        <w:rPr>
          <w:rFonts w:ascii="Sylfaen" w:eastAsiaTheme="minorEastAsia" w:hAnsi="Sylfaen" w:cs="Arial"/>
          <w:sz w:val="24"/>
          <w:szCs w:val="24"/>
          <w:lang w:val="hy-AM"/>
        </w:rPr>
        <w:t xml:space="preserve"> </w:t>
      </w:r>
      <w:r w:rsidR="002610CD" w:rsidRPr="00E72628">
        <w:rPr>
          <w:rFonts w:ascii="Sylfaen" w:eastAsiaTheme="minorEastAsia" w:hAnsi="Sylfaen" w:cs="Arial"/>
          <w:sz w:val="24"/>
          <w:szCs w:val="24"/>
          <w:lang w:val="hy-AM"/>
        </w:rPr>
        <w:t>թիրախային ֆունկցիան որոշակի ինտերվալում ներկայացնել օրթոնորմալ բազիսի մեջոցով։</w:t>
      </w:r>
      <w:r w:rsidR="002D03E4" w:rsidRPr="00E72628">
        <w:rPr>
          <w:rFonts w:ascii="Sylfaen" w:eastAsiaTheme="minorEastAsia" w:hAnsi="Sylfaen" w:cs="Arial"/>
          <w:sz w:val="24"/>
          <w:szCs w:val="24"/>
        </w:rPr>
        <w:t xml:space="preserve"> </w:t>
      </w:r>
      <w:r w:rsidR="00C2538F">
        <w:rPr>
          <w:rFonts w:ascii="Sylfaen" w:eastAsiaTheme="minorEastAsia" w:hAnsi="Sylfaen" w:cs="Arial"/>
          <w:sz w:val="24"/>
          <w:szCs w:val="24"/>
          <w:lang w:val="hy-AM"/>
        </w:rPr>
        <w:t>Հաարը</w:t>
      </w:r>
      <w:r w:rsidR="002D03E4" w:rsidRPr="00E72628">
        <w:rPr>
          <w:rFonts w:ascii="Sylfaen" w:eastAsiaTheme="minorEastAsia" w:hAnsi="Sylfaen" w:cs="Arial"/>
          <w:sz w:val="24"/>
          <w:szCs w:val="24"/>
          <w:lang w:val="hy-AM"/>
        </w:rPr>
        <w:t xml:space="preserve"> օգտագործել է ֆունկցիաները </w:t>
      </w:r>
      <w:r w:rsidR="006B35E2" w:rsidRPr="00E72628">
        <w:rPr>
          <w:rFonts w:ascii="Sylfaen" w:eastAsiaTheme="minorEastAsia" w:hAnsi="Sylfaen" w:cs="Arial"/>
          <w:sz w:val="24"/>
          <w:szCs w:val="24"/>
          <w:lang w:val="hy-AM"/>
        </w:rPr>
        <w:t>որպիսզի բերի օրինակ օրթոնորմալ համակարգի</w:t>
      </w:r>
      <w:r w:rsidR="00787F2B" w:rsidRPr="00E72628">
        <w:rPr>
          <w:rFonts w:ascii="Sylfaen" w:eastAsiaTheme="minorEastAsia" w:hAnsi="Sylfaen" w:cs="Arial"/>
          <w:sz w:val="24"/>
          <w:szCs w:val="24"/>
          <w:lang w:val="hy-AM"/>
        </w:rPr>
        <w:t>,</w:t>
      </w:r>
      <w:r w:rsidR="006B35E2" w:rsidRPr="00E72628">
        <w:rPr>
          <w:rFonts w:ascii="Sylfaen" w:eastAsiaTheme="minorEastAsia" w:hAnsi="Sylfaen" w:cs="Arial"/>
          <w:sz w:val="24"/>
          <w:szCs w:val="24"/>
          <w:lang w:val="hy-AM"/>
        </w:rPr>
        <w:t xml:space="preserve"> քառակուսային-ինտեգրացվող ֆունկցիաների համար միավոր ընդմիջումից[</w:t>
      </w:r>
      <w:r w:rsidR="006B35E2" w:rsidRPr="00E72628">
        <w:rPr>
          <w:rFonts w:ascii="Sylfaen" w:eastAsiaTheme="minorEastAsia" w:hAnsi="Sylfaen" w:cs="Arial"/>
          <w:sz w:val="24"/>
          <w:szCs w:val="24"/>
        </w:rPr>
        <w:t>0,1</w:t>
      </w:r>
      <w:r w:rsidR="006B35E2" w:rsidRPr="00E72628">
        <w:rPr>
          <w:rFonts w:ascii="Sylfaen" w:eastAsiaTheme="minorEastAsia" w:hAnsi="Sylfaen" w:cs="Arial"/>
          <w:sz w:val="24"/>
          <w:szCs w:val="24"/>
          <w:lang w:val="hy-AM"/>
        </w:rPr>
        <w:t xml:space="preserve">]։ </w:t>
      </w:r>
      <w:r w:rsidR="000A2916" w:rsidRPr="00E72628">
        <w:rPr>
          <w:rFonts w:ascii="Sylfaen" w:eastAsiaTheme="minorEastAsia" w:hAnsi="Sylfaen" w:cs="Arial"/>
          <w:sz w:val="24"/>
          <w:szCs w:val="24"/>
          <w:lang w:val="hy-AM"/>
        </w:rPr>
        <w:t xml:space="preserve"> Այս հատկությունը իրանից ներկայացնում է առավելություն սիգնալների անալիզի ժամանակ</w:t>
      </w:r>
      <w:r w:rsidR="00852904" w:rsidRPr="00E72628">
        <w:rPr>
          <w:rFonts w:ascii="Sylfaen" w:eastAsiaTheme="minorEastAsia" w:hAnsi="Sylfaen" w:cs="Arial"/>
          <w:sz w:val="24"/>
          <w:szCs w:val="24"/>
          <w:lang w:val="hy-AM"/>
        </w:rPr>
        <w:t>,կարող է օգտագործվել որպես մեքենաների մոնիտորինգի գործիք</w:t>
      </w:r>
      <w:r w:rsidR="0027234B" w:rsidRPr="00E72628">
        <w:rPr>
          <w:rFonts w:ascii="Sylfaen" w:eastAsiaTheme="minorEastAsia" w:hAnsi="Sylfaen" w:cs="Arial"/>
          <w:sz w:val="24"/>
          <w:szCs w:val="24"/>
        </w:rPr>
        <w:t>։</w:t>
      </w:r>
    </w:p>
    <w:p w:rsidR="00BE072E" w:rsidRDefault="00BE072E" w:rsidP="00E72628">
      <w:pPr>
        <w:spacing w:line="360" w:lineRule="auto"/>
        <w:rPr>
          <w:rFonts w:ascii="Sylfaen" w:eastAsiaTheme="minorEastAsia" w:hAnsi="Sylfaen" w:cs="Arial"/>
          <w:sz w:val="24"/>
          <w:szCs w:val="24"/>
        </w:rPr>
      </w:pPr>
    </w:p>
    <w:p w:rsidR="00BE072E" w:rsidRPr="00BE072E" w:rsidRDefault="00BE072E" w:rsidP="00E72628">
      <w:pPr>
        <w:spacing w:line="360" w:lineRule="auto"/>
        <w:rPr>
          <w:rFonts w:ascii="Sylfaen" w:eastAsiaTheme="minorEastAsia" w:hAnsi="Sylfaen" w:cs="Arial"/>
          <w:sz w:val="24"/>
          <w:szCs w:val="24"/>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9682B" w:rsidRDefault="0069682B" w:rsidP="00E72628">
      <w:pPr>
        <w:spacing w:line="360" w:lineRule="auto"/>
        <w:rPr>
          <w:rFonts w:ascii="Sylfaen" w:eastAsiaTheme="minorEastAsia" w:hAnsi="Sylfaen" w:cs="Arial"/>
          <w:sz w:val="24"/>
          <w:szCs w:val="24"/>
          <w:lang w:val="hy-AM"/>
        </w:rPr>
      </w:pPr>
    </w:p>
    <w:p w:rsidR="006B35E2" w:rsidRDefault="006B35E2" w:rsidP="00E72628">
      <w:pPr>
        <w:spacing w:line="360" w:lineRule="auto"/>
        <w:rPr>
          <w:rFonts w:ascii="Sylfaen" w:eastAsiaTheme="minorEastAsia" w:hAnsi="Sylfaen" w:cs="Arial"/>
          <w:sz w:val="24"/>
          <w:szCs w:val="24"/>
          <w:lang w:val="hy-AM"/>
        </w:rPr>
      </w:pPr>
    </w:p>
    <w:p w:rsidR="00011610" w:rsidRPr="00E72628" w:rsidRDefault="008D1C73" w:rsidP="00FC310C">
      <w:pPr>
        <w:pStyle w:val="Heading3"/>
        <w:rPr>
          <w:lang w:val="hy-AM"/>
        </w:rPr>
      </w:pPr>
      <w:bookmarkStart w:id="298" w:name="_Toc481698395"/>
      <w:bookmarkStart w:id="299" w:name="_Toc481698538"/>
      <w:bookmarkStart w:id="300" w:name="_Toc481699931"/>
      <w:bookmarkStart w:id="301" w:name="_Toc481700019"/>
      <w:bookmarkStart w:id="302" w:name="_Toc481700081"/>
      <w:bookmarkStart w:id="303" w:name="_Toc481700174"/>
      <w:bookmarkStart w:id="304" w:name="_Toc481700459"/>
      <w:bookmarkStart w:id="305" w:name="_Toc481700610"/>
      <w:bookmarkStart w:id="306" w:name="_Toc481753277"/>
      <w:bookmarkStart w:id="307" w:name="_Toc481754511"/>
      <w:r>
        <w:lastRenderedPageBreak/>
        <w:t>3.3</w:t>
      </w:r>
      <w:r w:rsidR="000156AD">
        <w:t xml:space="preserve"> </w:t>
      </w:r>
      <w:r w:rsidR="000156AD">
        <w:rPr>
          <w:lang w:val="hy-AM"/>
        </w:rPr>
        <w:t>Վիոլա Ժոհընս</w:t>
      </w:r>
      <w:r w:rsidR="009F59DD">
        <w:t>(</w:t>
      </w:r>
      <w:r w:rsidR="00011610" w:rsidRPr="00E72628">
        <w:t>Viola Johns</w:t>
      </w:r>
      <w:r w:rsidR="009F59DD">
        <w:t>)</w:t>
      </w:r>
      <w:r w:rsidR="00011610" w:rsidRPr="00E72628">
        <w:t xml:space="preserve"> </w:t>
      </w:r>
      <w:r w:rsidR="001D4F8B" w:rsidRPr="00E72628">
        <w:rPr>
          <w:lang w:val="hy-AM"/>
        </w:rPr>
        <w:t>դեմքերի հայտնաբերում</w:t>
      </w:r>
      <w:bookmarkEnd w:id="298"/>
      <w:bookmarkEnd w:id="299"/>
      <w:bookmarkEnd w:id="300"/>
      <w:bookmarkEnd w:id="301"/>
      <w:bookmarkEnd w:id="302"/>
      <w:bookmarkEnd w:id="303"/>
      <w:bookmarkEnd w:id="304"/>
      <w:bookmarkEnd w:id="305"/>
      <w:bookmarkEnd w:id="306"/>
      <w:bookmarkEnd w:id="307"/>
    </w:p>
    <w:p w:rsidR="004B4191" w:rsidRDefault="004B4191" w:rsidP="004B4191">
      <w:pPr>
        <w:spacing w:line="360" w:lineRule="auto"/>
        <w:rPr>
          <w:rFonts w:ascii="Sylfaen" w:eastAsiaTheme="minorEastAsia" w:hAnsi="Sylfaen" w:cs="Arial"/>
          <w:b/>
          <w:sz w:val="32"/>
          <w:szCs w:val="24"/>
        </w:rPr>
      </w:pPr>
    </w:p>
    <w:p w:rsidR="00011610" w:rsidRPr="00E72628" w:rsidRDefault="00011610" w:rsidP="004B419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Եզրագծերի հայտնաբերումը պատկերի մեջ կատարվում է կոնվոլյուցիայի մատրիցի միջոցով։</w:t>
      </w:r>
    </w:p>
    <w:p w:rsidR="00011610" w:rsidRPr="00A53C74" w:rsidRDefault="00011610" w:rsidP="00E72628">
      <w:pPr>
        <w:spacing w:line="360" w:lineRule="auto"/>
        <w:rPr>
          <w:rFonts w:ascii="Sylfaen" w:eastAsiaTheme="minorEastAsia" w:hAnsi="Sylfaen" w:cs="Arial"/>
          <w:sz w:val="24"/>
          <w:szCs w:val="24"/>
          <w:lang w:val="hy-AM"/>
        </w:rPr>
      </w:pPr>
    </w:p>
    <w:tbl>
      <w:tblPr>
        <w:tblStyle w:val="TableGrid"/>
        <w:tblW w:w="10394" w:type="dxa"/>
        <w:jc w:val="center"/>
        <w:tblLook w:val="04A0" w:firstRow="1" w:lastRow="0" w:firstColumn="1" w:lastColumn="0" w:noHBand="0" w:noVBand="1"/>
      </w:tblPr>
      <w:tblGrid>
        <w:gridCol w:w="3198"/>
        <w:gridCol w:w="604"/>
        <w:gridCol w:w="2723"/>
        <w:gridCol w:w="604"/>
        <w:gridCol w:w="3265"/>
      </w:tblGrid>
      <w:tr w:rsidR="00011610" w:rsidRPr="00A53C74" w:rsidTr="00FD6DE3">
        <w:trPr>
          <w:trHeight w:val="471"/>
          <w:jc w:val="center"/>
        </w:trPr>
        <w:tc>
          <w:tcPr>
            <w:tcW w:w="3198"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14AA320B" wp14:editId="604E898A">
                  <wp:extent cx="1569720" cy="1314450"/>
                  <wp:effectExtent l="0" t="0" r="0" b="0"/>
                  <wp:docPr id="36" name="Picture 36"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3633" cy="1334474"/>
                          </a:xfrm>
                          <a:prstGeom prst="rect">
                            <a:avLst/>
                          </a:prstGeom>
                          <a:noFill/>
                          <a:ln>
                            <a:noFill/>
                          </a:ln>
                        </pic:spPr>
                      </pic:pic>
                    </a:graphicData>
                  </a:graphic>
                </wp:inline>
              </w:drawing>
            </w: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59264" behindDoc="0" locked="0" layoutInCell="1" allowOverlap="1" wp14:anchorId="3FFF6027" wp14:editId="43189D06">
                      <wp:simplePos x="0" y="0"/>
                      <wp:positionH relativeFrom="column">
                        <wp:posOffset>-66471</wp:posOffset>
                      </wp:positionH>
                      <wp:positionV relativeFrom="paragraph">
                        <wp:posOffset>450850</wp:posOffset>
                      </wp:positionV>
                      <wp:extent cx="293298" cy="523875"/>
                      <wp:effectExtent l="0" t="38100" r="31115" b="66675"/>
                      <wp:wrapNone/>
                      <wp:docPr id="42" name="Right Arrow 42"/>
                      <wp:cNvGraphicFramePr/>
                      <a:graphic xmlns:a="http://schemas.openxmlformats.org/drawingml/2006/main">
                        <a:graphicData uri="http://schemas.microsoft.com/office/word/2010/wordprocessingShape">
                          <wps:wsp>
                            <wps:cNvSpPr/>
                            <wps:spPr>
                              <a:xfrm>
                                <a:off x="0" y="0"/>
                                <a:ext cx="293298"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18A7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5.25pt;margin-top:35.5pt;width:23.1pt;height:4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" adj="10800" fillcolor="#5b9bd5 [3204]" strokecolor="#1f4d78 [1604]" strokeweight="1pt"/>
                  </w:pict>
                </mc:Fallback>
              </mc:AlternateContent>
            </w:r>
          </w:p>
        </w:tc>
        <w:tc>
          <w:tcPr>
            <w:tcW w:w="2723" w:type="dxa"/>
          </w:tcPr>
          <w:tbl>
            <w:tblPr>
              <w:tblStyle w:val="TableGrid"/>
              <w:tblW w:w="2484" w:type="dxa"/>
              <w:tblInd w:w="6" w:type="dxa"/>
              <w:tblLook w:val="04A0" w:firstRow="1" w:lastRow="0" w:firstColumn="1" w:lastColumn="0" w:noHBand="0" w:noVBand="1"/>
            </w:tblPr>
            <w:tblGrid>
              <w:gridCol w:w="828"/>
              <w:gridCol w:w="828"/>
              <w:gridCol w:w="828"/>
            </w:tblGrid>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FD6DE3">
              <w:trPr>
                <w:trHeight w:val="172"/>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r>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rPr>
            </w:pP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60288" behindDoc="0" locked="0" layoutInCell="1" allowOverlap="1" wp14:anchorId="224CB564" wp14:editId="73D7785E">
                      <wp:simplePos x="0" y="0"/>
                      <wp:positionH relativeFrom="column">
                        <wp:posOffset>-49590</wp:posOffset>
                      </wp:positionH>
                      <wp:positionV relativeFrom="paragraph">
                        <wp:posOffset>459632</wp:posOffset>
                      </wp:positionV>
                      <wp:extent cx="284672" cy="523875"/>
                      <wp:effectExtent l="0" t="38100" r="39370" b="66675"/>
                      <wp:wrapNone/>
                      <wp:docPr id="44" name="Right Arrow 44"/>
                      <wp:cNvGraphicFramePr/>
                      <a:graphic xmlns:a="http://schemas.openxmlformats.org/drawingml/2006/main">
                        <a:graphicData uri="http://schemas.microsoft.com/office/word/2010/wordprocessingShape">
                          <wps:wsp>
                            <wps:cNvSpPr/>
                            <wps:spPr>
                              <a:xfrm>
                                <a:off x="0" y="0"/>
                                <a:ext cx="284672"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7FDBA1" id="Right Arrow 44" o:spid="_x0000_s1026" type="#_x0000_t13" style="position:absolute;margin-left:-3.9pt;margin-top:36.2pt;width:22.4pt;height:4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" adj="10800" fillcolor="#5b9bd5 [3204]" strokecolor="#1f4d78 [1604]" strokeweight="1pt"/>
                  </w:pict>
                </mc:Fallback>
              </mc:AlternateContent>
            </w:r>
          </w:p>
        </w:tc>
        <w:tc>
          <w:tcPr>
            <w:tcW w:w="32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2C31B373" wp14:editId="09BDFBA7">
                  <wp:extent cx="1609388" cy="1381125"/>
                  <wp:effectExtent l="0" t="0" r="0" b="0"/>
                  <wp:docPr id="51" name="Picture 51"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4809" cy="1394359"/>
                          </a:xfrm>
                          <a:prstGeom prst="rect">
                            <a:avLst/>
                          </a:prstGeom>
                          <a:noFill/>
                          <a:ln>
                            <a:noFill/>
                          </a:ln>
                        </pic:spPr>
                      </pic:pic>
                    </a:graphicData>
                  </a:graphic>
                </wp:inline>
              </w:drawing>
            </w:r>
          </w:p>
        </w:tc>
      </w:tr>
      <w:tr w:rsidR="00A97E2D" w:rsidRPr="00A53C74" w:rsidTr="00FD6DE3">
        <w:trPr>
          <w:trHeight w:val="471"/>
          <w:jc w:val="center"/>
        </w:trPr>
        <w:tc>
          <w:tcPr>
            <w:tcW w:w="10394" w:type="dxa"/>
            <w:gridSpan w:val="5"/>
          </w:tcPr>
          <w:p w:rsidR="00A97E2D" w:rsidRPr="006A7B96" w:rsidRDefault="00FD6DE3" w:rsidP="006A7B96">
            <w:pPr>
              <w:tabs>
                <w:tab w:val="center" w:pos="5269"/>
                <w:tab w:val="left" w:pos="9482"/>
              </w:tabs>
              <w:spacing w:line="360" w:lineRule="auto"/>
              <w:ind w:left="360"/>
              <w:jc w:val="center"/>
              <w:rPr>
                <w:rFonts w:ascii="Sylfaen" w:hAnsi="Sylfaen"/>
                <w:i/>
                <w:noProof/>
                <w:lang w:val="hy-AM"/>
              </w:rPr>
            </w:pPr>
            <w:r w:rsidRPr="006A7B96">
              <w:rPr>
                <w:rFonts w:ascii="Sylfaen" w:hAnsi="Sylfaen"/>
                <w:i/>
                <w:noProof/>
                <w:lang w:val="hy-AM"/>
              </w:rPr>
              <w:t>Նկ</w:t>
            </w:r>
            <w:r w:rsidRPr="006A7B96">
              <w:rPr>
                <w:rFonts w:ascii="Sylfaen" w:hAnsi="Sylfaen"/>
                <w:i/>
                <w:noProof/>
              </w:rPr>
              <w:t xml:space="preserve">.22 </w:t>
            </w:r>
            <w:r w:rsidRPr="006A7B96">
              <w:rPr>
                <w:rFonts w:ascii="Sylfaen" w:hAnsi="Sylfaen"/>
                <w:i/>
                <w:noProof/>
                <w:lang w:val="hy-AM"/>
              </w:rPr>
              <w:t xml:space="preserve">Կովոլյուցիայի օրինակ երբ փորձում </w:t>
            </w:r>
            <w:r w:rsidR="00EB304A" w:rsidRPr="006A7B96">
              <w:rPr>
                <w:rFonts w:ascii="Sylfaen" w:hAnsi="Sylfaen"/>
                <w:i/>
                <w:noProof/>
                <w:lang w:val="hy-AM"/>
              </w:rPr>
              <w:t>ենք գտնել հորիզոնական գծերը</w:t>
            </w:r>
          </w:p>
        </w:tc>
      </w:tr>
    </w:tbl>
    <w:p w:rsidR="00FD1856" w:rsidRDefault="00FD1856" w:rsidP="00E72628">
      <w:pPr>
        <w:spacing w:line="360" w:lineRule="auto"/>
        <w:jc w:val="center"/>
        <w:rPr>
          <w:rFonts w:ascii="Sylfaen" w:eastAsiaTheme="minorEastAsia" w:hAnsi="Sylfaen" w:cs="Arial"/>
          <w:b/>
          <w:sz w:val="24"/>
          <w:szCs w:val="24"/>
        </w:rPr>
      </w:pPr>
    </w:p>
    <w:p w:rsidR="00BB4B90" w:rsidRDefault="004156A4" w:rsidP="00BB4B90">
      <w:pPr>
        <w:spacing w:line="360" w:lineRule="auto"/>
        <w:ind w:left="360"/>
        <w:jc w:val="center"/>
        <w:rPr>
          <w:rFonts w:ascii="Sylfaen" w:eastAsiaTheme="minorEastAsia" w:hAnsi="Sylfaen" w:cs="Arial"/>
          <w:i/>
          <w:sz w:val="24"/>
          <w:szCs w:val="24"/>
          <w:lang w:val="hy-AM"/>
        </w:rPr>
      </w:pPr>
      <w:r w:rsidRPr="00A64811">
        <w:rPr>
          <w:rFonts w:ascii="Sylfaen" w:eastAsiaTheme="minorEastAsia" w:hAnsi="Sylfaen" w:cs="Arial"/>
          <w:i/>
          <w:sz w:val="24"/>
          <w:szCs w:val="24"/>
          <w:lang w:val="hy-AM"/>
        </w:rPr>
        <w:t>Հաարի</w:t>
      </w:r>
      <w:r w:rsidR="004E6398" w:rsidRPr="00A64811">
        <w:rPr>
          <w:rFonts w:ascii="Sylfaen" w:eastAsiaTheme="minorEastAsia" w:hAnsi="Sylfaen" w:cs="Arial"/>
          <w:i/>
          <w:sz w:val="24"/>
          <w:szCs w:val="24"/>
        </w:rPr>
        <w:t>(</w:t>
      </w:r>
      <w:r w:rsidRPr="00A64811">
        <w:rPr>
          <w:rFonts w:ascii="Sylfaen" w:eastAsiaTheme="minorEastAsia" w:hAnsi="Sylfaen" w:cs="Arial"/>
          <w:i/>
          <w:sz w:val="24"/>
          <w:szCs w:val="24"/>
        </w:rPr>
        <w:t>Haar)</w:t>
      </w:r>
      <w:r w:rsidR="00011610" w:rsidRPr="00A64811">
        <w:rPr>
          <w:rFonts w:ascii="Sylfaen" w:eastAsiaTheme="minorEastAsia" w:hAnsi="Sylfaen" w:cs="Arial"/>
          <w:i/>
          <w:sz w:val="24"/>
          <w:szCs w:val="24"/>
        </w:rPr>
        <w:t xml:space="preserve"> </w:t>
      </w:r>
      <w:r w:rsidR="001A39E0" w:rsidRPr="00A64811">
        <w:rPr>
          <w:rFonts w:ascii="Sylfaen" w:eastAsiaTheme="minorEastAsia" w:hAnsi="Sylfaen" w:cs="Arial"/>
          <w:i/>
          <w:sz w:val="24"/>
          <w:szCs w:val="24"/>
          <w:lang w:val="hy-AM"/>
        </w:rPr>
        <w:t>հատկություններ</w:t>
      </w:r>
    </w:p>
    <w:p w:rsidR="00011610" w:rsidRPr="00BB4B90" w:rsidRDefault="002001D3" w:rsidP="00BB4B90">
      <w:pPr>
        <w:spacing w:line="360" w:lineRule="auto"/>
        <w:rPr>
          <w:rFonts w:ascii="Sylfaen" w:eastAsiaTheme="minorEastAsia" w:hAnsi="Sylfaen" w:cs="Arial"/>
          <w:i/>
          <w:sz w:val="24"/>
          <w:szCs w:val="24"/>
          <w:lang w:val="hy-AM"/>
        </w:rPr>
      </w:pPr>
      <w:r>
        <w:rPr>
          <w:rFonts w:ascii="Sylfaen" w:eastAsiaTheme="minorEastAsia" w:hAnsi="Sylfaen" w:cs="Arial"/>
          <w:sz w:val="24"/>
          <w:szCs w:val="24"/>
          <w:lang w:val="hy-AM"/>
        </w:rPr>
        <w:t>Հաարի</w:t>
      </w:r>
      <w:r w:rsidR="00011610" w:rsidRPr="00E72628">
        <w:rPr>
          <w:rFonts w:ascii="Sylfaen" w:eastAsiaTheme="minorEastAsia" w:hAnsi="Sylfaen" w:cs="Arial"/>
          <w:sz w:val="24"/>
          <w:szCs w:val="24"/>
          <w:lang w:val="hy-AM"/>
        </w:rPr>
        <w:t xml:space="preserve"> հատկությունները նմանատիպ են կոնվոլյուցիայի միջուկին</w:t>
      </w:r>
      <w:r w:rsidR="00BB4B90">
        <w:rPr>
          <w:rFonts w:ascii="Sylfaen" w:eastAsiaTheme="minorEastAsia" w:hAnsi="Sylfaen" w:cs="Arial"/>
          <w:sz w:val="24"/>
          <w:szCs w:val="24"/>
          <w:lang w:val="hy-AM"/>
        </w:rPr>
        <w:t>,</w:t>
      </w:r>
      <w:r w:rsidR="00011610" w:rsidRPr="00E72628">
        <w:rPr>
          <w:rFonts w:ascii="Sylfaen" w:eastAsiaTheme="minorEastAsia" w:hAnsi="Sylfaen" w:cs="Arial"/>
          <w:sz w:val="24"/>
          <w:szCs w:val="24"/>
          <w:lang w:val="hy-AM"/>
        </w:rPr>
        <w:t xml:space="preserve"> որը հնարավորություն է տալիս հայտնաբերել որոշակի հատկնություններ տրված պատկերի մեջ։</w:t>
      </w:r>
    </w:p>
    <w:tbl>
      <w:tblPr>
        <w:tblStyle w:val="TableGrid"/>
        <w:tblW w:w="0" w:type="auto"/>
        <w:jc w:val="center"/>
        <w:tblLook w:val="04A0" w:firstRow="1" w:lastRow="0" w:firstColumn="1" w:lastColumn="0" w:noHBand="0" w:noVBand="1"/>
      </w:tblPr>
      <w:tblGrid>
        <w:gridCol w:w="6740"/>
      </w:tblGrid>
      <w:tr w:rsidR="00011610" w:rsidRPr="00A53C74" w:rsidTr="00A7620F">
        <w:trPr>
          <w:trHeight w:val="2267"/>
          <w:jc w:val="center"/>
        </w:trPr>
        <w:tc>
          <w:tcPr>
            <w:tcW w:w="6740" w:type="dxa"/>
          </w:tcPr>
          <w:p w:rsidR="00011610" w:rsidRPr="00E72628" w:rsidRDefault="00011610" w:rsidP="00E72628">
            <w:pPr>
              <w:spacing w:line="360" w:lineRule="auto"/>
              <w:ind w:left="360"/>
              <w:jc w:val="center"/>
              <w:rPr>
                <w:rFonts w:ascii="Sylfaen" w:eastAsiaTheme="minorEastAsia" w:hAnsi="Sylfaen" w:cs="Arial"/>
                <w:sz w:val="24"/>
                <w:szCs w:val="24"/>
              </w:rPr>
            </w:pPr>
            <w:r w:rsidRPr="00A53C74">
              <w:rPr>
                <w:noProof/>
              </w:rPr>
              <w:drawing>
                <wp:inline distT="0" distB="0" distL="0" distR="0" wp14:anchorId="586BE3F9" wp14:editId="3E15AB0A">
                  <wp:extent cx="1924334" cy="1629670"/>
                  <wp:effectExtent l="0" t="0" r="0" b="8890"/>
                  <wp:docPr id="55" name="Picture 55" descr="Image result for haar feature 5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ar feature 5 ty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0841" cy="1643649"/>
                          </a:xfrm>
                          <a:prstGeom prst="rect">
                            <a:avLst/>
                          </a:prstGeom>
                          <a:noFill/>
                          <a:ln>
                            <a:noFill/>
                          </a:ln>
                        </pic:spPr>
                      </pic:pic>
                    </a:graphicData>
                  </a:graphic>
                </wp:inline>
              </w:drawing>
            </w:r>
          </w:p>
        </w:tc>
      </w:tr>
      <w:tr w:rsidR="00011610" w:rsidRPr="00A53C74" w:rsidTr="00A7620F">
        <w:trPr>
          <w:trHeight w:val="685"/>
          <w:jc w:val="center"/>
        </w:trPr>
        <w:tc>
          <w:tcPr>
            <w:tcW w:w="6740" w:type="dxa"/>
          </w:tcPr>
          <w:p w:rsidR="00011610" w:rsidRPr="004E232D" w:rsidRDefault="00011610" w:rsidP="004E232D">
            <w:pPr>
              <w:tabs>
                <w:tab w:val="left" w:pos="3374"/>
              </w:tabs>
              <w:spacing w:line="360" w:lineRule="auto"/>
              <w:ind w:left="360"/>
              <w:jc w:val="center"/>
              <w:rPr>
                <w:rFonts w:ascii="Sylfaen" w:eastAsiaTheme="minorEastAsia" w:hAnsi="Sylfaen" w:cs="Arial"/>
                <w:i/>
                <w:szCs w:val="24"/>
                <w:lang w:val="hy-AM"/>
              </w:rPr>
            </w:pPr>
            <w:r w:rsidRPr="004E232D">
              <w:rPr>
                <w:rFonts w:ascii="Sylfaen" w:eastAsiaTheme="minorEastAsia" w:hAnsi="Sylfaen" w:cs="Arial"/>
                <w:i/>
                <w:szCs w:val="24"/>
                <w:lang w:val="hy-AM"/>
              </w:rPr>
              <w:t>Նկ</w:t>
            </w:r>
            <w:r w:rsidRPr="004E232D">
              <w:rPr>
                <w:rFonts w:ascii="Times New Roman" w:eastAsiaTheme="minorEastAsia" w:hAnsi="Times New Roman" w:cs="Times New Roman"/>
                <w:i/>
                <w:szCs w:val="24"/>
                <w:lang w:val="hy-AM"/>
              </w:rPr>
              <w:t>․</w:t>
            </w:r>
            <w:r w:rsidR="004E232D" w:rsidRPr="004E232D">
              <w:rPr>
                <w:rFonts w:ascii="Times New Roman" w:eastAsiaTheme="minorEastAsia" w:hAnsi="Times New Roman" w:cs="Times New Roman"/>
                <w:i/>
                <w:szCs w:val="24"/>
                <w:lang w:val="hy-AM"/>
              </w:rPr>
              <w:t>22</w:t>
            </w:r>
            <w:r w:rsidR="00731D41" w:rsidRPr="004E232D">
              <w:rPr>
                <w:rFonts w:ascii="Sylfaen" w:eastAsiaTheme="minorEastAsia" w:hAnsi="Sylfaen" w:cs="Arial"/>
                <w:i/>
                <w:szCs w:val="24"/>
                <w:lang w:val="hy-AM"/>
              </w:rPr>
              <w:t xml:space="preserve"> Հատկությունների մի քանի օրինակ</w:t>
            </w:r>
          </w:p>
        </w:tc>
      </w:tr>
    </w:tbl>
    <w:p w:rsidR="00011610" w:rsidRDefault="00011610" w:rsidP="00C526FF">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Այստեղ մենք աշխատելու ենք դեմքի հայտնաբերման հետ։ Ի սկզբանե ալգորիթմը պետք է ունենա շատ դրական </w:t>
      </w:r>
      <w:r w:rsidR="000233D4">
        <w:rPr>
          <w:rFonts w:ascii="Sylfaen" w:eastAsiaTheme="minorEastAsia" w:hAnsi="Sylfaen" w:cs="Arial"/>
          <w:sz w:val="24"/>
          <w:szCs w:val="24"/>
          <w:lang w:val="hy-AM"/>
        </w:rPr>
        <w:t>պատկերներ</w:t>
      </w:r>
      <w:r w:rsidRPr="00E72628">
        <w:rPr>
          <w:rFonts w:ascii="Sylfaen" w:eastAsiaTheme="minorEastAsia" w:hAnsi="Sylfaen" w:cs="Arial"/>
          <w:sz w:val="24"/>
          <w:szCs w:val="24"/>
          <w:lang w:val="hy-AM"/>
        </w:rPr>
        <w:t xml:space="preserve">(որոնց մեջ կա դեմք) և շատ բացասական </w:t>
      </w:r>
      <w:r w:rsidR="00132D87">
        <w:rPr>
          <w:rFonts w:ascii="Sylfaen" w:eastAsiaTheme="minorEastAsia" w:hAnsi="Sylfaen" w:cs="Arial"/>
          <w:sz w:val="24"/>
          <w:szCs w:val="24"/>
          <w:lang w:val="hy-AM"/>
        </w:rPr>
        <w:t>պատկերներ</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որոնց մեջ չկա դեմք</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որպիսզի վերապատրաստի դասակարգիչը։ Դրանից հետո մենք պետք է կարողանանք </w:t>
      </w:r>
      <w:r w:rsidR="00436F51" w:rsidRPr="00E72628">
        <w:rPr>
          <w:rFonts w:ascii="Sylfaen" w:eastAsiaTheme="minorEastAsia" w:hAnsi="Sylfaen" w:cs="Arial"/>
          <w:sz w:val="24"/>
          <w:szCs w:val="24"/>
          <w:lang w:val="hy-AM"/>
        </w:rPr>
        <w:t>առանձնացնել</w:t>
      </w:r>
      <w:r w:rsidRPr="00E72628">
        <w:rPr>
          <w:rFonts w:ascii="Sylfaen" w:eastAsiaTheme="minorEastAsia" w:hAnsi="Sylfaen" w:cs="Arial"/>
          <w:sz w:val="24"/>
          <w:szCs w:val="24"/>
          <w:lang w:val="hy-AM"/>
        </w:rPr>
        <w:t xml:space="preserve"> հատկությունները։</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Դրա համար օգտագործվում են </w:t>
      </w:r>
      <w:r w:rsidR="004A2391">
        <w:rPr>
          <w:rFonts w:ascii="Sylfaen" w:eastAsiaTheme="minorEastAsia" w:hAnsi="Sylfaen" w:cs="Arial"/>
          <w:sz w:val="24"/>
          <w:szCs w:val="24"/>
          <w:lang w:val="hy-AM"/>
        </w:rPr>
        <w:t>Հաարի</w:t>
      </w:r>
      <w:r w:rsidRPr="00E72628">
        <w:rPr>
          <w:rFonts w:ascii="Sylfaen" w:eastAsiaTheme="minorEastAsia" w:hAnsi="Sylfaen" w:cs="Arial"/>
          <w:sz w:val="24"/>
          <w:szCs w:val="24"/>
          <w:lang w:val="hy-AM"/>
        </w:rPr>
        <w:t xml:space="preserve"> հատկությունները որոնք բերված են նկ</w:t>
      </w:r>
      <w:r w:rsidR="00F06FDF">
        <w:rPr>
          <w:rFonts w:ascii="Sylfaen" w:eastAsiaTheme="minorEastAsia" w:hAnsi="Sylfaen" w:cs="Arial"/>
          <w:sz w:val="24"/>
          <w:szCs w:val="24"/>
          <w:lang w:val="hy-AM"/>
        </w:rPr>
        <w:t>22</w:t>
      </w:r>
      <w:r w:rsidRPr="00E72628">
        <w:rPr>
          <w:rFonts w:ascii="Sylfaen" w:eastAsiaTheme="minorEastAsia" w:hAnsi="Sylfaen" w:cs="Arial"/>
          <w:sz w:val="24"/>
          <w:szCs w:val="24"/>
          <w:lang w:val="hy-AM"/>
        </w:rPr>
        <w:t>-ում։</w:t>
      </w:r>
      <w:r w:rsidR="00317481">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Յուրաքանչյուր հատկության արդյունքը դա եզակի թիվ է, որը ստացվում է սպիտակ ուղղանկյան պիքսելների գումարից հանելով սև ուղղանկյան պիքսելներ գումարը։ Հիմա բոլոր հնարավոր չափերը և դիրքերը յուրաքանչյուր միջուկի</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օգտագործվում է հաշվարկելու համար հատկությունների մեծ քանակություն։ Եթե վերցնենք 24</w:t>
      </w:r>
      <w:r w:rsidRPr="00E72628">
        <w:rPr>
          <w:rFonts w:ascii="Sylfaen" w:eastAsiaTheme="minorEastAsia" w:hAnsi="Sylfaen" w:cs="Arial"/>
          <w:sz w:val="24"/>
          <w:szCs w:val="24"/>
        </w:rPr>
        <w:t>x24</w:t>
      </w:r>
      <w:r w:rsidRPr="00E72628">
        <w:rPr>
          <w:rFonts w:ascii="Sylfaen" w:eastAsiaTheme="minorEastAsia" w:hAnsi="Sylfaen" w:cs="Arial"/>
          <w:sz w:val="24"/>
          <w:szCs w:val="24"/>
          <w:lang w:val="hy-AM"/>
        </w:rPr>
        <w:t xml:space="preserve"> պատուհան ապա արդյունքը կլինի 160000+ հատկություն։ Յուրաքանչյուր հատկության հաշվարկի համար մենք պետք է գտնենք պիքսելների գումարը սպիտակ և սև ուղղանյունների միջի։ Այս խնդիրը լուծելու համար օգտագործվում են ինտեգրալ պատկերները</w:t>
      </w:r>
      <w:r w:rsidR="00BA65B0">
        <w:rPr>
          <w:rFonts w:ascii="Sylfaen" w:eastAsiaTheme="minorEastAsia" w:hAnsi="Sylfaen" w:cs="Arial"/>
          <w:sz w:val="24"/>
          <w:szCs w:val="24"/>
        </w:rPr>
        <w:t>(</w:t>
      </w:r>
      <w:r w:rsidR="00BA65B0">
        <w:rPr>
          <w:rFonts w:ascii="Sylfaen" w:eastAsiaTheme="minorEastAsia" w:hAnsi="Sylfaen" w:cs="Arial"/>
          <w:sz w:val="24"/>
          <w:szCs w:val="24"/>
          <w:lang w:val="hy-AM"/>
        </w:rPr>
        <w:t>Նկ</w:t>
      </w:r>
      <w:r w:rsidR="00BA65B0">
        <w:rPr>
          <w:rFonts w:ascii="Sylfaen" w:eastAsiaTheme="minorEastAsia" w:hAnsi="Sylfaen" w:cs="Arial"/>
          <w:sz w:val="24"/>
          <w:szCs w:val="24"/>
        </w:rPr>
        <w:t>.23)</w:t>
      </w:r>
      <w:r w:rsidRPr="00E72628">
        <w:rPr>
          <w:rFonts w:ascii="Sylfaen" w:eastAsiaTheme="minorEastAsia" w:hAnsi="Sylfaen" w:cs="Arial"/>
          <w:sz w:val="24"/>
          <w:szCs w:val="24"/>
          <w:lang w:val="hy-AM"/>
        </w:rPr>
        <w:t xml:space="preserve">։ Դա բավականին հեշտացնում է պիքսելների հաշվարկի գործնթացը։ </w:t>
      </w:r>
    </w:p>
    <w:p w:rsidR="00BC0323" w:rsidRPr="00E72628" w:rsidRDefault="00BC0323" w:rsidP="00C526FF">
      <w:pPr>
        <w:spacing w:line="360" w:lineRule="auto"/>
        <w:rPr>
          <w:rFonts w:ascii="Sylfaen" w:eastAsiaTheme="minorEastAsia" w:hAnsi="Sylfaen"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1610" w:rsidRPr="00A53C74" w:rsidTr="001B729B">
        <w:tc>
          <w:tcPr>
            <w:tcW w:w="3116"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963"/>
              <w:gridCol w:w="963"/>
              <w:gridCol w:w="964"/>
            </w:tblGrid>
            <w:tr w:rsidR="00011610" w:rsidRPr="00A53C74" w:rsidTr="00654ABF">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654ABF">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shd w:val="clear" w:color="auto" w:fill="FBE4D5" w:themeFill="accent2" w:themeFillTint="33"/>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lang w:val="hy-AM"/>
              </w:rPr>
            </w:pP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p>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Գումարը վերև և ձախ</w:t>
            </w:r>
          </w:p>
        </w:tc>
        <w:tc>
          <w:tcPr>
            <w:tcW w:w="3117"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963"/>
              <w:gridCol w:w="963"/>
              <w:gridCol w:w="964"/>
            </w:tblGrid>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1</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rPr>
                    <w:t>3</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4</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r>
            <w:tr w:rsidR="00011610" w:rsidRPr="00A53C74" w:rsidTr="00654ABF">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3</w:t>
                  </w:r>
                </w:p>
              </w:tc>
              <w:tc>
                <w:tcPr>
                  <w:tcW w:w="9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c>
                <w:tcPr>
                  <w:tcW w:w="96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9</w:t>
                  </w:r>
                </w:p>
              </w:tc>
            </w:tr>
          </w:tbl>
          <w:p w:rsidR="00011610" w:rsidRPr="00A53C74" w:rsidRDefault="00011610" w:rsidP="00E72628">
            <w:pPr>
              <w:spacing w:line="360" w:lineRule="auto"/>
              <w:jc w:val="center"/>
              <w:rPr>
                <w:rFonts w:ascii="Sylfaen" w:eastAsiaTheme="minorEastAsia" w:hAnsi="Sylfaen" w:cs="Arial"/>
                <w:b/>
                <w:sz w:val="24"/>
                <w:szCs w:val="24"/>
              </w:rPr>
            </w:pPr>
          </w:p>
        </w:tc>
      </w:tr>
      <w:tr w:rsidR="00011610" w:rsidRPr="00A53C74" w:rsidTr="001B729B">
        <w:tc>
          <w:tcPr>
            <w:tcW w:w="3116"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Մուտքային պատկեր</w:t>
            </w: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rPr>
            </w:pPr>
          </w:p>
        </w:tc>
        <w:tc>
          <w:tcPr>
            <w:tcW w:w="3117" w:type="dxa"/>
          </w:tcPr>
          <w:p w:rsidR="00011610" w:rsidRPr="00E72628" w:rsidRDefault="00011610"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Ինտեգրալ պատկեր</w:t>
            </w:r>
          </w:p>
        </w:tc>
      </w:tr>
      <w:tr w:rsidR="001B729B" w:rsidRPr="00A53C74" w:rsidTr="001B729B">
        <w:tc>
          <w:tcPr>
            <w:tcW w:w="9350" w:type="dxa"/>
            <w:gridSpan w:val="3"/>
          </w:tcPr>
          <w:p w:rsidR="001B729B" w:rsidRPr="001B729B" w:rsidRDefault="001B729B" w:rsidP="001B729B">
            <w:pPr>
              <w:spacing w:line="360" w:lineRule="auto"/>
              <w:ind w:left="360"/>
              <w:jc w:val="center"/>
              <w:rPr>
                <w:rFonts w:ascii="Sylfaen" w:eastAsiaTheme="minorEastAsia" w:hAnsi="Sylfaen" w:cs="Arial"/>
                <w:i/>
                <w:szCs w:val="24"/>
                <w:lang w:val="hy-AM"/>
              </w:rPr>
            </w:pPr>
            <w:r w:rsidRPr="001B729B">
              <w:rPr>
                <w:rFonts w:ascii="Sylfaen" w:eastAsiaTheme="minorEastAsia" w:hAnsi="Sylfaen" w:cs="Arial"/>
                <w:i/>
                <w:szCs w:val="24"/>
                <w:lang w:val="hy-AM"/>
              </w:rPr>
              <w:t>Նկ</w:t>
            </w:r>
            <w:r w:rsidRPr="001B729B">
              <w:rPr>
                <w:rFonts w:ascii="Sylfaen" w:eastAsiaTheme="minorEastAsia" w:hAnsi="Sylfaen" w:cs="Arial"/>
                <w:i/>
                <w:szCs w:val="24"/>
              </w:rPr>
              <w:t xml:space="preserve">.23 </w:t>
            </w:r>
            <w:r w:rsidRPr="001B729B">
              <w:rPr>
                <w:rFonts w:ascii="Sylfaen" w:eastAsiaTheme="minorEastAsia" w:hAnsi="Sylfaen" w:cs="Arial"/>
                <w:i/>
                <w:szCs w:val="24"/>
                <w:lang w:val="hy-AM"/>
              </w:rPr>
              <w:t>Պատկերը ինտեգրալ պատկերի վերածելու օրինակ</w:t>
            </w:r>
          </w:p>
        </w:tc>
      </w:tr>
    </w:tbl>
    <w:p w:rsidR="006D40BE" w:rsidRDefault="006D40BE" w:rsidP="006D40BE">
      <w:pPr>
        <w:spacing w:line="360" w:lineRule="auto"/>
        <w:rPr>
          <w:rFonts w:ascii="Sylfaen" w:eastAsiaTheme="minorEastAsia" w:hAnsi="Sylfaen" w:cs="Arial"/>
          <w:b/>
          <w:sz w:val="24"/>
          <w:szCs w:val="24"/>
        </w:rPr>
      </w:pPr>
    </w:p>
    <w:p w:rsidR="00011610" w:rsidRPr="000D5B88" w:rsidRDefault="00011610" w:rsidP="006D40B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Բայց բոլոր այդ հատկությունները</w:t>
      </w:r>
      <w:r w:rsidR="004C3508">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մենք հաշվարկում ենք դրանց մեծ մասը չունեն նշանակություն։</w:t>
      </w:r>
    </w:p>
    <w:p w:rsidR="00011610" w:rsidRPr="00E72628" w:rsidRDefault="00011610" w:rsidP="006D40BE">
      <w:pPr>
        <w:spacing w:line="360" w:lineRule="auto"/>
        <w:rPr>
          <w:rFonts w:ascii="Sylfaen" w:hAnsi="Sylfaen"/>
          <w:color w:val="000000"/>
          <w:sz w:val="24"/>
          <w:szCs w:val="24"/>
          <w:shd w:val="clear" w:color="auto" w:fill="FFFFFF"/>
          <w:lang w:val="hy-AM"/>
        </w:rPr>
      </w:pPr>
      <w:r w:rsidRPr="00E72628">
        <w:rPr>
          <w:rFonts w:ascii="Sylfaen" w:eastAsiaTheme="minorEastAsia" w:hAnsi="Sylfaen" w:cs="Arial"/>
          <w:sz w:val="24"/>
          <w:szCs w:val="24"/>
          <w:lang w:val="hy-AM"/>
        </w:rPr>
        <w:t>Նկ</w:t>
      </w:r>
      <w:r w:rsidR="000D5B88">
        <w:rPr>
          <w:rFonts w:ascii="Sylfaen" w:eastAsiaTheme="minorEastAsia" w:hAnsi="Sylfaen" w:cs="Arial"/>
          <w:sz w:val="24"/>
          <w:szCs w:val="24"/>
        </w:rPr>
        <w:t>.19</w:t>
      </w:r>
      <w:r w:rsidR="00EA70AD">
        <w:rPr>
          <w:rFonts w:ascii="Sylfaen" w:eastAsiaTheme="minorEastAsia" w:hAnsi="Sylfaen" w:cs="Arial"/>
          <w:sz w:val="24"/>
          <w:szCs w:val="24"/>
          <w:lang w:val="hy-AM"/>
        </w:rPr>
        <w:t>-</w:t>
      </w:r>
      <w:r w:rsidR="00C047FA">
        <w:rPr>
          <w:rFonts w:ascii="Sylfaen" w:eastAsiaTheme="minorEastAsia" w:hAnsi="Sylfaen" w:cs="Arial"/>
          <w:sz w:val="24"/>
          <w:szCs w:val="24"/>
          <w:lang w:val="hy-AM"/>
        </w:rPr>
        <w:t>ի</w:t>
      </w:r>
      <w:r w:rsidRPr="00E72628">
        <w:rPr>
          <w:rFonts w:ascii="Sylfaen" w:eastAsiaTheme="minorEastAsia" w:hAnsi="Sylfaen" w:cs="Arial"/>
          <w:sz w:val="24"/>
          <w:szCs w:val="24"/>
          <w:lang w:val="hy-AM"/>
        </w:rPr>
        <w:t xml:space="preserve"> վերևի տողում ցուցադրված են </w:t>
      </w:r>
      <w:r w:rsidRPr="00E72628">
        <w:rPr>
          <w:rFonts w:ascii="Sylfaen" w:eastAsiaTheme="minorEastAsia" w:hAnsi="Sylfaen" w:cs="Arial"/>
          <w:sz w:val="24"/>
          <w:szCs w:val="24"/>
        </w:rPr>
        <w:t xml:space="preserve">2 </w:t>
      </w:r>
      <w:r w:rsidRPr="00E72628">
        <w:rPr>
          <w:rFonts w:ascii="Sylfaen" w:eastAsiaTheme="minorEastAsia" w:hAnsi="Sylfaen" w:cs="Arial"/>
          <w:sz w:val="24"/>
          <w:szCs w:val="24"/>
          <w:lang w:val="hy-AM"/>
        </w:rPr>
        <w:t>լավ հատկությունն</w:t>
      </w:r>
      <w:r w:rsidR="00E05F6D">
        <w:rPr>
          <w:rFonts w:ascii="Sylfaen" w:eastAsiaTheme="minorEastAsia" w:hAnsi="Sylfaen" w:cs="Arial"/>
          <w:sz w:val="24"/>
          <w:szCs w:val="24"/>
          <w:lang w:val="hy-AM"/>
        </w:rPr>
        <w:t>ե</w:t>
      </w:r>
      <w:r w:rsidRPr="00E72628">
        <w:rPr>
          <w:rFonts w:ascii="Sylfaen" w:eastAsiaTheme="minorEastAsia" w:hAnsi="Sylfaen" w:cs="Arial"/>
          <w:sz w:val="24"/>
          <w:szCs w:val="24"/>
          <w:lang w:val="hy-AM"/>
        </w:rPr>
        <w:t>ր։ Առաջին հատկորոշիչը հիմնված է նրա վրա</w:t>
      </w:r>
      <w:r w:rsidR="00137F3F">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սովորաբար աչքերի մասը լինում է ավելի մուգ քան քթի և </w:t>
      </w:r>
      <w:r w:rsidR="006647AA">
        <w:rPr>
          <w:rFonts w:ascii="Sylfaen" w:eastAsiaTheme="minorEastAsia" w:hAnsi="Sylfaen" w:cs="Arial"/>
          <w:sz w:val="24"/>
          <w:szCs w:val="24"/>
          <w:lang w:val="hy-AM"/>
        </w:rPr>
        <w:lastRenderedPageBreak/>
        <w:t xml:space="preserve">այտերի </w:t>
      </w:r>
      <w:r w:rsidRPr="00E72628">
        <w:rPr>
          <w:rFonts w:ascii="Sylfaen" w:eastAsiaTheme="minorEastAsia" w:hAnsi="Sylfaen" w:cs="Arial"/>
          <w:sz w:val="24"/>
          <w:szCs w:val="24"/>
          <w:lang w:val="hy-AM"/>
        </w:rPr>
        <w:t xml:space="preserve">մասը։ </w:t>
      </w:r>
      <w:r w:rsidRPr="00E72628">
        <w:rPr>
          <w:rFonts w:ascii="Sylfaen" w:hAnsi="Sylfaen"/>
          <w:color w:val="000000"/>
          <w:sz w:val="24"/>
          <w:szCs w:val="24"/>
          <w:shd w:val="clear" w:color="auto" w:fill="FFFFFF"/>
          <w:lang w:val="hy-AM"/>
        </w:rPr>
        <w:t>Երկրորդը հիմնված է նրա վրա որ ախքերի մասը ավելի մուգ է քան քթի</w:t>
      </w:r>
      <w:r w:rsidRPr="00E72628">
        <w:rPr>
          <w:rFonts w:ascii="Sylfaen" w:hAnsi="Sylfaen"/>
          <w:color w:val="000000"/>
          <w:sz w:val="24"/>
          <w:szCs w:val="24"/>
          <w:shd w:val="clear" w:color="auto" w:fill="FFFFFF"/>
        </w:rPr>
        <w:t xml:space="preserve"> </w:t>
      </w:r>
      <w:r w:rsidRPr="00E72628">
        <w:rPr>
          <w:rFonts w:ascii="Sylfaen" w:hAnsi="Sylfaen"/>
          <w:color w:val="000000"/>
          <w:sz w:val="24"/>
          <w:szCs w:val="24"/>
          <w:shd w:val="clear" w:color="auto" w:fill="FFFFFF"/>
          <w:lang w:val="hy-AM"/>
        </w:rPr>
        <w:t xml:space="preserve">կամուրջը։ Բայց այս հատկորոշիչները եթե տեղադրենք </w:t>
      </w:r>
      <w:r w:rsidR="00A34FFE">
        <w:rPr>
          <w:rFonts w:ascii="Sylfaen" w:hAnsi="Sylfaen"/>
          <w:color w:val="000000"/>
          <w:sz w:val="24"/>
          <w:szCs w:val="24"/>
          <w:shd w:val="clear" w:color="auto" w:fill="FFFFFF"/>
          <w:lang w:val="hy-AM"/>
        </w:rPr>
        <w:t>այտերի</w:t>
      </w:r>
      <w:r w:rsidRPr="00E72628">
        <w:rPr>
          <w:rFonts w:ascii="Sylfaen" w:hAnsi="Sylfaen"/>
          <w:color w:val="000000"/>
          <w:sz w:val="24"/>
          <w:szCs w:val="24"/>
          <w:shd w:val="clear" w:color="auto" w:fill="FFFFFF"/>
          <w:lang w:val="hy-AM"/>
        </w:rPr>
        <w:t xml:space="preserve"> վրա կամ մեկ այլ վայրում մեզ ոչնչով չեն օգնի։ </w:t>
      </w:r>
      <w:r w:rsidRPr="00E72628">
        <w:rPr>
          <w:rFonts w:ascii="Sylfaen" w:hAnsi="Sylfaen"/>
          <w:color w:val="000000"/>
          <w:sz w:val="24"/>
          <w:szCs w:val="24"/>
          <w:shd w:val="clear" w:color="auto" w:fill="FFFFFF"/>
        </w:rPr>
        <w:t>Այսպիսով մենք պետք է ընտրենք այդ 160000+ հատկություններից լավագույնները որոնք ավելի լավ կբնորոշեն մարդու դեմքը։</w:t>
      </w:r>
      <w:r w:rsidRPr="00E72628">
        <w:rPr>
          <w:rFonts w:ascii="Sylfaen" w:hAnsi="Sylfaen"/>
          <w:color w:val="000000"/>
          <w:sz w:val="24"/>
          <w:szCs w:val="24"/>
          <w:shd w:val="clear" w:color="auto" w:fill="FFFFFF"/>
          <w:lang w:val="hy-AM"/>
        </w:rPr>
        <w:t xml:space="preserve"> Այդ ընտրությունը կատարվում է </w:t>
      </w:r>
      <w:r w:rsidR="00734F0B">
        <w:rPr>
          <w:rFonts w:ascii="Sylfaen" w:hAnsi="Sylfaen"/>
          <w:color w:val="000000"/>
          <w:sz w:val="24"/>
          <w:szCs w:val="24"/>
          <w:shd w:val="clear" w:color="auto" w:fill="FFFFFF"/>
          <w:lang w:val="hy-AM"/>
        </w:rPr>
        <w:t>ԱդաԲուստի</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rPr>
        <w:t>Adaboost</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ալգորիթմի միջոցով։</w:t>
      </w:r>
    </w:p>
    <w:p w:rsidR="00011610" w:rsidRPr="00E72628" w:rsidRDefault="00011610" w:rsidP="006D40BE">
      <w:pPr>
        <w:spacing w:line="360" w:lineRule="auto"/>
        <w:rPr>
          <w:rFonts w:ascii="Sylfaen" w:hAnsi="Sylfaen"/>
          <w:color w:val="000000"/>
          <w:sz w:val="24"/>
          <w:szCs w:val="24"/>
          <w:shd w:val="clear" w:color="auto" w:fill="FFFFFF"/>
        </w:rPr>
      </w:pPr>
      <w:r w:rsidRPr="00E72628">
        <w:rPr>
          <w:rFonts w:ascii="Sylfaen" w:hAnsi="Sylfaen"/>
          <w:color w:val="000000"/>
          <w:sz w:val="24"/>
          <w:szCs w:val="24"/>
          <w:shd w:val="clear" w:color="auto" w:fill="FFFFFF"/>
        </w:rPr>
        <w:t xml:space="preserve">Դրա համար մենք կիրառում ենք յուրաքանչյուր հատկությունը  բոլոր վերապատրաստող պատկերների վրա։ </w:t>
      </w:r>
      <w:r w:rsidRPr="00E72628">
        <w:rPr>
          <w:rFonts w:ascii="Sylfaen" w:hAnsi="Sylfaen"/>
          <w:color w:val="000000"/>
          <w:sz w:val="24"/>
          <w:szCs w:val="24"/>
          <w:shd w:val="clear" w:color="auto" w:fill="FFFFFF"/>
          <w:lang w:val="hy-AM"/>
        </w:rPr>
        <w:t xml:space="preserve">Յուրաքանչյուր հատկության վրա, նա գտնում է լավագույն շեմը, որը դասակարգում է դեմքերը դրական են թե ոչ։ Սակայն ակնհայտ է,  որ այնտեղ կլինեն նաև սխալներ։ Մենք կընտրենք այն հատկությունները որոնք ավելի լավ կբնորոշեն թե պատկերը դեմք է թե ոչ։ Բոլոր պատկերները որոնք որ սկզբում պետք է ուսումնասիրենք ունենում են նույն քաշը։ Ամեն դասակարգումից հետո սխալ որոշված պատկերների քաշերը բարձրանոմ են։  Որից  հետո կատարվում է նույն գործողությունը, հաշվարկվում նոր սխալները։ ԵՎ այդ պրոցեսը շարունակվում է այնքան ժամանակ քանի դեռ չենք ստացել </w:t>
      </w:r>
      <w:r w:rsidR="009122E9" w:rsidRPr="00E72628">
        <w:rPr>
          <w:rFonts w:ascii="Sylfaen" w:hAnsi="Sylfaen"/>
          <w:color w:val="000000"/>
          <w:sz w:val="24"/>
          <w:szCs w:val="24"/>
          <w:shd w:val="clear" w:color="auto" w:fill="FFFFFF"/>
          <w:lang w:val="hy-AM"/>
        </w:rPr>
        <w:t>մե</w:t>
      </w:r>
      <w:r w:rsidRPr="00E72628">
        <w:rPr>
          <w:rFonts w:ascii="Sylfaen" w:hAnsi="Sylfaen"/>
          <w:color w:val="000000"/>
          <w:sz w:val="24"/>
          <w:szCs w:val="24"/>
          <w:shd w:val="clear" w:color="auto" w:fill="FFFFFF"/>
          <w:lang w:val="hy-AM"/>
        </w:rPr>
        <w:t>զ անհրաժեշտ ճշտությունը կամ սխալանքի կոէֆիցենտը, կամ չենք ստացել մեզ համար անհրաժեշտ հատկությունների քանակը։</w:t>
      </w:r>
    </w:p>
    <w:p w:rsidR="00011610" w:rsidRPr="000144C4" w:rsidRDefault="00011610" w:rsidP="00E72628">
      <w:pPr>
        <w:spacing w:line="360" w:lineRule="auto"/>
        <w:rPr>
          <w:rFonts w:ascii="Sylfaen" w:hAnsi="Sylfaen"/>
          <w:color w:val="000000"/>
          <w:sz w:val="24"/>
          <w:szCs w:val="24"/>
          <w:shd w:val="clear" w:color="auto" w:fill="FFFFFF"/>
          <w:lang w:val="hy-AM"/>
        </w:rPr>
      </w:pPr>
      <w:r w:rsidRPr="00E72628">
        <w:rPr>
          <w:rFonts w:ascii="Sylfaen" w:hAnsi="Sylfaen"/>
          <w:color w:val="000000"/>
          <w:sz w:val="24"/>
          <w:szCs w:val="24"/>
          <w:shd w:val="clear" w:color="auto" w:fill="FFFFFF"/>
          <w:lang w:val="hy-AM"/>
        </w:rPr>
        <w:t xml:space="preserve">Վերջնական դասակարգիչը ստացվում է այդ թույլ դասակարգիչների հիմման վրա։ Դրանք կոչվում են թույլ քանի որ միայնակ այդ </w:t>
      </w:r>
      <w:r w:rsidR="007C700F">
        <w:rPr>
          <w:rFonts w:ascii="Sylfaen" w:hAnsi="Sylfaen"/>
          <w:color w:val="000000"/>
          <w:sz w:val="24"/>
          <w:szCs w:val="24"/>
          <w:shd w:val="clear" w:color="auto" w:fill="FFFFFF"/>
          <w:lang w:val="hy-AM"/>
        </w:rPr>
        <w:t>դասակարգիչները</w:t>
      </w:r>
      <w:r w:rsidRPr="00E72628">
        <w:rPr>
          <w:rFonts w:ascii="Sylfaen" w:hAnsi="Sylfaen"/>
          <w:color w:val="000000"/>
          <w:sz w:val="24"/>
          <w:szCs w:val="24"/>
          <w:shd w:val="clear" w:color="auto" w:fill="FFFFFF"/>
          <w:lang w:val="hy-AM"/>
        </w:rPr>
        <w:t xml:space="preserve"> չ</w:t>
      </w:r>
      <w:r w:rsidR="007C700F">
        <w:rPr>
          <w:rFonts w:ascii="Sylfaen" w:hAnsi="Sylfaen"/>
          <w:color w:val="000000"/>
          <w:sz w:val="24"/>
          <w:szCs w:val="24"/>
          <w:shd w:val="clear" w:color="auto" w:fill="FFFFFF"/>
          <w:lang w:val="hy-AM"/>
        </w:rPr>
        <w:t>են</w:t>
      </w:r>
      <w:r w:rsidRPr="00E72628">
        <w:rPr>
          <w:rFonts w:ascii="Sylfaen" w:hAnsi="Sylfaen"/>
          <w:color w:val="000000"/>
          <w:sz w:val="24"/>
          <w:szCs w:val="24"/>
          <w:shd w:val="clear" w:color="auto" w:fill="FFFFFF"/>
          <w:lang w:val="hy-AM"/>
        </w:rPr>
        <w:t xml:space="preserve"> կարող դասակարգել պատկերը։ Վերջում մենք ստանում ենք 160000-ից մոտ 6000 հատկություն որոնք բնորոշում են դեմքը։ Այսպիսով եթե մենք </w:t>
      </w:r>
      <w:r w:rsidR="007C700F">
        <w:rPr>
          <w:rFonts w:ascii="Sylfaen" w:hAnsi="Sylfaen"/>
          <w:color w:val="000000"/>
          <w:sz w:val="24"/>
          <w:szCs w:val="24"/>
          <w:shd w:val="clear" w:color="auto" w:fill="FFFFFF"/>
          <w:lang w:val="hy-AM"/>
        </w:rPr>
        <w:t>վերց</w:t>
      </w:r>
      <w:r w:rsidRPr="00E72628">
        <w:rPr>
          <w:rFonts w:ascii="Sylfaen" w:hAnsi="Sylfaen"/>
          <w:color w:val="000000"/>
          <w:sz w:val="24"/>
          <w:szCs w:val="24"/>
          <w:shd w:val="clear" w:color="auto" w:fill="FFFFFF"/>
          <w:lang w:val="hy-AM"/>
        </w:rPr>
        <w:t xml:space="preserve">նենք </w:t>
      </w:r>
      <w:r w:rsidRPr="00E72628">
        <w:rPr>
          <w:rFonts w:ascii="Sylfaen" w:hAnsi="Sylfaen"/>
          <w:color w:val="000000"/>
          <w:sz w:val="24"/>
          <w:szCs w:val="24"/>
          <w:shd w:val="clear" w:color="auto" w:fill="FFFFFF"/>
        </w:rPr>
        <w:t>24x24</w:t>
      </w:r>
      <w:r w:rsidRPr="00E72628">
        <w:rPr>
          <w:rFonts w:ascii="Sylfaen" w:hAnsi="Sylfaen"/>
          <w:color w:val="000000"/>
          <w:sz w:val="24"/>
          <w:szCs w:val="24"/>
          <w:shd w:val="clear" w:color="auto" w:fill="FFFFFF"/>
          <w:lang w:val="hy-AM"/>
        </w:rPr>
        <w:t xml:space="preserve"> վրա պատկեր ապա նրա վրա պետք է կիրառենք 6000 հատկություն։ Այդ պատկերի վրա </w:t>
      </w:r>
      <w:r w:rsidR="00DE709D">
        <w:rPr>
          <w:rFonts w:ascii="Sylfaen" w:hAnsi="Sylfaen"/>
          <w:color w:val="000000"/>
          <w:sz w:val="24"/>
          <w:szCs w:val="24"/>
          <w:shd w:val="clear" w:color="auto" w:fill="FFFFFF"/>
          <w:lang w:val="hy-AM"/>
        </w:rPr>
        <w:t>հատվածների</w:t>
      </w:r>
      <w:r w:rsidRPr="00E72628">
        <w:rPr>
          <w:rFonts w:ascii="Sylfaen" w:hAnsi="Sylfaen"/>
          <w:color w:val="000000"/>
          <w:sz w:val="24"/>
          <w:szCs w:val="24"/>
          <w:shd w:val="clear" w:color="auto" w:fill="FFFFFF"/>
          <w:lang w:val="hy-AM"/>
        </w:rPr>
        <w:t xml:space="preserve"> մեծ մասը դեմք չի։ Այսպիսով ավելի լավ է ունենալ հատկորոշիչներ որոնք կգտնեն այդ պատուհանը հանդիսանում է դեմք թե ոչ այսինք ինչ հատկությունների բավարարման դեպքում պատուհանը չի համարվի դեմք։ Եթե այդ հատկություններին չբավարարի կարող ենք նրա մեջ էլ դեմք </w:t>
      </w:r>
      <w:r w:rsidR="000F1FA8" w:rsidRPr="00E72628">
        <w:rPr>
          <w:rFonts w:ascii="Sylfaen" w:hAnsi="Sylfaen"/>
          <w:color w:val="000000"/>
          <w:sz w:val="24"/>
          <w:szCs w:val="24"/>
          <w:shd w:val="clear" w:color="auto" w:fill="FFFFFF"/>
          <w:lang w:val="hy-AM"/>
        </w:rPr>
        <w:t>չփ</w:t>
      </w:r>
      <w:r w:rsidRPr="00E72628">
        <w:rPr>
          <w:rFonts w:ascii="Sylfaen" w:hAnsi="Sylfaen"/>
          <w:color w:val="000000"/>
          <w:sz w:val="24"/>
          <w:szCs w:val="24"/>
          <w:shd w:val="clear" w:color="auto" w:fill="FFFFFF"/>
          <w:lang w:val="hy-AM"/>
        </w:rPr>
        <w:t>նտրել։ Այսպիսով այստեղ գալիս է կասկադների գաղափարը</w:t>
      </w:r>
      <w:r w:rsidR="00DE6CBC">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որը իրենից ներկայացնում է հետևյալը 6000 ստուգում իրականացնելու փոխարեն մենք կանենք հետևյալ քայլերը մենք քայլ առ քայլ առաջ կգնանք եթե </w:t>
      </w:r>
      <w:r w:rsidRPr="00E72628">
        <w:rPr>
          <w:rFonts w:ascii="Sylfaen" w:hAnsi="Sylfaen"/>
          <w:color w:val="000000"/>
          <w:sz w:val="24"/>
          <w:szCs w:val="24"/>
          <w:shd w:val="clear" w:color="auto" w:fill="FFFFFF"/>
          <w:lang w:val="hy-AM"/>
        </w:rPr>
        <w:lastRenderedPageBreak/>
        <w:t>պատկերը չի բավարարում որևէ հատկության ապա այն դեմք չի հակառակ դեպքում շարունակում ենք դիտարկել</w:t>
      </w:r>
      <w:r w:rsidR="00436324">
        <w:rPr>
          <w:rFonts w:ascii="Sylfaen" w:hAnsi="Sylfaen"/>
          <w:color w:val="000000"/>
          <w:sz w:val="24"/>
          <w:szCs w:val="24"/>
          <w:shd w:val="clear" w:color="auto" w:fill="FFFFFF"/>
        </w:rPr>
        <w:t>(</w:t>
      </w:r>
      <w:r w:rsidR="00436324">
        <w:rPr>
          <w:rFonts w:ascii="Sylfaen" w:hAnsi="Sylfaen"/>
          <w:color w:val="000000"/>
          <w:sz w:val="24"/>
          <w:szCs w:val="24"/>
          <w:shd w:val="clear" w:color="auto" w:fill="FFFFFF"/>
          <w:lang w:val="hy-AM"/>
        </w:rPr>
        <w:t>Նկ</w:t>
      </w:r>
      <w:r w:rsidR="00436324">
        <w:rPr>
          <w:rFonts w:ascii="Sylfaen" w:hAnsi="Sylfaen"/>
          <w:color w:val="000000"/>
          <w:sz w:val="24"/>
          <w:szCs w:val="24"/>
          <w:shd w:val="clear" w:color="auto" w:fill="FFFFFF"/>
        </w:rPr>
        <w:t>.18)</w:t>
      </w:r>
      <w:r w:rsidRPr="00E72628">
        <w:rPr>
          <w:rFonts w:ascii="Sylfaen" w:hAnsi="Sylfaen"/>
          <w:color w:val="000000"/>
          <w:sz w:val="24"/>
          <w:szCs w:val="24"/>
          <w:shd w:val="clear" w:color="auto" w:fill="FFFFFF"/>
          <w:lang w:val="hy-AM"/>
        </w:rPr>
        <w:t>։</w:t>
      </w:r>
    </w:p>
    <w:p w:rsidR="00522243" w:rsidRPr="00A53C74" w:rsidRDefault="00011610" w:rsidP="00E7262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Այսպիսով մենք փոքրացնում ենք 6000 թիվը։ </w:t>
      </w:r>
      <w:r w:rsidR="007B78FC" w:rsidRPr="00E72628">
        <w:rPr>
          <w:rFonts w:ascii="Sylfaen" w:eastAsiaTheme="minorEastAsia" w:hAnsi="Sylfaen" w:cs="Arial"/>
          <w:sz w:val="24"/>
          <w:szCs w:val="24"/>
          <w:lang w:val="hy-AM"/>
        </w:rPr>
        <w:t>Դ</w:t>
      </w:r>
      <w:r w:rsidRPr="00E72628">
        <w:rPr>
          <w:rFonts w:ascii="Sylfaen" w:eastAsiaTheme="minorEastAsia" w:hAnsi="Sylfaen" w:cs="Arial"/>
          <w:sz w:val="24"/>
          <w:szCs w:val="24"/>
          <w:lang w:val="hy-AM"/>
        </w:rPr>
        <w:t>եմքի հայտնաբերման համար ամե</w:t>
      </w:r>
      <w:r w:rsidR="007B78FC" w:rsidRPr="00E72628">
        <w:rPr>
          <w:rFonts w:ascii="Sylfaen" w:eastAsiaTheme="minorEastAsia" w:hAnsi="Sylfaen" w:cs="Arial"/>
          <w:sz w:val="24"/>
          <w:szCs w:val="24"/>
          <w:lang w:val="hy-AM"/>
        </w:rPr>
        <w:t>ն</w:t>
      </w:r>
      <w:r w:rsidRPr="00E72628">
        <w:rPr>
          <w:rFonts w:ascii="Sylfaen" w:eastAsiaTheme="minorEastAsia" w:hAnsi="Sylfaen" w:cs="Arial"/>
          <w:sz w:val="24"/>
          <w:szCs w:val="24"/>
          <w:lang w:val="hy-AM"/>
        </w:rPr>
        <w:t>ալավ դասակարգիչներն են համարվում վերևու</w:t>
      </w:r>
      <w:r w:rsidR="007B78FC" w:rsidRPr="00E72628">
        <w:rPr>
          <w:rFonts w:ascii="Sylfaen" w:eastAsiaTheme="minorEastAsia" w:hAnsi="Sylfaen" w:cs="Arial"/>
          <w:sz w:val="24"/>
          <w:szCs w:val="24"/>
          <w:lang w:val="hy-AM"/>
        </w:rPr>
        <w:t>մ</w:t>
      </w:r>
      <w:r w:rsidRPr="00E72628">
        <w:rPr>
          <w:rFonts w:ascii="Sylfaen" w:eastAsiaTheme="minorEastAsia" w:hAnsi="Sylfaen" w:cs="Arial"/>
          <w:sz w:val="24"/>
          <w:szCs w:val="24"/>
          <w:lang w:val="hy-AM"/>
        </w:rPr>
        <w:t xml:space="preserve"> բերված </w:t>
      </w:r>
      <w:r w:rsidRPr="00E72628">
        <w:rPr>
          <w:rFonts w:ascii="Sylfaen" w:eastAsiaTheme="minorEastAsia" w:hAnsi="Sylfaen" w:cs="Arial"/>
          <w:sz w:val="24"/>
          <w:szCs w:val="24"/>
        </w:rPr>
        <w:t>2</w:t>
      </w:r>
      <w:r w:rsidRPr="00E72628">
        <w:rPr>
          <w:rFonts w:ascii="Sylfaen" w:eastAsiaTheme="minorEastAsia" w:hAnsi="Sylfaen" w:cs="Arial"/>
          <w:sz w:val="24"/>
          <w:szCs w:val="24"/>
          <w:lang w:val="hy-AM"/>
        </w:rPr>
        <w:t>-ը։</w:t>
      </w:r>
      <w:r w:rsidR="007B78FC" w:rsidRPr="00E72628">
        <w:rPr>
          <w:rFonts w:ascii="Sylfaen" w:eastAsiaTheme="minorEastAsia" w:hAnsi="Sylfaen" w:cs="Arial"/>
          <w:sz w:val="24"/>
          <w:szCs w:val="24"/>
          <w:lang w:val="hy-AM"/>
        </w:rPr>
        <w:t xml:space="preserve"> </w:t>
      </w:r>
      <w:r w:rsidR="003B0D1B">
        <w:rPr>
          <w:rFonts w:ascii="Sylfaen" w:eastAsiaTheme="minorEastAsia" w:hAnsi="Sylfaen" w:cs="Arial"/>
          <w:sz w:val="24"/>
          <w:szCs w:val="24"/>
        </w:rPr>
        <w:t>Նկ.24-</w:t>
      </w:r>
      <w:r w:rsidR="003B0D1B">
        <w:rPr>
          <w:rFonts w:ascii="Sylfaen" w:eastAsiaTheme="minorEastAsia" w:hAnsi="Sylfaen" w:cs="Arial"/>
          <w:sz w:val="24"/>
          <w:szCs w:val="24"/>
          <w:lang w:val="hy-AM"/>
        </w:rPr>
        <w:t>ում</w:t>
      </w:r>
      <w:r w:rsidR="007B78FC" w:rsidRPr="00E72628">
        <w:rPr>
          <w:rFonts w:ascii="Sylfaen" w:eastAsiaTheme="minorEastAsia" w:hAnsi="Sylfaen" w:cs="Arial"/>
          <w:sz w:val="24"/>
          <w:szCs w:val="24"/>
          <w:lang w:val="hy-AM"/>
        </w:rPr>
        <w:t xml:space="preserve"> բերված են դասակարգիչներ որոնք ևս շատ կարևոր են։</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522243" w:rsidTr="004274FC">
        <w:trPr>
          <w:jc w:val="center"/>
        </w:trPr>
        <w:tc>
          <w:tcPr>
            <w:tcW w:w="9678" w:type="dxa"/>
          </w:tcPr>
          <w:p w:rsidR="00522243" w:rsidRDefault="00522243" w:rsidP="000B5C2F">
            <w:pPr>
              <w:spacing w:line="360" w:lineRule="auto"/>
              <w:jc w:val="center"/>
              <w:rPr>
                <w:rFonts w:ascii="Sylfaen" w:eastAsiaTheme="minorEastAsia" w:hAnsi="Sylfaen" w:cs="Arial"/>
                <w:sz w:val="24"/>
                <w:szCs w:val="24"/>
                <w:lang w:val="hy-AM"/>
              </w:rPr>
            </w:pPr>
            <w:r w:rsidRPr="00A53C74">
              <w:rPr>
                <w:noProof/>
              </w:rPr>
              <w:drawing>
                <wp:inline distT="0" distB="0" distL="0" distR="0" wp14:anchorId="17785D2D" wp14:editId="7F9B44DC">
                  <wp:extent cx="4856671" cy="4856671"/>
                  <wp:effectExtent l="0" t="0" r="1270" b="1270"/>
                  <wp:docPr id="48" name="Picture 48" descr="Early stage Haar Cas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age Haar Casca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4063" cy="4864063"/>
                          </a:xfrm>
                          <a:prstGeom prst="rect">
                            <a:avLst/>
                          </a:prstGeom>
                          <a:noFill/>
                          <a:ln>
                            <a:noFill/>
                          </a:ln>
                        </pic:spPr>
                      </pic:pic>
                    </a:graphicData>
                  </a:graphic>
                </wp:inline>
              </w:drawing>
            </w:r>
          </w:p>
        </w:tc>
      </w:tr>
      <w:tr w:rsidR="00522243" w:rsidRPr="000446CA" w:rsidTr="004274FC">
        <w:trPr>
          <w:jc w:val="center"/>
        </w:trPr>
        <w:tc>
          <w:tcPr>
            <w:tcW w:w="9678" w:type="dxa"/>
          </w:tcPr>
          <w:p w:rsidR="00522243" w:rsidRPr="000446CA" w:rsidRDefault="00522243" w:rsidP="000446CA">
            <w:pPr>
              <w:spacing w:line="360" w:lineRule="auto"/>
              <w:jc w:val="center"/>
              <w:rPr>
                <w:rFonts w:ascii="Sylfaen" w:eastAsiaTheme="minorEastAsia" w:hAnsi="Sylfaen" w:cs="Arial"/>
                <w:i/>
                <w:szCs w:val="24"/>
                <w:lang w:val="hy-AM"/>
              </w:rPr>
            </w:pPr>
            <w:r w:rsidRPr="000446CA">
              <w:rPr>
                <w:rFonts w:ascii="Sylfaen" w:eastAsiaTheme="minorEastAsia" w:hAnsi="Sylfaen" w:cs="Arial"/>
                <w:i/>
                <w:szCs w:val="24"/>
                <w:lang w:val="hy-AM"/>
              </w:rPr>
              <w:t>Նկ</w:t>
            </w:r>
            <w:r w:rsidRPr="000446CA">
              <w:rPr>
                <w:rFonts w:ascii="Sylfaen" w:eastAsiaTheme="minorEastAsia" w:hAnsi="Sylfaen" w:cs="Arial"/>
                <w:i/>
                <w:szCs w:val="24"/>
              </w:rPr>
              <w:t>.24</w:t>
            </w:r>
            <w:r w:rsidR="000446CA" w:rsidRPr="000446CA">
              <w:rPr>
                <w:rFonts w:ascii="Sylfaen" w:eastAsiaTheme="minorEastAsia" w:hAnsi="Sylfaen" w:cs="Arial"/>
                <w:i/>
                <w:szCs w:val="24"/>
              </w:rPr>
              <w:t xml:space="preserve"> </w:t>
            </w:r>
            <w:r w:rsidR="000446CA" w:rsidRPr="000446CA">
              <w:rPr>
                <w:rFonts w:ascii="Sylfaen" w:eastAsiaTheme="minorEastAsia" w:hAnsi="Sylfaen" w:cs="Arial"/>
                <w:i/>
                <w:szCs w:val="24"/>
                <w:lang w:val="hy-AM"/>
              </w:rPr>
              <w:t>Հաարի հատկությունների օրինակներ որոնք օգնում են դեմքի ճանաչման հարցում</w:t>
            </w:r>
          </w:p>
        </w:tc>
      </w:tr>
    </w:tbl>
    <w:p w:rsidR="00011610" w:rsidRPr="000446CA" w:rsidRDefault="00011610" w:rsidP="000446CA">
      <w:pPr>
        <w:spacing w:line="360" w:lineRule="auto"/>
        <w:jc w:val="center"/>
        <w:rPr>
          <w:rFonts w:ascii="Sylfaen" w:eastAsiaTheme="minorEastAsia" w:hAnsi="Sylfaen" w:cs="Arial"/>
          <w:i/>
          <w:szCs w:val="24"/>
          <w:lang w:val="hy-AM"/>
        </w:rPr>
      </w:pPr>
    </w:p>
    <w:p w:rsidR="00011610" w:rsidRPr="00E72628" w:rsidRDefault="00011610" w:rsidP="00E72628">
      <w:pPr>
        <w:spacing w:line="360" w:lineRule="auto"/>
        <w:ind w:left="360"/>
        <w:rPr>
          <w:rFonts w:ascii="Sylfaen" w:eastAsiaTheme="minorEastAsia" w:hAnsi="Sylfaen" w:cs="Arial"/>
          <w:sz w:val="24"/>
          <w:szCs w:val="24"/>
          <w:lang w:val="hy-AM"/>
        </w:rPr>
      </w:pPr>
    </w:p>
    <w:p w:rsidR="00011610" w:rsidRPr="00A53C74" w:rsidRDefault="00011610" w:rsidP="00E72628">
      <w:pPr>
        <w:spacing w:line="360" w:lineRule="auto"/>
        <w:rPr>
          <w:rFonts w:ascii="Sylfaen" w:eastAsiaTheme="minorEastAsia" w:hAnsi="Sylfaen" w:cs="Arial"/>
          <w:sz w:val="24"/>
          <w:szCs w:val="24"/>
          <w:lang w:val="hy-AM"/>
        </w:rPr>
      </w:pPr>
    </w:p>
    <w:p w:rsidR="00011610" w:rsidRPr="00DE6FFA" w:rsidRDefault="0071056D" w:rsidP="00DE6FFA">
      <w:pPr>
        <w:pStyle w:val="Heading1"/>
      </w:pPr>
      <w:bookmarkStart w:id="308" w:name="_Toc481700082"/>
      <w:bookmarkStart w:id="309" w:name="_Toc481700460"/>
      <w:bookmarkStart w:id="310" w:name="_Toc481700611"/>
      <w:bookmarkStart w:id="311" w:name="_Toc481753278"/>
      <w:bookmarkStart w:id="312" w:name="_Toc481754512"/>
      <w:r w:rsidRPr="00DE6FFA">
        <w:lastRenderedPageBreak/>
        <w:t>Գլուխ 4</w:t>
      </w:r>
      <w:r w:rsidRPr="00DE6FFA">
        <w:rPr>
          <w:rFonts w:ascii="Times New Roman" w:hAnsi="Times New Roman" w:cs="Times New Roman"/>
        </w:rPr>
        <w:t>․</w:t>
      </w:r>
      <w:r w:rsidR="00C73E5D" w:rsidRPr="00DE6FFA">
        <w:t xml:space="preserve"> </w:t>
      </w:r>
      <w:r w:rsidR="00380380" w:rsidRPr="00DE6FFA">
        <w:t>Ծրագրի տնտեսական հիմնավորում</w:t>
      </w:r>
      <w:bookmarkEnd w:id="308"/>
      <w:bookmarkEnd w:id="309"/>
      <w:bookmarkEnd w:id="310"/>
      <w:bookmarkEnd w:id="311"/>
      <w:bookmarkEnd w:id="312"/>
    </w:p>
    <w:p w:rsidR="00DE6FFA" w:rsidRPr="00DE6FFA" w:rsidRDefault="00DE6FFA" w:rsidP="00DE6FFA"/>
    <w:p w:rsidR="00380380" w:rsidRPr="00DE6FFA" w:rsidRDefault="00380380" w:rsidP="00380380">
      <w:pPr>
        <w:spacing w:after="0" w:line="360" w:lineRule="auto"/>
        <w:jc w:val="center"/>
        <w:rPr>
          <w:rFonts w:ascii="Sylfaen" w:hAnsi="Sylfaen"/>
          <w:b/>
          <w:i/>
          <w:noProof/>
          <w:sz w:val="24"/>
          <w:szCs w:val="28"/>
        </w:rPr>
      </w:pPr>
      <w:r w:rsidRPr="00DE6FFA">
        <w:rPr>
          <w:rFonts w:ascii="Sylfaen" w:hAnsi="Sylfaen"/>
          <w:b/>
          <w:i/>
          <w:noProof/>
          <w:sz w:val="24"/>
          <w:szCs w:val="28"/>
          <w:lang w:val="hy-AM"/>
        </w:rPr>
        <w:t>ՍԱՐՔԱՎՈՐՈՒՄՆԵՐԻ ՆԱԽԱԳԾՄԱՆ ԵՎ ԱՐՏԱԴՐՈՒԹՅԱՆ ԿԱՊԻՏԱԼ ՆԵՐԴՐՈՒՄՆԵՐԻ ՀԱՇՎԱՐԿԸ</w:t>
      </w:r>
    </w:p>
    <w:p w:rsidR="00380380" w:rsidRPr="00BD42C6" w:rsidRDefault="00380380" w:rsidP="00380380">
      <w:pPr>
        <w:spacing w:after="0" w:line="360" w:lineRule="auto"/>
        <w:jc w:val="center"/>
        <w:rPr>
          <w:rFonts w:ascii="Sylfaen" w:hAnsi="Sylfaen"/>
          <w:noProof/>
          <w:sz w:val="14"/>
          <w:szCs w:val="28"/>
        </w:rPr>
      </w:pPr>
    </w:p>
    <w:p w:rsidR="00380380" w:rsidRPr="00380380" w:rsidRDefault="00380380" w:rsidP="00380380">
      <w:pPr>
        <w:spacing w:after="0" w:line="360" w:lineRule="auto"/>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.1. Սարքավորման ձեռք</w:t>
      </w:r>
      <w:r w:rsidRPr="00380380">
        <w:rPr>
          <w:rFonts w:ascii="Sylfaen" w:hAnsi="Sylfaen"/>
          <w:b/>
          <w:i/>
          <w:noProof/>
          <w:sz w:val="24"/>
          <w:szCs w:val="28"/>
        </w:rPr>
        <w:t xml:space="preserve"> </w:t>
      </w:r>
      <w:r w:rsidRPr="00380380">
        <w:rPr>
          <w:rFonts w:ascii="Sylfaen" w:hAnsi="Sylfaen"/>
          <w:b/>
          <w:i/>
          <w:noProof/>
          <w:sz w:val="24"/>
          <w:szCs w:val="28"/>
          <w:lang w:val="hy-AM"/>
        </w:rPr>
        <w:t>բերման կապիտալ ներդրումների հաշվարկը</w:t>
      </w:r>
    </w:p>
    <w:p w:rsidR="00380380" w:rsidRPr="00BD42C6" w:rsidRDefault="00380380" w:rsidP="00380380">
      <w:pPr>
        <w:spacing w:after="0" w:line="360" w:lineRule="auto"/>
        <w:jc w:val="center"/>
        <w:rPr>
          <w:rFonts w:ascii="Sylfaen" w:hAnsi="Sylfaen"/>
          <w:noProof/>
          <w:sz w:val="28"/>
          <w:szCs w:val="32"/>
        </w:rPr>
      </w:pPr>
    </w:p>
    <w:p w:rsidR="00380380" w:rsidRPr="00BD42C6" w:rsidRDefault="00380380" w:rsidP="00380380">
      <w:pPr>
        <w:spacing w:after="0" w:line="360" w:lineRule="auto"/>
        <w:ind w:firstLine="284"/>
        <w:jc w:val="both"/>
        <w:rPr>
          <w:rFonts w:ascii="Sylfaen" w:hAnsi="Sylfaen"/>
          <w:b/>
          <w:noProof/>
          <w:sz w:val="24"/>
          <w:szCs w:val="24"/>
        </w:rPr>
      </w:pPr>
      <w:r w:rsidRPr="00170BE5">
        <w:rPr>
          <w:rFonts w:ascii="Sylfaen" w:hAnsi="Sylfaen"/>
          <w:noProof/>
          <w:sz w:val="24"/>
          <w:szCs w:val="24"/>
          <w:lang w:val="hy-AM"/>
        </w:rPr>
        <w:t>Նոր սարքավորման կապիտալ ներդրումները կարող են իրականացվել սարքավորման գնման միջոցով: Սարքավորման գնման դեպքում կապիտալ ներդրումները որոշվում են հետևյալ բանաձևով`</w:t>
      </w:r>
    </w:p>
    <w:p w:rsidR="00380380" w:rsidRPr="001E0268" w:rsidRDefault="00380380" w:rsidP="00380380">
      <w:pPr>
        <w:spacing w:after="0" w:line="360" w:lineRule="auto"/>
        <w:ind w:firstLine="360"/>
        <w:jc w:val="center"/>
        <w:rPr>
          <w:rFonts w:ascii="Arial LatArm" w:hAnsi="Arial LatArm"/>
          <w:b/>
          <w:bCs/>
          <w:noProof/>
          <w:color w:val="000000"/>
          <w:sz w:val="24"/>
          <w:szCs w:val="24"/>
          <w:lang w:val="hy-AM"/>
        </w:rPr>
      </w:pPr>
      <w:r w:rsidRPr="001E0268">
        <w:rPr>
          <w:rFonts w:ascii="Arial LatArm" w:hAnsi="Arial LatArm"/>
          <w:b/>
          <w:bCs/>
          <w:noProof/>
          <w:color w:val="000000"/>
          <w:position w:val="-14"/>
          <w:sz w:val="24"/>
          <w:szCs w:val="24"/>
          <w:lang w:val="hy-AM"/>
        </w:rPr>
        <w:object w:dxaOrig="20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8pt;height:21.9pt" o:ole="">
            <v:imagedata r:id="rId54" o:title=""/>
          </v:shape>
          <o:OLEObject Type="Embed" ProgID="Equation.3" ShapeID="_x0000_i1025" DrawAspect="Content" ObjectID="_1555498147" r:id="rId55"/>
        </w:objec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որտեղ`</w:t>
      </w:r>
      <w:r w:rsidRPr="001E0268">
        <w:rPr>
          <w:rFonts w:ascii="Sylfaen" w:hAnsi="Sylfaen"/>
          <w:noProof/>
          <w:sz w:val="24"/>
          <w:szCs w:val="24"/>
          <w:lang w:val="hy-AM"/>
        </w:rPr>
        <w:tab/>
        <w:t>P-</w:t>
      </w:r>
      <w:r w:rsidRPr="00DA215B">
        <w:rPr>
          <w:rFonts w:ascii="Sylfaen" w:hAnsi="Sylfaen"/>
          <w:noProof/>
          <w:sz w:val="24"/>
          <w:szCs w:val="24"/>
          <w:lang w:val="hy-AM"/>
        </w:rPr>
        <w:t xml:space="preserve"> </w:t>
      </w:r>
      <w:r w:rsidRPr="001E0268">
        <w:rPr>
          <w:rFonts w:ascii="Sylfaen" w:hAnsi="Sylfaen"/>
          <w:noProof/>
          <w:sz w:val="24"/>
          <w:szCs w:val="24"/>
          <w:lang w:val="hy-AM"/>
        </w:rPr>
        <w:t>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գնման</w:t>
      </w:r>
      <w:r w:rsidRPr="00DA215B">
        <w:rPr>
          <w:rFonts w:ascii="Sylfaen" w:hAnsi="Sylfaen"/>
          <w:noProof/>
          <w:sz w:val="24"/>
          <w:szCs w:val="24"/>
          <w:lang w:val="hy-AM"/>
        </w:rPr>
        <w:t xml:space="preserve"> </w:t>
      </w:r>
      <w:r w:rsidRPr="001E0268">
        <w:rPr>
          <w:rFonts w:ascii="Sylfaen" w:hAnsi="Sylfaen"/>
          <w:noProof/>
          <w:sz w:val="24"/>
          <w:szCs w:val="24"/>
          <w:lang w:val="hy-AM"/>
        </w:rPr>
        <w:t>գինն</w:t>
      </w:r>
      <w:r w:rsidRPr="00DA215B">
        <w:rPr>
          <w:rFonts w:ascii="Sylfaen" w:hAnsi="Sylfaen"/>
          <w:noProof/>
          <w:sz w:val="24"/>
          <w:szCs w:val="24"/>
          <w:lang w:val="hy-AM"/>
        </w:rPr>
        <w:t xml:space="preserve"> </w:t>
      </w:r>
      <w:r w:rsidRPr="001E0268">
        <w:rPr>
          <w:rFonts w:ascii="Sylfaen" w:hAnsi="Sylfaen"/>
          <w:noProof/>
          <w:sz w:val="24"/>
          <w:szCs w:val="24"/>
          <w:lang w:val="hy-AM"/>
        </w:rPr>
        <w:t>է,</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–վաճառքի</w:t>
      </w:r>
      <w:r w:rsidRPr="00DA215B">
        <w:rPr>
          <w:rFonts w:ascii="Sylfaen" w:hAnsi="Sylfaen"/>
          <w:noProof/>
          <w:sz w:val="24"/>
          <w:szCs w:val="24"/>
          <w:lang w:val="hy-AM"/>
        </w:rPr>
        <w:t xml:space="preserve"> </w:t>
      </w:r>
      <w:r w:rsidRPr="001E0268">
        <w:rPr>
          <w:rFonts w:ascii="Sylfaen" w:hAnsi="Sylfaen"/>
          <w:noProof/>
          <w:sz w:val="24"/>
          <w:szCs w:val="24"/>
          <w:lang w:val="hy-AM"/>
        </w:rPr>
        <w:t>հարկը</w:t>
      </w:r>
      <w:r w:rsidRPr="00DA215B">
        <w:rPr>
          <w:rFonts w:ascii="Sylfaen" w:hAnsi="Sylfaen"/>
          <w:noProof/>
          <w:sz w:val="24"/>
          <w:szCs w:val="24"/>
          <w:lang w:val="hy-AM"/>
        </w:rPr>
        <w:t xml:space="preserve"> </w:t>
      </w:r>
      <w:r w:rsidRPr="001E0268">
        <w:rPr>
          <w:rFonts w:ascii="Sylfaen" w:hAnsi="Sylfaen"/>
          <w:noProof/>
          <w:sz w:val="24"/>
          <w:szCs w:val="24"/>
          <w:lang w:val="hy-AM"/>
        </w:rPr>
        <w:t>որոշող</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=0.2),</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տեղափոխման</w:t>
      </w:r>
      <w:r w:rsidRPr="00DA215B">
        <w:rPr>
          <w:rFonts w:ascii="Sylfaen" w:hAnsi="Sylfaen"/>
          <w:noProof/>
          <w:sz w:val="24"/>
          <w:szCs w:val="24"/>
          <w:lang w:val="hy-AM"/>
        </w:rPr>
        <w:t xml:space="preserve"> </w:t>
      </w:r>
      <w:r w:rsidRPr="001E0268">
        <w:rPr>
          <w:rFonts w:ascii="Sylfaen" w:hAnsi="Sylfaen"/>
          <w:noProof/>
          <w:sz w:val="24"/>
          <w:szCs w:val="24"/>
          <w:lang w:val="hy-AM"/>
        </w:rPr>
        <w:t>տրանսպորտային</w:t>
      </w:r>
      <w:r w:rsidRPr="00DA215B">
        <w:rPr>
          <w:rFonts w:ascii="Sylfaen" w:hAnsi="Sylfaen"/>
          <w:noProof/>
          <w:sz w:val="24"/>
          <w:szCs w:val="24"/>
          <w:lang w:val="hy-AM"/>
        </w:rPr>
        <w:t xml:space="preserve"> </w:t>
      </w:r>
      <w:r w:rsidRPr="001E0268">
        <w:rPr>
          <w:rFonts w:ascii="Sylfaen" w:hAnsi="Sylfaen"/>
          <w:noProof/>
          <w:sz w:val="24"/>
          <w:szCs w:val="24"/>
          <w:lang w:val="hy-AM"/>
        </w:rPr>
        <w:t>ծախսերի</w:t>
      </w:r>
      <w:r w:rsidRPr="00DA215B">
        <w:rPr>
          <w:rFonts w:ascii="Sylfaen" w:hAnsi="Sylfaen"/>
          <w:noProof/>
          <w:sz w:val="24"/>
          <w:szCs w:val="24"/>
          <w:lang w:val="hy-AM"/>
        </w:rPr>
        <w:t xml:space="preserve"> </w:t>
      </w:r>
      <w:r w:rsidRPr="001E0268">
        <w:rPr>
          <w:rFonts w:ascii="Sylfaen" w:hAnsi="Sylfaen"/>
          <w:noProof/>
          <w:sz w:val="24"/>
          <w:szCs w:val="24"/>
          <w:lang w:val="hy-AM"/>
        </w:rPr>
        <w:t>որոշման</w:t>
      </w:r>
      <w:r w:rsidRPr="00DA215B">
        <w:rPr>
          <w:rFonts w:ascii="Sylfaen" w:hAnsi="Sylfaen"/>
          <w:noProof/>
          <w:sz w:val="24"/>
          <w:szCs w:val="24"/>
          <w:lang w:val="hy-AM"/>
        </w:rPr>
        <w:t xml:space="preserve"> </w:t>
      </w:r>
      <w:r w:rsidRPr="001E0268">
        <w:rPr>
          <w:rFonts w:ascii="Sylfaen" w:hAnsi="Sylfaen"/>
          <w:noProof/>
          <w:sz w:val="24"/>
          <w:szCs w:val="24"/>
          <w:lang w:val="hy-AM"/>
        </w:rPr>
        <w:t>համար</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DA215B">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=0.05-0.1):</w:t>
      </w:r>
    </w:p>
    <w:p w:rsidR="00380380" w:rsidRPr="00CE10CD" w:rsidRDefault="00380380" w:rsidP="00380380">
      <w:pPr>
        <w:spacing w:after="0" w:line="360" w:lineRule="auto"/>
        <w:ind w:left="360"/>
        <w:jc w:val="center"/>
        <w:rPr>
          <w:rFonts w:ascii="Sylfaen" w:hAnsi="Sylfaen"/>
          <w:b/>
          <w:bCs/>
          <w:noProof/>
          <w:color w:val="000000"/>
          <w:position w:val="-14"/>
          <w:sz w:val="24"/>
          <w:szCs w:val="24"/>
          <w:lang w:val="hy-AM"/>
        </w:rPr>
      </w:pPr>
      <w:r w:rsidRPr="00CE10CD">
        <w:rPr>
          <w:rFonts w:ascii="Sylfaen" w:hAnsi="Sylfaen"/>
          <w:b/>
          <w:bCs/>
          <w:noProof/>
          <w:color w:val="000000"/>
          <w:position w:val="-10"/>
          <w:sz w:val="24"/>
          <w:szCs w:val="24"/>
          <w:lang w:val="hy-AM"/>
        </w:rPr>
        <w:object w:dxaOrig="3739" w:dyaOrig="340">
          <v:shape id="_x0000_i1026" type="#_x0000_t75" style="width:228.5pt;height:19.4pt" o:ole="">
            <v:imagedata r:id="rId56" o:title=""/>
          </v:shape>
          <o:OLEObject Type="Embed" ProgID="Equation.3" ShapeID="_x0000_i1026" DrawAspect="Content" ObjectID="_1555498148" r:id="rId57"/>
        </w:object>
      </w:r>
      <w:r w:rsidRPr="00CE10CD">
        <w:rPr>
          <w:rFonts w:ascii="Sylfaen" w:hAnsi="Sylfaen"/>
          <w:bCs/>
          <w:noProof/>
          <w:color w:val="000000"/>
          <w:sz w:val="24"/>
          <w:szCs w:val="24"/>
          <w:lang w:val="hy-AM"/>
        </w:rPr>
        <w:t>դրամ</w:t>
      </w:r>
    </w:p>
    <w:p w:rsidR="00380380" w:rsidRPr="00466424" w:rsidRDefault="00380380" w:rsidP="00380380">
      <w:pPr>
        <w:spacing w:after="0" w:line="360" w:lineRule="auto"/>
        <w:ind w:left="360"/>
        <w:jc w:val="center"/>
        <w:rPr>
          <w:rFonts w:ascii="Sylfaen" w:hAnsi="Sylfaen"/>
          <w:b/>
          <w:bCs/>
          <w:noProof/>
          <w:color w:val="000000"/>
          <w:position w:val="-14"/>
          <w:sz w:val="2"/>
          <w:szCs w:val="24"/>
        </w:rPr>
      </w:pPr>
    </w:p>
    <w:p w:rsidR="00380380" w:rsidRPr="00380380" w:rsidRDefault="00380380" w:rsidP="00380380">
      <w:pPr>
        <w:spacing w:after="0" w:line="360" w:lineRule="auto"/>
        <w:ind w:left="360"/>
        <w:jc w:val="center"/>
        <w:rPr>
          <w:rFonts w:ascii="Sylfaen" w:hAnsi="Sylfaen"/>
          <w:b/>
          <w:bCs/>
          <w:i/>
          <w:noProof/>
          <w:color w:val="000000"/>
          <w:position w:val="-14"/>
          <w:sz w:val="24"/>
          <w:szCs w:val="28"/>
        </w:rPr>
      </w:pPr>
      <w:r w:rsidRPr="00380380">
        <w:rPr>
          <w:rFonts w:ascii="Sylfaen" w:hAnsi="Sylfaen"/>
          <w:b/>
          <w:bCs/>
          <w:i/>
          <w:noProof/>
          <w:color w:val="000000"/>
          <w:position w:val="-14"/>
          <w:sz w:val="24"/>
          <w:szCs w:val="28"/>
        </w:rPr>
        <w:t>4</w:t>
      </w:r>
      <w:r w:rsidRPr="00380380">
        <w:rPr>
          <w:rFonts w:ascii="Sylfaen" w:hAnsi="Sylfaen"/>
          <w:b/>
          <w:bCs/>
          <w:i/>
          <w:noProof/>
          <w:color w:val="000000"/>
          <w:position w:val="-14"/>
          <w:sz w:val="24"/>
          <w:szCs w:val="28"/>
          <w:lang w:val="hy-AM"/>
        </w:rPr>
        <w:t>.2 Սարքավորման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նախագծման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և</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արտադրության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կապիտալ</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ներդրումների</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հաշվարկ</w:t>
      </w:r>
    </w:p>
    <w:p w:rsidR="00380380" w:rsidRPr="00466424" w:rsidRDefault="00380380" w:rsidP="00380380">
      <w:pPr>
        <w:spacing w:after="0" w:line="360" w:lineRule="auto"/>
        <w:ind w:left="360"/>
        <w:jc w:val="center"/>
        <w:rPr>
          <w:rFonts w:ascii="Sylfaen" w:hAnsi="Sylfaen"/>
          <w:bCs/>
          <w:noProof/>
          <w:color w:val="000000"/>
          <w:position w:val="-14"/>
          <w:sz w:val="2"/>
          <w:szCs w:val="28"/>
        </w:rPr>
      </w:pPr>
    </w:p>
    <w:p w:rsidR="00380380" w:rsidRPr="005222C6" w:rsidRDefault="00380380" w:rsidP="00380380">
      <w:pPr>
        <w:spacing w:line="360" w:lineRule="auto"/>
        <w:ind w:firstLine="284"/>
        <w:jc w:val="both"/>
        <w:rPr>
          <w:rFonts w:ascii="Sylfaen" w:hAnsi="Sylfaen"/>
          <w:bCs/>
          <w:noProof/>
          <w:color w:val="000000"/>
          <w:position w:val="-14"/>
          <w:sz w:val="24"/>
          <w:szCs w:val="24"/>
          <w:lang w:val="hy-AM"/>
        </w:rPr>
      </w:pPr>
      <w:r w:rsidRPr="005222C6">
        <w:rPr>
          <w:rFonts w:ascii="Sylfaen" w:hAnsi="Sylfaen"/>
          <w:bCs/>
          <w:noProof/>
          <w:color w:val="000000"/>
          <w:position w:val="-14"/>
          <w:sz w:val="24"/>
          <w:szCs w:val="24"/>
          <w:lang w:val="hy-AM"/>
        </w:rPr>
        <w:t>Սարքավորման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նախագծային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կարող</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որոշվել</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տեսակարար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կշիռների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մեթոդով,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էությունն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այն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 որ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իմանալով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կազմում</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ուղղակի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ծախսերից</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որևէ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մեծությունը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և</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դրա</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w:t>
      </w:r>
      <w:r>
        <w:rPr>
          <w:rFonts w:ascii="Sylfaen" w:hAnsi="Sylfaen"/>
          <w:bCs/>
          <w:noProof/>
          <w:color w:val="000000"/>
          <w:position w:val="-14"/>
          <w:sz w:val="24"/>
          <w:szCs w:val="24"/>
          <w:lang w:val="hy-AM"/>
        </w:rPr>
        <w:t>ա</w:t>
      </w:r>
      <w:r w:rsidRPr="005222C6">
        <w:rPr>
          <w:rFonts w:ascii="Sylfaen" w:hAnsi="Sylfaen"/>
          <w:bCs/>
          <w:noProof/>
          <w:color w:val="000000"/>
          <w:position w:val="-14"/>
          <w:sz w:val="24"/>
          <w:szCs w:val="24"/>
          <w:lang w:val="hy-AM"/>
        </w:rPr>
        <w:t>կարար</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կշիռը, ինքնարժեքի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մեջ</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կարելի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որոշել</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ինքնարժեքը:</w:t>
      </w:r>
    </w:p>
    <w:p w:rsidR="00380380" w:rsidRDefault="00380380" w:rsidP="00380380">
      <w:pPr>
        <w:spacing w:after="0" w:line="360" w:lineRule="auto"/>
        <w:ind w:left="360"/>
        <w:jc w:val="both"/>
        <w:rPr>
          <w:rFonts w:ascii="Sylfaen" w:hAnsi="Sylfaen"/>
          <w:noProof/>
          <w:sz w:val="24"/>
          <w:szCs w:val="24"/>
        </w:rPr>
      </w:pPr>
      <m:oMathPara>
        <m:oMath>
          <m:r>
            <m:rPr>
              <m:sty m:val="p"/>
            </m:rPr>
            <w:rPr>
              <w:rFonts w:ascii="Cambria Math" w:hAnsi="Cambria Math"/>
              <w:noProof/>
              <w:sz w:val="28"/>
              <w:szCs w:val="28"/>
              <w:lang w:val="hy-AM"/>
            </w:rPr>
            <m:t>C</m:t>
          </m:r>
          <m:r>
            <m:rPr>
              <m:sty m:val="p"/>
            </m:rPr>
            <w:rPr>
              <w:rFonts w:ascii="Sylfaen" w:hAnsi="Sylfaen"/>
              <w:noProof/>
              <w:sz w:val="28"/>
              <w:szCs w:val="28"/>
              <w:lang w:val="hy-AM"/>
            </w:rPr>
            <m:t>ա</m:t>
          </m:r>
          <m:r>
            <m:rPr>
              <m:sty m:val="p"/>
            </m:rPr>
            <w:rPr>
              <w:rFonts w:ascii="Cambria Math" w:hAnsi="Cambria Math"/>
              <w:noProof/>
              <w:sz w:val="28"/>
              <w:szCs w:val="28"/>
              <w:lang w:val="hy-AM"/>
            </w:rPr>
            <m:t>=L</m:t>
          </m:r>
          <m:f>
            <m:fPr>
              <m:ctrlPr>
                <w:rPr>
                  <w:rFonts w:ascii="Cambria Math" w:hAnsi="Cambria Math"/>
                  <w:noProof/>
                  <w:sz w:val="28"/>
                  <w:szCs w:val="28"/>
                  <w:lang w:val="hy-AM"/>
                </w:rPr>
              </m:ctrlPr>
            </m:fPr>
            <m:num>
              <m:r>
                <w:rPr>
                  <w:rFonts w:ascii="Cambria Math" w:hAnsi="Cambria Math"/>
                  <w:noProof/>
                  <w:sz w:val="28"/>
                  <w:szCs w:val="28"/>
                  <w:lang w:val="hy-AM"/>
                </w:rPr>
                <m:t>100</m:t>
              </m:r>
            </m:num>
            <m:den>
              <m:r>
                <w:rPr>
                  <w:rFonts w:ascii="Cambria Math" w:hAnsi="Cambria Math"/>
                  <w:noProof/>
                  <w:sz w:val="28"/>
                  <w:szCs w:val="28"/>
                  <w:lang w:val="hy-AM"/>
                </w:rPr>
                <m:t>d</m:t>
              </m:r>
            </m:den>
          </m:f>
        </m:oMath>
      </m:oMathPara>
    </w:p>
    <w:p w:rsidR="00380380" w:rsidRPr="00A22C0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ֆոնդը բաղկացած է հիմնական և լրացուցիչ աշխատավարձից</w:t>
      </w:r>
      <w:r>
        <w:rPr>
          <w:rFonts w:ascii="Sylfaen" w:hAnsi="Sylfaen"/>
          <w:noProof/>
          <w:sz w:val="24"/>
          <w:szCs w:val="24"/>
          <w:lang w:val="hy-AM"/>
        </w:rPr>
        <w:t>,</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L=(L</w:t>
      </w:r>
      <w:r w:rsidRPr="001E0268">
        <w:rPr>
          <w:rFonts w:ascii="Sylfaen" w:hAnsi="Sylfaen"/>
          <w:noProof/>
          <w:sz w:val="24"/>
          <w:szCs w:val="24"/>
          <w:vertAlign w:val="subscript"/>
          <w:lang w:val="hy-AM"/>
        </w:rPr>
        <w:t>հ</w:t>
      </w:r>
      <w:r w:rsidRPr="001E0268">
        <w:rPr>
          <w:rFonts w:ascii="Sylfaen" w:hAnsi="Sylfaen"/>
          <w:noProof/>
          <w:sz w:val="24"/>
          <w:szCs w:val="24"/>
          <w:lang w:val="hy-AM"/>
        </w:rPr>
        <w:t>+L</w:t>
      </w:r>
      <w:r w:rsidRPr="001E0268">
        <w:rPr>
          <w:rFonts w:ascii="Sylfaen" w:hAnsi="Sylfaen"/>
          <w:noProof/>
          <w:sz w:val="24"/>
          <w:szCs w:val="24"/>
          <w:vertAlign w:val="subscript"/>
          <w:lang w:val="hy-AM"/>
        </w:rPr>
        <w:t>լ</w:t>
      </w:r>
      <w:r w:rsidRPr="001E0268">
        <w:rPr>
          <w:rFonts w:ascii="Sylfaen" w:hAnsi="Sylfaen"/>
          <w:noProof/>
          <w:sz w:val="24"/>
          <w:szCs w:val="24"/>
          <w:lang w:val="hy-AM"/>
        </w:rPr>
        <w:t>)</w:t>
      </w:r>
      <w:r w:rsidRPr="00DA215B">
        <w:rPr>
          <w:rFonts w:ascii="Sylfaen" w:hAnsi="Sylfaen"/>
          <w:noProof/>
          <w:sz w:val="24"/>
          <w:szCs w:val="24"/>
          <w:lang w:val="hy-AM"/>
        </w:rPr>
        <w:t>*</w:t>
      </w:r>
      <w:r w:rsidRPr="001E0268">
        <w:rPr>
          <w:rFonts w:ascii="Sylfaen" w:hAnsi="Sylfaen"/>
          <w:noProof/>
          <w:sz w:val="24"/>
          <w:szCs w:val="24"/>
          <w:lang w:val="hy-AM"/>
        </w:rPr>
        <w:t>m,</w:t>
      </w:r>
    </w:p>
    <w:p w:rsidR="00380380" w:rsidRPr="008D08B9"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lastRenderedPageBreak/>
        <w:t>Հաշվարկների պարզության համար ընդունենք,որ մեկ սարքավորման արտադրությանը համապատասխանող աշխտավարձի ֆոնդը համարժեք է մեկ հիմնական և մեկ օժանդակ բանվորների ամսական աշխատավարձերի գումարին, որոնք համապատասխանաբար համավասար են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և A</w:t>
      </w:r>
      <w:r w:rsidRPr="001E0268">
        <w:rPr>
          <w:rFonts w:ascii="Sylfaen" w:hAnsi="Sylfaen"/>
          <w:noProof/>
          <w:sz w:val="24"/>
          <w:szCs w:val="24"/>
          <w:vertAlign w:val="subscript"/>
          <w:lang w:val="hy-AM"/>
        </w:rPr>
        <w:t>2</w:t>
      </w:r>
      <w:r w:rsidRPr="001E0268">
        <w:rPr>
          <w:rFonts w:ascii="Sylfaen" w:hAnsi="Sylfaen"/>
          <w:noProof/>
          <w:sz w:val="24"/>
          <w:szCs w:val="24"/>
          <w:lang w:val="hy-AM"/>
        </w:rPr>
        <w:t>: Այս դեպքում կունենանք.</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w:t>
      </w:r>
      <w:r w:rsidRPr="001E0268">
        <w:rPr>
          <w:rFonts w:ascii="Sylfaen" w:hAnsi="Sylfaen"/>
          <w:noProof/>
          <w:sz w:val="24"/>
          <w:szCs w:val="24"/>
          <w:vertAlign w:val="subscript"/>
          <w:lang w:val="hy-AM"/>
        </w:rPr>
        <w:t>հ</w:t>
      </w:r>
      <w:r w:rsidRPr="001E0268">
        <w:rPr>
          <w:rFonts w:ascii="Sylfaen" w:hAnsi="Sylfaen"/>
          <w:noProof/>
          <w:sz w:val="24"/>
          <w:szCs w:val="24"/>
          <w:lang w:val="hy-AM"/>
        </w:rPr>
        <w:t>=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 A</w:t>
      </w:r>
      <w:r w:rsidRPr="001E0268">
        <w:rPr>
          <w:rFonts w:ascii="Sylfaen" w:hAnsi="Sylfaen"/>
          <w:noProof/>
          <w:sz w:val="24"/>
          <w:szCs w:val="24"/>
          <w:vertAlign w:val="subscript"/>
          <w:lang w:val="hy-AM"/>
        </w:rPr>
        <w:t>2</w:t>
      </w:r>
      <w:r w:rsidRPr="001E0268">
        <w:rPr>
          <w:rFonts w:ascii="Sylfaen" w:hAnsi="Sylfaen"/>
          <w:noProof/>
          <w:sz w:val="24"/>
          <w:szCs w:val="24"/>
          <w:lang w:val="hy-AM"/>
        </w:rPr>
        <w:t>=</w:t>
      </w:r>
      <w:r w:rsidRPr="008D08B9">
        <w:rPr>
          <w:rFonts w:ascii="Sylfaen" w:hAnsi="Sylfaen"/>
          <w:noProof/>
          <w:sz w:val="24"/>
          <w:szCs w:val="24"/>
        </w:rPr>
        <w:t>150</w:t>
      </w:r>
      <w:r>
        <w:rPr>
          <w:rFonts w:ascii="Sylfaen" w:hAnsi="Sylfaen"/>
          <w:noProof/>
          <w:sz w:val="24"/>
          <w:szCs w:val="24"/>
          <w:lang w:val="hy-AM"/>
        </w:rPr>
        <w:t>000+</w:t>
      </w:r>
      <w:r w:rsidRPr="008D08B9">
        <w:rPr>
          <w:rFonts w:ascii="Sylfaen" w:hAnsi="Sylfaen"/>
          <w:noProof/>
          <w:sz w:val="24"/>
          <w:szCs w:val="24"/>
        </w:rPr>
        <w:t>2</w:t>
      </w:r>
      <w:r>
        <w:rPr>
          <w:rFonts w:ascii="Sylfaen" w:hAnsi="Sylfaen"/>
          <w:noProof/>
          <w:sz w:val="24"/>
          <w:szCs w:val="24"/>
          <w:lang w:val="hy-AM"/>
        </w:rPr>
        <w:t>0</w:t>
      </w:r>
      <w:r w:rsidRPr="001E0268">
        <w:rPr>
          <w:rFonts w:ascii="Sylfaen" w:hAnsi="Sylfaen"/>
          <w:noProof/>
          <w:sz w:val="24"/>
          <w:szCs w:val="24"/>
          <w:lang w:val="hy-AM"/>
        </w:rPr>
        <w:t>0000=</w:t>
      </w:r>
      <w:r>
        <w:rPr>
          <w:rFonts w:ascii="Sylfaen" w:hAnsi="Sylfaen"/>
          <w:noProof/>
          <w:sz w:val="24"/>
          <w:szCs w:val="24"/>
          <w:lang w:val="hy-AM"/>
        </w:rPr>
        <w:t>35</w:t>
      </w:r>
      <w:r w:rsidRPr="001E0268">
        <w:rPr>
          <w:rFonts w:ascii="Sylfaen" w:hAnsi="Sylfaen"/>
          <w:noProof/>
          <w:sz w:val="24"/>
          <w:szCs w:val="24"/>
          <w:lang w:val="hy-AM"/>
        </w:rPr>
        <w:t>0000</w:t>
      </w:r>
    </w:p>
    <w:p w:rsidR="00380380" w:rsidRPr="006A1AF3" w:rsidRDefault="00380380" w:rsidP="00380380">
      <w:pPr>
        <w:tabs>
          <w:tab w:val="center" w:pos="4999"/>
        </w:tabs>
        <w:spacing w:line="360" w:lineRule="auto"/>
        <w:ind w:left="360"/>
        <w:jc w:val="center"/>
        <w:rPr>
          <w:rFonts w:ascii="Sylfaen" w:hAnsi="Sylfaen"/>
          <w:noProof/>
          <w:sz w:val="24"/>
          <w:szCs w:val="24"/>
        </w:rPr>
      </w:pPr>
      <w:r w:rsidRPr="001E0268">
        <w:rPr>
          <w:rFonts w:ascii="Sylfaen" w:hAnsi="Sylfaen"/>
          <w:noProof/>
          <w:sz w:val="24"/>
          <w:szCs w:val="24"/>
          <w:lang w:val="hy-AM"/>
        </w:rPr>
        <w:t>L</w:t>
      </w:r>
      <w:r w:rsidRPr="001E0268">
        <w:rPr>
          <w:rFonts w:ascii="Sylfaen" w:hAnsi="Sylfaen"/>
          <w:noProof/>
          <w:sz w:val="24"/>
          <w:szCs w:val="24"/>
          <w:vertAlign w:val="subscript"/>
          <w:lang w:val="hy-AM"/>
        </w:rPr>
        <w:t xml:space="preserve">լ </w:t>
      </w:r>
      <w:r w:rsidRPr="001E0268">
        <w:rPr>
          <w:rFonts w:ascii="Sylfaen" w:hAnsi="Sylfaen"/>
          <w:noProof/>
          <w:sz w:val="24"/>
          <w:szCs w:val="24"/>
          <w:lang w:val="hy-AM"/>
        </w:rPr>
        <w:t>= L</w:t>
      </w:r>
      <w:r w:rsidRPr="001E0268">
        <w:rPr>
          <w:rFonts w:ascii="Sylfaen" w:hAnsi="Sylfaen"/>
          <w:noProof/>
          <w:sz w:val="24"/>
          <w:szCs w:val="24"/>
          <w:vertAlign w:val="subscript"/>
          <w:lang w:val="hy-AM"/>
        </w:rPr>
        <w:t>հ</w:t>
      </w:r>
      <m:oMath>
        <m:f>
          <m:fPr>
            <m:ctrlPr>
              <w:rPr>
                <w:rFonts w:ascii="Cambria Math" w:hAnsi="Cambria Math"/>
                <w:i/>
                <w:noProof/>
                <w:sz w:val="28"/>
                <w:szCs w:val="24"/>
                <w:lang w:val="hy-AM"/>
              </w:rPr>
            </m:ctrlPr>
          </m:fPr>
          <m:num>
            <m:r>
              <m:rPr>
                <m:sty m:val="p"/>
              </m:rPr>
              <w:rPr>
                <w:rFonts w:ascii="Cambria Math" w:hAnsi="Cambria Math"/>
                <w:noProof/>
                <w:sz w:val="28"/>
                <w:szCs w:val="24"/>
                <w:lang w:val="hy-AM"/>
              </w:rPr>
              <m:t>α</m:t>
            </m:r>
          </m:num>
          <m:den>
            <m:r>
              <w:rPr>
                <w:rFonts w:ascii="Cambria Math" w:hAnsi="Cambria Math"/>
                <w:noProof/>
                <w:sz w:val="28"/>
                <w:szCs w:val="24"/>
                <w:lang w:val="hy-AM"/>
              </w:rPr>
              <m:t>100</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lang w:val="hy-AM"/>
        </w:rPr>
        <w:t>35</w:t>
      </w:r>
      <w:r>
        <w:rPr>
          <w:rFonts w:ascii="Sylfaen" w:hAnsi="Sylfaen"/>
          <w:noProof/>
          <w:sz w:val="24"/>
          <w:szCs w:val="24"/>
        </w:rPr>
        <w:t>0</w:t>
      </w:r>
      <w:r w:rsidRPr="001E0268">
        <w:rPr>
          <w:rFonts w:ascii="Sylfaen" w:hAnsi="Sylfaen"/>
          <w:noProof/>
          <w:sz w:val="24"/>
          <w:szCs w:val="24"/>
          <w:lang w:val="hy-AM"/>
        </w:rPr>
        <w:t>000</w:t>
      </w:r>
      <m:oMath>
        <m:f>
          <m:fPr>
            <m:ctrlPr>
              <w:rPr>
                <w:rFonts w:ascii="Cambria Math" w:hAnsi="Cambria Math"/>
                <w:i/>
                <w:noProof/>
                <w:sz w:val="28"/>
                <w:szCs w:val="24"/>
                <w:lang w:val="hy-AM"/>
              </w:rPr>
            </m:ctrlPr>
          </m:fPr>
          <m:num>
            <m:r>
              <w:rPr>
                <w:rFonts w:ascii="Cambria Math" w:hAnsi="Cambria Math"/>
                <w:noProof/>
                <w:sz w:val="28"/>
                <w:szCs w:val="24"/>
                <w:lang w:val="hy-AM"/>
              </w:rPr>
              <m:t>25</m:t>
            </m:r>
          </m:num>
          <m:den>
            <m:r>
              <w:rPr>
                <w:rFonts w:ascii="Cambria Math" w:hAnsi="Cambria Math"/>
                <w:noProof/>
                <w:sz w:val="28"/>
                <w:szCs w:val="24"/>
                <w:lang w:val="hy-AM"/>
              </w:rPr>
              <m:t xml:space="preserve">100 </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rPr>
        <w:t>87.500</w:t>
      </w:r>
    </w:p>
    <w:p w:rsidR="00380380" w:rsidRPr="0060122E"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 = (</w:t>
      </w:r>
      <w:r w:rsidRPr="0060122E">
        <w:rPr>
          <w:rFonts w:ascii="Sylfaen" w:hAnsi="Sylfaen"/>
          <w:noProof/>
          <w:sz w:val="24"/>
          <w:szCs w:val="24"/>
          <w:lang w:val="hy-AM"/>
        </w:rPr>
        <w:t>40</w:t>
      </w:r>
      <w:r w:rsidRPr="001E0268">
        <w:rPr>
          <w:rFonts w:ascii="Sylfaen" w:hAnsi="Sylfaen"/>
          <w:noProof/>
          <w:sz w:val="24"/>
          <w:szCs w:val="24"/>
          <w:lang w:val="hy-AM"/>
        </w:rPr>
        <w:t>0000+</w:t>
      </w:r>
      <w:r w:rsidRPr="0060122E">
        <w:rPr>
          <w:rFonts w:ascii="Sylfaen" w:hAnsi="Sylfaen"/>
          <w:noProof/>
          <w:sz w:val="24"/>
          <w:szCs w:val="24"/>
          <w:lang w:val="hy-AM"/>
        </w:rPr>
        <w:t>100</w:t>
      </w:r>
      <w:r w:rsidRPr="001E0268">
        <w:rPr>
          <w:rFonts w:ascii="Sylfaen" w:hAnsi="Sylfaen"/>
          <w:noProof/>
          <w:sz w:val="24"/>
          <w:szCs w:val="24"/>
          <w:lang w:val="hy-AM"/>
        </w:rPr>
        <w:t>000)</w:t>
      </w:r>
      <w:r w:rsidRPr="001E0268">
        <w:rPr>
          <w:rFonts w:ascii="Sylfaen" w:hAnsi="Sylfaen"/>
          <w:noProof/>
          <w:sz w:val="24"/>
          <w:szCs w:val="24"/>
          <w:lang w:val="hy-AM"/>
        </w:rPr>
        <w:sym w:font="Wingdings" w:char="F09E"/>
      </w:r>
      <w:r w:rsidRPr="001E0268">
        <w:rPr>
          <w:rFonts w:ascii="Sylfaen" w:hAnsi="Sylfaen"/>
          <w:noProof/>
          <w:sz w:val="24"/>
          <w:szCs w:val="24"/>
          <w:lang w:val="hy-AM"/>
        </w:rPr>
        <w:t xml:space="preserve">2 = </w:t>
      </w:r>
      <w:r>
        <w:rPr>
          <w:rFonts w:ascii="Sylfaen" w:hAnsi="Sylfaen"/>
          <w:noProof/>
          <w:sz w:val="24"/>
          <w:szCs w:val="24"/>
        </w:rPr>
        <w:t>875</w:t>
      </w:r>
      <w:r>
        <w:rPr>
          <w:rFonts w:ascii="Sylfaen" w:hAnsi="Sylfaen"/>
          <w:noProof/>
          <w:sz w:val="24"/>
          <w:szCs w:val="24"/>
          <w:lang w:val="hy-AM"/>
        </w:rPr>
        <w:t>000</w:t>
      </w:r>
    </w:p>
    <w:p w:rsidR="00380380" w:rsidRPr="006A1AF3" w:rsidRDefault="00380380" w:rsidP="00380380">
      <w:pPr>
        <w:spacing w:line="360" w:lineRule="auto"/>
        <w:ind w:firstLine="284"/>
        <w:jc w:val="center"/>
        <w:rPr>
          <w:rFonts w:ascii="Sylfaen" w:hAnsi="Sylfaen"/>
          <w:noProof/>
          <w:sz w:val="24"/>
          <w:szCs w:val="24"/>
        </w:rPr>
      </w:pPr>
      <w:r w:rsidRPr="001E0268">
        <w:rPr>
          <w:rFonts w:ascii="Sylfaen" w:hAnsi="Sylfaen"/>
          <w:noProof/>
          <w:sz w:val="24"/>
          <w:szCs w:val="24"/>
          <w:lang w:val="hy-AM"/>
        </w:rPr>
        <w:t>C</w:t>
      </w:r>
      <w:r w:rsidRPr="001E0268">
        <w:rPr>
          <w:rFonts w:ascii="Sylfaen" w:hAnsi="Sylfaen"/>
          <w:noProof/>
          <w:sz w:val="24"/>
          <w:szCs w:val="24"/>
          <w:vertAlign w:val="subscript"/>
          <w:lang w:val="hy-AM"/>
        </w:rPr>
        <w:t xml:space="preserve">ա </w:t>
      </w:r>
      <w:r w:rsidRPr="001E0268">
        <w:rPr>
          <w:rFonts w:ascii="Sylfaen" w:hAnsi="Sylfaen"/>
          <w:noProof/>
          <w:sz w:val="24"/>
          <w:szCs w:val="24"/>
          <w:lang w:val="hy-AM"/>
        </w:rPr>
        <w:t xml:space="preserve">= </w:t>
      </w:r>
      <w:r w:rsidRPr="008D08B9">
        <w:rPr>
          <w:rFonts w:ascii="Sylfaen" w:hAnsi="Sylfaen"/>
          <w:noProof/>
          <w:sz w:val="24"/>
          <w:szCs w:val="24"/>
          <w:lang w:val="hy-AM"/>
        </w:rPr>
        <w:t>100</w:t>
      </w:r>
      <w:r w:rsidRPr="001E0268">
        <w:rPr>
          <w:rFonts w:ascii="Sylfaen" w:hAnsi="Sylfaen"/>
          <w:noProof/>
          <w:sz w:val="24"/>
          <w:szCs w:val="24"/>
          <w:lang w:val="hy-AM"/>
        </w:rPr>
        <w:t>0000</w:t>
      </w:r>
      <w:r w:rsidRPr="009238D5">
        <w:rPr>
          <w:rFonts w:ascii="Sylfaen" w:hAnsi="Sylfaen"/>
          <w:noProof/>
          <w:sz w:val="24"/>
          <w:szCs w:val="24"/>
          <w:lang w:val="hy-AM"/>
        </w:rPr>
        <w:t xml:space="preserve"> </w:t>
      </w:r>
      <w:r w:rsidRPr="001E0268">
        <w:rPr>
          <w:rFonts w:ascii="Sylfaen" w:hAnsi="Sylfaen"/>
          <w:noProof/>
          <w:sz w:val="24"/>
          <w:szCs w:val="24"/>
          <w:lang w:val="hy-AM"/>
        </w:rPr>
        <w:sym w:font="Wingdings" w:char="F09E"/>
      </w:r>
      <m:oMath>
        <m:r>
          <w:rPr>
            <w:rFonts w:ascii="Cambria Math" w:hAnsi="Cambria Math"/>
            <w:noProof/>
            <w:sz w:val="24"/>
            <w:szCs w:val="24"/>
            <w:lang w:val="hy-AM"/>
          </w:rPr>
          <m:t xml:space="preserve"> </m:t>
        </m:r>
        <m:f>
          <m:fPr>
            <m:ctrlPr>
              <w:rPr>
                <w:rFonts w:ascii="Cambria Math" w:hAnsi="Cambria Math"/>
                <w:i/>
                <w:noProof/>
                <w:sz w:val="32"/>
                <w:szCs w:val="32"/>
                <w:lang w:val="hy-AM"/>
              </w:rPr>
            </m:ctrlPr>
          </m:fPr>
          <m:num>
            <m:r>
              <w:rPr>
                <w:rFonts w:ascii="Cambria Math" w:hAnsi="Cambria Math"/>
                <w:noProof/>
                <w:sz w:val="32"/>
                <w:szCs w:val="32"/>
                <w:lang w:val="hy-AM"/>
              </w:rPr>
              <m:t>100</m:t>
            </m:r>
          </m:num>
          <m:den>
            <m:r>
              <w:rPr>
                <w:rFonts w:ascii="Cambria Math" w:hAnsi="Cambria Math"/>
                <w:noProof/>
                <w:sz w:val="32"/>
                <w:szCs w:val="32"/>
                <w:lang w:val="hy-AM"/>
              </w:rPr>
              <m:t>40</m:t>
            </m:r>
          </m:den>
        </m:f>
      </m:oMath>
      <w:r w:rsidRPr="001E0268">
        <w:rPr>
          <w:rFonts w:ascii="Sylfaen" w:hAnsi="Sylfaen"/>
          <w:noProof/>
          <w:sz w:val="32"/>
          <w:szCs w:val="32"/>
          <w:lang w:val="hy-AM"/>
        </w:rPr>
        <w:t xml:space="preserve"> = </w:t>
      </w:r>
      <w:r>
        <w:rPr>
          <w:rFonts w:ascii="Sylfaen" w:hAnsi="Sylfaen"/>
          <w:noProof/>
          <w:sz w:val="24"/>
          <w:szCs w:val="24"/>
        </w:rPr>
        <w:t>2916666</w:t>
      </w:r>
    </w:p>
    <w:p w:rsidR="00380380" w:rsidRPr="00380380" w:rsidRDefault="00380380" w:rsidP="00380380">
      <w:pPr>
        <w:spacing w:after="0" w:line="360" w:lineRule="auto"/>
        <w:jc w:val="center"/>
        <w:rPr>
          <w:rFonts w:ascii="Sylfaen" w:hAnsi="Sylfaen"/>
          <w:b/>
          <w:i/>
          <w:noProof/>
          <w:sz w:val="24"/>
          <w:szCs w:val="28"/>
          <w:lang w:val="hy-AM"/>
        </w:rPr>
      </w:pPr>
      <w:r w:rsidRPr="00380380">
        <w:rPr>
          <w:rFonts w:ascii="Sylfaen" w:hAnsi="Sylfaen"/>
          <w:b/>
          <w:i/>
          <w:noProof/>
          <w:sz w:val="24"/>
          <w:szCs w:val="28"/>
          <w:lang w:val="hy-AM"/>
        </w:rPr>
        <w:t>4.3. Թողարկվող արտադրանքի ինքնարժեքի հաշվարկը</w:t>
      </w:r>
    </w:p>
    <w:p w:rsidR="00380380" w:rsidRPr="008D08B9" w:rsidRDefault="00380380" w:rsidP="00380380">
      <w:pPr>
        <w:spacing w:after="0" w:line="360" w:lineRule="auto"/>
        <w:jc w:val="center"/>
        <w:rPr>
          <w:rFonts w:ascii="Sylfaen" w:hAnsi="Sylfaen"/>
          <w:noProof/>
          <w:sz w:val="10"/>
          <w:szCs w:val="28"/>
          <w:lang w:val="hy-AM"/>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ինքնարժեքը որոշվում է.</w:t>
      </w:r>
    </w:p>
    <w:p w:rsidR="00380380" w:rsidRPr="00471B5D" w:rsidRDefault="00380380" w:rsidP="00380380">
      <w:pPr>
        <w:spacing w:line="360" w:lineRule="auto"/>
        <w:ind w:firstLine="284"/>
        <w:jc w:val="center"/>
        <w:rPr>
          <w:b/>
          <w:bCs/>
          <w:noProof/>
          <w:color w:val="000000"/>
          <w:position w:val="-10"/>
          <w:sz w:val="24"/>
          <w:szCs w:val="24"/>
        </w:rPr>
      </w:pPr>
      <w:r w:rsidRPr="001E0268">
        <w:rPr>
          <w:b/>
          <w:bCs/>
          <w:noProof/>
          <w:color w:val="000000"/>
          <w:position w:val="-10"/>
          <w:sz w:val="24"/>
          <w:szCs w:val="24"/>
          <w:lang w:val="hy-AM"/>
        </w:rPr>
        <w:object w:dxaOrig="2040" w:dyaOrig="340">
          <v:shape id="_x0000_i1027" type="#_x0000_t75" style="width:154pt;height:21.9pt" o:ole="">
            <v:imagedata r:id="rId58" o:title=""/>
          </v:shape>
          <o:OLEObject Type="Embed" ProgID="Equation.3" ShapeID="_x0000_i1027" DrawAspect="Content" ObjectID="_1555498149" r:id="rId59"/>
        </w:object>
      </w:r>
    </w:p>
    <w:p w:rsidR="00380380" w:rsidRDefault="00380380" w:rsidP="00380380">
      <w:pPr>
        <w:spacing w:line="360" w:lineRule="auto"/>
        <w:ind w:firstLine="284"/>
        <w:jc w:val="center"/>
        <w:rPr>
          <w:rFonts w:ascii="Sylfaen" w:hAnsi="Sylfaen"/>
          <w:noProof/>
          <w:sz w:val="24"/>
          <w:szCs w:val="24"/>
        </w:rPr>
      </w:pPr>
      <w:r w:rsidRPr="00F15658">
        <w:rPr>
          <w:rFonts w:ascii="Sylfaen" w:hAnsi="Sylfaen"/>
          <w:noProof/>
          <w:sz w:val="28"/>
          <w:szCs w:val="28"/>
          <w:lang w:val="hy-AM"/>
        </w:rPr>
        <w:t>Նյութական ծախսերի հաշվարկը</w:t>
      </w:r>
      <w:r>
        <w:rPr>
          <w:rFonts w:ascii="Sylfaen" w:hAnsi="Sylfaen"/>
          <w:noProof/>
          <w:sz w:val="24"/>
          <w:szCs w:val="24"/>
        </w:rPr>
        <w:t xml:space="preserve">          </w:t>
      </w:r>
    </w:p>
    <w:p w:rsidR="00380380" w:rsidRPr="001D34CF" w:rsidRDefault="00380380" w:rsidP="00380380">
      <w:pPr>
        <w:spacing w:after="0" w:line="360" w:lineRule="auto"/>
        <w:ind w:left="4956" w:firstLine="708"/>
        <w:jc w:val="center"/>
        <w:rPr>
          <w:rFonts w:ascii="Sylfaen" w:hAnsi="Sylfaen"/>
          <w:noProof/>
          <w:sz w:val="24"/>
          <w:szCs w:val="24"/>
        </w:rPr>
      </w:pPr>
      <w:r>
        <w:rPr>
          <w:rFonts w:ascii="Sylfaen" w:hAnsi="Sylfaen"/>
          <w:noProof/>
          <w:sz w:val="24"/>
          <w:szCs w:val="24"/>
        </w:rPr>
        <w:t xml:space="preserve">           </w:t>
      </w:r>
      <w:r w:rsidRPr="009238D5">
        <w:rPr>
          <w:rFonts w:ascii="Sylfaen" w:hAnsi="Sylfaen"/>
          <w:noProof/>
          <w:sz w:val="24"/>
          <w:szCs w:val="24"/>
          <w:lang w:val="hy-AM"/>
        </w:rPr>
        <w:t xml:space="preserve">         </w:t>
      </w:r>
      <w:r w:rsidRPr="001E0268">
        <w:rPr>
          <w:rFonts w:ascii="Sylfaen" w:hAnsi="Sylfaen"/>
          <w:noProof/>
          <w:sz w:val="24"/>
          <w:szCs w:val="24"/>
          <w:lang w:val="hy-AM"/>
        </w:rPr>
        <w:t>Աղյուսակ 3.1</w:t>
      </w:r>
    </w:p>
    <w:tbl>
      <w:tblPr>
        <w:tblpPr w:leftFromText="180" w:rightFromText="180" w:vertAnchor="text" w:horzAnchor="margin" w:tblpY="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7"/>
        <w:gridCol w:w="2325"/>
        <w:gridCol w:w="1511"/>
        <w:gridCol w:w="1304"/>
        <w:gridCol w:w="1800"/>
        <w:gridCol w:w="1297"/>
      </w:tblGrid>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Տնտեսական գույքի անվանումը</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Չափի միավորը</w:t>
            </w:r>
          </w:p>
        </w:tc>
        <w:tc>
          <w:tcPr>
            <w:tcW w:w="1304" w:type="dxa"/>
          </w:tcPr>
          <w:p w:rsidR="00380380" w:rsidRPr="00C46F89" w:rsidRDefault="00380380" w:rsidP="0071056D">
            <w:pPr>
              <w:spacing w:line="360" w:lineRule="auto"/>
              <w:jc w:val="both"/>
              <w:rPr>
                <w:rFonts w:ascii="Sylfaen" w:hAnsi="Sylfaen"/>
                <w:bCs/>
                <w:noProof/>
                <w:color w:val="000000"/>
                <w:sz w:val="24"/>
                <w:szCs w:val="24"/>
                <w:lang w:val="hy-AM"/>
              </w:rPr>
            </w:pPr>
            <w:r w:rsidRPr="00C46F89">
              <w:rPr>
                <w:rFonts w:ascii="Sylfaen" w:hAnsi="Sylfaen"/>
                <w:bCs/>
                <w:noProof/>
                <w:color w:val="000000"/>
                <w:sz w:val="24"/>
                <w:szCs w:val="24"/>
                <w:lang w:val="hy-AM"/>
              </w:rPr>
              <w:t>Քանակը</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Միավորի գինը</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Գումարը</w:t>
            </w:r>
          </w:p>
        </w:tc>
      </w:tr>
      <w:tr w:rsidR="00380380" w:rsidRPr="005222C6" w:rsidTr="0071056D">
        <w:trPr>
          <w:trHeight w:val="44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1.</w:t>
            </w: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Mouse</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r>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2.</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DVD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c>
          <w:tcPr>
            <w:tcW w:w="1297"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r>
      <w:tr w:rsidR="00380380" w:rsidRPr="005222C6" w:rsidTr="0071056D">
        <w:trPr>
          <w:trHeight w:val="511"/>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3.</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Keyboard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r>
      <w:tr w:rsidR="00380380" w:rsidRPr="005222C6" w:rsidTr="0071056D">
        <w:trPr>
          <w:trHeight w:val="56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4.</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Intel Core i7</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r>
    </w:tbl>
    <w:p w:rsidR="00380380" w:rsidRPr="001D34CF" w:rsidRDefault="00380380" w:rsidP="00380380">
      <w:pPr>
        <w:spacing w:line="360" w:lineRule="auto"/>
        <w:ind w:firstLine="284"/>
        <w:jc w:val="both"/>
        <w:rPr>
          <w:rFonts w:ascii="Sylfaen" w:hAnsi="Sylfaen"/>
          <w:noProof/>
          <w:sz w:val="24"/>
          <w:szCs w:val="24"/>
        </w:rPr>
      </w:pPr>
    </w:p>
    <w:p w:rsidR="00380380" w:rsidRPr="001E0268"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tab/>
      </w: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Pr="006A1AF3" w:rsidRDefault="00380380" w:rsidP="00380380">
      <w:pPr>
        <w:spacing w:after="0" w:line="360" w:lineRule="auto"/>
        <w:ind w:firstLine="288"/>
        <w:jc w:val="center"/>
        <w:rPr>
          <w:rFonts w:ascii="Sylfaen" w:hAnsi="Sylfaen"/>
          <w:noProof/>
          <w:sz w:val="24"/>
          <w:szCs w:val="24"/>
        </w:rPr>
      </w:pPr>
      <w:r w:rsidRPr="006A1AF3">
        <w:rPr>
          <w:rFonts w:ascii="Arial LatArm" w:hAnsi="Arial LatArm"/>
          <w:b/>
          <w:bCs/>
          <w:noProof/>
          <w:color w:val="000000"/>
          <w:position w:val="-10"/>
          <w:sz w:val="24"/>
          <w:szCs w:val="24"/>
          <w:lang w:val="hy-AM"/>
        </w:rPr>
        <w:object w:dxaOrig="5140" w:dyaOrig="340">
          <v:shape id="_x0000_i1028" type="#_x0000_t75" style="width:303.65pt;height:18.8pt" o:ole="">
            <v:imagedata r:id="rId60" o:title=""/>
          </v:shape>
          <o:OLEObject Type="Embed" ProgID="Equation.3" ShapeID="_x0000_i1028" DrawAspect="Content" ObjectID="_1555498150" r:id="rId61"/>
        </w:object>
      </w:r>
      <w:r w:rsidRPr="006A1AF3">
        <w:rPr>
          <w:rFonts w:ascii="Sylfaen" w:hAnsi="Sylfaen"/>
          <w:bCs/>
          <w:noProof/>
          <w:color w:val="000000"/>
          <w:sz w:val="24"/>
          <w:szCs w:val="24"/>
          <w:lang w:val="hy-AM"/>
        </w:rPr>
        <w:t>դրամ</w:t>
      </w:r>
    </w:p>
    <w:p w:rsidR="00380380" w:rsidRDefault="00380380" w:rsidP="00380380">
      <w:pPr>
        <w:rPr>
          <w:rFonts w:ascii="Sylfaen" w:hAnsi="Sylfaen"/>
          <w:noProof/>
          <w:sz w:val="28"/>
          <w:szCs w:val="28"/>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Էլեկտրաէներգիայի ծախսի հաշվարկ</w:t>
      </w:r>
    </w:p>
    <w:p w:rsidR="00380380" w:rsidRPr="00790B2E" w:rsidRDefault="00380380" w:rsidP="00380380">
      <w:pPr>
        <w:spacing w:after="0" w:line="360" w:lineRule="auto"/>
        <w:ind w:firstLine="284"/>
        <w:jc w:val="center"/>
        <w:rPr>
          <w:rFonts w:ascii="Sylfaen" w:hAnsi="Sylfaen"/>
          <w:noProof/>
          <w:sz w:val="12"/>
          <w:szCs w:val="28"/>
          <w:lang w:val="hy-AM"/>
        </w:rPr>
      </w:pPr>
    </w:p>
    <w:p w:rsidR="00380380"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Ուժային սարքավորումների և հաստոցների աշխատանքի համար պահանջվող էլեկտրաէներգիայի ծախսը որոշվում է հետևյալ բանաձևով`</w:t>
      </w:r>
    </w:p>
    <w:p w:rsidR="00380380" w:rsidRPr="00900DB7" w:rsidRDefault="00380380" w:rsidP="00380380">
      <w:pPr>
        <w:spacing w:after="0" w:line="360" w:lineRule="auto"/>
        <w:ind w:firstLine="284"/>
        <w:jc w:val="both"/>
        <w:rPr>
          <w:rFonts w:ascii="Sylfaen" w:hAnsi="Sylfaen"/>
          <w:noProof/>
          <w:sz w:val="24"/>
          <w:szCs w:val="24"/>
        </w:rPr>
      </w:pP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rPr>
        <w:tab/>
        <w:t xml:space="preserve">W = N </w:t>
      </w:r>
      <w:r>
        <w:rPr>
          <w:rFonts w:ascii="Blackadder ITC" w:hAnsi="Blackadder ITC"/>
          <w:noProof/>
          <w:sz w:val="24"/>
          <w:szCs w:val="24"/>
        </w:rPr>
        <w:t xml:space="preserve">© </w:t>
      </w:r>
      <w:r>
        <w:rPr>
          <w:rFonts w:ascii="Sylfaen" w:hAnsi="Sylfaen"/>
          <w:noProof/>
          <w:sz w:val="24"/>
          <w:szCs w:val="24"/>
        </w:rPr>
        <w:t xml:space="preserve">F </w:t>
      </w:r>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Times New Roman" w:hAnsi="Times New Roman" w:cs="Times New Roman"/>
                <w:noProof/>
                <w:sz w:val="24"/>
                <w:szCs w:val="24"/>
                <w:lang w:val="hy-AM"/>
              </w:rPr>
              <m:t>մ</m:t>
            </m:r>
          </m:sub>
        </m:sSub>
      </m:oMath>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Sylfaen" w:hAnsi="Sylfaen"/>
                <w:noProof/>
                <w:sz w:val="24"/>
                <w:szCs w:val="24"/>
                <w:lang w:val="hy-AM"/>
              </w:rPr>
              <m:t>ք</m:t>
            </m:r>
          </m:sub>
        </m:sSub>
      </m:oMath>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6"/>
          <w:sz w:val="24"/>
          <w:szCs w:val="24"/>
          <w:lang w:val="hy-AM"/>
        </w:rPr>
        <w:object w:dxaOrig="3640" w:dyaOrig="279">
          <v:shape id="_x0000_i1029" type="#_x0000_t75" style="width:185.95pt;height:14.4pt" o:ole="">
            <v:imagedata r:id="rId62" o:title=""/>
          </v:shape>
          <o:OLEObject Type="Embed" ProgID="Equation.3" ShapeID="_x0000_i1029" DrawAspect="Content" ObjectID="_1555498151" r:id="rId63"/>
        </w:object>
      </w:r>
    </w:p>
    <w:p w:rsidR="00380380" w:rsidRPr="001E0268" w:rsidRDefault="00380380" w:rsidP="00380380">
      <w:pPr>
        <w:spacing w:line="360" w:lineRule="auto"/>
        <w:ind w:firstLine="360"/>
        <w:jc w:val="both"/>
        <w:rPr>
          <w:rFonts w:ascii="Sylfaen" w:hAnsi="Sylfaen"/>
          <w:noProof/>
          <w:sz w:val="24"/>
          <w:szCs w:val="24"/>
          <w:lang w:val="hy-AM"/>
        </w:rPr>
      </w:pPr>
      <w:r w:rsidRPr="001E0268">
        <w:rPr>
          <w:rFonts w:ascii="Sylfaen" w:hAnsi="Sylfaen"/>
          <w:noProof/>
          <w:sz w:val="24"/>
          <w:szCs w:val="24"/>
          <w:lang w:val="hy-AM"/>
        </w:rPr>
        <w:t>Էլեկտրաէներգիայի ծախսը դրամական արտահայտությամբ կորոշվի`</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80" w:dyaOrig="320">
          <v:shape id="_x0000_i1030" type="#_x0000_t75" style="width:50.7pt;height:14.4pt" o:ole="">
            <v:imagedata r:id="rId64" o:title=""/>
          </v:shape>
          <o:OLEObject Type="Embed" ProgID="Equation.3" ShapeID="_x0000_i1030" DrawAspect="Content" ObjectID="_1555498152" r:id="rId65"/>
        </w:objec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6"/>
          <w:sz w:val="24"/>
          <w:szCs w:val="24"/>
          <w:lang w:val="hy-AM"/>
        </w:rPr>
        <w:object w:dxaOrig="4099" w:dyaOrig="279">
          <v:shape id="_x0000_i1031" type="#_x0000_t75" style="width:184.7pt;height:12.5pt" o:ole="">
            <v:imagedata r:id="rId66" o:title=""/>
          </v:shape>
          <o:OLEObject Type="Embed" ProgID="Equation.3" ShapeID="_x0000_i1031" DrawAspect="Content" ObjectID="_1555498153" r:id="rId67"/>
        </w:object>
      </w:r>
      <w:r w:rsidRPr="00900DB7">
        <w:rPr>
          <w:rFonts w:ascii="Sylfaen" w:hAnsi="Sylfaen"/>
          <w:bCs/>
          <w:noProof/>
          <w:color w:val="000000"/>
          <w:sz w:val="24"/>
          <w:szCs w:val="24"/>
          <w:lang w:val="hy-AM"/>
        </w:rPr>
        <w:t>դրամ</w: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10"/>
          <w:sz w:val="24"/>
          <w:szCs w:val="24"/>
          <w:lang w:val="hy-AM"/>
        </w:rPr>
        <w:object w:dxaOrig="4160" w:dyaOrig="340">
          <v:shape id="_x0000_i1032" type="#_x0000_t75" style="width:236.05pt;height:18.8pt" o:ole="">
            <v:imagedata r:id="rId68" o:title=""/>
          </v:shape>
          <o:OLEObject Type="Embed" ProgID="Equation.3" ShapeID="_x0000_i1032" DrawAspect="Content" ObjectID="_1555498154" r:id="rId69"/>
        </w:object>
      </w:r>
      <w:r w:rsidRPr="00900DB7">
        <w:rPr>
          <w:rFonts w:ascii="Sylfaen" w:hAnsi="Sylfaen"/>
          <w:bCs/>
          <w:noProof/>
          <w:color w:val="000000"/>
          <w:sz w:val="24"/>
          <w:szCs w:val="24"/>
          <w:lang w:val="hy-AM"/>
        </w:rPr>
        <w:t>դրամ</w:t>
      </w:r>
    </w:p>
    <w:p w:rsidR="00380380" w:rsidRPr="00900DB7" w:rsidRDefault="00380380" w:rsidP="00380380">
      <w:pPr>
        <w:spacing w:after="0" w:line="360" w:lineRule="auto"/>
        <w:ind w:firstLine="360"/>
        <w:jc w:val="both"/>
        <w:rPr>
          <w:rFonts w:ascii="Sylfaen" w:hAnsi="Sylfaen"/>
          <w:noProof/>
          <w:sz w:val="24"/>
          <w:szCs w:val="24"/>
        </w:rPr>
      </w:pPr>
      <w:r w:rsidRPr="001E0268">
        <w:rPr>
          <w:rFonts w:ascii="Sylfaen" w:hAnsi="Sylfaen"/>
          <w:noProof/>
          <w:sz w:val="24"/>
          <w:szCs w:val="24"/>
          <w:lang w:val="hy-AM"/>
        </w:rPr>
        <w:t>γ - 1 ԿՎժ էլեկտրաէներգիայի ծախսն է:</w:t>
      </w:r>
    </w:p>
    <w:p w:rsidR="00380380" w:rsidRPr="00DA215B" w:rsidRDefault="00380380" w:rsidP="00380380">
      <w:pPr>
        <w:spacing w:after="0" w:line="360" w:lineRule="auto"/>
        <w:ind w:firstLine="284"/>
        <w:jc w:val="both"/>
        <w:rPr>
          <w:rFonts w:ascii="Sylfaen" w:hAnsi="Sylfaen"/>
          <w:noProof/>
          <w:sz w:val="16"/>
          <w:szCs w:val="24"/>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Աշխատանքի վճարման ծախսերի հաշվարկը</w:t>
      </w:r>
    </w:p>
    <w:p w:rsidR="00380380" w:rsidRPr="00DA215B" w:rsidRDefault="00380380" w:rsidP="00380380">
      <w:pPr>
        <w:spacing w:after="0" w:line="360" w:lineRule="auto"/>
        <w:ind w:firstLine="284"/>
        <w:jc w:val="center"/>
        <w:rPr>
          <w:rFonts w:ascii="Sylfaen" w:hAnsi="Sylfaen"/>
          <w:noProof/>
          <w:sz w:val="16"/>
          <w:szCs w:val="28"/>
          <w:lang w:val="hy-AM"/>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տարեկան ֆոնդը որոշվում է հետևյալ բանաձևով`</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1640" w:dyaOrig="380">
          <v:shape id="_x0000_i1033" type="#_x0000_t75" style="width:79.5pt;height:21.9pt" o:ole="">
            <v:imagedata r:id="rId70" o:title=""/>
          </v:shape>
          <o:OLEObject Type="Embed" ProgID="Equation.3" ShapeID="_x0000_i1033" DrawAspect="Content" ObjectID="_1555498155" r:id="rId71"/>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Հիմնական աշխատավարձի ամսական ֆոնդը կարող է հաշվարկվել.</w:t>
      </w:r>
    </w:p>
    <w:p w:rsidR="00380380" w:rsidRPr="001E0268" w:rsidRDefault="00380380" w:rsidP="00380380">
      <w:pPr>
        <w:spacing w:before="240" w:line="360" w:lineRule="auto"/>
        <w:ind w:firstLine="360"/>
        <w:jc w:val="center"/>
        <w:rPr>
          <w:rFonts w:ascii="Sylfaen" w:hAnsi="Sylfaen"/>
          <w:noProof/>
          <w:sz w:val="24"/>
          <w:szCs w:val="24"/>
          <w:lang w:val="hy-AM"/>
        </w:rPr>
      </w:pPr>
      <w:r w:rsidRPr="001E0268">
        <w:rPr>
          <w:rFonts w:ascii="Arial LatArm" w:hAnsi="Arial LatArm"/>
          <w:b/>
          <w:bCs/>
          <w:noProof/>
          <w:color w:val="000000"/>
          <w:position w:val="-28"/>
          <w:sz w:val="24"/>
          <w:szCs w:val="24"/>
          <w:lang w:val="hy-AM"/>
        </w:rPr>
        <w:object w:dxaOrig="1080" w:dyaOrig="680">
          <v:shape id="_x0000_i1034" type="#_x0000_t75" style="width:57.6pt;height:36.3pt" o:ole="">
            <v:imagedata r:id="rId72" o:title=""/>
          </v:shape>
          <o:OLEObject Type="Embed" ProgID="Equation.3" ShapeID="_x0000_i1034" DrawAspect="Content" ObjectID="_1555498156" r:id="rId73"/>
        </w:object>
      </w:r>
    </w:p>
    <w:p w:rsidR="00380380" w:rsidRPr="001E0268" w:rsidRDefault="00380380" w:rsidP="00380380">
      <w:pPr>
        <w:spacing w:before="240" w:line="360" w:lineRule="auto"/>
        <w:jc w:val="center"/>
        <w:rPr>
          <w:rFonts w:ascii="Arial LatArm" w:hAnsi="Arial LatArm"/>
          <w:b/>
          <w:bCs/>
          <w:noProof/>
          <w:color w:val="000000"/>
          <w:sz w:val="24"/>
          <w:szCs w:val="24"/>
          <w:lang w:val="hy-AM"/>
        </w:rPr>
      </w:pPr>
      <w:r w:rsidRPr="001E0268">
        <w:rPr>
          <w:rFonts w:ascii="Arial LatArm" w:hAnsi="Arial LatArm"/>
          <w:b/>
          <w:bCs/>
          <w:noProof/>
          <w:color w:val="000000"/>
          <w:position w:val="-10"/>
          <w:sz w:val="24"/>
          <w:szCs w:val="24"/>
          <w:lang w:val="hy-AM"/>
        </w:rPr>
        <w:object w:dxaOrig="3640" w:dyaOrig="360">
          <v:shape id="_x0000_i1035" type="#_x0000_t75" style="width:172.8pt;height:15.65pt" o:ole="">
            <v:imagedata r:id="rId74" o:title=""/>
          </v:shape>
          <o:OLEObject Type="Embed" ProgID="Equation.3" ShapeID="_x0000_i1035" DrawAspect="Content" ObjectID="_1555498157" r:id="rId75"/>
        </w:object>
      </w:r>
    </w:p>
    <w:p w:rsidR="00380380" w:rsidRDefault="00380380" w:rsidP="00380380">
      <w:pPr>
        <w:spacing w:before="240" w:line="360" w:lineRule="auto"/>
        <w:ind w:firstLine="284"/>
        <w:jc w:val="center"/>
        <w:rPr>
          <w:rFonts w:ascii="Sylfaen" w:hAnsi="Sylfaen"/>
          <w:noProof/>
          <w:sz w:val="24"/>
          <w:szCs w:val="24"/>
        </w:rPr>
      </w:pPr>
      <w:r w:rsidRPr="001E0268">
        <w:rPr>
          <w:rFonts w:ascii="Arial LatArm" w:hAnsi="Arial LatArm"/>
          <w:b/>
          <w:bCs/>
          <w:noProof/>
          <w:color w:val="000000"/>
          <w:position w:val="-24"/>
          <w:sz w:val="24"/>
          <w:szCs w:val="24"/>
          <w:lang w:val="hy-AM"/>
        </w:rPr>
        <w:object w:dxaOrig="1280" w:dyaOrig="639">
          <v:shape id="_x0000_i1036" type="#_x0000_t75" style="width:64.5pt;height:28.8pt" o:ole="">
            <v:imagedata r:id="rId76" o:title=""/>
          </v:shape>
          <o:OLEObject Type="Embed" ProgID="Equation.3" ShapeID="_x0000_i1036" DrawAspect="Content" ObjectID="_1555498158" r:id="rId77"/>
        </w:object>
      </w:r>
    </w:p>
    <w:p w:rsidR="00380380" w:rsidRDefault="00380380" w:rsidP="00380380">
      <w:pPr>
        <w:spacing w:after="0" w:line="360" w:lineRule="auto"/>
        <w:jc w:val="both"/>
        <w:rPr>
          <w:rFonts w:ascii="Sylfaen" w:hAnsi="Sylfaen"/>
          <w:noProof/>
          <w:sz w:val="24"/>
          <w:szCs w:val="24"/>
        </w:rPr>
      </w:pPr>
      <w:r w:rsidRPr="001E0268">
        <w:rPr>
          <w:rFonts w:ascii="Sylfaen" w:hAnsi="Sylfaen"/>
          <w:noProof/>
          <w:sz w:val="24"/>
          <w:szCs w:val="24"/>
          <w:lang w:val="hy-AM"/>
        </w:rPr>
        <w:t>որտեղ</w:t>
      </w:r>
      <w:r>
        <w:rPr>
          <w:rFonts w:ascii="Sylfaen" w:hAnsi="Sylfaen"/>
          <w:noProof/>
          <w:sz w:val="24"/>
          <w:szCs w:val="24"/>
          <w:lang w:val="hy-AM"/>
        </w:rPr>
        <w:t>`</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2760" w:dyaOrig="620">
          <v:shape id="_x0000_i1037" type="#_x0000_t75" style="width:136.5pt;height:28.8pt" o:ole="">
            <v:imagedata r:id="rId78" o:title=""/>
          </v:shape>
          <o:OLEObject Type="Embed" ProgID="Equation.3" ShapeID="_x0000_i1037" DrawAspect="Content" ObjectID="_1555498159" r:id="rId79"/>
        </w:object>
      </w:r>
      <w:r w:rsidRPr="00BA6215">
        <w:rPr>
          <w:rFonts w:ascii="Sylfaen" w:hAnsi="Sylfaen"/>
          <w:bCs/>
          <w:noProof/>
          <w:color w:val="000000"/>
          <w:sz w:val="24"/>
          <w:szCs w:val="24"/>
          <w:lang w:val="hy-AM"/>
        </w:rPr>
        <w:t>դրամ</w:t>
      </w:r>
    </w:p>
    <w:p w:rsidR="00380380" w:rsidRPr="00BA6215" w:rsidRDefault="00380380" w:rsidP="00380380">
      <w:pPr>
        <w:spacing w:before="240" w:line="360" w:lineRule="auto"/>
        <w:jc w:val="center"/>
        <w:rPr>
          <w:rFonts w:ascii="Sylfaen" w:hAnsi="Sylfaen"/>
          <w:b/>
          <w:bCs/>
          <w:noProof/>
          <w:color w:val="000000"/>
          <w:sz w:val="24"/>
          <w:szCs w:val="24"/>
          <w:lang w:val="hy-AM"/>
        </w:rPr>
      </w:pPr>
      <w:r w:rsidRPr="00BA6215">
        <w:rPr>
          <w:rFonts w:ascii="Arial LatArm" w:hAnsi="Arial LatArm"/>
          <w:b/>
          <w:bCs/>
          <w:noProof/>
          <w:color w:val="000000"/>
          <w:position w:val="-10"/>
          <w:sz w:val="24"/>
          <w:szCs w:val="24"/>
          <w:lang w:val="hy-AM"/>
        </w:rPr>
        <w:object w:dxaOrig="3680" w:dyaOrig="340">
          <v:shape id="_x0000_i1038" type="#_x0000_t75" style="width:234.8pt;height:21.9pt" o:ole="">
            <v:imagedata r:id="rId80" o:title=""/>
          </v:shape>
          <o:OLEObject Type="Embed" ProgID="Equation.3" ShapeID="_x0000_i1038" DrawAspect="Content" ObjectID="_1555498160" r:id="rId81"/>
        </w:object>
      </w:r>
      <w:r w:rsidRPr="00BA6215">
        <w:rPr>
          <w:rFonts w:ascii="Sylfaen" w:hAnsi="Sylfaen"/>
          <w:bCs/>
          <w:noProof/>
          <w:color w:val="000000"/>
          <w:sz w:val="24"/>
          <w:szCs w:val="24"/>
          <w:lang w:val="hy-AM"/>
        </w:rPr>
        <w:t>դրամ</w:t>
      </w:r>
    </w:p>
    <w:p w:rsidR="00380380" w:rsidRPr="00380380" w:rsidRDefault="00380380" w:rsidP="00380380">
      <w:pPr>
        <w:spacing w:before="240" w:line="360" w:lineRule="auto"/>
        <w:jc w:val="center"/>
        <w:rPr>
          <w:rFonts w:ascii="Arial LatArm" w:hAnsi="Arial LatArm"/>
          <w:b/>
          <w:bCs/>
          <w:i/>
          <w:noProof/>
          <w:color w:val="000000"/>
          <w:szCs w:val="24"/>
        </w:rPr>
      </w:pPr>
      <w:r w:rsidRPr="00380380">
        <w:rPr>
          <w:rFonts w:ascii="Sylfaen" w:hAnsi="Sylfaen"/>
          <w:i/>
          <w:noProof/>
          <w:sz w:val="24"/>
          <w:szCs w:val="28"/>
          <w:lang w:val="hy-AM"/>
        </w:rPr>
        <w:t>Սոցիալական ապահովագրական վճարի հաշվարկը</w:t>
      </w:r>
    </w:p>
    <w:p w:rsidR="00380380" w:rsidRPr="0060122E" w:rsidRDefault="00380380" w:rsidP="00380380">
      <w:pPr>
        <w:spacing w:after="0" w:line="360" w:lineRule="auto"/>
        <w:ind w:firstLine="284"/>
        <w:jc w:val="center"/>
        <w:rPr>
          <w:rFonts w:ascii="Sylfaen" w:hAnsi="Sylfaen"/>
          <w:noProof/>
          <w:sz w:val="28"/>
          <w:szCs w:val="28"/>
        </w:rPr>
      </w:pPr>
    </w:p>
    <w:p w:rsidR="00380380" w:rsidRDefault="00380380" w:rsidP="00380380">
      <w:pPr>
        <w:spacing w:after="0" w:line="360" w:lineRule="auto"/>
        <w:ind w:firstLine="284"/>
        <w:jc w:val="both"/>
        <w:rPr>
          <w:rFonts w:ascii="Sylfaen" w:hAnsi="Sylfaen"/>
          <w:noProof/>
          <w:sz w:val="24"/>
          <w:szCs w:val="24"/>
        </w:rPr>
      </w:pPr>
      <w:r w:rsidRPr="005222C6">
        <w:rPr>
          <w:rFonts w:ascii="Sylfaen" w:hAnsi="Sylfaen"/>
          <w:noProof/>
          <w:sz w:val="24"/>
          <w:szCs w:val="24"/>
          <w:lang w:val="hy-AM"/>
        </w:rPr>
        <w:t>Պարտադիր</w:t>
      </w:r>
      <w:r>
        <w:rPr>
          <w:rFonts w:ascii="Sylfaen" w:hAnsi="Sylfaen"/>
          <w:noProof/>
          <w:sz w:val="24"/>
          <w:szCs w:val="24"/>
          <w:lang w:val="hy-AM"/>
        </w:rPr>
        <w:t xml:space="preserve"> </w:t>
      </w:r>
      <w:r w:rsidRPr="005222C6">
        <w:rPr>
          <w:rFonts w:ascii="Sylfaen" w:hAnsi="Sylfaen"/>
          <w:noProof/>
          <w:sz w:val="24"/>
          <w:szCs w:val="24"/>
          <w:lang w:val="hy-AM"/>
        </w:rPr>
        <w:t>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վճարները</w:t>
      </w:r>
      <w:r>
        <w:rPr>
          <w:rFonts w:ascii="Sylfaen" w:hAnsi="Sylfaen"/>
          <w:noProof/>
          <w:sz w:val="24"/>
          <w:szCs w:val="24"/>
          <w:lang w:val="hy-AM"/>
        </w:rPr>
        <w:t xml:space="preserve"> </w:t>
      </w:r>
      <w:r w:rsidRPr="005222C6">
        <w:rPr>
          <w:rFonts w:ascii="Sylfaen" w:hAnsi="Sylfaen"/>
          <w:noProof/>
          <w:sz w:val="24"/>
          <w:szCs w:val="24"/>
          <w:lang w:val="hy-AM"/>
        </w:rPr>
        <w:t>տվյալ</w:t>
      </w:r>
      <w:r>
        <w:rPr>
          <w:rFonts w:ascii="Sylfaen" w:hAnsi="Sylfaen"/>
          <w:noProof/>
          <w:sz w:val="24"/>
          <w:szCs w:val="24"/>
          <w:lang w:val="hy-AM"/>
        </w:rPr>
        <w:t xml:space="preserve"> </w:t>
      </w:r>
      <w:r w:rsidRPr="005222C6">
        <w:rPr>
          <w:rFonts w:ascii="Sylfaen" w:hAnsi="Sylfaen"/>
          <w:noProof/>
          <w:sz w:val="24"/>
          <w:szCs w:val="24"/>
          <w:lang w:val="hy-AM"/>
        </w:rPr>
        <w:t>ձեռնարկության</w:t>
      </w:r>
      <w:r>
        <w:rPr>
          <w:rFonts w:ascii="Sylfaen" w:hAnsi="Sylfaen"/>
          <w:noProof/>
          <w:sz w:val="24"/>
          <w:szCs w:val="24"/>
          <w:lang w:val="hy-AM"/>
        </w:rPr>
        <w:t xml:space="preserve"> </w:t>
      </w:r>
      <w:r w:rsidRPr="005222C6">
        <w:rPr>
          <w:rFonts w:ascii="Sylfaen" w:hAnsi="Sylfaen"/>
          <w:noProof/>
          <w:sz w:val="24"/>
          <w:szCs w:val="24"/>
          <w:lang w:val="hy-AM"/>
        </w:rPr>
        <w:t>համար</w:t>
      </w:r>
      <w:r>
        <w:rPr>
          <w:rFonts w:ascii="Sylfaen" w:hAnsi="Sylfaen"/>
          <w:noProof/>
          <w:sz w:val="24"/>
          <w:szCs w:val="24"/>
          <w:lang w:val="hy-AM"/>
        </w:rPr>
        <w:t xml:space="preserve"> </w:t>
      </w:r>
      <w:r w:rsidRPr="005222C6">
        <w:rPr>
          <w:rFonts w:ascii="Sylfaen" w:hAnsi="Sylfaen"/>
          <w:noProof/>
          <w:sz w:val="24"/>
          <w:szCs w:val="24"/>
          <w:lang w:val="hy-AM"/>
        </w:rPr>
        <w:t>դիտարկվում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որպես</w:t>
      </w:r>
      <w:r>
        <w:rPr>
          <w:rFonts w:ascii="Sylfaen" w:hAnsi="Sylfaen"/>
          <w:noProof/>
          <w:sz w:val="24"/>
          <w:szCs w:val="24"/>
          <w:lang w:val="hy-AM"/>
        </w:rPr>
        <w:t xml:space="preserve"> </w:t>
      </w:r>
      <w:r w:rsidRPr="005222C6">
        <w:rPr>
          <w:rFonts w:ascii="Sylfaen" w:hAnsi="Sylfaen"/>
          <w:noProof/>
          <w:sz w:val="24"/>
          <w:szCs w:val="24"/>
          <w:lang w:val="hy-AM"/>
        </w:rPr>
        <w:t>ծախս, որը</w:t>
      </w:r>
      <w:r>
        <w:rPr>
          <w:rFonts w:ascii="Sylfaen" w:hAnsi="Sylfaen"/>
          <w:noProof/>
          <w:sz w:val="24"/>
          <w:szCs w:val="24"/>
          <w:lang w:val="hy-AM"/>
        </w:rPr>
        <w:t xml:space="preserve"> </w:t>
      </w:r>
      <w:r w:rsidRPr="005222C6">
        <w:rPr>
          <w:rFonts w:ascii="Sylfaen" w:hAnsi="Sylfaen"/>
          <w:noProof/>
          <w:sz w:val="24"/>
          <w:szCs w:val="24"/>
          <w:lang w:val="hy-AM"/>
        </w:rPr>
        <w:t>ցույց</w:t>
      </w:r>
      <w:r>
        <w:rPr>
          <w:rFonts w:ascii="Sylfaen" w:hAnsi="Sylfaen"/>
          <w:noProof/>
          <w:sz w:val="24"/>
          <w:szCs w:val="24"/>
          <w:lang w:val="hy-AM"/>
        </w:rPr>
        <w:t xml:space="preserve"> </w:t>
      </w:r>
      <w:r w:rsidRPr="005222C6">
        <w:rPr>
          <w:rFonts w:ascii="Sylfaen" w:hAnsi="Sylfaen"/>
          <w:noProof/>
          <w:sz w:val="24"/>
          <w:szCs w:val="24"/>
          <w:lang w:val="hy-AM"/>
        </w:rPr>
        <w:t>է</w:t>
      </w:r>
      <w:r>
        <w:rPr>
          <w:rFonts w:ascii="Sylfaen" w:hAnsi="Sylfaen"/>
          <w:noProof/>
          <w:sz w:val="24"/>
          <w:szCs w:val="24"/>
          <w:lang w:val="hy-AM"/>
        </w:rPr>
        <w:t xml:space="preserve"> </w:t>
      </w:r>
      <w:r w:rsidRPr="005222C6">
        <w:rPr>
          <w:rFonts w:ascii="Sylfaen" w:hAnsi="Sylfaen"/>
          <w:noProof/>
          <w:sz w:val="24"/>
          <w:szCs w:val="24"/>
          <w:lang w:val="hy-AM"/>
        </w:rPr>
        <w:t>տրվում</w:t>
      </w:r>
      <w:r>
        <w:rPr>
          <w:rFonts w:ascii="Sylfaen" w:hAnsi="Sylfaen"/>
          <w:noProof/>
          <w:sz w:val="24"/>
          <w:szCs w:val="24"/>
          <w:lang w:val="hy-AM"/>
        </w:rPr>
        <w:t xml:space="preserve"> </w:t>
      </w:r>
      <w:r w:rsidRPr="005222C6">
        <w:rPr>
          <w:rFonts w:ascii="Sylfaen" w:hAnsi="Sylfaen"/>
          <w:noProof/>
          <w:sz w:val="24"/>
          <w:szCs w:val="24"/>
          <w:lang w:val="hy-AM"/>
        </w:rPr>
        <w:t>թողարկվող</w:t>
      </w:r>
      <w:r>
        <w:rPr>
          <w:rFonts w:ascii="Sylfaen" w:hAnsi="Sylfaen"/>
          <w:noProof/>
          <w:sz w:val="24"/>
          <w:szCs w:val="24"/>
          <w:lang w:val="hy-AM"/>
        </w:rPr>
        <w:t xml:space="preserve"> </w:t>
      </w:r>
      <w:r w:rsidRPr="005222C6">
        <w:rPr>
          <w:rFonts w:ascii="Sylfaen" w:hAnsi="Sylfaen"/>
          <w:noProof/>
          <w:sz w:val="24"/>
          <w:szCs w:val="24"/>
          <w:lang w:val="hy-AM"/>
        </w:rPr>
        <w:t>արտադրանքի</w:t>
      </w:r>
      <w:r>
        <w:rPr>
          <w:rFonts w:ascii="Sylfaen" w:hAnsi="Sylfaen"/>
          <w:noProof/>
          <w:sz w:val="24"/>
          <w:szCs w:val="24"/>
          <w:lang w:val="hy-AM"/>
        </w:rPr>
        <w:t xml:space="preserve"> </w:t>
      </w:r>
      <w:r w:rsidRPr="005222C6">
        <w:rPr>
          <w:rFonts w:ascii="Sylfaen" w:hAnsi="Sylfaen"/>
          <w:noProof/>
          <w:sz w:val="24"/>
          <w:szCs w:val="24"/>
          <w:lang w:val="hy-AM"/>
        </w:rPr>
        <w:t>ինքնարժեքի</w:t>
      </w:r>
      <w:r>
        <w:rPr>
          <w:rFonts w:ascii="Sylfaen" w:hAnsi="Sylfaen"/>
          <w:noProof/>
          <w:sz w:val="24"/>
          <w:szCs w:val="24"/>
          <w:lang w:val="hy-AM"/>
        </w:rPr>
        <w:t xml:space="preserve"> </w:t>
      </w:r>
      <w:r w:rsidRPr="005222C6">
        <w:rPr>
          <w:rFonts w:ascii="Sylfaen" w:hAnsi="Sylfaen"/>
          <w:noProof/>
          <w:sz w:val="24"/>
          <w:szCs w:val="24"/>
          <w:lang w:val="hy-AM"/>
        </w:rPr>
        <w:t>մեջ: 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վճարների</w:t>
      </w:r>
      <w:r>
        <w:rPr>
          <w:rFonts w:ascii="Sylfaen" w:hAnsi="Sylfaen"/>
          <w:noProof/>
          <w:sz w:val="24"/>
          <w:szCs w:val="24"/>
          <w:lang w:val="hy-AM"/>
        </w:rPr>
        <w:t xml:space="preserve"> </w:t>
      </w:r>
      <w:r w:rsidRPr="005222C6">
        <w:rPr>
          <w:rFonts w:ascii="Sylfaen" w:hAnsi="Sylfaen"/>
          <w:noProof/>
          <w:sz w:val="24"/>
          <w:szCs w:val="24"/>
          <w:lang w:val="hy-AM"/>
        </w:rPr>
        <w:t>գումարները</w:t>
      </w:r>
      <w:r>
        <w:rPr>
          <w:rFonts w:ascii="Sylfaen" w:hAnsi="Sylfaen"/>
          <w:noProof/>
          <w:sz w:val="24"/>
          <w:szCs w:val="24"/>
          <w:lang w:val="hy-AM"/>
        </w:rPr>
        <w:t xml:space="preserve"> </w:t>
      </w:r>
      <w:r w:rsidRPr="005222C6">
        <w:rPr>
          <w:rFonts w:ascii="Sylfaen" w:hAnsi="Sylfaen"/>
          <w:noProof/>
          <w:sz w:val="24"/>
          <w:szCs w:val="24"/>
          <w:lang w:val="hy-AM"/>
        </w:rPr>
        <w:t>հաշվարկվում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յուրաքանչյուր</w:t>
      </w:r>
      <w:r>
        <w:rPr>
          <w:rFonts w:ascii="Sylfaen" w:hAnsi="Sylfaen"/>
          <w:noProof/>
          <w:sz w:val="24"/>
          <w:szCs w:val="24"/>
          <w:lang w:val="hy-AM"/>
        </w:rPr>
        <w:t xml:space="preserve"> </w:t>
      </w:r>
      <w:r w:rsidRPr="005222C6">
        <w:rPr>
          <w:rFonts w:ascii="Sylfaen" w:hAnsi="Sylfaen"/>
          <w:noProof/>
          <w:sz w:val="24"/>
          <w:szCs w:val="24"/>
          <w:lang w:val="hy-AM"/>
        </w:rPr>
        <w:t>աշխատողի</w:t>
      </w:r>
      <w:r>
        <w:rPr>
          <w:rFonts w:ascii="Sylfaen" w:hAnsi="Sylfaen"/>
          <w:noProof/>
          <w:sz w:val="24"/>
          <w:szCs w:val="24"/>
          <w:lang w:val="hy-AM"/>
        </w:rPr>
        <w:t xml:space="preserve"> </w:t>
      </w:r>
      <w:r w:rsidRPr="005222C6">
        <w:rPr>
          <w:rFonts w:ascii="Sylfaen" w:hAnsi="Sylfaen"/>
          <w:noProof/>
          <w:sz w:val="24"/>
          <w:szCs w:val="24"/>
          <w:lang w:val="hy-AM"/>
        </w:rPr>
        <w:t>հաշվով</w:t>
      </w:r>
      <w:r>
        <w:rPr>
          <w:rFonts w:ascii="Sylfaen" w:hAnsi="Sylfaen"/>
          <w:noProof/>
          <w:sz w:val="24"/>
          <w:szCs w:val="24"/>
          <w:lang w:val="hy-AM"/>
        </w:rPr>
        <w:t xml:space="preserve"> </w:t>
      </w:r>
      <w:r w:rsidRPr="005222C6">
        <w:rPr>
          <w:rFonts w:ascii="Sylfaen" w:hAnsi="Sylfaen"/>
          <w:noProof/>
          <w:sz w:val="24"/>
          <w:szCs w:val="24"/>
          <w:lang w:val="hy-AM"/>
        </w:rPr>
        <w:t>հետևյալ</w:t>
      </w:r>
      <w:r>
        <w:rPr>
          <w:rFonts w:ascii="Sylfaen" w:hAnsi="Sylfaen"/>
          <w:noProof/>
          <w:sz w:val="24"/>
          <w:szCs w:val="24"/>
          <w:lang w:val="hy-AM"/>
        </w:rPr>
        <w:t xml:space="preserve"> </w:t>
      </w:r>
      <w:r w:rsidRPr="005222C6">
        <w:rPr>
          <w:rFonts w:ascii="Sylfaen" w:hAnsi="Sylfaen"/>
          <w:noProof/>
          <w:sz w:val="24"/>
          <w:szCs w:val="24"/>
          <w:lang w:val="hy-AM"/>
        </w:rPr>
        <w:t>աղյուսակի</w:t>
      </w:r>
      <w:r>
        <w:rPr>
          <w:rFonts w:ascii="Sylfaen" w:hAnsi="Sylfaen"/>
          <w:noProof/>
          <w:sz w:val="24"/>
          <w:szCs w:val="24"/>
          <w:lang w:val="hy-AM"/>
        </w:rPr>
        <w:t xml:space="preserve"> </w:t>
      </w:r>
      <w:r w:rsidRPr="005222C6">
        <w:rPr>
          <w:rFonts w:ascii="Sylfaen" w:hAnsi="Sylfaen"/>
          <w:noProof/>
          <w:sz w:val="24"/>
          <w:szCs w:val="24"/>
          <w:lang w:val="hy-AM"/>
        </w:rPr>
        <w:t>տվյալների</w:t>
      </w:r>
      <w:r>
        <w:rPr>
          <w:rFonts w:ascii="Sylfaen" w:hAnsi="Sylfaen"/>
          <w:noProof/>
          <w:sz w:val="24"/>
          <w:szCs w:val="24"/>
          <w:lang w:val="hy-AM"/>
        </w:rPr>
        <w:t xml:space="preserve"> </w:t>
      </w:r>
      <w:r w:rsidRPr="005222C6">
        <w:rPr>
          <w:rFonts w:ascii="Sylfaen" w:hAnsi="Sylfaen"/>
          <w:noProof/>
          <w:sz w:val="24"/>
          <w:szCs w:val="24"/>
          <w:lang w:val="hy-AM"/>
        </w:rPr>
        <w:t>համաձայն</w:t>
      </w:r>
      <w:r>
        <w:rPr>
          <w:rFonts w:ascii="Sylfaen" w:hAnsi="Sylfaen"/>
          <w:noProof/>
          <w:sz w:val="24"/>
          <w:szCs w:val="24"/>
        </w:rPr>
        <w:t>.</w:t>
      </w:r>
    </w:p>
    <w:p w:rsidR="00380380" w:rsidRPr="000C4CD7" w:rsidRDefault="00380380" w:rsidP="00380380">
      <w:pPr>
        <w:spacing w:after="0" w:line="360" w:lineRule="auto"/>
        <w:ind w:left="7080" w:firstLine="708"/>
        <w:jc w:val="both"/>
        <w:rPr>
          <w:rFonts w:ascii="Sylfaen" w:hAnsi="Sylfaen"/>
          <w:noProof/>
          <w:sz w:val="24"/>
          <w:szCs w:val="24"/>
        </w:rPr>
      </w:pPr>
      <w:r w:rsidRPr="001E0268">
        <w:rPr>
          <w:rFonts w:ascii="Sylfaen" w:hAnsi="Sylfaen"/>
          <w:noProof/>
          <w:sz w:val="24"/>
          <w:szCs w:val="24"/>
          <w:lang w:val="hy-AM"/>
        </w:rPr>
        <w:t xml:space="preserve">Աղյուսակ3.2                                                                                                              </w:t>
      </w:r>
    </w:p>
    <w:tbl>
      <w:tblPr>
        <w:tblStyle w:val="TableGrid"/>
        <w:tblW w:w="0" w:type="auto"/>
        <w:jc w:val="center"/>
        <w:tblLook w:val="04A0" w:firstRow="1" w:lastRow="0" w:firstColumn="1" w:lastColumn="0" w:noHBand="0" w:noVBand="1"/>
      </w:tblPr>
      <w:tblGrid>
        <w:gridCol w:w="4786"/>
        <w:gridCol w:w="4787"/>
      </w:tblGrid>
      <w:tr w:rsidR="00380380" w:rsidTr="0071056D">
        <w:trPr>
          <w:trHeight w:val="391"/>
          <w:jc w:val="center"/>
        </w:trPr>
        <w:tc>
          <w:tcPr>
            <w:tcW w:w="4786"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Աշխատավարձի ամսական չափը</w:t>
            </w:r>
          </w:p>
        </w:tc>
        <w:tc>
          <w:tcPr>
            <w:tcW w:w="4787"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Սոցիալական վճարի չափը</w:t>
            </w:r>
          </w:p>
        </w:tc>
      </w:tr>
      <w:tr w:rsidR="00380380" w:rsidTr="0071056D">
        <w:trPr>
          <w:trHeight w:val="706"/>
          <w:jc w:val="center"/>
        </w:trPr>
        <w:tc>
          <w:tcPr>
            <w:tcW w:w="4786" w:type="dxa"/>
          </w:tcPr>
          <w:p w:rsidR="00380380" w:rsidRPr="00C47A12" w:rsidRDefault="00380380" w:rsidP="0071056D">
            <w:pPr>
              <w:spacing w:line="360" w:lineRule="auto"/>
              <w:jc w:val="center"/>
              <w:rPr>
                <w:rFonts w:ascii="Sylfaen" w:hAnsi="Sylfaen"/>
                <w:bCs/>
                <w:noProof/>
                <w:color w:val="000000"/>
                <w:sz w:val="8"/>
                <w:szCs w:val="24"/>
              </w:rPr>
            </w:pP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1. Մինչև 150000 դրամ</w:t>
            </w:r>
          </w:p>
        </w:tc>
        <w:tc>
          <w:tcPr>
            <w:tcW w:w="4787" w:type="dxa"/>
          </w:tcPr>
          <w:p w:rsidR="00380380" w:rsidRPr="00C47A12" w:rsidRDefault="00380380" w:rsidP="0071056D">
            <w:pPr>
              <w:spacing w:line="360" w:lineRule="auto"/>
              <w:jc w:val="center"/>
              <w:rPr>
                <w:rFonts w:ascii="Sylfaen" w:hAnsi="Sylfaen"/>
                <w:bCs/>
                <w:noProof/>
                <w:color w:val="000000"/>
                <w:sz w:val="8"/>
                <w:szCs w:val="24"/>
              </w:rPr>
            </w:pPr>
          </w:p>
          <w:p w:rsidR="00380380" w:rsidRPr="00C47A12" w:rsidRDefault="00380380" w:rsidP="0071056D">
            <w:pPr>
              <w:spacing w:line="360" w:lineRule="auto"/>
              <w:jc w:val="center"/>
              <w:rPr>
                <w:rFonts w:ascii="Sylfaen" w:hAnsi="Sylfaen"/>
                <w:bCs/>
                <w:noProof/>
                <w:color w:val="000000"/>
                <w:sz w:val="24"/>
                <w:szCs w:val="24"/>
              </w:rPr>
            </w:pPr>
            <w:r w:rsidRPr="005E00CE">
              <w:rPr>
                <w:rFonts w:ascii="Sylfaen" w:hAnsi="Sylfaen"/>
                <w:bCs/>
                <w:noProof/>
                <w:color w:val="000000"/>
                <w:sz w:val="24"/>
                <w:szCs w:val="24"/>
                <w:lang w:val="hy-AM"/>
              </w:rPr>
              <w:t>24,5</w:t>
            </w:r>
            <w:r>
              <w:rPr>
                <w:rFonts w:ascii="Sylfaen" w:hAnsi="Sylfaen"/>
                <w:bCs/>
                <w:noProof/>
                <w:color w:val="000000"/>
                <w:sz w:val="24"/>
                <w:szCs w:val="24"/>
              </w:rPr>
              <w:t>%</w:t>
            </w:r>
          </w:p>
        </w:tc>
      </w:tr>
      <w:tr w:rsidR="00380380" w:rsidTr="0071056D">
        <w:trPr>
          <w:trHeight w:val="436"/>
          <w:jc w:val="center"/>
        </w:trPr>
        <w:tc>
          <w:tcPr>
            <w:tcW w:w="4786" w:type="dxa"/>
          </w:tcPr>
          <w:p w:rsidR="00380380" w:rsidRPr="00C47A12" w:rsidRDefault="00380380" w:rsidP="0071056D">
            <w:pPr>
              <w:spacing w:line="360" w:lineRule="auto"/>
              <w:jc w:val="center"/>
              <w:rPr>
                <w:rFonts w:ascii="Sylfaen" w:hAnsi="Sylfaen"/>
                <w:bCs/>
                <w:noProof/>
                <w:color w:val="000000"/>
                <w:sz w:val="4"/>
                <w:szCs w:val="24"/>
              </w:rPr>
            </w:pPr>
            <w:r>
              <w:rPr>
                <w:rFonts w:ascii="Sylfaen" w:hAnsi="Sylfaen"/>
                <w:bCs/>
                <w:noProof/>
                <w:color w:val="000000"/>
                <w:sz w:val="4"/>
                <w:szCs w:val="24"/>
              </w:rPr>
              <w:t>Z</w:t>
            </w: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2. 150000 դրամից ավել</w:t>
            </w:r>
          </w:p>
        </w:tc>
        <w:tc>
          <w:tcPr>
            <w:tcW w:w="4787" w:type="dxa"/>
          </w:tcPr>
          <w:p w:rsidR="00380380" w:rsidRPr="00C47A12" w:rsidRDefault="00380380" w:rsidP="0071056D">
            <w:pPr>
              <w:spacing w:line="360" w:lineRule="auto"/>
              <w:jc w:val="center"/>
              <w:rPr>
                <w:rFonts w:ascii="Sylfaen" w:hAnsi="Sylfaen"/>
                <w:bCs/>
                <w:noProof/>
                <w:color w:val="000000"/>
                <w:sz w:val="4"/>
                <w:szCs w:val="24"/>
              </w:rPr>
            </w:pPr>
          </w:p>
          <w:p w:rsidR="00380380" w:rsidRPr="00C47A12" w:rsidRDefault="00380380" w:rsidP="0071056D">
            <w:pPr>
              <w:spacing w:line="360" w:lineRule="auto"/>
              <w:jc w:val="center"/>
              <w:rPr>
                <w:rFonts w:ascii="Sylfaen" w:hAnsi="Sylfaen"/>
                <w:bCs/>
                <w:noProof/>
                <w:color w:val="000000"/>
                <w:sz w:val="24"/>
                <w:szCs w:val="24"/>
              </w:rPr>
            </w:pPr>
            <w:r w:rsidRPr="00555936">
              <w:rPr>
                <w:rFonts w:ascii="Sylfaen" w:hAnsi="Sylfaen"/>
                <w:bCs/>
                <w:noProof/>
                <w:color w:val="000000"/>
                <w:sz w:val="24"/>
                <w:szCs w:val="24"/>
                <w:lang w:val="hy-AM"/>
              </w:rPr>
              <w:t>26</w:t>
            </w:r>
            <w:r>
              <w:rPr>
                <w:rFonts w:ascii="Sylfaen" w:hAnsi="Sylfaen"/>
                <w:bCs/>
                <w:noProof/>
                <w:color w:val="000000"/>
                <w:sz w:val="24"/>
                <w:szCs w:val="24"/>
              </w:rPr>
              <w:t>%</w:t>
            </w:r>
          </w:p>
        </w:tc>
      </w:tr>
    </w:tbl>
    <w:p w:rsidR="00380380" w:rsidRPr="00BA6215" w:rsidRDefault="00380380" w:rsidP="00380380">
      <w:pPr>
        <w:spacing w:before="240"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39" type="#_x0000_t75" style="width:145.25pt;height:18.8pt" o:ole="">
            <v:imagedata r:id="rId82" o:title=""/>
          </v:shape>
          <o:OLEObject Type="Embed" ProgID="Equation.3" ShapeID="_x0000_i1039" DrawAspect="Content" ObjectID="_1555498161" r:id="rId83"/>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40" type="#_x0000_t75" style="width:145.25pt;height:18.8pt" o:ole="">
            <v:imagedata r:id="rId84" o:title=""/>
          </v:shape>
          <o:OLEObject Type="Embed" ProgID="Equation.3" ShapeID="_x0000_i1040" DrawAspect="Content" ObjectID="_1555498162" r:id="rId85"/>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sz w:val="24"/>
          <w:szCs w:val="24"/>
          <w:lang w:val="hy-AM"/>
        </w:rPr>
      </w:pPr>
      <w:r w:rsidRPr="00BA6215">
        <w:rPr>
          <w:rFonts w:ascii="Arial LatArm" w:hAnsi="Arial LatArm"/>
          <w:b/>
          <w:bCs/>
          <w:noProof/>
          <w:color w:val="000000"/>
          <w:position w:val="-12"/>
          <w:sz w:val="24"/>
          <w:szCs w:val="24"/>
          <w:lang w:val="hy-AM"/>
        </w:rPr>
        <w:object w:dxaOrig="4400" w:dyaOrig="380">
          <v:shape id="_x0000_i1041" type="#_x0000_t75" style="width:224.15pt;height:18.8pt" o:ole="">
            <v:imagedata r:id="rId86" o:title=""/>
          </v:shape>
          <o:OLEObject Type="Embed" ProgID="Equation.3" ShapeID="_x0000_i1041" DrawAspect="Content" ObjectID="_1555498163" r:id="rId87"/>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Սոցիալական վճարների տարեկան գումարը կորոշվի`</w:t>
      </w:r>
    </w:p>
    <w:p w:rsidR="00380380" w:rsidRPr="00BA6215" w:rsidRDefault="00380380" w:rsidP="00380380">
      <w:pPr>
        <w:spacing w:after="0" w:line="360" w:lineRule="auto"/>
        <w:jc w:val="center"/>
        <w:rPr>
          <w:rFonts w:ascii="Sylfaen" w:hAnsi="Sylfaen"/>
          <w:b/>
          <w:bCs/>
          <w:noProof/>
          <w:color w:val="000000"/>
          <w:position w:val="-10"/>
          <w:sz w:val="24"/>
          <w:szCs w:val="24"/>
        </w:rPr>
      </w:pPr>
      <w:r w:rsidRPr="00BA6215">
        <w:rPr>
          <w:rFonts w:ascii="Arial LatArm" w:hAnsi="Arial LatArm"/>
          <w:b/>
          <w:bCs/>
          <w:noProof/>
          <w:color w:val="000000"/>
          <w:position w:val="-12"/>
          <w:sz w:val="24"/>
          <w:szCs w:val="24"/>
          <w:lang w:val="hy-AM"/>
        </w:rPr>
        <w:object w:dxaOrig="2659" w:dyaOrig="360">
          <v:shape id="_x0000_i1042" type="#_x0000_t75" style="width:117.7pt;height:16.3pt" o:ole="">
            <v:imagedata r:id="rId88" o:title=""/>
          </v:shape>
          <o:OLEObject Type="Embed" ProgID="Equation.3" ShapeID="_x0000_i1042" DrawAspect="Content" ObjectID="_1555498164" r:id="rId89"/>
        </w:object>
      </w:r>
      <w:r w:rsidRPr="00BA6215">
        <w:rPr>
          <w:rFonts w:ascii="Sylfaen" w:hAnsi="Sylfaen"/>
          <w:bCs/>
          <w:noProof/>
          <w:color w:val="000000"/>
          <w:sz w:val="24"/>
          <w:szCs w:val="24"/>
          <w:lang w:val="hy-AM"/>
        </w:rPr>
        <w:t>դրամ</w:t>
      </w:r>
    </w:p>
    <w:p w:rsidR="00380380" w:rsidRPr="00466424" w:rsidRDefault="00380380" w:rsidP="00380380">
      <w:pPr>
        <w:spacing w:after="0" w:line="360" w:lineRule="auto"/>
        <w:jc w:val="center"/>
        <w:rPr>
          <w:rFonts w:ascii="Arial LatArm" w:hAnsi="Arial LatArm"/>
          <w:b/>
          <w:bCs/>
          <w:noProof/>
          <w:color w:val="000000"/>
          <w:position w:val="-10"/>
          <w:sz w:val="10"/>
          <w:szCs w:val="24"/>
        </w:rPr>
      </w:pPr>
    </w:p>
    <w:p w:rsidR="00380380" w:rsidRDefault="00380380" w:rsidP="00380380">
      <w:pPr>
        <w:spacing w:after="0" w:line="360" w:lineRule="auto"/>
        <w:jc w:val="center"/>
        <w:rPr>
          <w:rFonts w:ascii="Sylfaen" w:hAnsi="Sylfaen"/>
          <w:noProof/>
          <w:sz w:val="28"/>
          <w:szCs w:val="28"/>
        </w:rPr>
      </w:pPr>
      <w:r w:rsidRPr="00D4013B">
        <w:rPr>
          <w:rFonts w:ascii="Sylfaen" w:hAnsi="Sylfaen"/>
          <w:noProof/>
          <w:sz w:val="28"/>
          <w:szCs w:val="28"/>
          <w:lang w:val="hy-AM"/>
        </w:rPr>
        <w:t>Անուղղակի արտադրական ծախսերի հաշվարկը</w:t>
      </w:r>
    </w:p>
    <w:p w:rsidR="00380380" w:rsidRPr="00466424" w:rsidRDefault="00380380" w:rsidP="00380380">
      <w:pPr>
        <w:spacing w:after="0" w:line="360" w:lineRule="auto"/>
        <w:jc w:val="center"/>
        <w:rPr>
          <w:rFonts w:ascii="Sylfaen" w:hAnsi="Sylfaen"/>
          <w:noProof/>
          <w:sz w:val="12"/>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lastRenderedPageBreak/>
        <w:t>Անուղղակի արտադրական ծախսերը այնպիսի ծախսեր են, որոնք պարբերաբար հատուկ մեթոդներով բաշխվում են պատրաստվող արտադրանքի ծախսերի վրա: Այդ ծախսերի թվին են պատկանում արտադրական շենքերի ամորտիզացիան, սարքավորումների ամորտիզացիան, սարքավորումների ընթացիկ վերանորոգումների ծախսերը և այլ անուղղակի ծախսեր:</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420" w:dyaOrig="380">
          <v:shape id="_x0000_i1043" type="#_x0000_t75" style="width:122.1pt;height:21.9pt" o:ole="">
            <v:imagedata r:id="rId90" o:title=""/>
          </v:shape>
          <o:OLEObject Type="Embed" ProgID="Equation.3" ShapeID="_x0000_i1043" DrawAspect="Content" ObjectID="_1555498165" r:id="rId91"/>
        </w:object>
      </w:r>
    </w:p>
    <w:p w:rsidR="00380380" w:rsidRPr="00D4013B" w:rsidRDefault="00380380" w:rsidP="00380380">
      <w:pPr>
        <w:pStyle w:val="ListParagraph"/>
        <w:numPr>
          <w:ilvl w:val="0"/>
          <w:numId w:val="24"/>
        </w:numPr>
        <w:spacing w:after="0" w:line="360" w:lineRule="auto"/>
        <w:ind w:left="284" w:right="567" w:hanging="284"/>
        <w:rPr>
          <w:rFonts w:ascii="Sylfaen" w:hAnsi="Sylfaen"/>
          <w:noProof/>
          <w:sz w:val="24"/>
          <w:szCs w:val="24"/>
          <w:lang w:val="hy-AM"/>
        </w:rPr>
      </w:pPr>
      <w:r w:rsidRPr="00D4013B">
        <w:rPr>
          <w:rFonts w:ascii="Sylfaen" w:hAnsi="Sylfaen" w:cs="Sylfaen"/>
          <w:noProof/>
          <w:sz w:val="24"/>
          <w:szCs w:val="24"/>
          <w:lang w:val="hy-AM"/>
        </w:rPr>
        <w:t>Արտադրական</w:t>
      </w:r>
      <w:r w:rsidRPr="00D4013B">
        <w:rPr>
          <w:rFonts w:ascii="Sylfaen" w:hAnsi="Sylfaen"/>
          <w:noProof/>
          <w:sz w:val="24"/>
          <w:szCs w:val="24"/>
          <w:lang w:val="hy-AM"/>
        </w:rPr>
        <w:t xml:space="preserve"> շենքերի ամորտիզացիան հաշվարկվում է ելնելով դրանց</w:t>
      </w:r>
      <w:r w:rsidRPr="00DA215B">
        <w:rPr>
          <w:rFonts w:ascii="Sylfaen" w:hAnsi="Sylfaen"/>
          <w:noProof/>
          <w:sz w:val="24"/>
          <w:szCs w:val="24"/>
          <w:lang w:val="hy-AM"/>
        </w:rPr>
        <w:t xml:space="preserve"> </w:t>
      </w:r>
      <w:r w:rsidRPr="00D4013B">
        <w:rPr>
          <w:rFonts w:ascii="Sylfaen" w:hAnsi="Sylfaen"/>
          <w:noProof/>
          <w:sz w:val="24"/>
          <w:szCs w:val="24"/>
          <w:lang w:val="hy-AM"/>
        </w:rPr>
        <w:t>սկզբնական</w:t>
      </w:r>
      <w:r w:rsidRPr="00DA215B">
        <w:rPr>
          <w:rFonts w:ascii="Sylfaen" w:hAnsi="Sylfaen"/>
          <w:noProof/>
          <w:sz w:val="24"/>
          <w:szCs w:val="24"/>
          <w:lang w:val="hy-AM"/>
        </w:rPr>
        <w:t xml:space="preserve"> </w:t>
      </w:r>
      <w:r w:rsidRPr="00D4013B">
        <w:rPr>
          <w:rFonts w:ascii="Sylfaen" w:hAnsi="Sylfaen"/>
          <w:noProof/>
          <w:sz w:val="24"/>
          <w:szCs w:val="24"/>
          <w:lang w:val="hy-AM"/>
        </w:rPr>
        <w:t>արժեքից ամորտիզացիայի նորմատիվային ժամկետից.</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3000" w:dyaOrig="620">
          <v:shape id="_x0000_i1044" type="#_x0000_t75" style="width:144.65pt;height:28.8pt" o:ole="">
            <v:imagedata r:id="rId92" o:title=""/>
          </v:shape>
          <o:OLEObject Type="Embed" ProgID="Equation.3" ShapeID="_x0000_i1044" DrawAspect="Content" ObjectID="_1555498166" r:id="rId93"/>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Շենքի ամորտիզացիան հաշվարկվում է ելնելով սարքավորման զբաղեցրած մակերեսից.</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00" w:dyaOrig="320">
          <v:shape id="_x0000_i1045" type="#_x0000_t75" style="width:43.85pt;height:14.4pt" o:ole="">
            <v:imagedata r:id="rId94" o:title=""/>
          </v:shape>
          <o:OLEObject Type="Embed" ProgID="Equation.3" ShapeID="_x0000_i1045" DrawAspect="Content" ObjectID="_1555498167" r:id="rId95"/>
        </w:object>
      </w:r>
    </w:p>
    <w:p w:rsidR="00380380" w:rsidRPr="001E0268" w:rsidRDefault="00380380" w:rsidP="00380380">
      <w:pPr>
        <w:spacing w:after="0" w:line="360" w:lineRule="auto"/>
        <w:ind w:left="360" w:hanging="360"/>
        <w:jc w:val="both"/>
        <w:rPr>
          <w:rFonts w:ascii="Sylfaen" w:hAnsi="Sylfaen"/>
          <w:noProof/>
          <w:sz w:val="24"/>
          <w:szCs w:val="24"/>
          <w:lang w:val="hy-AM"/>
        </w:rPr>
      </w:pPr>
      <w:r w:rsidRPr="001E0268">
        <w:rPr>
          <w:rFonts w:ascii="Sylfaen" w:hAnsi="Sylfaen"/>
          <w:noProof/>
          <w:sz w:val="24"/>
          <w:szCs w:val="24"/>
          <w:lang w:val="hy-AM"/>
        </w:rPr>
        <w:t xml:space="preserve">2. Սարքավորման տարեկան ամորտիզացիայի գումարը հաշվարկվում է </w:t>
      </w:r>
    </w:p>
    <w:p w:rsidR="00380380" w:rsidRPr="00F24B09" w:rsidRDefault="00380380" w:rsidP="00380380">
      <w:pPr>
        <w:spacing w:after="0" w:line="360" w:lineRule="auto"/>
        <w:jc w:val="center"/>
        <w:rPr>
          <w:rFonts w:ascii="Sylfaen" w:hAnsi="Sylfaen"/>
          <w:noProof/>
          <w:sz w:val="24"/>
          <w:szCs w:val="24"/>
        </w:rPr>
      </w:pPr>
      <w:r w:rsidRPr="001E0268">
        <w:rPr>
          <w:rFonts w:ascii="Arial LatArm" w:hAnsi="Arial LatArm"/>
          <w:b/>
          <w:bCs/>
          <w:noProof/>
          <w:color w:val="000000"/>
          <w:position w:val="-30"/>
          <w:sz w:val="24"/>
          <w:szCs w:val="24"/>
          <w:lang w:val="hy-AM"/>
        </w:rPr>
        <w:object w:dxaOrig="3019" w:dyaOrig="700">
          <v:shape id="_x0000_i1046" type="#_x0000_t75" style="width:150.9pt;height:36.3pt" o:ole="">
            <v:imagedata r:id="rId96" o:title=""/>
          </v:shape>
          <o:OLEObject Type="Embed" ProgID="Equation.3" ShapeID="_x0000_i1046" DrawAspect="Content" ObjectID="_1555498168" r:id="rId97"/>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3. Սարքավորման ընթացիկ վերանորոգման ծախսերը հաշվարկվում են ելնելով սարքավորման արծեքից, վերանորոգումների քանակից  և մեկ վերանորոգման արժեքը որոշելու համար սահմանված տոկոսադրույքից.</w:t>
      </w:r>
    </w:p>
    <w:p w:rsidR="00380380" w:rsidRPr="00F24B09"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4260" w:dyaOrig="639">
          <v:shape id="_x0000_i1047" type="#_x0000_t75" style="width:3in;height:28.8pt" o:ole="">
            <v:imagedata r:id="rId98" o:title=""/>
          </v:shape>
          <o:OLEObject Type="Embed" ProgID="Equation.3" ShapeID="_x0000_i1047" DrawAspect="Content" ObjectID="_1555498169" r:id="rId99"/>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4. Անուղղակի այլ ծախսերի գումարը հաշվարկվում է հիմնական աշխատավարձի ֆոնդի նկատմամբ 10%-չափով.</w:t>
      </w:r>
    </w:p>
    <w:p w:rsidR="00380380" w:rsidRPr="00F24B09" w:rsidRDefault="00380380" w:rsidP="00380380">
      <w:pPr>
        <w:spacing w:before="240" w:line="360" w:lineRule="auto"/>
        <w:jc w:val="center"/>
        <w:rPr>
          <w:rFonts w:ascii="Sylfaen" w:hAnsi="Sylfaen"/>
          <w:b/>
          <w:bCs/>
          <w:noProof/>
          <w:color w:val="000000"/>
          <w:sz w:val="24"/>
          <w:szCs w:val="24"/>
          <w:lang w:val="hy-AM"/>
        </w:rPr>
      </w:pPr>
      <w:r w:rsidRPr="00F24B09">
        <w:rPr>
          <w:rFonts w:ascii="Arial LatArm" w:hAnsi="Arial LatArm"/>
          <w:bCs/>
          <w:noProof/>
          <w:color w:val="000000"/>
          <w:position w:val="-12"/>
          <w:sz w:val="24"/>
          <w:szCs w:val="24"/>
          <w:lang w:val="hy-AM"/>
        </w:rPr>
        <w:object w:dxaOrig="3440" w:dyaOrig="360">
          <v:shape id="_x0000_i1048" type="#_x0000_t75" style="width:200.35pt;height:18.8pt" o:ole="">
            <v:imagedata r:id="rId100" o:title=""/>
          </v:shape>
          <o:OLEObject Type="Embed" ProgID="Equation.3" ShapeID="_x0000_i1048" DrawAspect="Content" ObjectID="_1555498170" r:id="rId101"/>
        </w:object>
      </w:r>
      <w:r>
        <w:rPr>
          <w:rFonts w:ascii="Sylfaen" w:hAnsi="Sylfaen"/>
          <w:bCs/>
          <w:noProof/>
          <w:color w:val="000000"/>
          <w:sz w:val="24"/>
          <w:szCs w:val="24"/>
          <w:lang w:val="hy-AM"/>
        </w:rPr>
        <w:t>դրամ</w:t>
      </w:r>
    </w:p>
    <w:p w:rsidR="00380380" w:rsidRPr="00F24B09" w:rsidRDefault="00380380" w:rsidP="00380380">
      <w:pPr>
        <w:spacing w:before="240" w:line="360" w:lineRule="auto"/>
        <w:jc w:val="center"/>
        <w:rPr>
          <w:rFonts w:ascii="Sylfaen" w:hAnsi="Sylfaen"/>
          <w:noProof/>
          <w:sz w:val="24"/>
          <w:szCs w:val="24"/>
          <w:lang w:val="hy-AM"/>
        </w:rPr>
      </w:pPr>
      <w:r w:rsidRPr="00F24B09">
        <w:rPr>
          <w:rFonts w:ascii="Arial LatArm" w:hAnsi="Arial LatArm"/>
          <w:bCs/>
          <w:noProof/>
          <w:color w:val="000000"/>
          <w:position w:val="-6"/>
          <w:sz w:val="24"/>
          <w:szCs w:val="24"/>
          <w:lang w:val="hy-AM"/>
        </w:rPr>
        <w:object w:dxaOrig="4760" w:dyaOrig="279">
          <v:shape id="_x0000_i1049" type="#_x0000_t75" style="width:269.2pt;height:14.4pt" o:ole="">
            <v:imagedata r:id="rId102" o:title=""/>
          </v:shape>
          <o:OLEObject Type="Embed" ProgID="Equation.3" ShapeID="_x0000_i1049" DrawAspect="Content" ObjectID="_1555498171" r:id="rId103"/>
        </w:object>
      </w:r>
      <w:r>
        <w:rPr>
          <w:rFonts w:ascii="Sylfaen" w:hAnsi="Sylfaen"/>
          <w:bCs/>
          <w:noProof/>
          <w:color w:val="000000"/>
          <w:sz w:val="24"/>
          <w:szCs w:val="24"/>
          <w:lang w:val="hy-AM"/>
        </w:rPr>
        <w:t>դրամ</w:t>
      </w:r>
    </w:p>
    <w:p w:rsidR="00380380" w:rsidRPr="001E0268" w:rsidRDefault="00380380" w:rsidP="00380380">
      <w:pPr>
        <w:spacing w:line="360" w:lineRule="auto"/>
        <w:jc w:val="both"/>
        <w:rPr>
          <w:rFonts w:ascii="Sylfaen" w:hAnsi="Sylfaen"/>
          <w:noProof/>
          <w:sz w:val="24"/>
          <w:szCs w:val="24"/>
          <w:lang w:val="hy-AM"/>
        </w:rPr>
      </w:pPr>
      <w:r w:rsidRPr="001E0268">
        <w:rPr>
          <w:rFonts w:ascii="Sylfaen" w:hAnsi="Sylfaen"/>
          <w:noProof/>
          <w:sz w:val="24"/>
          <w:szCs w:val="24"/>
          <w:lang w:val="hy-AM"/>
        </w:rPr>
        <w:t>Արտադրական ինքնարժեքը որոշվում է.</w:t>
      </w:r>
    </w:p>
    <w:p w:rsidR="00380380" w:rsidRPr="00F24B09" w:rsidRDefault="00380380" w:rsidP="00380380">
      <w:pPr>
        <w:spacing w:line="360" w:lineRule="auto"/>
        <w:jc w:val="center"/>
        <w:rPr>
          <w:rFonts w:ascii="Sylfaen" w:hAnsi="Sylfaen"/>
          <w:noProof/>
          <w:sz w:val="24"/>
          <w:szCs w:val="24"/>
        </w:rPr>
      </w:pPr>
      <w:r w:rsidRPr="00F24B09">
        <w:rPr>
          <w:rFonts w:ascii="Arial LatArm" w:hAnsi="Arial LatArm"/>
          <w:b/>
          <w:bCs/>
          <w:noProof/>
          <w:color w:val="000000"/>
          <w:position w:val="-12"/>
          <w:sz w:val="24"/>
          <w:szCs w:val="24"/>
          <w:lang w:val="hy-AM"/>
        </w:rPr>
        <w:object w:dxaOrig="7240" w:dyaOrig="360">
          <v:shape id="_x0000_i1050" type="#_x0000_t75" style="width:369.4pt;height:17.55pt" o:ole="">
            <v:imagedata r:id="rId104" o:title=""/>
          </v:shape>
          <o:OLEObject Type="Embed" ProgID="Equation.3" ShapeID="_x0000_i1050" DrawAspect="Content" ObjectID="_1555498172" r:id="rId105"/>
        </w:object>
      </w:r>
      <w:r w:rsidRPr="00F24B09">
        <w:rPr>
          <w:rFonts w:ascii="Sylfaen" w:hAnsi="Sylfaen"/>
          <w:bCs/>
          <w:noProof/>
          <w:color w:val="000000"/>
          <w:sz w:val="24"/>
          <w:szCs w:val="24"/>
          <w:lang w:val="hy-AM"/>
        </w:rPr>
        <w:t>դրամ</w:t>
      </w:r>
    </w:p>
    <w:p w:rsidR="00380380" w:rsidRDefault="00380380" w:rsidP="00380380">
      <w:pPr>
        <w:spacing w:after="0" w:line="360" w:lineRule="auto"/>
        <w:jc w:val="center"/>
        <w:rPr>
          <w:rFonts w:ascii="Sylfaen" w:hAnsi="Sylfaen"/>
          <w:noProof/>
          <w:sz w:val="28"/>
          <w:szCs w:val="28"/>
        </w:rPr>
      </w:pPr>
      <w:r w:rsidRPr="00E72CEF">
        <w:rPr>
          <w:rFonts w:ascii="Sylfaen" w:hAnsi="Sylfaen"/>
          <w:noProof/>
          <w:sz w:val="28"/>
          <w:szCs w:val="28"/>
          <w:lang w:val="hy-AM"/>
        </w:rPr>
        <w:t>Իրացման և վարչական ծախսեր</w:t>
      </w:r>
    </w:p>
    <w:p w:rsidR="00380380" w:rsidRPr="008363B3" w:rsidRDefault="00380380" w:rsidP="00380380">
      <w:pPr>
        <w:spacing w:after="0" w:line="360" w:lineRule="auto"/>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Իրացման և վարչական ծախսերը որոշվում են դրանց կատարման պահին, սակայն ներդրումների վերլուծության ժամանակ այդ ծախսերը կարող են գնահատվել արտադրական ինքնարժեքի նկատմամբ որոշակի տոկոսադրույքով:</w:t>
      </w:r>
    </w:p>
    <w:p w:rsidR="00380380" w:rsidRPr="001E0268" w:rsidRDefault="00380380" w:rsidP="00380380">
      <w:pPr>
        <w:spacing w:after="0" w:line="360" w:lineRule="auto"/>
        <w:ind w:firstLine="360"/>
        <w:jc w:val="both"/>
        <w:rPr>
          <w:rFonts w:ascii="Sylfaen" w:hAnsi="Sylfaen"/>
          <w:noProof/>
          <w:sz w:val="24"/>
          <w:szCs w:val="24"/>
          <w:lang w:val="hy-AM"/>
        </w:rPr>
      </w:pPr>
      <w:r w:rsidRPr="001E0268">
        <w:rPr>
          <w:rFonts w:ascii="Sylfaen" w:hAnsi="Sylfaen"/>
          <w:noProof/>
          <w:sz w:val="24"/>
          <w:szCs w:val="24"/>
          <w:lang w:val="hy-AM"/>
        </w:rPr>
        <w:t>Արտադրանքի լրիվ ինքնարժեքը որոշվում է.</w:t>
      </w:r>
    </w:p>
    <w:p w:rsidR="00380380" w:rsidRPr="008363B3" w:rsidRDefault="008F38E5" w:rsidP="00380380">
      <w:pPr>
        <w:spacing w:before="240" w:line="360" w:lineRule="auto"/>
        <w:ind w:firstLine="284"/>
        <w:jc w:val="both"/>
        <w:rPr>
          <w:rFonts w:ascii="Sylfaen" w:hAnsi="Sylfaen"/>
          <w:noProof/>
          <w:sz w:val="24"/>
          <w:szCs w:val="24"/>
        </w:rPr>
      </w:pPr>
      <m:oMathPara>
        <m:oMath>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լ</m:t>
              </m:r>
            </m:sub>
          </m:sSub>
          <m:r>
            <m:rPr>
              <m:sty m:val="p"/>
            </m:rPr>
            <w:rPr>
              <w:rFonts w:ascii="Cambria Math" w:hAnsi="Cambria Math"/>
              <w:noProof/>
              <w:sz w:val="24"/>
              <w:szCs w:val="24"/>
              <w:lang w:val="hy-AM"/>
            </w:rPr>
            <m:t>=C+</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ի</m:t>
              </m:r>
            </m:sub>
          </m:sSub>
          <m:r>
            <m:rPr>
              <m:sty m:val="p"/>
            </m:rPr>
            <w:rPr>
              <w:rFonts w:ascii="Cambria Math" w:hAnsi="Cambria Math"/>
              <w:noProof/>
              <w:sz w:val="24"/>
              <w:szCs w:val="24"/>
              <w:lang w:val="hy-AM"/>
            </w:rPr>
            <m:t>+</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վ</m:t>
              </m:r>
            </m:sub>
          </m:sSub>
          <m:r>
            <m:rPr>
              <m:sty m:val="p"/>
            </m:rPr>
            <w:rPr>
              <w:rFonts w:ascii="Cambria Math" w:hAnsi="Cambria Math"/>
              <w:noProof/>
              <w:sz w:val="24"/>
              <w:szCs w:val="24"/>
              <w:lang w:val="hy-AM"/>
            </w:rPr>
            <m:t>=C+C∙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3</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4</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m:t>
          </m:r>
          <m:r>
            <m:rPr>
              <m:sty m:val="p"/>
            </m:rPr>
            <w:rPr>
              <w:rFonts w:ascii="Cambria Math" w:hAnsi="Cambria Math"/>
              <w:position w:val="-6"/>
            </w:rPr>
            <w:object w:dxaOrig="999" w:dyaOrig="279">
              <v:shape id="_x0000_i1051" type="#_x0000_t75" style="width:50.1pt;height:14.4pt" o:ole="">
                <v:imagedata r:id="rId106" o:title=""/>
              </v:shape>
              <o:OLEObject Type="Embed" ProgID="Equation.3" ShapeID="_x0000_i1051" DrawAspect="Content" ObjectID="_1555498173" r:id="rId107"/>
            </w:object>
          </m:r>
          <m:r>
            <m:rPr>
              <m:sty m:val="p"/>
            </m:rPr>
            <w:rPr>
              <w:rFonts w:ascii="Cambria Math" w:hAnsi="Cambria Math"/>
              <w:noProof/>
              <w:sz w:val="24"/>
              <w:szCs w:val="24"/>
              <w:lang w:val="hy-AM"/>
            </w:rPr>
            <m:t xml:space="preserve">+1596176.4+2128235.2=14365587.6 </m:t>
          </m:r>
          <m:r>
            <m:rPr>
              <m:sty m:val="p"/>
            </m:rPr>
            <w:rPr>
              <w:rFonts w:ascii="Sylfaen" w:hAnsi="Sylfaen" w:cs="Sylfaen"/>
              <w:noProof/>
              <w:sz w:val="24"/>
              <w:szCs w:val="24"/>
              <w:lang w:val="hy-AM"/>
            </w:rPr>
            <m:t>դրամ</m:t>
          </m:r>
        </m:oMath>
      </m:oMathPara>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լրիվ ինքնարժեքը որոշվում է.</w:t>
      </w:r>
    </w:p>
    <w:p w:rsidR="00380380" w:rsidRPr="001E0268" w:rsidRDefault="00380380" w:rsidP="00380380">
      <w:pPr>
        <w:spacing w:before="240" w:line="360" w:lineRule="auto"/>
        <w:ind w:firstLine="284"/>
        <w:jc w:val="center"/>
        <w:rPr>
          <w:rFonts w:ascii="Sylfaen" w:hAnsi="Sylfaen"/>
          <w:noProof/>
          <w:sz w:val="24"/>
          <w:szCs w:val="24"/>
          <w:lang w:val="hy-AM"/>
        </w:rPr>
      </w:pPr>
      <w:r w:rsidRPr="00215C8F">
        <w:rPr>
          <w:rFonts w:ascii="Arial LatArm" w:hAnsi="Arial LatArm"/>
          <w:b/>
          <w:bCs/>
          <w:noProof/>
          <w:color w:val="000000"/>
          <w:position w:val="-28"/>
          <w:sz w:val="24"/>
          <w:szCs w:val="24"/>
          <w:lang w:val="hy-AM"/>
        </w:rPr>
        <w:object w:dxaOrig="3920" w:dyaOrig="700">
          <v:shape id="_x0000_i1052" type="#_x0000_t75" style="width:194.1pt;height:36.3pt" o:ole="">
            <v:imagedata r:id="rId108" o:title=""/>
          </v:shape>
          <o:OLEObject Type="Embed" ProgID="Equation.3" ShapeID="_x0000_i1052" DrawAspect="Content" ObjectID="_1555498174" r:id="rId109"/>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արտադրական ինքնարժեքը որոշվում է.</w:t>
      </w:r>
    </w:p>
    <w:p w:rsidR="00380380" w:rsidRPr="00521E93" w:rsidRDefault="00380380" w:rsidP="00380380">
      <w:pPr>
        <w:spacing w:before="240" w:line="360" w:lineRule="auto"/>
        <w:ind w:firstLine="284"/>
        <w:jc w:val="center"/>
        <w:rPr>
          <w:rFonts w:ascii="Arial LatArm" w:hAnsi="Arial LatArm"/>
          <w:b/>
          <w:bCs/>
          <w:noProof/>
          <w:color w:val="000000"/>
          <w:position w:val="-28"/>
          <w:sz w:val="24"/>
          <w:szCs w:val="24"/>
        </w:rPr>
      </w:pPr>
      <w:r w:rsidRPr="001E0268">
        <w:rPr>
          <w:rFonts w:ascii="Arial LatArm" w:hAnsi="Arial LatArm"/>
          <w:b/>
          <w:bCs/>
          <w:noProof/>
          <w:color w:val="000000"/>
          <w:position w:val="-28"/>
          <w:sz w:val="24"/>
          <w:szCs w:val="24"/>
          <w:lang w:val="hy-AM"/>
        </w:rPr>
        <w:object w:dxaOrig="3580" w:dyaOrig="660">
          <v:shape id="_x0000_i1053" type="#_x0000_t75" style="width:212.85pt;height:36.3pt" o:ole="">
            <v:imagedata r:id="rId110" o:title=""/>
          </v:shape>
          <o:OLEObject Type="Embed" ProgID="Equation.3" ShapeID="_x0000_i1053" DrawAspect="Content" ObjectID="_1555498175" r:id="rId111"/>
        </w:objec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.4. Ներդրումների տնտեսական արդյունավետության գնահատումը</w: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lang w:val="hy-AM"/>
        </w:rPr>
        <w:t>Ներդրումներից ստացված եկամուտների գնահատումը</w:t>
      </w:r>
    </w:p>
    <w:p w:rsidR="00380380" w:rsidRPr="008363B3" w:rsidRDefault="00380380" w:rsidP="00380380">
      <w:pPr>
        <w:spacing w:after="0" w:line="360" w:lineRule="auto"/>
        <w:ind w:firstLine="284"/>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Ներդրումներից  ստացված եկամուտների գումարը կածված է ներդրումային օբյեկտի շահագործման ընթացքում թողարկված արտադրանքի ( աշխատանքների, ծառայությունների ) իրացման ծավալխց , միավորի գնից և միավորի ինքնարժեքից`</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260" w:dyaOrig="380">
          <v:shape id="_x0000_i1054" type="#_x0000_t75" style="width:115.2pt;height:21.9pt" o:ole="">
            <v:imagedata r:id="rId112" o:title=""/>
          </v:shape>
          <o:OLEObject Type="Embed" ProgID="Equation.3" ShapeID="_x0000_i1054" DrawAspect="Content" ObjectID="_1555498176" r:id="rId113"/>
        </w:object>
      </w:r>
    </w:p>
    <w:p w:rsidR="00380380" w:rsidRDefault="00380380" w:rsidP="00380380">
      <w:pPr>
        <w:spacing w:after="0" w:line="360" w:lineRule="auto"/>
        <w:jc w:val="center"/>
        <w:rPr>
          <w:rFonts w:ascii="Arial LatArm" w:hAnsi="Arial LatArm"/>
          <w:b/>
          <w:bCs/>
          <w:noProof/>
          <w:color w:val="000000"/>
          <w:position w:val="-10"/>
          <w:sz w:val="24"/>
          <w:szCs w:val="24"/>
        </w:rPr>
      </w:pPr>
      <w:r w:rsidRPr="001E0268">
        <w:rPr>
          <w:rFonts w:ascii="Arial LatArm" w:hAnsi="Arial LatArm"/>
          <w:b/>
          <w:bCs/>
          <w:noProof/>
          <w:color w:val="000000"/>
          <w:position w:val="-10"/>
          <w:sz w:val="24"/>
          <w:szCs w:val="24"/>
          <w:lang w:val="hy-AM"/>
        </w:rPr>
        <w:object w:dxaOrig="5160" w:dyaOrig="340">
          <v:shape id="_x0000_i1055" type="#_x0000_t75" style="width:269.85pt;height:16.3pt" o:ole="">
            <v:imagedata r:id="rId114" o:title=""/>
          </v:shape>
          <o:OLEObject Type="Embed" ProgID="Equation.3" ShapeID="_x0000_i1055" DrawAspect="Content" ObjectID="_1555498177" r:id="rId115"/>
        </w:object>
      </w:r>
    </w:p>
    <w:p w:rsidR="00380380" w:rsidRPr="001A72D5" w:rsidRDefault="00380380" w:rsidP="00380380">
      <w:pPr>
        <w:spacing w:after="0" w:line="360" w:lineRule="auto"/>
        <w:jc w:val="center"/>
        <w:rPr>
          <w:rFonts w:ascii="Arial LatArm" w:hAnsi="Arial LatArm"/>
          <w:b/>
          <w:bCs/>
          <w:noProof/>
          <w:color w:val="000000"/>
          <w:position w:val="-10"/>
          <w:sz w:val="18"/>
          <w:szCs w:val="24"/>
        </w:rPr>
      </w:pPr>
    </w:p>
    <w:p w:rsidR="00380380" w:rsidRPr="008363B3" w:rsidRDefault="00380380" w:rsidP="00380380">
      <w:pPr>
        <w:spacing w:line="360" w:lineRule="auto"/>
        <w:jc w:val="center"/>
        <w:rPr>
          <w:rFonts w:ascii="Arial LatArm" w:hAnsi="Arial LatArm"/>
          <w:b/>
          <w:bCs/>
          <w:noProof/>
          <w:color w:val="000000"/>
          <w:position w:val="-46"/>
          <w:sz w:val="24"/>
          <w:szCs w:val="24"/>
        </w:rPr>
      </w:pPr>
      <w:r w:rsidRPr="001A72D5">
        <w:rPr>
          <w:rFonts w:ascii="Arial LatArm" w:hAnsi="Arial LatArm"/>
          <w:b/>
          <w:bCs/>
          <w:noProof/>
          <w:color w:val="000000"/>
          <w:position w:val="-46"/>
          <w:sz w:val="24"/>
          <w:szCs w:val="24"/>
          <w:lang w:val="hy-AM"/>
        </w:rPr>
        <w:object w:dxaOrig="6520" w:dyaOrig="1040">
          <v:shape id="_x0000_i1056" type="#_x0000_t75" style="width:379.4pt;height:63.85pt" o:ole="">
            <v:imagedata r:id="rId116" o:title=""/>
          </v:shape>
          <o:OLEObject Type="Embed" ProgID="Equation.3" ShapeID="_x0000_i1056" DrawAspect="Content" ObjectID="_1555498178" r:id="rId117"/>
        </w:object>
      </w:r>
    </w:p>
    <w:p w:rsidR="00380380"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rPr>
      </w:pPr>
      <w:r w:rsidRPr="001E0268">
        <w:rPr>
          <w:rFonts w:ascii="Sylfaen" w:hAnsi="Sylfaen"/>
          <w:noProof/>
          <w:sz w:val="24"/>
          <w:szCs w:val="24"/>
          <w:lang w:val="hy-AM"/>
        </w:rPr>
        <w:t>Ներդրումների</w:t>
      </w:r>
      <w:r>
        <w:rPr>
          <w:rFonts w:ascii="Sylfaen" w:hAnsi="Sylfaen"/>
          <w:noProof/>
          <w:sz w:val="24"/>
          <w:szCs w:val="24"/>
        </w:rPr>
        <w:t xml:space="preserve"> </w:t>
      </w:r>
      <w:r w:rsidRPr="001E0268">
        <w:rPr>
          <w:rFonts w:ascii="Sylfaen" w:hAnsi="Sylfaen"/>
          <w:noProof/>
          <w:sz w:val="24"/>
          <w:szCs w:val="24"/>
          <w:lang w:val="hy-AM"/>
        </w:rPr>
        <w:t>հետգնման</w:t>
      </w:r>
      <w:r>
        <w:rPr>
          <w:rFonts w:ascii="Sylfaen" w:hAnsi="Sylfaen"/>
          <w:noProof/>
          <w:sz w:val="24"/>
          <w:szCs w:val="24"/>
        </w:rPr>
        <w:t xml:space="preserve"> </w:t>
      </w:r>
      <w:r w:rsidRPr="001E0268">
        <w:rPr>
          <w:rFonts w:ascii="Sylfaen" w:hAnsi="Sylfaen"/>
          <w:noProof/>
          <w:sz w:val="24"/>
          <w:szCs w:val="24"/>
          <w:lang w:val="hy-AM"/>
        </w:rPr>
        <w:t>ժամկետը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տարիների</w:t>
      </w:r>
      <w:r>
        <w:rPr>
          <w:rFonts w:ascii="Sylfaen" w:hAnsi="Sylfaen"/>
          <w:noProof/>
          <w:sz w:val="24"/>
          <w:szCs w:val="24"/>
        </w:rPr>
        <w:t xml:space="preserve"> </w:t>
      </w:r>
      <w:r w:rsidRPr="001E0268">
        <w:rPr>
          <w:rFonts w:ascii="Sylfaen" w:hAnsi="Sylfaen"/>
          <w:noProof/>
          <w:sz w:val="24"/>
          <w:szCs w:val="24"/>
          <w:lang w:val="hy-AM"/>
        </w:rPr>
        <w:t>այն</w:t>
      </w:r>
      <w:r>
        <w:rPr>
          <w:rFonts w:ascii="Sylfaen" w:hAnsi="Sylfaen"/>
          <w:noProof/>
          <w:sz w:val="24"/>
          <w:szCs w:val="24"/>
        </w:rPr>
        <w:t xml:space="preserve"> </w:t>
      </w:r>
      <w:r w:rsidRPr="001E0268">
        <w:rPr>
          <w:rFonts w:ascii="Sylfaen" w:hAnsi="Sylfaen"/>
          <w:noProof/>
          <w:sz w:val="24"/>
          <w:szCs w:val="24"/>
          <w:lang w:val="hy-AM"/>
        </w:rPr>
        <w:t>թվին, որի</w:t>
      </w:r>
      <w:r>
        <w:rPr>
          <w:rFonts w:ascii="Sylfaen" w:hAnsi="Sylfaen"/>
          <w:noProof/>
          <w:sz w:val="24"/>
          <w:szCs w:val="24"/>
        </w:rPr>
        <w:t xml:space="preserve"> </w:t>
      </w:r>
      <w:r w:rsidRPr="001E0268">
        <w:rPr>
          <w:rFonts w:ascii="Sylfaen" w:hAnsi="Sylfaen"/>
          <w:noProof/>
          <w:sz w:val="24"/>
          <w:szCs w:val="24"/>
          <w:lang w:val="hy-AM"/>
        </w:rPr>
        <w:t>դեպքում</w:t>
      </w:r>
      <w:r>
        <w:rPr>
          <w:rFonts w:ascii="Sylfaen" w:hAnsi="Sylfaen"/>
          <w:noProof/>
          <w:sz w:val="24"/>
          <w:szCs w:val="24"/>
        </w:rPr>
        <w:t xml:space="preserve"> </w:t>
      </w:r>
      <w:r w:rsidRPr="001E0268">
        <w:rPr>
          <w:rFonts w:ascii="Sylfaen" w:hAnsi="Sylfaen"/>
          <w:noProof/>
          <w:sz w:val="24"/>
          <w:szCs w:val="24"/>
          <w:lang w:val="hy-AM"/>
        </w:rPr>
        <w:t>ներդրումներից</w:t>
      </w:r>
      <w:r>
        <w:rPr>
          <w:rFonts w:ascii="Sylfaen" w:hAnsi="Sylfaen"/>
          <w:noProof/>
          <w:sz w:val="24"/>
          <w:szCs w:val="24"/>
        </w:rPr>
        <w:t xml:space="preserve"> </w:t>
      </w:r>
      <w:r w:rsidRPr="001E0268">
        <w:rPr>
          <w:rFonts w:ascii="Sylfaen" w:hAnsi="Sylfaen"/>
          <w:noProof/>
          <w:sz w:val="24"/>
          <w:szCs w:val="24"/>
          <w:lang w:val="hy-AM"/>
        </w:rPr>
        <w:t>ստացված</w:t>
      </w:r>
      <w:r>
        <w:rPr>
          <w:rFonts w:ascii="Sylfaen" w:hAnsi="Sylfaen"/>
          <w:noProof/>
          <w:sz w:val="24"/>
          <w:szCs w:val="24"/>
        </w:rPr>
        <w:t xml:space="preserve"> </w:t>
      </w:r>
      <w:r w:rsidRPr="001E0268">
        <w:rPr>
          <w:rFonts w:ascii="Sylfaen" w:hAnsi="Sylfaen"/>
          <w:noProof/>
          <w:sz w:val="24"/>
          <w:szCs w:val="24"/>
          <w:lang w:val="hy-AM"/>
        </w:rPr>
        <w:t>եկամուտը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դառնում</w:t>
      </w:r>
      <w:r>
        <w:rPr>
          <w:rFonts w:ascii="Sylfaen" w:hAnsi="Sylfaen"/>
          <w:noProof/>
          <w:sz w:val="24"/>
          <w:szCs w:val="24"/>
        </w:rPr>
        <w:t xml:space="preserve"> </w:t>
      </w:r>
      <w:r w:rsidRPr="001E0268">
        <w:rPr>
          <w:rFonts w:ascii="Sylfaen" w:hAnsi="Sylfaen"/>
          <w:noProof/>
          <w:sz w:val="24"/>
          <w:szCs w:val="24"/>
          <w:lang w:val="hy-AM"/>
        </w:rPr>
        <w:t>ներդրումային</w:t>
      </w:r>
      <w:r>
        <w:rPr>
          <w:rFonts w:ascii="Sylfaen" w:hAnsi="Sylfaen"/>
          <w:noProof/>
          <w:sz w:val="24"/>
          <w:szCs w:val="24"/>
        </w:rPr>
        <w:t xml:space="preserve"> </w:t>
      </w:r>
      <w:r w:rsidRPr="001E0268">
        <w:rPr>
          <w:rFonts w:ascii="Sylfaen" w:hAnsi="Sylfaen"/>
          <w:noProof/>
          <w:sz w:val="24"/>
          <w:szCs w:val="24"/>
          <w:lang w:val="hy-AM"/>
        </w:rPr>
        <w:t>ծախսերին, այսինքն</w:t>
      </w:r>
      <w:r>
        <w:rPr>
          <w:rFonts w:ascii="Sylfaen" w:hAnsi="Sylfaen"/>
          <w:noProof/>
          <w:sz w:val="24"/>
          <w:szCs w:val="24"/>
        </w:rPr>
        <w:t xml:space="preserve"> </w:t>
      </w:r>
      <w:r w:rsidRPr="001E0268">
        <w:rPr>
          <w:rFonts w:ascii="Sylfaen" w:hAnsi="Sylfaen"/>
          <w:noProof/>
          <w:sz w:val="24"/>
          <w:szCs w:val="24"/>
          <w:lang w:val="hy-AM"/>
        </w:rPr>
        <w:t>երբ</w:t>
      </w:r>
      <w:r>
        <w:rPr>
          <w:rFonts w:ascii="Sylfaen" w:hAnsi="Sylfaen"/>
          <w:noProof/>
          <w:sz w:val="24"/>
          <w:szCs w:val="24"/>
        </w:rPr>
        <w:t xml:space="preserve"> </w:t>
      </w:r>
      <w:r w:rsidRPr="001E0268">
        <w:rPr>
          <w:rFonts w:ascii="Sylfaen" w:hAnsi="Sylfaen"/>
          <w:noProof/>
          <w:sz w:val="24"/>
          <w:szCs w:val="24"/>
          <w:lang w:val="hy-AM"/>
        </w:rPr>
        <w:t>NPV</w:t>
      </w:r>
      <w:r>
        <w:rPr>
          <w:rFonts w:ascii="Sylfaen" w:hAnsi="Sylfaen"/>
          <w:noProof/>
          <w:sz w:val="24"/>
          <w:szCs w:val="24"/>
        </w:rPr>
        <w:t xml:space="preserve"> </w:t>
      </w:r>
      <w:r w:rsidRPr="001E0268">
        <w:rPr>
          <w:rFonts w:ascii="Sylfaen" w:hAnsi="Sylfaen"/>
          <w:noProof/>
          <w:sz w:val="24"/>
          <w:szCs w:val="24"/>
          <w:lang w:val="hy-AM"/>
        </w:rPr>
        <w:t>=</w:t>
      </w:r>
      <w:r>
        <w:rPr>
          <w:rFonts w:ascii="Sylfaen" w:hAnsi="Sylfaen"/>
          <w:noProof/>
          <w:sz w:val="24"/>
          <w:szCs w:val="24"/>
        </w:rPr>
        <w:t xml:space="preserve"> </w:t>
      </w:r>
      <w:r w:rsidRPr="001E0268">
        <w:rPr>
          <w:rFonts w:ascii="Sylfaen" w:hAnsi="Sylfaen"/>
          <w:noProof/>
          <w:sz w:val="24"/>
          <w:szCs w:val="24"/>
          <w:lang w:val="hy-AM"/>
        </w:rPr>
        <w:t>0;</w:t>
      </w:r>
    </w:p>
    <w:p w:rsidR="00380380" w:rsidRPr="00BD42C6"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m:oMathPara>
        <m:oMath>
          <m:r>
            <m:rPr>
              <m:sty m:val="p"/>
            </m:rPr>
            <w:rPr>
              <w:rFonts w:ascii="Cambria Math" w:hAnsi="Cambria Math"/>
              <w:noProof/>
              <w:sz w:val="24"/>
              <w:szCs w:val="24"/>
              <w:lang w:val="hy-AM"/>
            </w:rPr>
            <m:t>NPV=</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j=1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2</m:t>
                  </m:r>
                </m:sub>
              </m:sSub>
            </m:sup>
            <m:e>
              <m:f>
                <m:fPr>
                  <m:ctrlPr>
                    <w:rPr>
                      <w:rFonts w:ascii="Cambria Math" w:hAnsi="Cambria Math"/>
                      <w:i/>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P</m:t>
                      </m:r>
                    </m:e>
                    <m:sub>
                      <m:r>
                        <m:rPr>
                          <m:sty m:val="p"/>
                        </m:rPr>
                        <w:rPr>
                          <w:rFonts w:ascii="Cambria Math" w:hAnsi="Cambria Math"/>
                          <w:noProof/>
                          <w:sz w:val="24"/>
                          <w:szCs w:val="24"/>
                          <w:lang w:val="hy-AM"/>
                        </w:rPr>
                        <m:t>j</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r>
                        <w:rPr>
                          <w:rFonts w:ascii="Cambria Math" w:hAnsi="Cambria Math"/>
                          <w:noProof/>
                          <w:sz w:val="24"/>
                          <w:szCs w:val="24"/>
                          <w:lang w:val="hy-AM"/>
                        </w:rPr>
                        <m:t>+j</m:t>
                      </m:r>
                    </m:sup>
                  </m:sSup>
                </m:den>
              </m:f>
              <m:r>
                <w:rPr>
                  <w:rFonts w:ascii="Cambria Math" w:hAnsi="Cambria Math"/>
                  <w:noProof/>
                  <w:sz w:val="24"/>
                  <w:szCs w:val="24"/>
                  <w:lang w:val="hy-AM"/>
                </w:rPr>
                <m:t>+</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i=1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sup>
                <m:e>
                  <m:f>
                    <m:fPr>
                      <m:ctrlPr>
                        <w:rPr>
                          <w:rFonts w:ascii="Cambria Math" w:hAnsi="Cambria Math"/>
                          <w:i/>
                          <w:noProof/>
                          <w:sz w:val="24"/>
                          <w:szCs w:val="24"/>
                          <w:lang w:val="hy-AM"/>
                        </w:rPr>
                      </m:ctrlPr>
                    </m:fPr>
                    <m:num>
                      <m:sSub>
                        <m:sSubPr>
                          <m:ctrlPr>
                            <w:rPr>
                              <w:rFonts w:ascii="Cambria Math" w:hAnsi="Cambria Math"/>
                              <w:i/>
                              <w:noProof/>
                              <w:sz w:val="24"/>
                              <w:szCs w:val="24"/>
                              <w:lang w:val="hy-AM"/>
                            </w:rPr>
                          </m:ctrlPr>
                        </m:sSubPr>
                        <m:e>
                          <m:r>
                            <w:rPr>
                              <w:rFonts w:ascii="Cambria Math" w:hAnsi="Cambria Math"/>
                              <w:noProof/>
                              <w:sz w:val="24"/>
                              <w:szCs w:val="24"/>
                              <w:lang w:val="hy-AM"/>
                            </w:rPr>
                            <m:t>K</m:t>
                          </m:r>
                        </m:e>
                        <m:sub>
                          <m:r>
                            <w:rPr>
                              <w:rFonts w:ascii="Cambria Math" w:hAnsi="Cambria Math"/>
                              <w:noProof/>
                              <w:sz w:val="24"/>
                              <w:szCs w:val="24"/>
                              <w:lang w:val="hy-AM"/>
                            </w:rPr>
                            <m:t>i</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r>
                            <w:rPr>
                              <w:rFonts w:ascii="Cambria Math" w:hAnsi="Cambria Math"/>
                              <w:noProof/>
                              <w:sz w:val="24"/>
                              <w:szCs w:val="24"/>
                              <w:lang w:val="hy-AM"/>
                            </w:rPr>
                            <m:t>i</m:t>
                          </m:r>
                        </m:sup>
                      </m:sSup>
                    </m:den>
                  </m:f>
                </m:e>
              </m:nary>
            </m:e>
          </m:nary>
        </m:oMath>
      </m:oMathPara>
    </w:p>
    <w:p w:rsidR="00380380" w:rsidRPr="001E0268"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w:r w:rsidRPr="001E0268">
        <w:rPr>
          <w:rFonts w:ascii="Sylfaen" w:hAnsi="Sylfaen"/>
          <w:noProof/>
          <w:sz w:val="24"/>
          <w:szCs w:val="24"/>
          <w:lang w:val="hy-AM"/>
        </w:rPr>
        <w:t>Այս բանաձևից որոշված n</w:t>
      </w:r>
      <w:r w:rsidRPr="001E0268">
        <w:rPr>
          <w:rFonts w:ascii="Sylfaen" w:hAnsi="Sylfaen"/>
          <w:noProof/>
          <w:sz w:val="24"/>
          <w:szCs w:val="24"/>
          <w:vertAlign w:val="subscript"/>
          <w:lang w:val="hy-AM"/>
        </w:rPr>
        <w:t>2</w:t>
      </w:r>
      <w:r w:rsidRPr="001E0268">
        <w:rPr>
          <w:rFonts w:ascii="Sylfaen" w:hAnsi="Sylfaen"/>
          <w:noProof/>
          <w:sz w:val="24"/>
          <w:szCs w:val="24"/>
          <w:lang w:val="hy-AM"/>
        </w:rPr>
        <w:t>-ը</w:t>
      </w:r>
      <w:r w:rsidRPr="00790B2E">
        <w:rPr>
          <w:rFonts w:ascii="Sylfaen" w:hAnsi="Sylfaen"/>
          <w:noProof/>
          <w:sz w:val="24"/>
          <w:szCs w:val="24"/>
          <w:lang w:val="hy-AM"/>
        </w:rPr>
        <w:t xml:space="preserve"> </w:t>
      </w:r>
      <w:r w:rsidRPr="001E0268">
        <w:rPr>
          <w:rFonts w:ascii="Sylfaen" w:hAnsi="Sylfaen"/>
          <w:noProof/>
          <w:sz w:val="24"/>
          <w:szCs w:val="24"/>
          <w:lang w:val="hy-AM"/>
        </w:rPr>
        <w:t>կլինի ներդրումների հետգնման ժամկետը: Քանի որ</w:t>
      </w:r>
    </w:p>
    <w:p w:rsidR="00380380" w:rsidRPr="001E0268" w:rsidRDefault="008F38E5" w:rsidP="00380380">
      <w:pPr>
        <w:pStyle w:val="ListParagraph"/>
        <w:tabs>
          <w:tab w:val="left" w:pos="567"/>
        </w:tabs>
        <w:autoSpaceDE w:val="0"/>
        <w:autoSpaceDN w:val="0"/>
        <w:adjustRightInd w:val="0"/>
        <w:spacing w:line="360" w:lineRule="auto"/>
        <w:ind w:left="0"/>
        <w:rPr>
          <w:rFonts w:ascii="Sylfaen" w:hAnsi="Sylfaen"/>
          <w:noProof/>
          <w:sz w:val="24"/>
          <w:szCs w:val="24"/>
          <w:lang w:val="hy-AM"/>
        </w:rPr>
      </w:pPr>
      <m:oMathPara>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&lt;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oMath>
      </m:oMathPara>
    </w:p>
    <w:p w:rsidR="00380380" w:rsidRPr="001E0268" w:rsidRDefault="00380380" w:rsidP="00380380">
      <w:pPr>
        <w:pStyle w:val="ListParagraph"/>
        <w:tabs>
          <w:tab w:val="left" w:pos="567"/>
        </w:tabs>
        <w:autoSpaceDE w:val="0"/>
        <w:autoSpaceDN w:val="0"/>
        <w:adjustRightInd w:val="0"/>
        <w:spacing w:after="0" w:line="360" w:lineRule="auto"/>
        <w:ind w:left="0" w:firstLine="360"/>
        <w:jc w:val="both"/>
        <w:rPr>
          <w:rFonts w:ascii="Sylfaen" w:hAnsi="Sylfaen"/>
          <w:noProof/>
          <w:sz w:val="24"/>
          <w:szCs w:val="24"/>
          <w:lang w:val="hy-AM"/>
        </w:rPr>
      </w:pPr>
      <w:r w:rsidRPr="001E0268">
        <w:rPr>
          <w:rFonts w:ascii="Sylfaen" w:hAnsi="Sylfaen"/>
          <w:noProof/>
          <w:sz w:val="24"/>
          <w:szCs w:val="24"/>
          <w:lang w:val="hy-AM"/>
        </w:rPr>
        <w:t>Ապա ներդրումները 2 տարվա ընթացքում հետ չեն գնվում: Վերցնելով n</w:t>
      </w:r>
      <w:r w:rsidRPr="001E0268">
        <w:rPr>
          <w:rFonts w:ascii="Sylfaen" w:hAnsi="Sylfaen"/>
          <w:noProof/>
          <w:sz w:val="24"/>
          <w:szCs w:val="24"/>
          <w:vertAlign w:val="subscript"/>
          <w:lang w:val="hy-AM"/>
        </w:rPr>
        <w:t>2</w:t>
      </w:r>
      <w:r w:rsidRPr="001E0268">
        <w:rPr>
          <w:rFonts w:ascii="Sylfaen" w:hAnsi="Sylfaen"/>
          <w:noProof/>
          <w:sz w:val="24"/>
          <w:szCs w:val="24"/>
          <w:lang w:val="hy-AM"/>
        </w:rPr>
        <w:t>=3</w:t>
      </w:r>
      <w:r w:rsidRPr="00DA215B">
        <w:rPr>
          <w:rFonts w:ascii="Sylfaen" w:hAnsi="Sylfaen"/>
          <w:noProof/>
          <w:sz w:val="24"/>
          <w:szCs w:val="24"/>
          <w:lang w:val="hy-AM"/>
        </w:rPr>
        <w:t xml:space="preserve"> </w:t>
      </w:r>
      <w:r w:rsidRPr="001E0268">
        <w:rPr>
          <w:rFonts w:ascii="Sylfaen" w:hAnsi="Sylfaen"/>
          <w:noProof/>
          <w:sz w:val="24"/>
          <w:szCs w:val="24"/>
          <w:lang w:val="hy-AM"/>
        </w:rPr>
        <w:t>կունենանք`</w:t>
      </w:r>
    </w:p>
    <w:p w:rsidR="00380380" w:rsidRPr="00BD42C6" w:rsidRDefault="008F38E5" w:rsidP="00380380">
      <w:pPr>
        <w:pStyle w:val="ListParagraph"/>
        <w:tabs>
          <w:tab w:val="left" w:pos="567"/>
        </w:tabs>
        <w:autoSpaceDE w:val="0"/>
        <w:autoSpaceDN w:val="0"/>
        <w:adjustRightInd w:val="0"/>
        <w:spacing w:after="0" w:line="360" w:lineRule="auto"/>
        <w:ind w:left="0"/>
        <w:rPr>
          <w:rFonts w:ascii="Sylfaen" w:hAnsi="Sylfaen"/>
          <w:noProof/>
          <w:sz w:val="24"/>
          <w:szCs w:val="24"/>
          <w:lang w:val="hy-AM"/>
        </w:rPr>
      </w:pPr>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400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5</m:t>
                </m:r>
              </m:sup>
            </m:sSup>
          </m:den>
        </m:f>
        <m:r>
          <w:rPr>
            <w:rFonts w:ascii="Cambria Math" w:hAnsi="Cambria Math"/>
            <w:noProof/>
            <w:sz w:val="24"/>
            <w:szCs w:val="24"/>
            <w:lang w:val="hy-AM"/>
          </w:rPr>
          <m:t>&gt;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r>
          <w:rPr>
            <w:rFonts w:ascii="Cambria Math" w:hAnsi="Cambria Math"/>
            <w:noProof/>
            <w:sz w:val="24"/>
            <w:szCs w:val="24"/>
            <w:lang w:val="hy-AM"/>
          </w:rPr>
          <m:t xml:space="preserve">          </m:t>
        </m:r>
      </m:oMath>
      <w:r w:rsidR="00380380" w:rsidRPr="001E0268">
        <w:rPr>
          <w:rFonts w:ascii="Sylfaen" w:hAnsi="Sylfaen"/>
          <w:noProof/>
          <w:sz w:val="24"/>
          <w:szCs w:val="24"/>
          <w:lang w:val="hy-AM"/>
        </w:rPr>
        <w:t>հետևաբար ներդրումների ժամկետը 3 տարի է:</w:t>
      </w:r>
    </w:p>
    <w:p w:rsidR="00380380" w:rsidRPr="00BD42C6" w:rsidRDefault="00380380" w:rsidP="00380380">
      <w:pPr>
        <w:pStyle w:val="ListParagraph"/>
        <w:tabs>
          <w:tab w:val="left" w:pos="567"/>
        </w:tabs>
        <w:autoSpaceDE w:val="0"/>
        <w:autoSpaceDN w:val="0"/>
        <w:adjustRightInd w:val="0"/>
        <w:spacing w:after="0" w:line="360" w:lineRule="auto"/>
        <w:ind w:left="0"/>
        <w:rPr>
          <w:rFonts w:ascii="Sylfaen" w:hAnsi="Sylfaen"/>
          <w:noProof/>
          <w:sz w:val="8"/>
          <w:szCs w:val="24"/>
          <w:lang w:val="hy-AM"/>
        </w:rPr>
      </w:pPr>
    </w:p>
    <w:tbl>
      <w:tblPr>
        <w:tblStyle w:val="TableGrid"/>
        <w:tblW w:w="10120" w:type="dxa"/>
        <w:jc w:val="right"/>
        <w:tblLayout w:type="fixed"/>
        <w:tblLook w:val="04A0" w:firstRow="1" w:lastRow="0" w:firstColumn="1" w:lastColumn="0" w:noHBand="0" w:noVBand="1"/>
      </w:tblPr>
      <w:tblGrid>
        <w:gridCol w:w="6788"/>
        <w:gridCol w:w="1139"/>
        <w:gridCol w:w="903"/>
        <w:gridCol w:w="1290"/>
      </w:tblGrid>
      <w:tr w:rsidR="00380380" w:rsidRPr="00BD42C6"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Տվյալների անվանումը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Նշան</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ակումը</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Մի</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վորը</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Մեծու</w:t>
            </w:r>
            <w:r w:rsidRPr="001E0268">
              <w:rPr>
                <w:rFonts w:ascii="Sylfaen" w:eastAsiaTheme="minorEastAsia" w:hAnsi="Sylfaen"/>
                <w:noProof/>
                <w:sz w:val="24"/>
                <w:szCs w:val="24"/>
                <w:lang w:val="hy-AM"/>
              </w:rPr>
              <w:noBreakHyphen/>
            </w:r>
            <w:r w:rsidRPr="001E0268">
              <w:rPr>
                <w:rFonts w:ascii="Sylfaen" w:eastAsiaTheme="minorEastAsia" w:hAnsi="Sylfaen"/>
                <w:noProof/>
                <w:sz w:val="24"/>
                <w:szCs w:val="24"/>
                <w:lang w:val="hy-AM"/>
              </w:rPr>
              <w:br/>
              <w:t>թյունը</w:t>
            </w:r>
          </w:p>
        </w:tc>
      </w:tr>
      <w:tr w:rsidR="00380380" w:rsidRPr="00BD42C6"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1.Սարքավորման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ձեռքբերման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ներդրումների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հաշվարկի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գնման 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P</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1</w:t>
            </w:r>
            <w:r>
              <w:rPr>
                <w:rFonts w:ascii="Sylfaen" w:eastAsiaTheme="minorEastAsia" w:hAnsi="Sylfaen"/>
                <w:noProof/>
                <w:sz w:val="24"/>
                <w:szCs w:val="24"/>
              </w:rPr>
              <w:t>2</w:t>
            </w:r>
            <w:r w:rsidRPr="001E0268">
              <w:rPr>
                <w:rFonts w:ascii="Sylfaen" w:eastAsiaTheme="minorEastAsia" w:hAnsi="Sylfaen"/>
                <w:noProof/>
                <w:sz w:val="24"/>
                <w:szCs w:val="24"/>
                <w:lang w:val="hy-AM"/>
              </w:rPr>
              <w:t>0000</w:t>
            </w: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Վաճառքի հարկը որոշող գործակից</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0.20</w:t>
            </w:r>
          </w:p>
        </w:tc>
      </w:tr>
      <w:tr w:rsidR="00380380" w:rsidRPr="001E0268" w:rsidTr="0071056D">
        <w:trPr>
          <w:trHeight w:val="125"/>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Տրանսպորտային ծախսերի գործակից</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CD40F1"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0.0</w:t>
            </w:r>
            <w:r>
              <w:rPr>
                <w:rFonts w:ascii="Sylfaen" w:eastAsiaTheme="minorEastAsia" w:hAnsi="Sylfaen"/>
                <w:noProof/>
                <w:sz w:val="24"/>
                <w:szCs w:val="24"/>
              </w:rPr>
              <w:t>9</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2.Սարքավորման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նախագծման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արտադրոթյան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1</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Օժանդակ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0</w:t>
            </w:r>
            <w:r w:rsidRPr="001E0268">
              <w:rPr>
                <w:rFonts w:ascii="Sylfaen" w:eastAsiaTheme="minorEastAsia" w:hAnsi="Sylfaen"/>
                <w:noProof/>
                <w:sz w:val="24"/>
                <w:szCs w:val="24"/>
                <w:lang w:val="hy-AM"/>
              </w:rPr>
              <w:t>0000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Լրացուցիչ աշխատավարձի որոշման տոկոս</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արտադրության ժամանակը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ամիս</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Աշխատավարձի տեսակարար կշռի տոկոս</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d</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3</w:t>
            </w:r>
            <w:r w:rsidRPr="001E0268">
              <w:rPr>
                <w:rFonts w:ascii="Sylfaen" w:eastAsiaTheme="minorEastAsia" w:hAnsi="Sylfaen"/>
                <w:noProof/>
                <w:sz w:val="24"/>
                <w:szCs w:val="24"/>
                <w:lang w:val="hy-AM"/>
              </w:rPr>
              <w:t>0</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3.Թողարկվող</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արտադրանքի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ինքնարժեքի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Գնովի նյութերի ծախսը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6A1AF3"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250000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3</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Օժանդակ բանվորի աշխատավարձ</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4</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4</w:t>
            </w:r>
            <w:r w:rsidRPr="001E0268">
              <w:rPr>
                <w:rFonts w:ascii="Sylfaen" w:eastAsiaTheme="minorEastAsia" w:hAnsi="Sylfaen"/>
                <w:noProof/>
                <w:sz w:val="24"/>
                <w:szCs w:val="24"/>
                <w:lang w:val="hy-AM"/>
              </w:rPr>
              <w:t>00000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Արտադրական տարածքի մակերեսը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b</w:t>
            </w:r>
          </w:p>
        </w:tc>
        <w:tc>
          <w:tcPr>
            <w:tcW w:w="903" w:type="dxa"/>
          </w:tcPr>
          <w:p w:rsidR="00380380" w:rsidRPr="001E0268" w:rsidRDefault="00380380" w:rsidP="0071056D">
            <w:pPr>
              <w:spacing w:line="360" w:lineRule="auto"/>
              <w:jc w:val="center"/>
              <w:rPr>
                <w:rFonts w:ascii="Sylfaen" w:eastAsiaTheme="minorEastAsia" w:hAnsi="Sylfaen"/>
                <w:noProof/>
                <w:sz w:val="24"/>
                <w:szCs w:val="24"/>
                <w:vertAlign w:val="superscript"/>
                <w:lang w:val="hy-AM"/>
              </w:rPr>
            </w:pPr>
            <w:r w:rsidRPr="001E0268">
              <w:rPr>
                <w:rFonts w:ascii="Sylfaen" w:eastAsiaTheme="minorEastAsia" w:hAnsi="Sylfaen"/>
                <w:noProof/>
                <w:sz w:val="24"/>
                <w:szCs w:val="24"/>
                <w:lang w:val="hy-AM"/>
              </w:rPr>
              <w:t>մ</w:t>
            </w:r>
            <w:r w:rsidRPr="001E0268">
              <w:rPr>
                <w:rFonts w:ascii="Sylfaen" w:eastAsiaTheme="minorEastAsia" w:hAnsi="Sylfaen"/>
                <w:noProof/>
                <w:sz w:val="24"/>
                <w:szCs w:val="24"/>
                <w:vertAlign w:val="superscript"/>
                <w:lang w:val="hy-AM"/>
              </w:rPr>
              <w:t>2</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ամորտիզացիայի ժամկետը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3</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հզորությունը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N</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ԿՎտ</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lang w:val="hy-AM"/>
              </w:rPr>
              <w:t>1</w:t>
            </w:r>
            <w:r>
              <w:rPr>
                <w:rFonts w:ascii="Sylfaen" w:eastAsiaTheme="minorEastAsia" w:hAnsi="Sylfaen"/>
                <w:noProof/>
                <w:sz w:val="24"/>
                <w:szCs w:val="24"/>
              </w:rPr>
              <w:t>.</w:t>
            </w:r>
            <w:r>
              <w:rPr>
                <w:rFonts w:ascii="Sylfaen" w:eastAsiaTheme="minorEastAsia" w:hAnsi="Sylfaen"/>
                <w:noProof/>
                <w:sz w:val="24"/>
                <w:szCs w:val="24"/>
                <w:lang w:val="hy-AM"/>
              </w:rPr>
              <w:t>05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1ԿՎժ էլեկտրաէներգիայի սակագինը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γ</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42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ընթացիկ նորոգումների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 նորոգման արժեքը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Իրացման ծախսերի որոշման տոկոսը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3</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1</w:t>
            </w:r>
            <w:r>
              <w:rPr>
                <w:rFonts w:ascii="Sylfaen" w:eastAsiaTheme="minorEastAsia" w:hAnsi="Sylfaen"/>
                <w:noProof/>
                <w:sz w:val="24"/>
                <w:szCs w:val="24"/>
              </w:rPr>
              <w:t>5</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Վարչական ծախսերի որոշման տոկոսը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4</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71056D">
        <w:trPr>
          <w:trHeight w:val="818"/>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4.Սարքավորման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ներդրումից</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եկամուտների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NPV-ի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Թողարկվող արտադրանքի տարեկան ծավալը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90"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1000</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Արտադրանքի միավորի գինը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X</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2</w:t>
            </w:r>
            <w:r>
              <w:rPr>
                <w:rFonts w:ascii="Sylfaen" w:eastAsiaTheme="minorEastAsia" w:hAnsi="Sylfaen"/>
                <w:noProof/>
                <w:sz w:val="24"/>
                <w:szCs w:val="24"/>
              </w:rPr>
              <w:t>5</w:t>
            </w:r>
            <w:r w:rsidRPr="001E0268">
              <w:rPr>
                <w:rFonts w:ascii="Sylfaen" w:eastAsiaTheme="minorEastAsia" w:hAnsi="Sylfaen"/>
                <w:noProof/>
                <w:sz w:val="24"/>
                <w:szCs w:val="24"/>
                <w:lang w:val="hy-AM"/>
              </w:rPr>
              <w:t>000</w:t>
            </w:r>
          </w:p>
        </w:tc>
      </w:tr>
      <w:tr w:rsidR="00380380" w:rsidRPr="001E0268" w:rsidTr="0071056D">
        <w:trPr>
          <w:trHeight w:val="416"/>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Ներդրումների իրականացման տարիների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1</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Եկամուտների ստացման տարիների թիվը</w:t>
            </w:r>
          </w:p>
        </w:tc>
        <w:tc>
          <w:tcPr>
            <w:tcW w:w="1139"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2</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71056D">
        <w:trPr>
          <w:trHeight w:val="403"/>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Դիսկոնտի տոկոսադրույքը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r</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15</w:t>
            </w:r>
          </w:p>
        </w:tc>
      </w:tr>
      <w:tr w:rsidR="00380380" w:rsidRPr="001E0268" w:rsidTr="0071056D">
        <w:trPr>
          <w:trHeight w:val="61"/>
          <w:jc w:val="right"/>
        </w:trPr>
        <w:tc>
          <w:tcPr>
            <w:tcW w:w="6788"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Շահութահարկի տոկոսադրույքը</w:t>
            </w:r>
          </w:p>
        </w:tc>
        <w:tc>
          <w:tcPr>
            <w:tcW w:w="1139"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90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90"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20</w:t>
            </w:r>
          </w:p>
        </w:tc>
      </w:tr>
    </w:tbl>
    <w:p w:rsidR="00380380" w:rsidRPr="00466424" w:rsidRDefault="00380380" w:rsidP="00380380">
      <w:pPr>
        <w:spacing w:after="0" w:line="360" w:lineRule="auto"/>
        <w:jc w:val="both"/>
        <w:rPr>
          <w:rFonts w:ascii="Sylfaen" w:hAnsi="Sylfaen" w:cs="Sylfaen"/>
          <w:b/>
          <w:bCs/>
          <w:noProof/>
          <w:sz w:val="24"/>
          <w:szCs w:val="28"/>
        </w:rPr>
      </w:pPr>
    </w:p>
    <w:p w:rsidR="00380380" w:rsidRPr="00466424" w:rsidRDefault="00380380" w:rsidP="00380380">
      <w:pPr>
        <w:spacing w:after="0" w:line="360" w:lineRule="auto"/>
        <w:ind w:firstLine="284"/>
        <w:jc w:val="center"/>
        <w:rPr>
          <w:rFonts w:ascii="Sylfaen" w:hAnsi="Sylfaen"/>
          <w:noProof/>
          <w:sz w:val="28"/>
          <w:szCs w:val="28"/>
          <w:lang w:val="hy-AM"/>
        </w:rPr>
      </w:pPr>
      <w:r w:rsidRPr="00466424">
        <w:rPr>
          <w:rFonts w:ascii="Sylfaen" w:hAnsi="Sylfaen" w:cs="Sylfaen"/>
          <w:b/>
          <w:bCs/>
          <w:noProof/>
          <w:sz w:val="28"/>
          <w:szCs w:val="28"/>
          <w:lang w:val="hy-AM"/>
        </w:rPr>
        <w:t>Եզրակացություն</w:t>
      </w:r>
    </w:p>
    <w:p w:rsidR="00380380" w:rsidRPr="00466424" w:rsidRDefault="00380380" w:rsidP="00380380">
      <w:pPr>
        <w:autoSpaceDE w:val="0"/>
        <w:autoSpaceDN w:val="0"/>
        <w:adjustRightInd w:val="0"/>
        <w:spacing w:after="0" w:line="360" w:lineRule="auto"/>
        <w:rPr>
          <w:rFonts w:ascii="Sylfaen" w:hAnsi="Sylfaen" w:cs="DejaVuSerif-Bold"/>
          <w:b/>
          <w:bCs/>
          <w:noProof/>
          <w:sz w:val="16"/>
          <w:szCs w:val="16"/>
          <w:lang w:val="hy-AM"/>
        </w:rPr>
      </w:pPr>
    </w:p>
    <w:p w:rsidR="00380380" w:rsidRPr="000F4433" w:rsidRDefault="00380380" w:rsidP="00380380">
      <w:pPr>
        <w:tabs>
          <w:tab w:val="left" w:pos="567"/>
        </w:tabs>
        <w:autoSpaceDE w:val="0"/>
        <w:autoSpaceDN w:val="0"/>
        <w:adjustRightInd w:val="0"/>
        <w:spacing w:after="0" w:line="360" w:lineRule="auto"/>
        <w:ind w:firstLine="360"/>
        <w:rPr>
          <w:rFonts w:ascii="Sylfaen" w:hAnsi="Sylfaen"/>
          <w:b/>
          <w:sz w:val="28"/>
          <w:szCs w:val="28"/>
        </w:rPr>
      </w:pPr>
      <w:r w:rsidRPr="00466424">
        <w:rPr>
          <w:rFonts w:ascii="Sylfaen" w:hAnsi="Sylfaen" w:cs="Sylfaen"/>
          <w:noProof/>
          <w:sz w:val="24"/>
          <w:szCs w:val="24"/>
          <w:lang w:val="hy-AM"/>
        </w:rPr>
        <w:t>Հաշվարկների</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արդյունքում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հանգեցինք</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այն</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եզրակացության</w:t>
      </w:r>
      <w:r w:rsidRPr="00466424">
        <w:rPr>
          <w:rFonts w:ascii="Sylfaen" w:hAnsi="Sylfaen" w:cs="DejaVuSerif"/>
          <w:noProof/>
          <w:sz w:val="24"/>
          <w:szCs w:val="24"/>
          <w:lang w:val="hy-AM"/>
        </w:rPr>
        <w:t xml:space="preserve">, </w:t>
      </w:r>
      <w:r w:rsidRPr="00466424">
        <w:rPr>
          <w:rFonts w:ascii="Sylfaen" w:hAnsi="Sylfaen" w:cs="Sylfaen"/>
          <w:noProof/>
          <w:sz w:val="24"/>
          <w:szCs w:val="24"/>
          <w:lang w:val="hy-AM"/>
        </w:rPr>
        <w:t>որ</w:t>
      </w:r>
      <w:r w:rsidRPr="00466424">
        <w:rPr>
          <w:rFonts w:ascii="Sylfaen" w:hAnsi="Sylfaen" w:cs="DejaVuSerif"/>
          <w:noProof/>
          <w:sz w:val="24"/>
          <w:szCs w:val="24"/>
          <w:lang w:val="hy-AM"/>
        </w:rPr>
        <w:t xml:space="preserve"> NPV-ն</w:t>
      </w:r>
      <w:r w:rsidRPr="00DA215B">
        <w:rPr>
          <w:rFonts w:ascii="Sylfaen" w:hAnsi="Sylfaen" w:cs="DejaVuSerif"/>
          <w:noProof/>
          <w:sz w:val="24"/>
          <w:szCs w:val="24"/>
          <w:lang w:val="hy-AM"/>
        </w:rPr>
        <w:t xml:space="preserve"> </w:t>
      </w:r>
      <w:r w:rsidRPr="00466424">
        <w:rPr>
          <w:rFonts w:ascii="Sylfaen" w:hAnsi="Sylfaen" w:cs="Sylfaen"/>
          <w:noProof/>
          <w:sz w:val="24"/>
          <w:szCs w:val="24"/>
          <w:lang w:val="hy-AM"/>
        </w:rPr>
        <w:t>կազմում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է</w:t>
      </w:r>
      <w:r>
        <w:rPr>
          <w:rFonts w:ascii="Sylfaen" w:hAnsi="Sylfaen" w:cs="Sylfaen"/>
          <w:noProof/>
          <w:sz w:val="24"/>
          <w:szCs w:val="24"/>
          <w:lang w:val="hy-AM"/>
        </w:rPr>
        <w:t xml:space="preserve"> </w:t>
      </w:r>
      <w:r w:rsidRPr="00460017">
        <w:rPr>
          <w:position w:val="-6"/>
        </w:rPr>
        <w:object w:dxaOrig="1320" w:dyaOrig="279">
          <v:shape id="_x0000_i1057" type="#_x0000_t75" style="width:65.75pt;height:14.4pt" o:ole="">
            <v:imagedata r:id="rId118" o:title=""/>
          </v:shape>
          <o:OLEObject Type="Embed" ProgID="Equation.3" ShapeID="_x0000_i1057" DrawAspect="Content" ObjectID="_1555498179" r:id="rId119"/>
        </w:object>
      </w:r>
      <w:r w:rsidRPr="00466424">
        <w:rPr>
          <w:rFonts w:ascii="Sylfaen" w:hAnsi="Sylfaen" w:cs="Sylfaen"/>
          <w:noProof/>
          <w:sz w:val="24"/>
          <w:szCs w:val="24"/>
          <w:lang w:val="hy-AM"/>
        </w:rPr>
        <w:t>դրամ։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Քանի</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որ</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NPV</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&gt;</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0</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ապա նախագիծը ընդունվում է:</w:t>
      </w:r>
    </w:p>
    <w:p w:rsidR="00380380" w:rsidRPr="000F4433" w:rsidRDefault="00380380" w:rsidP="00380380">
      <w:pPr>
        <w:ind w:firstLine="429"/>
        <w:jc w:val="center"/>
        <w:rPr>
          <w:rFonts w:ascii="Sylfaen" w:hAnsi="Sylfaen"/>
          <w:b/>
          <w:sz w:val="28"/>
          <w:szCs w:val="28"/>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EB1146" w:rsidRDefault="00EB1146" w:rsidP="00EB1146">
      <w:pPr>
        <w:spacing w:line="276" w:lineRule="auto"/>
        <w:rPr>
          <w:rFonts w:ascii="Sylfaen" w:eastAsiaTheme="minorEastAsia" w:hAnsi="Sylfaen" w:cs="Arial"/>
          <w:b/>
          <w:sz w:val="28"/>
          <w:szCs w:val="24"/>
          <w:lang w:val="hy-AM"/>
        </w:rPr>
      </w:pPr>
    </w:p>
    <w:p w:rsidR="00EB1146" w:rsidRPr="00795264" w:rsidRDefault="00EB1146" w:rsidP="00EB1146">
      <w:pPr>
        <w:spacing w:line="276" w:lineRule="auto"/>
        <w:rPr>
          <w:rFonts w:ascii="Sylfaen" w:hAnsi="Sylfaen" w:cs="Arial"/>
          <w:b/>
          <w:sz w:val="32"/>
          <w:szCs w:val="32"/>
          <w:lang w:val="hy-AM"/>
        </w:rPr>
      </w:pPr>
    </w:p>
    <w:p w:rsidR="00EB1146" w:rsidRDefault="00EB1146" w:rsidP="007B5E24">
      <w:pPr>
        <w:pStyle w:val="Heading1"/>
      </w:pPr>
      <w:bookmarkStart w:id="313" w:name="_Toc481700461"/>
      <w:bookmarkStart w:id="314" w:name="_Toc481700612"/>
      <w:bookmarkStart w:id="315" w:name="_Toc481753279"/>
      <w:bookmarkStart w:id="316" w:name="_Toc481754513"/>
      <w:r w:rsidRPr="006F7C46">
        <w:lastRenderedPageBreak/>
        <w:t>Գլուխ 5</w:t>
      </w:r>
      <w:r w:rsidRPr="006F7C46">
        <w:rPr>
          <w:rFonts w:ascii="Times New Roman" w:hAnsi="Times New Roman" w:cs="Times New Roman"/>
        </w:rPr>
        <w:t>․</w:t>
      </w:r>
      <w:r w:rsidRPr="006F7C46">
        <w:t xml:space="preserve"> Բնապահպանության հարցերի հիմնավորում</w:t>
      </w:r>
      <w:bookmarkEnd w:id="313"/>
      <w:bookmarkEnd w:id="314"/>
      <w:bookmarkEnd w:id="315"/>
      <w:bookmarkEnd w:id="316"/>
    </w:p>
    <w:p w:rsidR="007B5E24" w:rsidRPr="007B5E24" w:rsidRDefault="007B5E24" w:rsidP="007B5E24">
      <w:pPr>
        <w:rPr>
          <w:rFonts w:ascii="Sylfaen" w:hAnsi="Sylfaen"/>
          <w:lang w:val="hy-AM"/>
        </w:rPr>
      </w:pPr>
    </w:p>
    <w:p w:rsidR="00EB1146" w:rsidRPr="00EB1146" w:rsidRDefault="00EB1146" w:rsidP="00EB1146">
      <w:pPr>
        <w:spacing w:line="276" w:lineRule="auto"/>
        <w:jc w:val="center"/>
        <w:rPr>
          <w:rFonts w:ascii="Sylfaen" w:hAnsi="Sylfaen" w:cs="Arial"/>
          <w:b/>
          <w:i/>
          <w:sz w:val="24"/>
          <w:szCs w:val="32"/>
          <w:lang w:val="hy-AM"/>
        </w:rPr>
      </w:pPr>
      <w:r w:rsidRPr="00EB1146">
        <w:rPr>
          <w:rFonts w:ascii="Sylfaen" w:hAnsi="Sylfaen" w:cs="Arial"/>
          <w:b/>
          <w:i/>
          <w:sz w:val="24"/>
          <w:szCs w:val="32"/>
          <w:lang w:val="hy-AM"/>
        </w:rPr>
        <w:t>5</w:t>
      </w:r>
      <w:r w:rsidRPr="00EB1146">
        <w:rPr>
          <w:rFonts w:ascii="Sylfaen" w:hAnsi="Sylfaen" w:cs="Arial"/>
          <w:b/>
          <w:i/>
          <w:sz w:val="24"/>
          <w:szCs w:val="32"/>
        </w:rPr>
        <w:t>.</w:t>
      </w:r>
      <w:r w:rsidRPr="00EB1146">
        <w:rPr>
          <w:rFonts w:ascii="Sylfaen" w:hAnsi="Sylfaen" w:cs="Arial"/>
          <w:b/>
          <w:i/>
          <w:sz w:val="24"/>
          <w:szCs w:val="32"/>
          <w:lang w:val="hy-AM"/>
        </w:rPr>
        <w:t>1 ԷԿՈԼՈԳԻԱԿԱՆ ԱՊԱՀՈՎԱԳՐՈՒԹՅՈՒՆ</w:t>
      </w:r>
    </w:p>
    <w:p w:rsidR="001950C6" w:rsidRDefault="001950C6" w:rsidP="001950C6">
      <w:pPr>
        <w:spacing w:line="276" w:lineRule="auto"/>
        <w:rPr>
          <w:rFonts w:ascii="Sylfaen" w:hAnsi="Sylfaen" w:cs="Arial"/>
          <w:sz w:val="32"/>
          <w:szCs w:val="32"/>
          <w:lang w:val="hy-AM"/>
        </w:rPr>
      </w:pPr>
    </w:p>
    <w:p w:rsidR="001950C6" w:rsidRDefault="00EB1146" w:rsidP="001950C6">
      <w:pPr>
        <w:spacing w:line="276" w:lineRule="auto"/>
        <w:ind w:firstLine="720"/>
        <w:rPr>
          <w:rFonts w:ascii="Sylfaen" w:hAnsi="Sylfaen" w:cs="Arial"/>
          <w:sz w:val="24"/>
          <w:szCs w:val="24"/>
          <w:lang w:val="hy-AM"/>
        </w:rPr>
      </w:pPr>
      <w:r w:rsidRPr="00795264">
        <w:rPr>
          <w:rFonts w:ascii="Sylfaen" w:hAnsi="Sylfaen" w:cs="Arial"/>
          <w:sz w:val="24"/>
          <w:szCs w:val="24"/>
          <w:lang w:val="hy-AM"/>
        </w:rPr>
        <w:t xml:space="preserve">&lt;&lt;Շրջակա միջավայրի պահպանման մասին&gt;&gt; օրենքում ամրագրված է, որ կատարվում է ձեռնարկությունների, հիմնարկությունների, կազմակերպությունների, ինչպես նաև քաղաքացիների, օբյեկտների, նրանց սեփականության և հասույթների էկոլոգիական և տարերային աղետների ու վթարների դեպքում կամավոր և պարտադիր էկոլոգիական ապահովագրություն։Էկոլոգիական  ապահովագրությունը </w:t>
      </w:r>
      <w:r w:rsidRPr="00795264">
        <w:rPr>
          <w:rFonts w:ascii="Sylfaen" w:hAnsi="Sylfaen" w:cs="Arial"/>
          <w:sz w:val="24"/>
          <w:szCs w:val="24"/>
        </w:rPr>
        <w:t>(</w:t>
      </w:r>
      <w:r w:rsidRPr="00795264">
        <w:rPr>
          <w:rFonts w:ascii="Sylfaen" w:hAnsi="Sylfaen" w:cs="Arial"/>
          <w:sz w:val="24"/>
          <w:szCs w:val="24"/>
          <w:lang w:val="hy-AM"/>
        </w:rPr>
        <w:t>շրջակա միջավայրին հասցրած վնասի պատասխանատվության ապահովագրության</w:t>
      </w:r>
      <w:r w:rsidRPr="00795264">
        <w:rPr>
          <w:rFonts w:ascii="Sylfaen" w:hAnsi="Sylfaen" w:cs="Arial"/>
          <w:sz w:val="24"/>
          <w:szCs w:val="24"/>
        </w:rPr>
        <w:t>)</w:t>
      </w:r>
      <w:r w:rsidRPr="00795264">
        <w:rPr>
          <w:rFonts w:ascii="Sylfaen" w:hAnsi="Sylfaen" w:cs="Arial"/>
          <w:sz w:val="24"/>
          <w:szCs w:val="24"/>
          <w:lang w:val="hy-AM"/>
        </w:rPr>
        <w:t xml:space="preserve"> սեփականատերերի պոտենցիալ վտանգավոր օբյեկտների քաղաքացիական ապահովագրությունն է՝ կապված երրորդ անձանց վնասի փոխհատուցման անհրաժեշտության հետ և պայմանավորված տեխնոլոգիական աղետի կամ վթարի հետ։ Այդպիսի ապահովագրությունը նախատեսում է աղտոտվածության հետևանքների վերացում, աղտոտվածությունից տուժած երրորդ անձանց գույքյին ուղղակի վնասի ծախսերի ծածկումը, ինչպես նաև վնասակար ազդեցությունից տուժած բնակչության կյանքի և առողջության վնասի փոխհատուցման ծախսերը,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w:t>
      </w:r>
    </w:p>
    <w:p w:rsidR="00EB1146" w:rsidRPr="00795264" w:rsidRDefault="00EB1146" w:rsidP="001950C6">
      <w:pPr>
        <w:spacing w:line="276" w:lineRule="auto"/>
        <w:ind w:firstLine="720"/>
        <w:rPr>
          <w:rFonts w:ascii="Sylfaen" w:hAnsi="Sylfaen" w:cs="Arial"/>
          <w:sz w:val="24"/>
          <w:szCs w:val="24"/>
          <w:lang w:val="hy-AM"/>
        </w:rPr>
      </w:pPr>
      <w:r w:rsidRPr="00795264">
        <w:rPr>
          <w:rFonts w:ascii="Sylfaen" w:hAnsi="Sylfaen" w:cs="Arial"/>
          <w:b/>
          <w:sz w:val="24"/>
          <w:szCs w:val="24"/>
          <w:lang w:val="hy-AM"/>
        </w:rPr>
        <w:t xml:space="preserve">Շրջակա միջավայրի վթարային աղտոտվածությունը </w:t>
      </w:r>
      <w:r w:rsidRPr="00795264">
        <w:rPr>
          <w:rFonts w:ascii="Sylfaen" w:hAnsi="Sylfaen" w:cs="Arial"/>
          <w:sz w:val="24"/>
          <w:szCs w:val="24"/>
          <w:lang w:val="hy-AM"/>
        </w:rPr>
        <w:t xml:space="preserve">պատահական </w:t>
      </w:r>
      <w:r w:rsidRPr="00795264">
        <w:rPr>
          <w:rFonts w:ascii="Sylfaen" w:hAnsi="Sylfaen" w:cs="Arial"/>
          <w:sz w:val="24"/>
          <w:szCs w:val="24"/>
        </w:rPr>
        <w:t>(</w:t>
      </w:r>
      <w:r w:rsidRPr="00795264">
        <w:rPr>
          <w:rFonts w:ascii="Sylfaen" w:hAnsi="Sylfaen" w:cs="Arial"/>
          <w:sz w:val="24"/>
          <w:szCs w:val="24"/>
          <w:lang w:val="hy-AM"/>
        </w:rPr>
        <w:t>հանկարծակի, աննախադեպ</w:t>
      </w:r>
      <w:r w:rsidRPr="00795264">
        <w:rPr>
          <w:rFonts w:ascii="Sylfaen" w:hAnsi="Sylfaen" w:cs="Arial"/>
          <w:sz w:val="24"/>
          <w:szCs w:val="24"/>
        </w:rPr>
        <w:t>)</w:t>
      </w:r>
      <w:r w:rsidRPr="00795264">
        <w:rPr>
          <w:rFonts w:ascii="Sylfaen" w:hAnsi="Sylfaen" w:cs="Arial"/>
          <w:sz w:val="24"/>
          <w:szCs w:val="24"/>
          <w:lang w:val="hy-AM"/>
        </w:rPr>
        <w:t xml:space="preserve"> հանգամանքների կամ ընթացքի արդյունքում կատարված աղտոտվածությունն է, վնասակար նյութերի նետումը կամ արտանետումը դեպի մթնոլորտ կամ ջուր, պինդ, հեղուկ կամ գազանման նյութերի տարակենտրոնացումը բնահողի վրա, հոտերի, աղմուկի, ռադիացիայի և ջերմային փոփոխությունների գոյացումը</w:t>
      </w:r>
      <w:r w:rsidRPr="00795264">
        <w:rPr>
          <w:rFonts w:ascii="Sylfaen" w:hAnsi="Sylfaen" w:cs="Arial"/>
          <w:sz w:val="24"/>
          <w:szCs w:val="24"/>
        </w:rPr>
        <w:t xml:space="preserve"> (առաջացումը) որոնք գերազանցում են</w:t>
      </w:r>
      <w:r w:rsidRPr="00795264">
        <w:rPr>
          <w:rFonts w:ascii="Sylfaen" w:hAnsi="Sylfaen" w:cs="Arial"/>
          <w:sz w:val="24"/>
          <w:szCs w:val="24"/>
          <w:lang w:val="hy-AM"/>
        </w:rPr>
        <w:t xml:space="preserve"> տվյալ տեղանքի և ժամանակի համար սահմանված մակարդակը։ Շրջակա միջավայրի ընդհանուր ծավալի մեջ դրա բաժանումը հասնում է 25 – 30% - ի։ Վոարային աղտոտվածությանը չեն վերաբերվում շրջակա միջավայրի այնպիսի խախտումները, ինչպիսիք են ընթացիկ կամ պերմանենտ </w:t>
      </w:r>
      <w:r w:rsidRPr="00795264">
        <w:rPr>
          <w:rFonts w:ascii="Sylfaen" w:hAnsi="Sylfaen" w:cs="Arial"/>
          <w:sz w:val="24"/>
          <w:szCs w:val="24"/>
        </w:rPr>
        <w:t>(</w:t>
      </w:r>
      <w:r w:rsidRPr="00795264">
        <w:rPr>
          <w:rFonts w:ascii="Sylfaen" w:hAnsi="Sylfaen" w:cs="Arial"/>
          <w:sz w:val="24"/>
          <w:szCs w:val="24"/>
          <w:lang w:val="hy-AM"/>
        </w:rPr>
        <w:t>մշտատև,հարատև</w:t>
      </w:r>
      <w:r w:rsidRPr="00795264">
        <w:rPr>
          <w:rFonts w:ascii="Sylfaen" w:hAnsi="Sylfaen" w:cs="Arial"/>
          <w:sz w:val="24"/>
          <w:szCs w:val="24"/>
        </w:rPr>
        <w:t>)</w:t>
      </w:r>
      <w:r w:rsidRPr="00795264">
        <w:rPr>
          <w:rFonts w:ascii="Sylfaen" w:hAnsi="Sylfaen" w:cs="Arial"/>
          <w:sz w:val="24"/>
          <w:szCs w:val="24"/>
          <w:lang w:val="hy-AM"/>
        </w:rPr>
        <w:t xml:space="preserve"> աղտոտվածությունը </w:t>
      </w:r>
      <w:r w:rsidRPr="00795264">
        <w:rPr>
          <w:rFonts w:ascii="Sylfaen" w:hAnsi="Sylfaen" w:cs="Arial"/>
          <w:sz w:val="24"/>
          <w:szCs w:val="24"/>
        </w:rPr>
        <w:t>(</w:t>
      </w:r>
      <w:r w:rsidRPr="00795264">
        <w:rPr>
          <w:rFonts w:ascii="Sylfaen" w:hAnsi="Sylfaen" w:cs="Arial"/>
          <w:sz w:val="24"/>
          <w:szCs w:val="24"/>
          <w:lang w:val="hy-AM"/>
        </w:rPr>
        <w:t>վնասակար նյութերի մշտական նետումներն ու արտանետումները</w:t>
      </w:r>
      <w:r w:rsidRPr="00795264">
        <w:rPr>
          <w:rFonts w:ascii="Sylfaen" w:hAnsi="Sylfaen" w:cs="Arial"/>
          <w:sz w:val="24"/>
          <w:szCs w:val="24"/>
        </w:rPr>
        <w:t>)</w:t>
      </w:r>
      <w:r w:rsidRPr="00795264">
        <w:rPr>
          <w:rFonts w:ascii="Sylfaen" w:hAnsi="Sylfaen" w:cs="Arial"/>
          <w:sz w:val="24"/>
          <w:szCs w:val="24"/>
          <w:lang w:val="hy-AM"/>
        </w:rPr>
        <w:t>, աղետի բերող կանխամտածված կանխամտածված հանցագործության կամ</w:t>
      </w:r>
      <w:r w:rsidRPr="00795264">
        <w:rPr>
          <w:rFonts w:ascii="Sylfaen" w:hAnsi="Sylfaen" w:cs="Arial"/>
          <w:sz w:val="24"/>
          <w:szCs w:val="24"/>
        </w:rPr>
        <w:t xml:space="preserve"> </w:t>
      </w:r>
      <w:r w:rsidRPr="00795264">
        <w:rPr>
          <w:rFonts w:ascii="Sylfaen" w:hAnsi="Sylfaen" w:cs="Arial"/>
          <w:sz w:val="24"/>
          <w:szCs w:val="24"/>
          <w:lang w:val="hy-AM"/>
        </w:rPr>
        <w:t xml:space="preserve">աշխատանքի մեջ անփոփոխության հետևանքով առաջացած </w:t>
      </w:r>
      <w:r w:rsidRPr="00795264">
        <w:rPr>
          <w:rFonts w:ascii="Sylfaen" w:hAnsi="Sylfaen" w:cs="Arial"/>
          <w:sz w:val="24"/>
          <w:szCs w:val="24"/>
          <w:lang w:val="hy-AM"/>
        </w:rPr>
        <w:lastRenderedPageBreak/>
        <w:t>աղտոտվածությունները, պատերազմից կամ այլ նման պարագաներում առաջացած աղտոտվածությունը։</w:t>
      </w:r>
    </w:p>
    <w:p w:rsidR="00EB1146" w:rsidRPr="00795264" w:rsidRDefault="00EB1146" w:rsidP="00EB1146">
      <w:pPr>
        <w:spacing w:line="276" w:lineRule="auto"/>
        <w:ind w:firstLine="720"/>
        <w:rPr>
          <w:rFonts w:ascii="Sylfaen" w:hAnsi="Sylfaen" w:cs="Arial"/>
          <w:sz w:val="24"/>
          <w:szCs w:val="24"/>
          <w:lang w:val="hy-AM"/>
        </w:rPr>
      </w:pPr>
      <w:r w:rsidRPr="00795264">
        <w:rPr>
          <w:rFonts w:ascii="Sylfaen" w:hAnsi="Sylfaen" w:cs="Arial"/>
          <w:sz w:val="24"/>
          <w:szCs w:val="24"/>
          <w:lang w:val="hy-AM"/>
        </w:rPr>
        <w:t>Շատ կարևոր է ընդգծել նաև այն փաստը, որ էկոլոգիական ապահովագրությունը հաշվարկված չէ բնապահպանական օրենսդրության սահմանափակումների, անպատասխանատվության ապահովագրության համար։</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 xml:space="preserve">Փոխհատուցումը վճարվում է հօգուտ տուժած երրորդ անձանց, իսկ մեղավորը պետք է կրի պատասխանատվություն՝ ըստ օրենքի </w:t>
      </w:r>
      <w:r w:rsidRPr="00795264">
        <w:rPr>
          <w:rFonts w:ascii="Sylfaen" w:hAnsi="Sylfaen" w:cs="Arial"/>
          <w:sz w:val="24"/>
          <w:szCs w:val="24"/>
        </w:rPr>
        <w:t>(</w:t>
      </w:r>
      <w:r w:rsidRPr="00795264">
        <w:rPr>
          <w:rFonts w:ascii="Sylfaen" w:hAnsi="Sylfaen" w:cs="Arial"/>
          <w:sz w:val="24"/>
          <w:szCs w:val="24"/>
          <w:lang w:val="hy-AM"/>
        </w:rPr>
        <w:t>հույս դնել ապահովագրողի վրա միայն այն դեպքում եթե նրա հետ կկնքի հատուկ պայմանագիր</w:t>
      </w:r>
      <w:r w:rsidRPr="00795264">
        <w:rPr>
          <w:rFonts w:ascii="Sylfaen" w:hAnsi="Sylfaen" w:cs="Arial"/>
          <w:sz w:val="24"/>
          <w:szCs w:val="24"/>
        </w:rPr>
        <w:t>)</w:t>
      </w:r>
      <w:r w:rsidRPr="00795264">
        <w:rPr>
          <w:rFonts w:ascii="Sylfaen" w:hAnsi="Sylfaen" w:cs="Arial"/>
          <w:sz w:val="24"/>
          <w:szCs w:val="24"/>
          <w:lang w:val="hy-AM"/>
        </w:rPr>
        <w:t>։ Վերջին դեպքում ապահովագրական պարգևավճարների դրույքները կարող են բարձրանալ մինչև արգելիչ մակարդակը, այսինքն՝ գործնականորեն հավասարվեն ապահովագրական գումարին։ Շրջակա միջավայրին պատճառած վնասի փոխհատուցման անհրաժեշտության իրավական բազան ապահովված է &lt;&lt;Բնության շրջակա միջավայրի պահպանության մասին&gt;&gt;, &lt;&lt;Ձեռնարկությունների և ձեռնարկատիրական գործունեության մասին&gt;&gt; և &lt;&lt;Ապահովագրության մասին&gt;&gt; օրենքով, որոնք ամրագրում են մեղավորների պատասխանատվությաունը երրորդ անձանց հանդեպ՝ բացասական էկոլոգիական ազդեցություններից։ Այդ օրենքով հաստատված է, որ պատճառած վնասները պետք է փոխհատուցվեն մեղավորների անձնական ռեսուրսներից և միայն բացառիկ դեպքերում ՝ պետական պահուստների հաշվին։ Բայց, իրականում, ինչպես կազմակերպությունների, այնպես էլ ձեռնարկությունների, նաև պետության սահմանափակ միջոցների առկայության դեպքում աղտոտվածության 80</w:t>
      </w:r>
      <w:r w:rsidRPr="00795264">
        <w:rPr>
          <w:rFonts w:ascii="Sylfaen" w:hAnsi="Sylfaen" w:cs="Arial"/>
          <w:sz w:val="24"/>
          <w:szCs w:val="24"/>
        </w:rPr>
        <w:t>%</w:t>
      </w:r>
      <w:r w:rsidRPr="00795264">
        <w:rPr>
          <w:rFonts w:ascii="Sylfaen" w:hAnsi="Sylfaen" w:cs="Arial"/>
          <w:sz w:val="24"/>
          <w:szCs w:val="24"/>
          <w:lang w:val="hy-AM"/>
        </w:rPr>
        <w:t xml:space="preserve"> վնասն ընդհանրապես չի փոխհատուցում, միայն 3</w:t>
      </w:r>
      <w:r w:rsidRPr="00795264">
        <w:rPr>
          <w:rFonts w:ascii="Sylfaen" w:hAnsi="Sylfaen" w:cs="Arial"/>
          <w:sz w:val="24"/>
          <w:szCs w:val="24"/>
        </w:rPr>
        <w:t>%</w:t>
      </w:r>
      <w:r w:rsidRPr="00795264">
        <w:rPr>
          <w:rFonts w:ascii="Sylfaen" w:hAnsi="Sylfaen" w:cs="Arial"/>
          <w:sz w:val="24"/>
          <w:szCs w:val="24"/>
          <w:lang w:val="hy-AM"/>
        </w:rPr>
        <w:t xml:space="preserve"> - ն է փոխհատուցվում մեղավորների կողմից։ Մնացածը այսպես թե այնպես կատարվում է պետական միջոցներից։</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ab/>
        <w:t xml:space="preserve">Ձեռնարկությունների և բնապահպանական կազմակերպությունների որոշակի չափաբաժնի ֆինանսական և նյութական ռեսուրսների կուտակման գործնթացի </w:t>
      </w:r>
      <w:r w:rsidRPr="00795264">
        <w:rPr>
          <w:rFonts w:ascii="Sylfaen" w:hAnsi="Sylfaen" w:cs="Arial"/>
          <w:sz w:val="24"/>
          <w:szCs w:val="24"/>
        </w:rPr>
        <w:t>(</w:t>
      </w:r>
      <w:r w:rsidRPr="00795264">
        <w:rPr>
          <w:rFonts w:ascii="Sylfaen" w:hAnsi="Sylfaen" w:cs="Arial"/>
          <w:sz w:val="24"/>
          <w:szCs w:val="24"/>
          <w:lang w:val="hy-AM"/>
        </w:rPr>
        <w:t xml:space="preserve">պատասխանատվությունը </w:t>
      </w:r>
      <w:r w:rsidRPr="00795264">
        <w:rPr>
          <w:rFonts w:ascii="Sylfaen" w:hAnsi="Sylfaen" w:cs="Arial"/>
          <w:sz w:val="24"/>
          <w:szCs w:val="24"/>
        </w:rPr>
        <w:t>)</w:t>
      </w:r>
      <w:r w:rsidRPr="00795264">
        <w:rPr>
          <w:rFonts w:ascii="Sylfaen" w:hAnsi="Sylfaen" w:cs="Arial"/>
          <w:sz w:val="24"/>
          <w:szCs w:val="24"/>
          <w:lang w:val="hy-AM"/>
        </w:rPr>
        <w:t xml:space="preserve"> դրված է էկոլոգիական պատասխանատվության հատուկ էքստրա համակարգի վրա։ Նրա նպատակն է ապահովագրական էկոլոգիական ֆոնդերի ձևավորումը, երրորդ անձանց և հենց ապահովագրողի ՝ աղետային և շրջակա միջավայրի հանկարծակի աղտոտվածության վնասների փոխհատուցումը, ինչպես նաև ապահովագրողների մոտ աղետների կանխարգելման խթանումը։</w:t>
      </w:r>
    </w:p>
    <w:p w:rsidR="00EB1146" w:rsidRDefault="00EB1146" w:rsidP="00EB1146">
      <w:pPr>
        <w:spacing w:line="276" w:lineRule="auto"/>
        <w:rPr>
          <w:rFonts w:ascii="Times New Roman" w:eastAsia="MS Gothic" w:hAnsi="Times New Roman" w:cs="Times New Roman"/>
          <w:sz w:val="24"/>
          <w:szCs w:val="24"/>
          <w:lang w:val="hy-AM"/>
        </w:rPr>
      </w:pPr>
      <w:r w:rsidRPr="00795264">
        <w:rPr>
          <w:rFonts w:ascii="Sylfaen" w:hAnsi="Sylfaen" w:cs="Arial"/>
          <w:sz w:val="24"/>
          <w:szCs w:val="24"/>
          <w:lang w:val="hy-AM"/>
        </w:rPr>
        <w:tab/>
        <w:t>Էկոլոգիական ապահովագրության հիմնական ֆունկցիաները</w:t>
      </w:r>
      <w:r w:rsidRPr="00795264">
        <w:rPr>
          <w:rFonts w:ascii="Sylfaen" w:hAnsi="Sylfaen" w:cs="Arial"/>
          <w:sz w:val="24"/>
          <w:szCs w:val="24"/>
        </w:rPr>
        <w:t xml:space="preserve"> (</w:t>
      </w:r>
      <w:r w:rsidRPr="00795264">
        <w:rPr>
          <w:rFonts w:ascii="Sylfaen" w:hAnsi="Sylfaen" w:cs="Arial"/>
          <w:sz w:val="24"/>
          <w:szCs w:val="24"/>
          <w:lang w:val="hy-AM"/>
        </w:rPr>
        <w:t>պարտականությունները</w:t>
      </w:r>
      <w:r w:rsidRPr="00795264">
        <w:rPr>
          <w:rFonts w:ascii="Sylfaen" w:hAnsi="Sylfaen" w:cs="Arial"/>
          <w:sz w:val="24"/>
          <w:szCs w:val="24"/>
        </w:rPr>
        <w:t>)</w:t>
      </w:r>
      <w:r w:rsidRPr="00795264">
        <w:rPr>
          <w:rFonts w:ascii="Times New Roman" w:eastAsia="MS Gothic" w:hAnsi="Times New Roman" w:cs="Times New Roman"/>
          <w:sz w:val="24"/>
          <w:szCs w:val="24"/>
          <w:lang w:val="hy-AM"/>
        </w:rPr>
        <w:t>․</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 xml:space="preserve">Շրջակա միջավայրի աղետային աղտոտվածության ապահովագրությունը, այսինքն՝ վնասների ապահովագրությունը, որոնք կարող են առաջանալ երրորդ </w:t>
      </w:r>
      <w:r>
        <w:rPr>
          <w:rFonts w:ascii="Sylfaen" w:eastAsia="MS Gothic" w:hAnsi="Sylfaen" w:cs="MS Gothic"/>
          <w:sz w:val="24"/>
          <w:szCs w:val="24"/>
          <w:lang w:val="hy-AM"/>
        </w:rPr>
        <w:lastRenderedPageBreak/>
        <w:t>անձանց մոտ էկոլոգիական վթարի պատճառով։ Որպես կանոն, կորուստները կազմում են էկոլոգիական վնասի ամենաշոշափելի և չփոխհատուցվող մասը, որը գոյանում է իրավաբանական և ֆիզիկական անձանց գույքյին կորուստներից, նաև հիվանդությունների հաշվանդամությունների և մահացու դեպքերի պատճառով ազգաբնակչության եկամուտների կորուստներից։</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Ապահովագրական էկոլոգիական ֆոնդերի հատուկ միջոցների հաշվին ապահովագրողների մոտ հակավթարային միջոցառումների խթանումը։</w:t>
      </w:r>
    </w:p>
    <w:p w:rsidR="00EB1146" w:rsidRDefault="00EB1146" w:rsidP="00EB1146">
      <w:pPr>
        <w:pStyle w:val="ListParagraph"/>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Այստեղ համընկնում են ապահովագրվող և ապահովագրողի տնտեսական հետաքրքրությունները</w:t>
      </w:r>
      <w:r>
        <w:rPr>
          <w:rFonts w:ascii="Sylfaen" w:eastAsia="MS Gothic" w:hAnsi="Sylfaen" w:cs="MS Gothic"/>
          <w:sz w:val="24"/>
          <w:szCs w:val="24"/>
        </w:rPr>
        <w:t xml:space="preserve"> (</w:t>
      </w:r>
      <w:r>
        <w:rPr>
          <w:rFonts w:ascii="Sylfaen" w:eastAsia="MS Gothic" w:hAnsi="Sylfaen" w:cs="MS Gothic"/>
          <w:sz w:val="24"/>
          <w:szCs w:val="24"/>
          <w:lang w:val="hy-AM"/>
        </w:rPr>
        <w:t>շահերը</w:t>
      </w:r>
      <w:r>
        <w:rPr>
          <w:rFonts w:ascii="Sylfaen" w:eastAsia="MS Gothic" w:hAnsi="Sylfaen" w:cs="MS Gothic"/>
          <w:sz w:val="24"/>
          <w:szCs w:val="24"/>
        </w:rPr>
        <w:t>)</w:t>
      </w:r>
      <w:r>
        <w:rPr>
          <w:rFonts w:ascii="Sylfaen" w:eastAsia="MS Gothic" w:hAnsi="Sylfaen" w:cs="MS Gothic"/>
          <w:sz w:val="24"/>
          <w:szCs w:val="24"/>
          <w:lang w:val="hy-AM"/>
        </w:rPr>
        <w:t xml:space="preserve"> </w:t>
      </w:r>
      <w:r>
        <w:rPr>
          <w:rFonts w:ascii="Times New Roman" w:eastAsia="MS Gothic" w:hAnsi="Times New Roman" w:cs="Times New Roman"/>
          <w:sz w:val="24"/>
          <w:szCs w:val="24"/>
          <w:lang w:val="hy-AM"/>
        </w:rPr>
        <w:t>․</w:t>
      </w:r>
      <w:r>
        <w:rPr>
          <w:rFonts w:ascii="Sylfaen" w:eastAsia="MS Gothic" w:hAnsi="Sylfaen" w:cs="MS Gothic"/>
          <w:sz w:val="24"/>
          <w:szCs w:val="24"/>
          <w:lang w:val="hy-AM"/>
        </w:rPr>
        <w:t xml:space="preserve"> առաջինը շահագրգռված է ապահովագրական փոխհատուցման վճարման մինիմիզացիայի մեջ </w:t>
      </w:r>
      <w:r>
        <w:rPr>
          <w:rFonts w:ascii="Sylfaen" w:eastAsia="MS Gothic" w:hAnsi="Sylfaen" w:cs="MS Gothic"/>
          <w:sz w:val="24"/>
          <w:szCs w:val="24"/>
        </w:rPr>
        <w:t>(</w:t>
      </w:r>
      <w:r>
        <w:rPr>
          <w:rFonts w:ascii="Sylfaen" w:eastAsia="MS Gothic" w:hAnsi="Sylfaen" w:cs="MS Gothic"/>
          <w:sz w:val="24"/>
          <w:szCs w:val="24"/>
          <w:lang w:val="hy-AM"/>
        </w:rPr>
        <w:t xml:space="preserve">նվազագույն չափով </w:t>
      </w:r>
      <w:r>
        <w:rPr>
          <w:rFonts w:ascii="Sylfaen" w:eastAsia="MS Gothic" w:hAnsi="Sylfaen" w:cs="MS Gothic"/>
          <w:sz w:val="24"/>
          <w:szCs w:val="24"/>
        </w:rPr>
        <w:t>)</w:t>
      </w:r>
      <w:r>
        <w:rPr>
          <w:rFonts w:ascii="Sylfaen" w:eastAsia="MS Gothic" w:hAnsi="Sylfaen" w:cs="MS Gothic"/>
          <w:sz w:val="24"/>
          <w:szCs w:val="24"/>
          <w:lang w:val="hy-AM"/>
        </w:rPr>
        <w:t>, երկրորդը էկոլոգիական աղետների ռիսկի կրճատման պատճառով ապահովագրական վճարների չափերի կրճատման մեջ։</w:t>
      </w:r>
    </w:p>
    <w:p w:rsidR="00EB1146" w:rsidRDefault="00EB1146" w:rsidP="00EB1146">
      <w:pPr>
        <w:pStyle w:val="ListParagraph"/>
        <w:spacing w:line="276" w:lineRule="auto"/>
        <w:rPr>
          <w:rFonts w:ascii="Sylfaen" w:eastAsia="MS Gothic" w:hAnsi="Sylfaen" w:cs="MS Gothic"/>
          <w:sz w:val="24"/>
          <w:szCs w:val="24"/>
          <w:lang w:val="hy-AM"/>
        </w:rPr>
      </w:pP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Ապահովագրված անձի սեփական ձեռնարկությունում վթարի վնասների փոխհատուցումը կատարվում է սեփական միջոցների հաշվին։ Պետք է հաշվի առնել, որ ապահովագրված անձի սեփական կորուստների փոխհատուցումը չպետք է վերածվի նրա էկոլոգիական անպատասխանատվության խրախուսման։ Այդ պատճառով դա չի կարող ծածկել վնասի ավելի քան երկու երրորդը։</w:t>
      </w:r>
    </w:p>
    <w:p w:rsidR="00EB1146" w:rsidRPr="005F4B54" w:rsidRDefault="00EB1146" w:rsidP="00EB1146">
      <w:pPr>
        <w:spacing w:line="276" w:lineRule="auto"/>
        <w:ind w:left="360" w:firstLine="360"/>
        <w:rPr>
          <w:rFonts w:ascii="Sylfaen" w:eastAsia="MS Gothic" w:hAnsi="Sylfaen" w:cs="MS Gothic"/>
          <w:sz w:val="24"/>
          <w:szCs w:val="24"/>
          <w:u w:val="single"/>
          <w:lang w:val="hy-AM"/>
        </w:rPr>
      </w:pPr>
      <w:r w:rsidRPr="005F4B54">
        <w:rPr>
          <w:rFonts w:ascii="Sylfaen" w:eastAsia="MS Gothic" w:hAnsi="Sylfaen" w:cs="MS Gothic"/>
          <w:sz w:val="24"/>
          <w:szCs w:val="24"/>
          <w:u w:val="single"/>
          <w:lang w:val="hy-AM"/>
        </w:rPr>
        <w:t>Էկոլոգիական ապահովագրական ֆոնդերի ձևավորումը՝ որպես &lt;&lt;էքստրա&gt;&gt;</w:t>
      </w:r>
    </w:p>
    <w:p w:rsidR="00EB1146" w:rsidRDefault="00EB1146" w:rsidP="00EB1146">
      <w:pPr>
        <w:spacing w:line="276" w:lineRule="auto"/>
        <w:ind w:left="360"/>
        <w:rPr>
          <w:rFonts w:ascii="Sylfaen" w:eastAsia="MS Gothic" w:hAnsi="Sylfaen" w:cs="MS Gothic"/>
          <w:sz w:val="24"/>
          <w:szCs w:val="24"/>
          <w:lang w:val="hy-AM"/>
        </w:rPr>
      </w:pPr>
      <w:r w:rsidRPr="005F4B54">
        <w:rPr>
          <w:rFonts w:ascii="Sylfaen" w:eastAsia="MS Gothic" w:hAnsi="Sylfaen" w:cs="MS Gothic"/>
          <w:sz w:val="24"/>
          <w:szCs w:val="24"/>
          <w:u w:val="single"/>
          <w:lang w:val="hy-AM"/>
        </w:rPr>
        <w:t>Ֆեդերալ համակարգի միջուկներ։</w:t>
      </w:r>
      <w:r>
        <w:rPr>
          <w:rFonts w:ascii="Sylfaen" w:eastAsia="MS Gothic" w:hAnsi="Sylfaen" w:cs="MS Gothic"/>
          <w:sz w:val="24"/>
          <w:szCs w:val="24"/>
          <w:u w:val="single"/>
          <w:lang w:val="hy-AM"/>
        </w:rPr>
        <w:br/>
      </w:r>
      <w:r>
        <w:rPr>
          <w:rFonts w:ascii="Sylfaen" w:eastAsia="MS Gothic" w:hAnsi="Sylfaen" w:cs="MS Gothic"/>
          <w:sz w:val="24"/>
          <w:szCs w:val="24"/>
          <w:lang w:val="hy-AM"/>
        </w:rPr>
        <w:tab/>
        <w:t>Այդպիսի համակարգի ստեղծման կարևոր պայմանն է հանդիսանում նրա գործառնության անդրսահմանայնության սկզբունքը, այսինքն՝ համաերկրամասային և անգամ՝ համաշխարհային մակարդակով նրա բոլոր մնասնակիցների համար էկոլոգիական անվտանգության ստանդարտների ձեռքբերումը։</w:t>
      </w:r>
    </w:p>
    <w:p w:rsidR="00EB1146" w:rsidRDefault="00EB1146" w:rsidP="00EB114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&lt;&lt;Էքստրա&gt;&gt; ֆեդերալ համակարգի մեջ մտնում են հետևյալ կազմորոշիչները՝ բարձր էկոլոգիական ռիսկի ձեռնարկության – աղբյուրների ապահովագրական ֆոնդը և փոխադարձ ապահովագրության ֆոնդը, որոն ստեղծում են այդպիսի ձեռնարկությունների ճյուղային և ռեգիոնալ միջոցների միավորումով՝ կառուցված մեկ պատկերով, որոնք նախատեսված են էկոլոգիական վնասի</w:t>
      </w:r>
      <w:r>
        <w:rPr>
          <w:rFonts w:ascii="Sylfaen" w:eastAsia="MS Gothic" w:hAnsi="Sylfaen" w:cs="MS Gothic"/>
          <w:sz w:val="24"/>
          <w:szCs w:val="24"/>
        </w:rPr>
        <w:t xml:space="preserve"> (</w:t>
      </w:r>
      <w:r>
        <w:rPr>
          <w:rFonts w:ascii="Sylfaen" w:eastAsia="MS Gothic" w:hAnsi="Sylfaen" w:cs="MS Gothic"/>
          <w:sz w:val="24"/>
          <w:szCs w:val="24"/>
          <w:lang w:val="hy-AM"/>
        </w:rPr>
        <w:t>որպես կանոնէ մեծ չափի</w:t>
      </w:r>
      <w:r>
        <w:rPr>
          <w:rFonts w:ascii="Sylfaen" w:eastAsia="MS Gothic" w:hAnsi="Sylfaen" w:cs="MS Gothic"/>
          <w:sz w:val="24"/>
          <w:szCs w:val="24"/>
        </w:rPr>
        <w:t xml:space="preserve"> )</w:t>
      </w:r>
      <w:r>
        <w:rPr>
          <w:rFonts w:ascii="Sylfaen" w:eastAsia="MS Gothic" w:hAnsi="Sylfaen" w:cs="MS Gothic"/>
          <w:sz w:val="24"/>
          <w:szCs w:val="24"/>
          <w:lang w:val="hy-AM"/>
        </w:rPr>
        <w:t xml:space="preserve"> փոխհատուցման համար, որն իրականացված է միայն տուժող կողմի դատական և այլ պահանջների արդյունքում։</w:t>
      </w:r>
      <w:r>
        <w:rPr>
          <w:rFonts w:ascii="Sylfaen" w:eastAsia="MS Gothic" w:hAnsi="Sylfaen" w:cs="MS Gothic"/>
          <w:sz w:val="24"/>
          <w:szCs w:val="24"/>
        </w:rPr>
        <w:t xml:space="preserve"> Այդ ֆոնդերից վնասների փոխհատուցման և ներդրումների չափերը որոշվում են, յուրաքանչյուր դեպքում,</w:t>
      </w:r>
      <w:r>
        <w:rPr>
          <w:rFonts w:ascii="Sylfaen" w:eastAsia="MS Gothic" w:hAnsi="Sylfaen" w:cs="MS Gothic"/>
          <w:sz w:val="24"/>
          <w:szCs w:val="24"/>
          <w:lang w:val="hy-AM"/>
        </w:rPr>
        <w:t xml:space="preserve"> մասնակիցների որոշմամբ։ Էկոլոգիական ապահովագրության ֆեդերալ համակարգում այդ երկու ֆոնդերն խաղում են երկրորդական դեր էկոլոգիական </w:t>
      </w:r>
      <w:r>
        <w:rPr>
          <w:rFonts w:ascii="Sylfaen" w:eastAsia="MS Gothic" w:hAnsi="Sylfaen" w:cs="MS Gothic"/>
          <w:sz w:val="24"/>
          <w:szCs w:val="24"/>
          <w:lang w:val="hy-AM"/>
        </w:rPr>
        <w:lastRenderedPageBreak/>
        <w:t>ռիսկի ապահովագրական ֆոնդի համեմատությամբ,</w:t>
      </w:r>
      <w:r w:rsidR="00B16FBE">
        <w:rPr>
          <w:rFonts w:ascii="Sylfaen" w:eastAsia="MS Gothic" w:hAnsi="Sylfaen" w:cs="MS Gothic"/>
          <w:sz w:val="24"/>
          <w:szCs w:val="24"/>
        </w:rPr>
        <w:t xml:space="preserve"> </w:t>
      </w:r>
      <w:bookmarkStart w:id="317" w:name="_GoBack"/>
      <w:bookmarkEnd w:id="317"/>
      <w:r>
        <w:rPr>
          <w:rFonts w:ascii="Sylfaen" w:eastAsia="MS Gothic" w:hAnsi="Sylfaen" w:cs="MS Gothic"/>
          <w:sz w:val="24"/>
          <w:szCs w:val="24"/>
          <w:lang w:val="hy-AM"/>
        </w:rPr>
        <w:t xml:space="preserve">որը ապահովում  է երրորդ անձանց հետաքրքրությունների ապահովագրական պահպանումը՝ շրջակա միջավայրի վթարային աղտոտվածության հետևանքով պատճառած վնասի դեպքում, ինչպես նաև ապահովագրողի վնասների փոխհատուցումը։Այդ ֆոնդի ֆինանսկան ռեսուրսները ձևավորվում են ֆեդերալ էկոլոգիական ֆոնդի և ապահովագրական կազմակերպությունների հաշվին, որոնք խթանում են բնապահպանական միջոցառումների անցկացումը,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 Նշված ապահովագրական էկոլոգիական ֆոնդերի աշխատանքի էությունը կայանում է նրանում որ, ձեռնարկությունները աղտոտվածության պոտենցիալ աղբուրները, կամ հենց իրենք, ռեցեպիենտները, որոշակի գումար են ներդնում </w:t>
      </w:r>
      <w:r>
        <w:rPr>
          <w:rFonts w:ascii="Sylfaen" w:eastAsia="MS Gothic" w:hAnsi="Sylfaen" w:cs="MS Gothic"/>
          <w:sz w:val="24"/>
          <w:szCs w:val="24"/>
        </w:rPr>
        <w:t>(</w:t>
      </w:r>
      <w:r>
        <w:rPr>
          <w:rFonts w:ascii="Sylfaen" w:eastAsia="MS Gothic" w:hAnsi="Sylfaen" w:cs="MS Gothic"/>
          <w:sz w:val="24"/>
          <w:szCs w:val="24"/>
          <w:lang w:val="hy-AM"/>
        </w:rPr>
        <w:t>ապահովագրական կազմակերպությունների համար դա ապահովագրական ապահովագիրն է</w:t>
      </w:r>
      <w:r>
        <w:rPr>
          <w:rFonts w:ascii="Sylfaen" w:eastAsia="MS Gothic" w:hAnsi="Sylfaen" w:cs="MS Gothic"/>
          <w:sz w:val="24"/>
          <w:szCs w:val="24"/>
        </w:rPr>
        <w:t>)</w:t>
      </w:r>
      <w:r>
        <w:rPr>
          <w:rFonts w:ascii="Sylfaen" w:eastAsia="MS Gothic" w:hAnsi="Sylfaen" w:cs="MS Gothic"/>
          <w:sz w:val="24"/>
          <w:szCs w:val="24"/>
          <w:lang w:val="hy-AM"/>
        </w:rPr>
        <w:t xml:space="preserve"> մեկ կամ մի քանի ֆոնդերում, որոնք միջավայրի վթարային կամ հանկարծակի աղտոտվածության առաջացման դեպքում փոխհատուցում են վնասները տուժածներին։ Երեք ֆոնդերի միավորումը էկոլոգիական ապահովագրության մեկ ընդհանուր համակարգում թույլ է տալիս, անհրաժեշտության դեպքում, տեղափոխել գումարը մի ֆոնդից մյուսը, տեղադրել այն բարձր լիկվիդային ակտիվներ՝ ստանալով բնապահպանական միջոցառումների ֆինանսավորման լռացուցից աղբյուրներ։ Կարելի է ասել որ այդ ֆոնդերը մեկը մյուսի նկատմամբ կատարում են ինքնաապահովագրողի դեր։</w:t>
      </w:r>
    </w:p>
    <w:p w:rsidR="001950C6"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 xml:space="preserve">Էկոլոգիական ռիսկի ապահովագրությունը կատարվում է ինչպես կամավոր հիմքի վրա, այնպես էլ պարտադիր կարքով։ Պարտադիր ապահովագրությունն ընդգրկում է ծառայություններ ու արտադրություններ, որոնք հաստատված օրենսդրական կարգով անցկացված են էկոլոգիապես վտանգավոր օբյեկտների ցանկը։ Այդ նպատակներով &lt;&lt;էքստրա&gt;&gt; համակարգում ստեղծվում է տվյալների բանկ </w:t>
      </w:r>
      <w:r>
        <w:rPr>
          <w:rFonts w:ascii="Sylfaen" w:eastAsia="MS Gothic" w:hAnsi="Sylfaen" w:cs="MS Gothic"/>
          <w:sz w:val="24"/>
          <w:szCs w:val="24"/>
        </w:rPr>
        <w:t>(</w:t>
      </w:r>
      <w:r>
        <w:rPr>
          <w:rFonts w:ascii="Sylfaen" w:eastAsia="MS Gothic" w:hAnsi="Sylfaen" w:cs="MS Gothic"/>
          <w:sz w:val="24"/>
          <w:szCs w:val="24"/>
          <w:lang w:val="hy-AM"/>
        </w:rPr>
        <w:t>էկոլոգիական արխիվարիուս</w:t>
      </w:r>
      <w:r>
        <w:rPr>
          <w:rFonts w:ascii="Sylfaen" w:eastAsia="MS Gothic" w:hAnsi="Sylfaen" w:cs="MS Gothic"/>
          <w:sz w:val="24"/>
          <w:szCs w:val="24"/>
        </w:rPr>
        <w:t>)</w:t>
      </w:r>
      <w:r>
        <w:rPr>
          <w:rFonts w:ascii="Sylfaen" w:eastAsia="MS Gothic" w:hAnsi="Sylfaen" w:cs="MS Gothic"/>
          <w:sz w:val="24"/>
          <w:szCs w:val="24"/>
          <w:lang w:val="hy-AM"/>
        </w:rPr>
        <w:t xml:space="preserve"> շրջակա միջավայրի հնարավոր վտանգավոր ձեռնարկությունների և արտադրությունների մասին՝ ներառելով ապահովագրական դրույքների, ապահովագների </w:t>
      </w:r>
      <w:r>
        <w:rPr>
          <w:rFonts w:ascii="Sylfaen" w:eastAsia="MS Gothic" w:hAnsi="Sylfaen" w:cs="MS Gothic"/>
          <w:sz w:val="24"/>
          <w:szCs w:val="24"/>
        </w:rPr>
        <w:t>(</w:t>
      </w:r>
      <w:r>
        <w:rPr>
          <w:rFonts w:ascii="Sylfaen" w:eastAsia="MS Gothic" w:hAnsi="Sylfaen" w:cs="MS Gothic"/>
          <w:sz w:val="24"/>
          <w:szCs w:val="24"/>
          <w:lang w:val="hy-AM"/>
        </w:rPr>
        <w:t>պրեմիաների</w:t>
      </w:r>
      <w:r>
        <w:rPr>
          <w:rFonts w:ascii="Sylfaen" w:eastAsia="MS Gothic" w:hAnsi="Sylfaen" w:cs="MS Gothic"/>
          <w:sz w:val="24"/>
          <w:szCs w:val="24"/>
        </w:rPr>
        <w:t>)</w:t>
      </w:r>
      <w:r>
        <w:rPr>
          <w:rFonts w:ascii="Sylfaen" w:eastAsia="MS Gothic" w:hAnsi="Sylfaen" w:cs="MS Gothic"/>
          <w:sz w:val="24"/>
          <w:szCs w:val="24"/>
          <w:lang w:val="hy-AM"/>
        </w:rPr>
        <w:t xml:space="preserve"> և յուրաքանչյուր այդպիսի տիպի օբյեկտների կամ ապահովագրական դեպքերի ապահովագրական գումարների փոխհատուցման չափերի մասին տվյալներ։</w:t>
      </w:r>
    </w:p>
    <w:p w:rsidR="00EB1146" w:rsidRPr="00284F94"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 xml:space="preserve">Էկոլոգիական կամավոր ապահովագրությունը, ի տարբերություն պարտադիրի, ոչ մի սահմանափակումներ չի մտցնում ինչպես ապահովագրվողի, այնպես էլ ապահովագրողի համար։ Այստեղ միակ պայմանը հետևյալն է որքան մեծ է </w:t>
      </w:r>
      <w:r>
        <w:rPr>
          <w:rFonts w:ascii="Sylfaen" w:eastAsia="MS Gothic" w:hAnsi="Sylfaen" w:cs="MS Gothic"/>
          <w:sz w:val="24"/>
          <w:szCs w:val="24"/>
          <w:lang w:val="hy-AM"/>
        </w:rPr>
        <w:lastRenderedPageBreak/>
        <w:t>վթարային աղտոտվածության վտանգը, այնքան բարձր են ապահովագրական պրեմիաների</w:t>
      </w:r>
      <w:r>
        <w:rPr>
          <w:rFonts w:ascii="Sylfaen" w:eastAsia="MS Gothic" w:hAnsi="Sylfaen" w:cs="MS Gothic"/>
          <w:sz w:val="24"/>
          <w:szCs w:val="24"/>
        </w:rPr>
        <w:t xml:space="preserve"> </w:t>
      </w:r>
      <w:r>
        <w:rPr>
          <w:rFonts w:ascii="Sylfaen" w:eastAsia="MS Gothic" w:hAnsi="Sylfaen" w:cs="MS Gothic"/>
          <w:sz w:val="24"/>
          <w:szCs w:val="24"/>
          <w:lang w:val="hy-AM"/>
        </w:rPr>
        <w:t>դրույթները։</w:t>
      </w: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1950C6" w:rsidRDefault="001950C6" w:rsidP="005B12FD">
      <w:pPr>
        <w:pStyle w:val="Heading"/>
      </w:pPr>
    </w:p>
    <w:p w:rsidR="00072D63" w:rsidRDefault="00072D63" w:rsidP="00072D63">
      <w:pPr>
        <w:pStyle w:val="BodyText"/>
      </w:pPr>
    </w:p>
    <w:p w:rsidR="00072D63" w:rsidRPr="00072D63" w:rsidRDefault="00072D63" w:rsidP="00072D63">
      <w:pPr>
        <w:pStyle w:val="BodyText"/>
      </w:pPr>
    </w:p>
    <w:p w:rsidR="009A00DA" w:rsidRPr="009A00DA" w:rsidRDefault="00072D63" w:rsidP="005B12FD">
      <w:pPr>
        <w:pStyle w:val="Heading"/>
      </w:pPr>
      <w:r>
        <w:rPr>
          <w:lang w:val="hy-AM"/>
        </w:rPr>
        <w:lastRenderedPageBreak/>
        <w:t xml:space="preserve">Գլուխ  </w:t>
      </w:r>
      <w:r w:rsidR="009A00DA" w:rsidRPr="009A00DA">
        <w:t>6.</w:t>
      </w:r>
      <w:r w:rsidR="00377703">
        <w:rPr>
          <w:lang w:val="hy-AM"/>
        </w:rPr>
        <w:t xml:space="preserve"> </w:t>
      </w:r>
      <w:r w:rsidR="009A00DA" w:rsidRPr="009A00DA">
        <w:t>Կենսագործունեության անվտանգություն</w:t>
      </w:r>
    </w:p>
    <w:p w:rsidR="000669D5" w:rsidRPr="00E4780E" w:rsidRDefault="000669D5" w:rsidP="000669D5">
      <w:pPr>
        <w:jc w:val="center"/>
        <w:rPr>
          <w:rFonts w:ascii="Arial Armenian" w:hAnsi="Arial Armenian"/>
          <w:b/>
          <w:i/>
          <w:sz w:val="24"/>
          <w:szCs w:val="26"/>
        </w:rPr>
      </w:pPr>
      <w:r w:rsidRPr="00E4780E">
        <w:rPr>
          <w:rFonts w:ascii="Arial" w:hAnsi="Arial" w:cs="Arial"/>
          <w:b/>
          <w:i/>
          <w:sz w:val="24"/>
          <w:szCs w:val="26"/>
        </w:rPr>
        <w:t>Աղմուկի</w:t>
      </w:r>
      <w:r w:rsidRPr="00E4780E">
        <w:rPr>
          <w:rFonts w:ascii="Arial Armenian" w:hAnsi="Arial Armenian"/>
          <w:b/>
          <w:i/>
          <w:sz w:val="24"/>
          <w:szCs w:val="26"/>
        </w:rPr>
        <w:t xml:space="preserve"> </w:t>
      </w:r>
      <w:r w:rsidRPr="00E4780E">
        <w:rPr>
          <w:rFonts w:ascii="Arial" w:hAnsi="Arial" w:cs="Arial"/>
          <w:b/>
          <w:i/>
          <w:sz w:val="24"/>
          <w:szCs w:val="26"/>
        </w:rPr>
        <w:t>դեմ</w:t>
      </w:r>
      <w:r w:rsidRPr="00E4780E">
        <w:rPr>
          <w:rFonts w:ascii="Arial Armenian" w:hAnsi="Arial Armenian"/>
          <w:b/>
          <w:i/>
          <w:sz w:val="24"/>
          <w:szCs w:val="26"/>
        </w:rPr>
        <w:t xml:space="preserve"> </w:t>
      </w:r>
      <w:r w:rsidRPr="00E4780E">
        <w:rPr>
          <w:rFonts w:ascii="Arial" w:hAnsi="Arial" w:cs="Arial"/>
          <w:b/>
          <w:i/>
          <w:sz w:val="24"/>
          <w:szCs w:val="26"/>
        </w:rPr>
        <w:t>պայքարի</w:t>
      </w:r>
      <w:r w:rsidRPr="00E4780E">
        <w:rPr>
          <w:rFonts w:ascii="Arial Armenian" w:hAnsi="Arial Armenian"/>
          <w:b/>
          <w:i/>
          <w:sz w:val="24"/>
          <w:szCs w:val="26"/>
        </w:rPr>
        <w:t xml:space="preserve"> </w:t>
      </w:r>
      <w:r w:rsidRPr="00E4780E">
        <w:rPr>
          <w:rFonts w:ascii="Arial" w:hAnsi="Arial" w:cs="Arial"/>
          <w:b/>
          <w:i/>
          <w:sz w:val="24"/>
          <w:szCs w:val="26"/>
        </w:rPr>
        <w:t>միջոցառումներ։</w:t>
      </w:r>
    </w:p>
    <w:p w:rsidR="000669D5" w:rsidRPr="00E4780E" w:rsidRDefault="000669D5" w:rsidP="000669D5">
      <w:pPr>
        <w:jc w:val="center"/>
        <w:rPr>
          <w:rFonts w:ascii="Arial Armenian" w:hAnsi="Arial Armenian"/>
          <w:b/>
          <w:i/>
          <w:sz w:val="24"/>
          <w:szCs w:val="26"/>
          <w:lang w:val="hy-AM"/>
        </w:rPr>
      </w:pPr>
      <w:r w:rsidRPr="00E4780E">
        <w:rPr>
          <w:rFonts w:ascii="Arial" w:hAnsi="Arial" w:cs="Arial"/>
          <w:b/>
          <w:i/>
          <w:sz w:val="24"/>
          <w:szCs w:val="26"/>
        </w:rPr>
        <w:t>Ձայնամեկուսացում</w:t>
      </w:r>
    </w:p>
    <w:p w:rsidR="000669D5" w:rsidRPr="009A00DA" w:rsidRDefault="000669D5" w:rsidP="000669D5">
      <w:pPr>
        <w:rPr>
          <w:rFonts w:ascii="Arial Armenian" w:hAnsi="Arial Armenian"/>
          <w:b/>
          <w:sz w:val="28"/>
          <w:szCs w:val="28"/>
        </w:rPr>
      </w:pPr>
    </w:p>
    <w:p w:rsidR="000669D5" w:rsidRPr="00072D63" w:rsidRDefault="000669D5" w:rsidP="000669D5">
      <w:pPr>
        <w:pStyle w:val="BodyTextIndent"/>
        <w:ind w:firstLine="720"/>
        <w:rPr>
          <w:rFonts w:ascii="Arial Armenian" w:hAnsi="Arial Armenian"/>
          <w:sz w:val="24"/>
          <w:szCs w:val="24"/>
        </w:rPr>
      </w:pPr>
      <w:r w:rsidRPr="00072D63">
        <w:rPr>
          <w:rFonts w:ascii="Arial" w:hAnsi="Arial" w:cs="Arial"/>
          <w:sz w:val="24"/>
          <w:szCs w:val="24"/>
          <w:lang w:val="hy-AM"/>
        </w:rPr>
        <w:t>Ծ</w:t>
      </w:r>
      <w:r w:rsidRPr="00072D63">
        <w:rPr>
          <w:rFonts w:ascii="Arial Armenian" w:hAnsi="Arial Armenian"/>
          <w:sz w:val="24"/>
          <w:szCs w:val="24"/>
        </w:rPr>
        <w:t>ñ³·ñ³íáñáÕÝ»ñÁ »õ Ñ³ßíáÕ³Ï³Ý  Ï»ÝïñáÝÝ»ñÇ ³ÛÉ ³ßË³ïáÕÝ»ñÁ  ¹»é ³éÝãíáõÙ »Ý ³ÛÝåÇëÇ íï³Ý·³íáñ »õ íÝ³ë³Ï³ñ ·áñÍáÝÝ»ñÇ Ñ»ï, ÇÝãåÇëÇÝ »Ý ³ÕÙáõÏÇ µ³ñÓñ Ù³Ï³ñ¹³ÏÁ, ³ñï³ùÇÝ ÙÇç³í³ÛñÇ µ³ñÓñ ç»ñÙ³ëïÇ×³ÝÁ, ³ßË³ï³Ýù³ÛÇÝ ·áïáõ ãÉáõë³íáñí³Í Ï³Ù áã µ³í³ñ³ñ Éáõë³íáñí³Í ÉÇÝ»ÉÁ, ¿É»Ïïñ³Ï³Ý Ñáë³ÝùÁ, »õ ³ÛÉÝ£ Ð³ßíáÕ³Ï³Ý Ï»ÝïñáÝÝ»ñÇ ³ßË³ïáÕÝ»ñÇ Ù»Í Ù³ëÁ Ï³åí³Í »Ý ³ÛÝÇåëÇ Ñá·»-ýÇ½³Ï³Ï³Ý ³½¹»óáõÃÛáõÝÝ»ñÇ Ñ»ï, ÇÝãåÇëÇÝ »Ý Ùï³íáñ ·»ñÉ³ñí³ÍáõÃÛáõÝ, ï»ëáÕ³Ï³Ý »õ ÉëáÕ³Ï³Ý ûñ·³ÝÝ»ñÇ ·»ñÉ³ñí³ÍáõÃÛáõÝ, ¿ÙáóÇáÝ³É ·»ñµ»éÝí³óáõÃÛáõÝÝ»ñ£</w:t>
      </w:r>
      <w:r w:rsidRPr="00072D63">
        <w:rPr>
          <w:rFonts w:ascii="Arial Armenian" w:hAnsi="Arial Armenian"/>
          <w:sz w:val="24"/>
          <w:szCs w:val="24"/>
          <w:lang w:val="hy-AM"/>
        </w:rPr>
        <w:t xml:space="preserve"> </w:t>
      </w:r>
      <w:r w:rsidRPr="00072D63">
        <w:rPr>
          <w:rFonts w:ascii="Arial Armenian" w:hAnsi="Arial Armenian"/>
          <w:sz w:val="24"/>
          <w:szCs w:val="24"/>
        </w:rPr>
        <w:t>Üßí³Í íÝ³ë³Ï³ñ ·áñÍáÝÝ»ñÇ Ñ»ï»õ³Ýùáí Ù³ñ¹Á ·»ñÑá·ÝáõÙ ¿, »õ ¹³ µ»ñáõÙ ¿ Ù³ñ¹áõ ³ßË³ïáõÝ³ÏáõÃÛ³Ý  Ýí³½»óÙ³ÝÁ£ ¶»ñÑá·Ý³ÍáõÃÛáõÝÁ  ³é³ç³ÝáõÙ ¿ ³ßË³ï³ÝùÇ Å³Ù³Ý³Ï ·ÉËáõÕ»ÕáõÙ  ï»ÕÇ áõÝ»óáÕ ÷á÷áËáõÃÛáõÝÝ»ñÇ »õ ·ÉËáõÕ»ÕÇ Ï»Õ»õáõÙ ³ñ·»É³ÏÙ³Ý ·áñÍÁÝÃ³óÝ»ñÇ ³é³ç³óÙ³Ý ßÝáñÑÇí</w:t>
      </w:r>
      <w:r w:rsidRPr="00072D63">
        <w:rPr>
          <w:rFonts w:ascii="Arial" w:hAnsi="Arial" w:cs="Arial"/>
          <w:sz w:val="24"/>
          <w:szCs w:val="24"/>
        </w:rPr>
        <w:t>։</w:t>
      </w:r>
      <w:r w:rsidRPr="00072D63">
        <w:rPr>
          <w:rFonts w:ascii="Arial Armenian" w:hAnsi="Arial Armenian"/>
          <w:sz w:val="24"/>
          <w:szCs w:val="24"/>
        </w:rPr>
        <w:t>Ð³ßíáÕ³Ï³Ý Ï»ÝïñáÝÝ»ñÇ ³ßË³ïáÕÝ»ñÇ Ñ»ï³½áïáõÃÛáõÝÝ»ñÁ óáõÛó »Ý ïí»É, áñ µ³ñÓñ ³ÕÙáõÏÝ»ñÁ Ù³ñ¹Ï³Ýó Ùáï ³é³ç³óÝáõÙ »Ý Ý³</w:t>
      </w:r>
      <w:r w:rsidRPr="00072D63">
        <w:rPr>
          <w:rFonts w:ascii="Arial" w:hAnsi="Arial" w:cs="Arial"/>
          <w:sz w:val="24"/>
          <w:szCs w:val="24"/>
        </w:rPr>
        <w:t>և</w:t>
      </w:r>
      <w:r w:rsidRPr="00072D63">
        <w:rPr>
          <w:rFonts w:ascii="Arial Armenian" w:hAnsi="Arial Armenian"/>
          <w:sz w:val="24"/>
          <w:szCs w:val="24"/>
        </w:rPr>
        <w:t xml:space="preserve"> ÉëáÕáõÃÛ³Ý í³ï³óáõÙ£ ÆÝãå»ë ³ÕÙáõÏÁ, ³ÛÝå»ë ¿É ÃñÃéáóÝ»ñÁ ËÇëï íÝ³ë³Ï³ñ »Ý: ²ÕÙáõÏÇ ï¨³Ï³Ý ³½¹»óáõÃÛ³Ùµ ³é³ç³ÝáõÙ »Ý Ù³ëÝ³·Çï³Ï³Ý ÑÇí³Ý¹áõÃÛáõÝÝ»ñ, áñáÝù ß³ï ¹Åí³ñáõÃÛ³Ùµ »Ý µáõÅíáõÙ: Ø³ëÝ³íáñ³å»ë Ë³ËïíáõÙ ¿ ³ñÛ³Ý ×ÝßáõÙÁ ¨ ëñïÇ ³ßË³ï³ÝùÇ éÇÃÙÁ. ÃáõÉ³ÝáõÙ ¿ ÉëáÕáõÃÛ³Ý ½·³ÛáõÝáõÃÛáõÝÁ, ³é³ç »Ý ·³ÉÇë ÉëáÕáõÃÛ³Ý ûñ·³ÝÇ Ï³ÛáõÝ íÝ³ëí³Íù: ²ÕÙáõÏÁ ÃáõÉ³óÝáõÙ ¿ Ù³ñ¹áõ ÑÇßáÕáõÃÛáõÝÁ, ßñç³å³ïáõÙ Ï³ï³ñíáÕ »ñ¨áõÛÃÝ»ñÇ ÁÝÏ³ÉÙ³Ý áõÝ³ÏáõÃÛáõÝÁ, áõß³¹ñáõÃÛáõÝÁ ¨ ï»ëáÕ³Ï³Ý ëñáõÃÛáõÝÁ: öáñÓ»ñÁ óáõÛó »Ý ïí»É, áñ ³ÕÙáõÏÇ ³½¹»óáõÃÛ³Ý Ñ»ï¨³Ýùáí ³ßË³ï³Ýù³ÛÇÝ ³ñï³¹ñáÕ³Ï³ÝáõÃÛáõÝÁ Ñ³×³Ë ÇçÝáõÙ ¿ ÙÇÝã¨ 60%-áí, ÇëÏ Ñ³ßí³ÛÇÝ ³ßË³ï³ÝùÝ»ñáõÙ Ï³ï³ñí³Í ëË³ÉÝ»ñÁ ³í»É³ÝáõÙ »Ý 50%-áí: î³ï³ÝáõÙÝ»ñÁ ¨ ÃñÃéáóÝ»ñÁ Çç»óÝáõÙ »Ý Ù»ù»Ý³Ý»ñÇ û··-Ý,³ñ³·³óÝáõÙ »Ý Ù³ßí³ÍùÁ, Ë³ËïáõÙ ï»ËÝáÉá·Ç³Ï³Ý åñáó»ëÝ»ñÇ ÁÝÃ³óùÁ ¨ Çç»óÝáõÙ ¿ ³ñï³¹ñ³ÝùÇ áñ³ÏÁ: öáñÓáí ³å³óáõóí³Í ¿, áñ Ù»ù»Ý³ßÇÝ³Ï³Ý ·áñÍ³ñ³ÝÝ»ñáõÙ ï»Õñ áõÝ»óáÕ ï³ñµ»ñ Ù³ë»ñÇ ç³ñ¹í³ÍùÝ»ñÇ áõ íÃ³ñÝ»ñÇ ßáõñç 80%-Á ³ÝÃáõÛÉ³ïñ»ÉÇ ï³ï³ÝáõÙÝ»ñÇ ³ñ¹ÛáõÝù »Ý: î³ï³ÝáõÙÝ»ñÁ ¨ ÃñÃéáóÝ»ñÁ ³é³ç³ó ÝáõÙ »Ý ÃñÃéáó³ÛÇÝ ÑÇí³Ý¹áõÃÛáõÝ, áñÁ ã³÷³½³Ýó ¹Åí³ñ ¿ µáõÅíáõÙ: êñ³Ýù ÑÛáõÍáõÙ »Ý ûñ·³ÝÇ½ÙÁ, Ýí³½»óÝáõÙ ÙÏ³Ý³ÛÇÝ áõÅÁ, ÑÇßáÕáõÃÛáõÝÁ, ï»ëáÕáõÃÛáõÝÁ. å³ï×³é »Ý ¹³éÝáõÙ ëÇñï-³ÝáÃ³ÛÇÝ ëÇëï»ÙÇ ýáõÝÏóÇ³ÛÇ Ë³Ý·³ñÙ³Ý ¨ í»·»ï³ïÇí ÝÛ³ñ¹³ÛÇÝ ëÇëï»ÙÇ ³ÛÉ ÑÇí³Ý¹áõÃÛáõÝÝ»ñÇ: :²ßË³ï³Ýù³ÛÇÝ ï»Õ»ñáõÙ ³ÕÙáõÏÇ ã³÷áõÙÝ»ñÁ Ï³ï³ñíáõÙ »Ý å»ï³Ï³Ý ëï³Ý¹³ñïáí ë³ÑÙ³Ýí³Í áñáß³ÏÇ Ï³ñ·áí: ²ñï³¹ñ³Ï³Ý ³ÕÙáõÏÇ ÁÝ¹Ñ³Ýáõñ Ù³Ï³ñ¹³ÏÁ ã³÷íáõÙ ¿ ³ÕÙÏ³ã³÷»ñáí, áñáÝó ã³÷Ù³Ý ÙÇç³Ï³ÛùÁ ëáíáñ³µ³ñ ÁÝ¹·ñÏáõÙ ¿ 50-Çó ÙÇÝã¨ 8000-Çó Ñ³×³Ë³Ï³ÝáõÃÛáõÝÝ»ñÇ 25-Çó 130¹´ Ù³Ï³ñ¹³ÏÝ»ñÁ:²ÕÙÏ³ã³÷Á µ³ÕÏ³ó³Í ÙÇÏñáýáÝÇó, ½ïÇãÝ»ñÇó, ¹»ï»ÏïáñÇó ¨ ëÉ³ù³íáñ ë³ñùÇó:Ä³Ù³Ý³Ï³ÏÇó ³ÕÙÏ³ã³÷»ñÝ áõÝ»Ý 3 ë³Ý¹Õ³Ï`A, B ¨ C: ¸ñ³Ýù ³ñï³Ñ³ÛïáõÙ »Ý ³ÕÙÏ³ã³÷Ç </w:t>
      </w:r>
      <w:r w:rsidRPr="00072D63">
        <w:rPr>
          <w:rFonts w:ascii="Arial Armenian" w:hAnsi="Arial Armenian"/>
          <w:sz w:val="24"/>
          <w:szCs w:val="24"/>
        </w:rPr>
        <w:lastRenderedPageBreak/>
        <w:t xml:space="preserve">½·áÝáõÃÛ³Ý µÝáõÃ³·ÇñÁ Áëï Ñ³×³Ë³Ï³ÝáõÃÛáõÝÝ»ñÇ: A ë³Ý¹Õ³ÏÁ Ýß³Ý³Ïí³Í ¿ Ñ³ëï³ïáõÝ ÷á÷áË³Ï³Ý ³ÕÙáõÏÝ»ñÇ ÁÝ¹Ñ³Ýáõñ Ù³Ï³ñ¹³ÏÇ ã³÷Ù³Ý Ñ³Ù³ñ: B ë³Ý¹Õ³ÏÁ Í³é³ÛáõÙ ¿ ³ÝÑ³ï³å»ë ÁÝÏ³ÉíáÕ 50-Çó ÙÇÝã¨ 75ýáÝ µ³ñÓñáõÃÛ³Ý ïáÝ»ñÁ ã³÷»Éáõ Ñ³Ù³ñ:²ÕÙáõÏÇ ëå»ÏïñÁ ëï³Ý³Éáõ Ñ³Ù³ñ ã³÷áõÙÝ»ñÁ Ï³ï³ñíáõÙ »Ý C ë³Ý¹Õ³Ïáí: ÂñÃéáóÝ»ñÁ ã³÷íáõÙ »Ý ÃñÃéáó³ã³÷»ñáí, áñáÝóáõÙ Ù»Ë³ÝÇÏ³Ï³Ý ï³ï³ÝáõÙÝ»ñÁ í»ñ³÷áËíáõÙ »Ý ¿É»Ïïñ³Ï³ÝÇ, áõÅ»Õ³óíáõÙ »Ý ¨ Ñ³Õáñ¹íáõÙ ëÉ³ù³íáñ ë³ñùÇÝ:                  </w:t>
      </w:r>
    </w:p>
    <w:p w:rsidR="000669D5" w:rsidRPr="00072D63" w:rsidRDefault="000669D5" w:rsidP="000669D5">
      <w:pPr>
        <w:rPr>
          <w:rFonts w:ascii="Arial Armenian" w:hAnsi="Arial Armenian"/>
          <w:sz w:val="24"/>
          <w:szCs w:val="24"/>
          <w:lang w:val="hy-AM"/>
        </w:rPr>
      </w:pPr>
      <w:r w:rsidRPr="00072D63">
        <w:rPr>
          <w:rFonts w:ascii="Arial" w:hAnsi="Arial" w:cs="Arial"/>
          <w:sz w:val="24"/>
          <w:szCs w:val="24"/>
          <w:lang w:val="hy-AM"/>
        </w:rPr>
        <w:t>Աղմուկից</w:t>
      </w:r>
      <w:r w:rsidRPr="00072D63">
        <w:rPr>
          <w:rFonts w:ascii="Arial Armenian" w:hAnsi="Arial Armenian"/>
          <w:sz w:val="24"/>
          <w:szCs w:val="24"/>
          <w:lang w:val="hy-AM"/>
        </w:rPr>
        <w:t xml:space="preserve"> </w:t>
      </w:r>
      <w:r w:rsidRPr="00072D63">
        <w:rPr>
          <w:rFonts w:ascii="Arial" w:hAnsi="Arial" w:cs="Arial"/>
          <w:sz w:val="24"/>
          <w:szCs w:val="24"/>
          <w:lang w:val="hy-AM"/>
        </w:rPr>
        <w:t>պաշտպանվելու</w:t>
      </w:r>
      <w:r w:rsidRPr="00072D63">
        <w:rPr>
          <w:rFonts w:ascii="Arial Armenian" w:hAnsi="Arial Armenian"/>
          <w:sz w:val="24"/>
          <w:szCs w:val="24"/>
          <w:lang w:val="hy-AM"/>
        </w:rPr>
        <w:t xml:space="preserve"> </w:t>
      </w:r>
      <w:r w:rsidRPr="00072D63">
        <w:rPr>
          <w:rFonts w:ascii="Arial" w:hAnsi="Arial" w:cs="Arial"/>
          <w:sz w:val="24"/>
          <w:szCs w:val="24"/>
          <w:lang w:val="hy-AM"/>
        </w:rPr>
        <w:t>համար</w:t>
      </w:r>
      <w:r w:rsidRPr="00072D63">
        <w:rPr>
          <w:rFonts w:ascii="Arial Armenian" w:hAnsi="Arial Armenian"/>
          <w:sz w:val="24"/>
          <w:szCs w:val="24"/>
          <w:lang w:val="hy-AM"/>
        </w:rPr>
        <w:t xml:space="preserve"> </w:t>
      </w:r>
      <w:r w:rsidRPr="00072D63">
        <w:rPr>
          <w:rFonts w:ascii="Arial" w:hAnsi="Arial" w:cs="Arial"/>
          <w:sz w:val="24"/>
          <w:szCs w:val="24"/>
          <w:lang w:val="hy-AM"/>
        </w:rPr>
        <w:t>պետք</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w:t>
      </w:r>
      <w:r w:rsidRPr="00072D63">
        <w:rPr>
          <w:rFonts w:ascii="Arial" w:hAnsi="Arial" w:cs="Arial"/>
          <w:sz w:val="24"/>
          <w:szCs w:val="24"/>
          <w:lang w:val="hy-AM"/>
        </w:rPr>
        <w:t>անենք</w:t>
      </w:r>
      <w:r w:rsidRPr="00072D63">
        <w:rPr>
          <w:rFonts w:ascii="Arial Armenian" w:hAnsi="Arial Armenian"/>
          <w:sz w:val="24"/>
          <w:szCs w:val="24"/>
          <w:lang w:val="hy-AM"/>
        </w:rPr>
        <w:t xml:space="preserve"> </w:t>
      </w:r>
      <w:r w:rsidRPr="00072D63">
        <w:rPr>
          <w:rFonts w:ascii="Arial" w:hAnsi="Arial" w:cs="Arial"/>
          <w:sz w:val="24"/>
          <w:szCs w:val="24"/>
          <w:lang w:val="hy-AM"/>
        </w:rPr>
        <w:t>հետևյալ</w:t>
      </w:r>
      <w:r w:rsidRPr="00072D63">
        <w:rPr>
          <w:rFonts w:ascii="Arial Armenian" w:hAnsi="Arial Armenian"/>
          <w:sz w:val="24"/>
          <w:szCs w:val="24"/>
          <w:lang w:val="hy-AM"/>
        </w:rPr>
        <w:t xml:space="preserve"> </w:t>
      </w:r>
      <w:r w:rsidRPr="00072D63">
        <w:rPr>
          <w:rFonts w:ascii="Arial" w:hAnsi="Arial" w:cs="Arial"/>
          <w:sz w:val="24"/>
          <w:szCs w:val="24"/>
          <w:lang w:val="hy-AM"/>
        </w:rPr>
        <w:t>քայլերը։</w:t>
      </w:r>
    </w:p>
    <w:p w:rsidR="000669D5" w:rsidRPr="00072D63" w:rsidRDefault="000669D5" w:rsidP="000669D5">
      <w:pPr>
        <w:numPr>
          <w:ilvl w:val="0"/>
          <w:numId w:val="26"/>
        </w:numPr>
        <w:spacing w:after="0" w:line="360" w:lineRule="auto"/>
        <w:jc w:val="both"/>
        <w:rPr>
          <w:rFonts w:ascii="Arial Armenian" w:hAnsi="Arial Armenian"/>
          <w:sz w:val="24"/>
          <w:szCs w:val="24"/>
        </w:rPr>
      </w:pPr>
      <w:r w:rsidRPr="00072D63">
        <w:rPr>
          <w:rFonts w:ascii="Arial Armenian" w:hAnsi="Arial Armenian"/>
          <w:sz w:val="24"/>
          <w:szCs w:val="24"/>
        </w:rPr>
        <w:t>³ÕµÛáõñáõÙ ³ÕÙáõÏÇ Ýí³½»óáõÙ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é³óÇáÝ³É Ñ³ï³Ï³·ÍáõÙ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³ÏáõëïÇÏ Ùß³ÏáõÙ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³ÕÙáõÏÇ Ýí³½»óáõÙ Ýñ³ ï³ñ³ÍÙ³Ý ×³Ý³å³ñÑÇÝ</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w:hAnsi="Arial" w:cs="Arial"/>
          <w:sz w:val="24"/>
          <w:szCs w:val="24"/>
          <w:lang w:val="hy-AM"/>
        </w:rPr>
        <w:t>ձայնամեկուսացում</w:t>
      </w:r>
    </w:p>
    <w:p w:rsidR="000669D5" w:rsidRPr="00072D63" w:rsidRDefault="000669D5" w:rsidP="000669D5">
      <w:pPr>
        <w:spacing w:after="0" w:line="360" w:lineRule="auto"/>
        <w:ind w:left="360"/>
        <w:jc w:val="both"/>
        <w:rPr>
          <w:rFonts w:ascii="Arial Armenian" w:hAnsi="Arial Armenian"/>
          <w:sz w:val="24"/>
          <w:szCs w:val="24"/>
        </w:rPr>
      </w:pPr>
    </w:p>
    <w:p w:rsidR="000669D5" w:rsidRPr="00072D63" w:rsidRDefault="000669D5" w:rsidP="000669D5">
      <w:pPr>
        <w:pStyle w:val="BodyTextIndent"/>
        <w:rPr>
          <w:rFonts w:ascii="Arial Armenian" w:hAnsi="Arial Armenian"/>
          <w:sz w:val="24"/>
          <w:szCs w:val="24"/>
        </w:rPr>
      </w:pPr>
      <w:r w:rsidRPr="00072D63">
        <w:rPr>
          <w:rFonts w:ascii="Arial" w:hAnsi="Arial" w:cs="Arial"/>
          <w:sz w:val="24"/>
          <w:szCs w:val="24"/>
          <w:lang w:val="hy-AM"/>
        </w:rPr>
        <w:t>Ա</w:t>
      </w:r>
      <w:r w:rsidRPr="00072D63">
        <w:rPr>
          <w:rFonts w:ascii="Arial Armenian" w:hAnsi="Arial Armenian"/>
          <w:sz w:val="24"/>
          <w:szCs w:val="24"/>
        </w:rPr>
        <w:t>ÕÙáõÏÇ Ýí³½»óáõÙÁ ³ÕµÛáõñáõÙ Ï³ñ»ÉÇ ¿ ³å³Ñáí»É û·ï³·áñÍ»Éáí ×ÏáõÝ ÙÇçÝ³ß»ñï»ñ ë³ñùÇ ÑÇÙùÇ ¨ Ñ»ÝÙ³Ý Ù³Ï»ñ»ëÇ ÙÇç¨: àñå»ë  ÙÇçÝ³ß»ñï»ñ û·ï³·áñÍíáõÙ ¿ Í³ÏáïÏ»Ý é»ïÇÝÁ, Ã³ÕÇù Ï³Ù Ëó³Ý:ê»Õ³ÝÇ íñ³ ¹ñíáÕ ³ÕÙÏáï ë³ñù³íáñáõÙÝ»ñÇ ï³Ï ¹ñíáõÙ »Ý ëÇÝÃ»ÃÇÏ ÷³÷áõÏ Ë³ÉÇÝ»ñ, ÇëÏ ë»Õ³ÝÇ áïù»ñÇ ï³Ïª (áñÇ íñ³ Ýñ³Ýù ï»Õ³¹ñí³Í »Ý) ÷³÷áõÏ é»ïÇÝ Ï³Ù Ã³ÕÇù 6-8 ÙÙ Ñ³ëïáõÃÛ³Ùµ: àã å³Ï³ë Ï³ñ¨áñ »Ý ³ÕÙáõÏÇ Ýí³½»óÙ³Ý Å³Ù³Ý³Ï ³ÕÙÏáï ë³ñùÇ Ù»Ë³ÝÇÏ³Ï³Ý Ñ³Ý·áõÛóÝ»ñÇ ÛáõÕáõÙÁ Ï³Ù ÷áË³ñÇÝáõÙÁ:</w:t>
      </w:r>
      <w:r w:rsidRPr="00072D63">
        <w:rPr>
          <w:rFonts w:ascii="Arial Armenian" w:hAnsi="Arial Armenian"/>
          <w:sz w:val="24"/>
          <w:szCs w:val="24"/>
          <w:lang w:val="hy-AM"/>
        </w:rPr>
        <w:t xml:space="preserve"> </w:t>
      </w:r>
      <w:r w:rsidRPr="00072D63">
        <w:rPr>
          <w:rFonts w:ascii="Arial Armenian" w:hAnsi="Arial Armenian"/>
          <w:sz w:val="24"/>
          <w:szCs w:val="24"/>
        </w:rPr>
        <w:t>ÞÇÝáõÃÛ³Ý åÉ³Ý³íáñÙ³Ý Å³Ù³Ý³Ï Ñ³ßíáÕ³Ï³Ý Ï»ÝïñáÝÇ Ù»ù»Ý³Û³Ï³Ý ³ßË³ï³ë»ÝÛ³ÏÁ ³ÝÑñ³Å»ßï ¿ ï»Õ³íáñ»É ³ÕÙÏáÕ Ï³Ù íÇµñ³óÇ³ÛÇ »ÝÃ³ñÏíáÕ ë³ñù³íáñáõÙÝ»ñÇó Ñ»ïá: 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w:t>
      </w:r>
      <w:r w:rsidRPr="00072D63">
        <w:rPr>
          <w:rFonts w:ascii="Arial Armenian" w:hAnsi="Arial Armenian"/>
          <w:sz w:val="24"/>
          <w:szCs w:val="24"/>
          <w:lang w:val="hy-AM"/>
        </w:rPr>
        <w:t xml:space="preserve"> </w:t>
      </w:r>
      <w:r w:rsidRPr="00072D63">
        <w:rPr>
          <w:rFonts w:ascii="Arial Armenian" w:hAnsi="Arial Armenian"/>
          <w:sz w:val="24"/>
          <w:szCs w:val="24"/>
        </w:rPr>
        <w:t xml:space="preserve">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w:t>
      </w:r>
      <w:r w:rsidRPr="00072D63">
        <w:rPr>
          <w:rFonts w:ascii="Arial Armenian" w:hAnsi="Arial Armenian"/>
          <w:sz w:val="24"/>
          <w:szCs w:val="24"/>
        </w:rPr>
        <w:lastRenderedPageBreak/>
        <w:t>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å³ßïå³ÝÇãÝ»ñáí£²ßË³ï³í³ÛñáõÙ ³ÕÙáõÏÁ ã»½áù³óÝ»Éáõ Ñ³Ù³ñ Ñ³ñÏ³íáñ ¿ Çñ³Ï³Ý³óÝ»É Ñ»ï¨Û³É ÙÇçáó³éáõÙÝ»ñÁ` ³ÕÙáõÏÇ µáõÝ ³ÕµÛáõñÇ Ýí³½»óáõÙ, ³ßË³ï³Ýù³ÛÇÝ Ï³éáõÛóÝ»ñÇ é³óÇáÝ³É åÉ³Ý³íáñí³ÍáõÃÛáõÝ, ³ÏáõëïÇÏ í»ñ³Ùß³ÏáõÙ:²ÕÙáõÏÇ ³ÕµÛáõñÇ Ó³ÛÝÁ Ï³ñ»ÉÇ ¿ Ýí³½»óÝ»É ÃñÃé³Ù»ÏáõëÇã ÙÇçÝ³ß»ñï»ñÇ ¨ ³ÕÙáõÏ³ÏÉ³ÝÇãÝ»ñÇ ÏÇñ³Ù³Ùµ:àñå»ë ÙÇçÝ³ß»ñï  Ï³ñáÕ »Ý Ñ³Ý¹»ë ·³É é»½ÇÝÁ, Ëó³ÝÁ ¨ ½ëå³Ý³Ï³ÛÇÝ ï³ñµ»ñ ÏáÝëïñáõÏóÇ³Ý»ñÁ: ê»Õ³ÝÇ ³ÕÙÏ³ÛÇÝ ë³ñù»ñÁ, Ñ³ßíÇã Ù»ù»Ý³Ý»ñÁ Ï³ñ»ÉÇ ¿ ï»Õ³¹ñ»É ëÇÝÃ»ïÇÏ ÝÛáõÃÇó å³ïñ³ëïí³Í ÷³÷áõÏ ·áñ·ÇÏÝ»ñÇÝ, ÇëÏ ë»Õ³ÝÇ áïù»ñÇ ï³Ï Ï³é»ÉÇ ¿ ³Ùñ³óÝ»É é»½ÇÝÇó ÏïáñÝ»ñ 6-8ÙÙ Ñ³ëïáõÃÛ³Ùµ:</w:t>
      </w:r>
      <w:r w:rsidRPr="00072D63">
        <w:rPr>
          <w:rFonts w:ascii="Arial Armenian" w:hAnsi="Arial Armenian"/>
          <w:sz w:val="24"/>
          <w:szCs w:val="24"/>
          <w:lang w:val="hy-AM"/>
        </w:rPr>
        <w:t xml:space="preserve"> </w:t>
      </w:r>
      <w:r w:rsidRPr="00072D63">
        <w:rPr>
          <w:rFonts w:ascii="Arial Armenian" w:hAnsi="Arial Armenian"/>
          <w:sz w:val="24"/>
          <w:szCs w:val="24"/>
        </w:rPr>
        <w:t>²ÕÙÏ³ÏÉ³ÝáõÙÁ Ñ³Ý¹Çë³ÝáõÙ ¿ ³Ù»Ý³å³ñ½ ¨ ÙÇ¨ÝáõÛÝ Å³Ù³Ý³Ï ³Ù»Ý³¿ý»ÏïÇí ÙÇçáóÁ ³ÕÙáõÏÝ»ñÇ í»ñ³óÙ³Ý Ñ³Ù³ñ:</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i/>
          <w:sz w:val="24"/>
          <w:szCs w:val="24"/>
          <w:lang w:val="hy-AM"/>
        </w:rPr>
      </w:pPr>
      <w:r w:rsidRPr="00072D63">
        <w:rPr>
          <w:rFonts w:ascii="Arial" w:hAnsi="Arial" w:cs="Arial"/>
          <w:i/>
          <w:sz w:val="24"/>
          <w:szCs w:val="24"/>
          <w:lang w:val="hy-AM"/>
        </w:rPr>
        <w:t>Ձայնամեկուսացում</w:t>
      </w:r>
    </w:p>
    <w:p w:rsidR="000669D5" w:rsidRPr="00072D63" w:rsidRDefault="000669D5" w:rsidP="000669D5">
      <w:pPr>
        <w:pStyle w:val="BodyTextIndent"/>
        <w:jc w:val="center"/>
        <w:rPr>
          <w:rFonts w:ascii="Arial Armenian" w:hAnsi="Arial Armenian" w:cs="Arial"/>
          <w:sz w:val="24"/>
          <w:szCs w:val="24"/>
          <w:lang w:val="hy-AM"/>
        </w:rPr>
      </w:pPr>
    </w:p>
    <w:p w:rsidR="000669D5" w:rsidRPr="00072D63" w:rsidRDefault="000669D5" w:rsidP="000669D5">
      <w:pPr>
        <w:pStyle w:val="BodyTextIndent2"/>
        <w:ind w:left="0"/>
        <w:rPr>
          <w:rFonts w:ascii="Arial Armenian" w:hAnsi="Arial Armenian"/>
          <w:sz w:val="24"/>
          <w:szCs w:val="24"/>
        </w:rPr>
      </w:pPr>
      <w:r w:rsidRPr="00072D63">
        <w:rPr>
          <w:rFonts w:ascii="Arial Armenian" w:hAnsi="Arial Armenian"/>
          <w:sz w:val="24"/>
          <w:szCs w:val="24"/>
        </w:rPr>
        <w:t xml:space="preserve">ØÇ ß³ñù ßÇÝáõÃÛáõÝÝ»ñáõÙ ³ßË³ï³Ýù³ÛÇÝ ï»Õ»ñáõÙ ³ÕÙáõÏÇ Ýí³½»óÙ³ÝÁ Ï³ñ»ÉÇ ¿ Ñ³ëÝ»É ³ÕÙÏ³å³ßïå³ÝÇã ¿Ïñ³Ý»ñÇ ÏÇñ³éáõÙáí, »Ã» ¹³ ÑÝ³ñ³íáñ ¿ ×³ñï³ñ³å»ï³Ï³Ý ï»ë³ÝÏÛáõÝÇó£ ¾Ïñ³ÝÇ ¹»ñÁ Ï³Û³ÝáõÙ ¿ Ýñ³ÝáõÙ, áñ Ýñ³ íñ³ ÁÝÏÝáÕ Ó³ÛÝ³ÛÇÝ ³ÉÇùÝ»ñÁ ³Ý¹ñ³¹³éÝáõÙ Ï³Ù ÏÉ³ÝíáõÙ »Ý ¿Ïñ³ÝÇ »ï¨áõÙ ëï»ÕÍ»Éáí Ó³ÛÝ³ÛÇÝ ëïí»ñ£ ¾Ïñ³ÝÝ»ñÁ å³ïñ³ëïáõÙ »Ý ÑáÍ, åÇÝ¹ ÉÇëï»ñÇó Ï³Ù ßÇÃ»ñÇó, áñáÝù »ñ»ëå³ïíáõÙ »Ý Ó³ÛÝ³ÏÉ³ÝÇã ÝÛáõÃ»ñáí£ Ò³ÛÝ³ÏÉ³ÝÇã ÝÛáõÃÇ ß»ñïÇ Ñ³ëïáõÃÛáõÝÁ å»ïù ¿ ÉÇÝÇ 5-6 ëÙ-Çó áã å³Ï³ë£ ¾Ïñ³ÝÇ »ï¨áõÙ ³é³ç³ó³Í Ó³ÛÝ³ÛÇÝ ëïí»ñÇ ã³÷Á Ï³Ëí³Í ¿ ¿Ïñ³ÝÇ ã³÷»ñÇ ¨ ÁÝÏÝáÕ Ó³ÛÝ³ÛÇÝ ³ÉÇùÇ »ñÏ³ñáõÃÛ³Ý Ñ³ñ³µ»ñáõÃÛáõÝÇ, ÇÝãå»ë Ý³¨ ¿Ïñ³ÝÇ ¨ ¿Ïñ³Ý³óí³Í ³ßË³ï³Ýù³ÛÇÝ ï»ÕÇ Ñ»é³íáñáõÃÛáõÝÇó£ àñù³Ý »ñÏ³ñ ¿ ³ÉÇùÇ »ñÏ³ñáõÃÛáõÝÁ, ³ÛÝù³Ý ÷áùñ ¿ ëïí»ñÇ ïÇñáõÛÃÁ ¿Ïñ³ÝÇ »ï¨áõÙ, ù³ÝÇ áñ ¹Çýñ³ÏóÇ³ÛÇ »ñ¨áõÛÃÇ å³ï×³éáí »ñÏ³ñ ³ÉÇùÝ»ñÁ Ñ»ßïáõÃÛ³Ùµ ßñç³ÝóáõÙ »Ý ³ñ·»ÉùÝ»ñÁ£ ²Û¹ ÇëÏ å³ï×³éáí ¿Ïñ³ÝÝ»ñÝ </w:t>
      </w:r>
      <w:r w:rsidRPr="00072D63">
        <w:rPr>
          <w:rFonts w:ascii="Arial Armenian" w:hAnsi="Arial Armenian"/>
          <w:sz w:val="24"/>
          <w:szCs w:val="24"/>
        </w:rPr>
        <w:lastRenderedPageBreak/>
        <w:t xml:space="preserve">û·ï³·áñÍíáõÙ »Ý ÑÇÙÝ³Ï³ÝáõÙ ÙÇçÇÝ ¨ µ³ñÓñ Ñ³×³Ë³ÛÇÝ µÝáõÛÃÇ ³ÕÙáõÏÇ ¹»åùáõÙ£ </w:t>
      </w:r>
    </w:p>
    <w:p w:rsidR="000669D5" w:rsidRPr="00072D63" w:rsidRDefault="000669D5" w:rsidP="000669D5">
      <w:pPr>
        <w:spacing w:line="360" w:lineRule="auto"/>
        <w:ind w:firstLine="540"/>
        <w:jc w:val="both"/>
        <w:rPr>
          <w:rFonts w:ascii="Arial Armenian" w:hAnsi="Arial Armenian"/>
          <w:sz w:val="24"/>
          <w:szCs w:val="24"/>
        </w:rPr>
      </w:pPr>
      <w:r w:rsidRPr="00072D63">
        <w:rPr>
          <w:rFonts w:ascii="Arial Armenian" w:hAnsi="Arial Armenian"/>
          <w:sz w:val="24"/>
          <w:szCs w:val="24"/>
        </w:rPr>
        <w:t xml:space="preserve">ì»ñÁ Ýßí»ó, áñ ³ÕÙáõÏÇ Ù³Ï³ñ¹³ÏÁ Ù»Ïáõë³óí³Í ßÇÝáõÃÛáõÝÝ»ñáõÙ Ï³Ëí³Í ¿ ÁÝÏÝáÕ ¨ ³Ý¹ñ³¹³ñÓáÕ Ó³ÛÝ³ÛÇÝ ³ÉÇùÝ»ñÇó£ ²ÕÙáõÏÇ ³ÕµÛáõñÁ ×³é³·³ÛÃáõÙ ¿ ÁÝÏÝáÕ Ó³ÛÝ³ÛÇÝ ³ÉÇùÝ»ñ£ ²ÕÙáõÏÇ Ýí³½»óÙ³Ý ³ÝÑÝ³ñÇÝáõÃÛ³Ý Å³Ù³Ý³Ï ÏÇñ³éíáõÙ »Ý ³Ý¹ñ³¹³ñÓáÕ ³ÉÇùÝ»ñÇ ¿Ý»ñ·Ç³ÛÇ Ýí³½»óÙ³Ý ÙÇçáóÝ»ñ£ ¸ñ³Ý Ñ³ëÝáõÙ »Ý Ó³ÛÝ³ÏÉ³ÝÇã Ñ³Ù³ñÅ»ù Ù³Ï»ñ»ëÇ Ù»Í³óÙ³Ùµ, ï»Õ³¹ñ»Éáí Ýñ³ Ý»ñùÇÝ Ù³Ï»ñ¨áõÛÃáõÙ Ó³ÛÝ³ÏÉ³ÝÇã Ý»ñ¹ÇñÝ»ñ£ ÎÉ³ÝÙ³Ý Ù³Ï»ñ»ëÇ Ù»Í³óáõÙÁ ÏáãíáõÙ ¿ ßÇÝáõÃÛáõÝÝ»ñÇ ³ÏáõëïÇÏ Ùß³ÏáõÙ, ÇëÏ ³ÕÙáõÏÇ ¹»Ù å³Ûù³ñÇ Ù»Ãá¹Áª Ó³ÛÝ³ÏÉ³ÝáõÙ£ Ò³ÛÝ³ÏÉ³ÝáõÙÁ Ñ³Ý¹Çë³ÝáõÙ ¿ ³é³í»É³·áõÛÝ å³ñ½, ÙÇ¨ÝáõÛÝ Å³Ù³Ý³Ï µ³í³Ï³ÝÇÝ ¿ý»ÏïÇí ÙÇçáó Ñ³ßíÇã Ï»ÝïñáÝÝ»ñÇ ³ñï³¹ñ³Ï³Ý ³ÕÙáõÏÇ Ýí³½»óÙ³Ý ·áñÍáõÙ£ </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b/>
          <w:i/>
          <w:sz w:val="24"/>
          <w:szCs w:val="24"/>
          <w:lang w:val="hy-AM"/>
        </w:rPr>
      </w:pPr>
      <w:r w:rsidRPr="00072D63">
        <w:rPr>
          <w:rFonts w:ascii="Arial" w:hAnsi="Arial" w:cs="Arial"/>
          <w:b/>
          <w:i/>
          <w:sz w:val="24"/>
          <w:szCs w:val="24"/>
          <w:lang w:val="hy-AM"/>
        </w:rPr>
        <w:t>Հաշվարկային</w:t>
      </w:r>
      <w:r w:rsidRPr="00072D63">
        <w:rPr>
          <w:rFonts w:ascii="Arial Armenian" w:hAnsi="Arial Armenian" w:cs="Arial"/>
          <w:b/>
          <w:i/>
          <w:sz w:val="24"/>
          <w:szCs w:val="24"/>
          <w:lang w:val="hy-AM"/>
        </w:rPr>
        <w:t xml:space="preserve"> </w:t>
      </w:r>
      <w:r w:rsidRPr="00072D63">
        <w:rPr>
          <w:rFonts w:ascii="Arial" w:hAnsi="Arial" w:cs="Arial"/>
          <w:b/>
          <w:i/>
          <w:sz w:val="24"/>
          <w:szCs w:val="24"/>
          <w:lang w:val="hy-AM"/>
        </w:rPr>
        <w:t>մաս</w:t>
      </w:r>
    </w:p>
    <w:p w:rsidR="000669D5" w:rsidRPr="00072D63" w:rsidRDefault="000669D5" w:rsidP="000669D5">
      <w:pPr>
        <w:pStyle w:val="BodyTextIndent2"/>
        <w:ind w:left="0"/>
        <w:jc w:val="both"/>
        <w:rPr>
          <w:rFonts w:ascii="Arial Armenian" w:hAnsi="Arial Armenian"/>
          <w:sz w:val="24"/>
          <w:szCs w:val="24"/>
          <w:lang w:val="hy-AM"/>
        </w:rPr>
      </w:pP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Լաբարատորիայում</w:t>
      </w:r>
      <w:r w:rsidRPr="00072D63">
        <w:rPr>
          <w:rFonts w:ascii="Arial Armenian" w:hAnsi="Arial Armenian"/>
          <w:sz w:val="24"/>
          <w:szCs w:val="24"/>
          <w:lang w:val="hy-AM"/>
        </w:rPr>
        <w:t xml:space="preserve"> 1</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r w:rsidRPr="00072D63">
        <w:rPr>
          <w:rFonts w:ascii="Arial Armenian" w:hAnsi="Arial Armenian"/>
          <w:sz w:val="24"/>
          <w:szCs w:val="24"/>
          <w:lang w:val="hy-AM"/>
        </w:rPr>
        <w:t xml:space="preserve"> </w:t>
      </w:r>
      <w:r w:rsidRPr="00072D63">
        <w:rPr>
          <w:rFonts w:ascii="Arial" w:hAnsi="Arial" w:cs="Arial"/>
          <w:sz w:val="24"/>
          <w:szCs w:val="24"/>
          <w:lang w:val="hy-AM"/>
        </w:rPr>
        <w:t>տեղադրված</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w:t>
      </w:r>
      <w:r w:rsidRPr="00072D63">
        <w:rPr>
          <w:rFonts w:ascii="Arial" w:hAnsi="Arial" w:cs="Arial"/>
          <w:sz w:val="24"/>
          <w:szCs w:val="24"/>
          <w:lang w:val="hy-AM"/>
        </w:rPr>
        <w:t>անջատվող</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rPr>
        <w:t xml:space="preserve"> </w:t>
      </w:r>
      <w:r w:rsidRPr="00072D63">
        <w:rPr>
          <w:rFonts w:ascii="Arial" w:hAnsi="Arial" w:cs="Arial"/>
          <w:sz w:val="24"/>
          <w:szCs w:val="24"/>
        </w:rPr>
        <w:t>մակարդակը</w:t>
      </w:r>
      <w:r w:rsidRPr="00072D63">
        <w:rPr>
          <w:rFonts w:ascii="Arial Armenian" w:hAnsi="Arial Armenian"/>
          <w:sz w:val="24"/>
          <w:szCs w:val="24"/>
        </w:rPr>
        <w:t xml:space="preserve">  L=</w:t>
      </w:r>
      <w:r w:rsidRPr="00072D63">
        <w:rPr>
          <w:rFonts w:ascii="Arial Armenian" w:hAnsi="Arial Armenian"/>
          <w:sz w:val="24"/>
          <w:szCs w:val="24"/>
          <w:lang w:val="hy-AM"/>
        </w:rPr>
        <w:t>110</w:t>
      </w:r>
      <w:r w:rsidRPr="00072D63">
        <w:rPr>
          <w:rFonts w:ascii="Arial" w:hAnsi="Arial" w:cs="Arial"/>
          <w:sz w:val="24"/>
          <w:szCs w:val="24"/>
          <w:lang w:val="hy-AM"/>
        </w:rPr>
        <w:t>դԲ։</w:t>
      </w:r>
      <w:r w:rsidRPr="00072D63">
        <w:rPr>
          <w:rFonts w:ascii="Arial Armenian" w:hAnsi="Arial Armenian"/>
          <w:sz w:val="24"/>
          <w:szCs w:val="24"/>
          <w:lang w:val="hy-AM"/>
        </w:rPr>
        <w:t xml:space="preserve"> </w:t>
      </w:r>
      <w:r w:rsidRPr="00072D63">
        <w:rPr>
          <w:rFonts w:ascii="Arial" w:hAnsi="Arial" w:cs="Arial"/>
          <w:sz w:val="24"/>
          <w:szCs w:val="24"/>
          <w:lang w:val="hy-AM"/>
        </w:rPr>
        <w:t>Շրջապատից</w:t>
      </w:r>
      <w:r w:rsidRPr="00072D63">
        <w:rPr>
          <w:rFonts w:ascii="Arial Armenian" w:hAnsi="Arial Armenian"/>
          <w:sz w:val="24"/>
          <w:szCs w:val="24"/>
          <w:lang w:val="hy-AM"/>
        </w:rPr>
        <w:t xml:space="preserve"> </w:t>
      </w:r>
      <w:r w:rsidRPr="00072D63">
        <w:rPr>
          <w:rFonts w:ascii="Arial" w:hAnsi="Arial" w:cs="Arial"/>
          <w:sz w:val="24"/>
          <w:szCs w:val="24"/>
          <w:lang w:val="hy-AM"/>
        </w:rPr>
        <w:t>սարքը</w:t>
      </w:r>
      <w:r w:rsidRPr="00072D63">
        <w:rPr>
          <w:rFonts w:ascii="Arial Armenian" w:hAnsi="Arial Armenian"/>
          <w:sz w:val="24"/>
          <w:szCs w:val="24"/>
          <w:lang w:val="hy-AM"/>
        </w:rPr>
        <w:t xml:space="preserve"> </w:t>
      </w:r>
      <w:r w:rsidRPr="00072D63">
        <w:rPr>
          <w:rFonts w:ascii="Arial" w:hAnsi="Arial" w:cs="Arial"/>
          <w:sz w:val="24"/>
          <w:szCs w:val="24"/>
          <w:lang w:val="hy-AM"/>
        </w:rPr>
        <w:t>ձայնամեկուսացված</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12</w:t>
      </w:r>
      <w:r w:rsidRPr="00072D63">
        <w:rPr>
          <w:rFonts w:ascii="Arial" w:hAnsi="Arial" w:cs="Arial"/>
          <w:sz w:val="24"/>
          <w:szCs w:val="24"/>
          <w:lang w:val="hy-AM"/>
        </w:rPr>
        <w:t>մ</w:t>
      </w:r>
      <w:r w:rsidRPr="00072D63">
        <w:rPr>
          <w:rFonts w:ascii="Arial Armenian" w:hAnsi="Arial Armenian"/>
          <w:sz w:val="24"/>
          <w:szCs w:val="24"/>
          <w:lang w:val="hy-AM"/>
        </w:rPr>
        <w:t xml:space="preserve">2 </w:t>
      </w:r>
      <w:r w:rsidRPr="00072D63">
        <w:rPr>
          <w:rFonts w:ascii="Arial" w:hAnsi="Arial" w:cs="Arial"/>
          <w:sz w:val="24"/>
          <w:szCs w:val="24"/>
          <w:lang w:val="hy-AM"/>
        </w:rPr>
        <w:t>էկրանով։</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մակարդակի</w:t>
      </w:r>
      <w:r w:rsidRPr="00072D63">
        <w:rPr>
          <w:rFonts w:ascii="Arial Armenian" w:hAnsi="Arial Armenian"/>
          <w:sz w:val="24"/>
          <w:szCs w:val="24"/>
          <w:lang w:val="hy-AM"/>
        </w:rPr>
        <w:t xml:space="preserve"> </w:t>
      </w:r>
      <w:r w:rsidRPr="00072D63">
        <w:rPr>
          <w:rFonts w:ascii="Arial" w:hAnsi="Arial" w:cs="Arial"/>
          <w:sz w:val="24"/>
          <w:szCs w:val="24"/>
          <w:lang w:val="hy-AM"/>
        </w:rPr>
        <w:t>նվազեցման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1 </w:t>
      </w:r>
      <w:r w:rsidRPr="00072D63">
        <w:rPr>
          <w:rFonts w:ascii="Arial Armenian" w:hAnsi="Arial Armenian"/>
          <w:sz w:val="24"/>
          <w:szCs w:val="24"/>
        </w:rPr>
        <w:t>=</w:t>
      </w:r>
      <w:r w:rsidRPr="00072D63">
        <w:rPr>
          <w:rFonts w:ascii="Arial Armenian" w:hAnsi="Arial Armenian"/>
          <w:sz w:val="24"/>
          <w:szCs w:val="24"/>
          <w:lang w:val="hy-AM"/>
        </w:rPr>
        <w:t xml:space="preserve"> 6</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Լուծում։</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նվազման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Armenian" w:hAnsi="Arial Armenian"/>
          <w:sz w:val="24"/>
          <w:szCs w:val="24"/>
        </w:rPr>
        <w:t xml:space="preserve">R = L - </w:t>
      </w:r>
      <m:oMath>
        <m:sSub>
          <m:sSubPr>
            <m:ctrlPr>
              <w:rPr>
                <w:rFonts w:ascii="Cambria Math" w:hAnsi="Cambria Math"/>
                <w:i/>
                <w:sz w:val="24"/>
                <w:szCs w:val="24"/>
              </w:rPr>
            </m:ctrlPr>
          </m:sSubPr>
          <m:e>
            <m:r>
              <w:rPr>
                <w:rFonts w:ascii="Cambria Math" w:hAnsi="Cambria Math"/>
                <w:sz w:val="24"/>
                <w:szCs w:val="24"/>
              </w:rPr>
              <m:t>L</m:t>
            </m:r>
          </m:e>
          <m:sub>
            <m:r>
              <w:rPr>
                <w:rFonts w:ascii="Times New Roman" w:hAnsi="Times New Roman" w:cs="Times New Roman"/>
                <w:sz w:val="24"/>
                <w:szCs w:val="24"/>
                <w:lang w:val="hy-AM"/>
              </w:rPr>
              <m:t>թ</m:t>
            </m:r>
          </m:sub>
        </m:sSub>
      </m:oMath>
      <w:r w:rsidRPr="00072D63">
        <w:rPr>
          <w:rFonts w:ascii="Arial Armenian" w:eastAsiaTheme="minorEastAsia" w:hAnsi="Arial Armenian"/>
          <w:sz w:val="24"/>
          <w:szCs w:val="24"/>
          <w:lang w:val="hy-AM"/>
        </w:rPr>
        <w:t xml:space="preserve"> + </w:t>
      </w:r>
      <w:r w:rsidRPr="00072D63">
        <w:rPr>
          <w:rFonts w:ascii="Arial Armenian" w:eastAsiaTheme="minorEastAsia" w:hAnsi="Arial Armenian"/>
          <w:sz w:val="24"/>
          <w:szCs w:val="24"/>
        </w:rPr>
        <w:t>10lgS – 15lgl -11 = 110- 60 +10*1.07 – 15*0.8 – 11 = 37.5</w:t>
      </w:r>
      <w:r w:rsidRPr="00072D63">
        <w:rPr>
          <w:rFonts w:ascii="Arial" w:eastAsiaTheme="minorEastAsia" w:hAnsi="Arial" w:cs="Arial"/>
          <w:sz w:val="24"/>
          <w:szCs w:val="24"/>
          <w:lang w:val="hy-AM"/>
        </w:rPr>
        <w:t>դԲ</w:t>
      </w:r>
    </w:p>
    <w:p w:rsidR="000669D5" w:rsidRPr="00072D63" w:rsidRDefault="000669D5" w:rsidP="000669D5">
      <w:pPr>
        <w:rPr>
          <w:rFonts w:ascii="Arial Armenian" w:hAnsi="Arial Armenian"/>
          <w:sz w:val="24"/>
          <w:szCs w:val="24"/>
          <w:lang w:val="hy-AM"/>
        </w:rPr>
      </w:pPr>
    </w:p>
    <w:p w:rsidR="000669D5" w:rsidRPr="0017736D" w:rsidRDefault="000669D5" w:rsidP="000669D5">
      <w:pPr>
        <w:rPr>
          <w:rFonts w:ascii="Arial Armenian" w:hAnsi="Arial Armenian"/>
          <w:sz w:val="24"/>
          <w:szCs w:val="24"/>
        </w:rPr>
      </w:pPr>
    </w:p>
    <w:p w:rsidR="002C1AAF" w:rsidRPr="00265A66" w:rsidRDefault="002C1AAF" w:rsidP="00265A66">
      <w:pPr>
        <w:spacing w:line="276" w:lineRule="auto"/>
        <w:rPr>
          <w:rFonts w:ascii="Sylfaen" w:eastAsia="MS Gothic" w:hAnsi="Sylfaen" w:cs="MS Gothic"/>
          <w:sz w:val="24"/>
          <w:szCs w:val="24"/>
          <w:lang w:val="hy-AM"/>
        </w:rPr>
      </w:pPr>
    </w:p>
    <w:p w:rsidR="004300FD" w:rsidRPr="00265A66" w:rsidRDefault="00752E02" w:rsidP="00265A66">
      <w:pPr>
        <w:pStyle w:val="Heading1"/>
      </w:pPr>
      <w:bookmarkStart w:id="318" w:name="_Toc481700613"/>
      <w:bookmarkStart w:id="319" w:name="_Toc481753280"/>
      <w:bookmarkStart w:id="320" w:name="_Toc481754514"/>
      <w:r w:rsidRPr="00265A66">
        <w:lastRenderedPageBreak/>
        <w:t>Եզրակացություն</w:t>
      </w:r>
      <w:bookmarkEnd w:id="318"/>
      <w:bookmarkEnd w:id="319"/>
      <w:bookmarkEnd w:id="320"/>
    </w:p>
    <w:p w:rsidR="00696DE5" w:rsidRDefault="00696DE5" w:rsidP="00265A66">
      <w:pPr>
        <w:spacing w:line="360" w:lineRule="auto"/>
        <w:rPr>
          <w:rFonts w:ascii="Sylfaen" w:eastAsiaTheme="minorEastAsia" w:hAnsi="Sylfaen" w:cs="Arial"/>
          <w:sz w:val="32"/>
          <w:szCs w:val="32"/>
          <w:lang w:val="hy-AM"/>
        </w:rPr>
      </w:pPr>
    </w:p>
    <w:p w:rsidR="004300FD" w:rsidRPr="00F64891" w:rsidRDefault="00752E02" w:rsidP="007E1528">
      <w:pPr>
        <w:spacing w:line="360" w:lineRule="auto"/>
        <w:rPr>
          <w:rFonts w:ascii="Sylfaen" w:eastAsiaTheme="minorEastAsia" w:hAnsi="Sylfaen" w:cs="Arial"/>
          <w:sz w:val="32"/>
          <w:szCs w:val="32"/>
          <w:lang w:val="hy-AM"/>
        </w:rPr>
      </w:pPr>
      <w:r w:rsidRPr="00E72628">
        <w:rPr>
          <w:rFonts w:ascii="Sylfaen" w:eastAsiaTheme="minorEastAsia" w:hAnsi="Sylfaen" w:cs="Arial"/>
          <w:sz w:val="24"/>
          <w:szCs w:val="32"/>
          <w:lang w:val="hy-AM"/>
        </w:rPr>
        <w:t>Ուսումնասիրվեցին բազմաթիվ պատկերների հետ աշխատելու ալգորիթմներ որոնք հնարավորություն կտան հետագայում առանձնացնել օբյեկտները պատկերների վրայից</w:t>
      </w:r>
      <w:r w:rsidR="00696DE5">
        <w:rPr>
          <w:rFonts w:ascii="Sylfaen" w:eastAsiaTheme="minorEastAsia" w:hAnsi="Sylfaen" w:cs="Arial"/>
          <w:sz w:val="24"/>
          <w:szCs w:val="32"/>
          <w:lang w:val="hy-AM"/>
        </w:rPr>
        <w:t>, որը ներկա պահին համարվում է ամենաբարթ խնդիրներից մեկը արհեստական բանականության մեջ</w:t>
      </w:r>
      <w:r w:rsidRPr="00E72628">
        <w:rPr>
          <w:rFonts w:ascii="Sylfaen" w:eastAsiaTheme="minorEastAsia" w:hAnsi="Sylfaen" w:cs="Arial"/>
          <w:sz w:val="24"/>
          <w:szCs w:val="32"/>
          <w:lang w:val="hy-AM"/>
        </w:rPr>
        <w:t>։</w:t>
      </w:r>
      <w:r w:rsidR="006536B2">
        <w:rPr>
          <w:rFonts w:ascii="Sylfaen" w:eastAsiaTheme="minorEastAsia" w:hAnsi="Sylfaen" w:cs="Arial"/>
          <w:sz w:val="24"/>
          <w:szCs w:val="32"/>
          <w:lang w:val="hy-AM"/>
        </w:rPr>
        <w:t xml:space="preserve"> </w:t>
      </w:r>
      <w:r w:rsidR="00696DE5">
        <w:rPr>
          <w:rFonts w:ascii="Sylfaen" w:eastAsiaTheme="minorEastAsia" w:hAnsi="Sylfaen" w:cs="Arial"/>
          <w:sz w:val="24"/>
          <w:szCs w:val="32"/>
          <w:lang w:val="hy-AM"/>
        </w:rPr>
        <w:t>Կազմվեց ծրագիր, որը հնարավորություն է տալիս ներբեռնել պատկեր և նրա վրա կատարել որոշակի փոփոխություններ</w:t>
      </w:r>
      <w:r w:rsidR="007E1528">
        <w:rPr>
          <w:rFonts w:ascii="Sylfaen" w:eastAsiaTheme="minorEastAsia" w:hAnsi="Sylfaen" w:cs="Arial"/>
          <w:sz w:val="24"/>
          <w:szCs w:val="32"/>
          <w:lang w:val="hy-AM"/>
        </w:rPr>
        <w:t xml:space="preserve">, կիրառել նրա վրա վերևում թվարկված ալգորիթմները և փորձել տեսնել թե մուտքային ինչ արժեքների դեպքում ելքային ինչ արժեքներ </w:t>
      </w:r>
      <w:r w:rsidR="00890FA1">
        <w:rPr>
          <w:rFonts w:ascii="Sylfaen" w:eastAsiaTheme="minorEastAsia" w:hAnsi="Sylfaen" w:cs="Arial"/>
          <w:sz w:val="24"/>
          <w:szCs w:val="32"/>
          <w:lang w:val="hy-AM"/>
        </w:rPr>
        <w:t>կստացվեն։</w:t>
      </w:r>
      <w:r w:rsidR="00F64891">
        <w:rPr>
          <w:rFonts w:ascii="Sylfaen" w:eastAsiaTheme="minorEastAsia" w:hAnsi="Sylfaen" w:cs="Arial"/>
          <w:sz w:val="24"/>
          <w:szCs w:val="32"/>
          <w:lang w:val="hy-AM"/>
        </w:rPr>
        <w:t xml:space="preserve"> Կազմվեց նաև ծրագիր, </w:t>
      </w:r>
      <w:r w:rsidR="00F64891">
        <w:rPr>
          <w:rFonts w:ascii="Sylfaen" w:eastAsiaTheme="minorEastAsia" w:hAnsi="Sylfaen" w:cs="Arial"/>
          <w:sz w:val="24"/>
          <w:szCs w:val="32"/>
        </w:rPr>
        <w:t xml:space="preserve">որը </w:t>
      </w:r>
      <w:r w:rsidR="00F64891" w:rsidRPr="00F64891">
        <w:rPr>
          <w:rFonts w:ascii="Sylfaen" w:eastAsiaTheme="minorEastAsia" w:hAnsi="Sylfaen" w:cs="Arial"/>
          <w:sz w:val="24"/>
          <w:szCs w:val="32"/>
        </w:rPr>
        <w:t>տեսախցիկ</w:t>
      </w:r>
      <w:r w:rsidR="00F64891">
        <w:rPr>
          <w:rFonts w:ascii="Sylfaen" w:eastAsiaTheme="minorEastAsia" w:hAnsi="Sylfaen" w:cs="Arial"/>
          <w:sz w:val="24"/>
          <w:szCs w:val="32"/>
          <w:lang w:val="hy-AM"/>
        </w:rPr>
        <w:t>ի վրայից կարդում է պատկերը և փորձում է պատկերի մեջ հայտնաբերել մարդկանց դեմքեր։</w:t>
      </w:r>
    </w:p>
    <w:p w:rsidR="004300FD" w:rsidRDefault="004300FD" w:rsidP="00E72628">
      <w:pPr>
        <w:spacing w:line="360" w:lineRule="auto"/>
        <w:ind w:left="720"/>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4300FD" w:rsidRPr="009F711A" w:rsidRDefault="004300FD" w:rsidP="00E72628">
      <w:pPr>
        <w:spacing w:line="360" w:lineRule="auto"/>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6465FE" w:rsidRDefault="006465FE" w:rsidP="00951784">
      <w:pPr>
        <w:spacing w:line="360" w:lineRule="auto"/>
        <w:rPr>
          <w:rFonts w:ascii="Sylfaen" w:eastAsiaTheme="minorEastAsia" w:hAnsi="Sylfaen" w:cs="Arial"/>
          <w:sz w:val="32"/>
          <w:szCs w:val="32"/>
          <w:lang w:val="hy-AM"/>
        </w:rPr>
      </w:pPr>
    </w:p>
    <w:p w:rsidR="00951784" w:rsidRDefault="00951784" w:rsidP="00951784">
      <w:pPr>
        <w:spacing w:line="360" w:lineRule="auto"/>
        <w:rPr>
          <w:rFonts w:ascii="Sylfaen" w:hAnsi="Sylfaen"/>
          <w:b/>
          <w:sz w:val="32"/>
          <w:lang w:val="hy-AM"/>
        </w:rPr>
      </w:pPr>
    </w:p>
    <w:p w:rsidR="00730437" w:rsidRDefault="00730437"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Pr="00550CAE" w:rsidRDefault="00550CAE" w:rsidP="00550CAE">
      <w:pPr>
        <w:pStyle w:val="Heading1"/>
      </w:pPr>
      <w:bookmarkStart w:id="321" w:name="_Toc481700614"/>
      <w:bookmarkStart w:id="322" w:name="_Toc481753281"/>
      <w:bookmarkStart w:id="323" w:name="_Toc481754515"/>
      <w:r w:rsidRPr="00550CAE">
        <w:lastRenderedPageBreak/>
        <w:t>Հավելված</w:t>
      </w:r>
      <w:bookmarkEnd w:id="321"/>
      <w:bookmarkEnd w:id="322"/>
      <w:bookmarkEnd w:id="323"/>
    </w:p>
    <w:p w:rsidR="00550CAE" w:rsidRDefault="00550CAE" w:rsidP="00951784">
      <w:pPr>
        <w:spacing w:line="360" w:lineRule="auto"/>
        <w:rPr>
          <w:rFonts w:ascii="Sylfaen" w:hAnsi="Sylfaen"/>
          <w:b/>
          <w:sz w:val="32"/>
          <w:lang w:val="hy-AM"/>
        </w:rPr>
      </w:pPr>
    </w:p>
    <w:p w:rsidR="00647B92" w:rsidRPr="00DB4A77" w:rsidRDefault="00647B92" w:rsidP="00951784">
      <w:pPr>
        <w:spacing w:line="360" w:lineRule="auto"/>
        <w:rPr>
          <w:rFonts w:ascii="Sylfaen" w:hAnsi="Sylfaen"/>
          <w:sz w:val="24"/>
        </w:rPr>
      </w:pPr>
      <w:r>
        <w:rPr>
          <w:rFonts w:ascii="Sylfaen" w:hAnsi="Sylfaen"/>
          <w:sz w:val="24"/>
          <w:lang w:val="hy-AM"/>
        </w:rPr>
        <w:t>Ուսումնասիրություններ են կատարվել նաև պատկերների սեղման</w:t>
      </w:r>
      <w:r>
        <w:rPr>
          <w:rFonts w:ascii="Sylfaen" w:hAnsi="Sylfaen"/>
          <w:sz w:val="24"/>
        </w:rPr>
        <w:t>, ինչպես նաև սեղմած վիճակից պատկերը ետ բերելու</w:t>
      </w:r>
      <w:r>
        <w:rPr>
          <w:rFonts w:ascii="Sylfaen" w:hAnsi="Sylfaen"/>
          <w:sz w:val="24"/>
          <w:lang w:val="hy-AM"/>
        </w:rPr>
        <w:t xml:space="preserve"> ընդհանուր մոդելներում,</w:t>
      </w:r>
      <w:r w:rsidRPr="00647B92">
        <w:rPr>
          <w:rFonts w:ascii="Sylfaen" w:hAnsi="Sylfaen"/>
          <w:sz w:val="24"/>
        </w:rPr>
        <w:t xml:space="preserve"> </w:t>
      </w:r>
      <w:r>
        <w:rPr>
          <w:rFonts w:ascii="Sylfaen" w:hAnsi="Sylfaen"/>
          <w:sz w:val="24"/>
        </w:rPr>
        <w:t>ալգորիթմներ</w:t>
      </w:r>
      <w:r>
        <w:rPr>
          <w:rFonts w:ascii="Sylfaen" w:hAnsi="Sylfaen"/>
          <w:sz w:val="24"/>
          <w:lang w:val="hy-AM"/>
        </w:rPr>
        <w:t>ում։</w:t>
      </w:r>
      <w:sdt>
        <w:sdtPr>
          <w:rPr>
            <w:rFonts w:ascii="Sylfaen" w:hAnsi="Sylfaen"/>
            <w:sz w:val="24"/>
            <w:lang w:val="hy-AM"/>
          </w:rPr>
          <w:id w:val="1897314890"/>
          <w:citation/>
        </w:sdtPr>
        <w:sdtContent>
          <w:r>
            <w:rPr>
              <w:rFonts w:ascii="Sylfaen" w:hAnsi="Sylfaen"/>
              <w:sz w:val="24"/>
              <w:lang w:val="hy-AM"/>
            </w:rPr>
            <w:fldChar w:fldCharType="begin"/>
          </w:r>
          <w:r>
            <w:rPr>
              <w:rFonts w:ascii="Sylfaen" w:hAnsi="Sylfaen"/>
              <w:sz w:val="24"/>
              <w:lang w:val="hy-AM"/>
            </w:rPr>
            <w:instrText xml:space="preserve"> CITATION Gon \l 1067 </w:instrText>
          </w:r>
          <w:r>
            <w:rPr>
              <w:rFonts w:ascii="Sylfaen" w:hAnsi="Sylfaen"/>
              <w:sz w:val="24"/>
              <w:lang w:val="hy-AM"/>
            </w:rPr>
            <w:fldChar w:fldCharType="separate"/>
          </w:r>
          <w:r w:rsidR="009077F4">
            <w:rPr>
              <w:rFonts w:ascii="Sylfaen" w:hAnsi="Sylfaen"/>
              <w:noProof/>
              <w:sz w:val="24"/>
              <w:lang w:val="hy-AM"/>
            </w:rPr>
            <w:t xml:space="preserve"> </w:t>
          </w:r>
          <w:r w:rsidR="009077F4" w:rsidRPr="009077F4">
            <w:rPr>
              <w:rFonts w:ascii="Sylfaen" w:hAnsi="Sylfaen"/>
              <w:noProof/>
              <w:sz w:val="24"/>
              <w:lang w:val="hy-AM"/>
            </w:rPr>
            <w:t>(Gonzales &amp; Woods, 2000)</w:t>
          </w:r>
          <w:r>
            <w:rPr>
              <w:rFonts w:ascii="Sylfaen" w:hAnsi="Sylfaen"/>
              <w:sz w:val="24"/>
              <w:lang w:val="hy-AM"/>
            </w:rPr>
            <w:fldChar w:fldCharType="end"/>
          </w:r>
        </w:sdtContent>
      </w:sdt>
    </w:p>
    <w:p w:rsidR="00550CAE" w:rsidRPr="009077F4" w:rsidRDefault="00DB4A77" w:rsidP="00951784">
      <w:pPr>
        <w:spacing w:line="360" w:lineRule="auto"/>
        <w:rPr>
          <w:rFonts w:ascii="Sylfaen" w:hAnsi="Sylfaen"/>
          <w:sz w:val="24"/>
        </w:rPr>
      </w:pPr>
      <w:r>
        <w:rPr>
          <w:rFonts w:ascii="Sylfaen" w:hAnsi="Sylfaen"/>
          <w:sz w:val="24"/>
          <w:lang w:val="hy-AM"/>
        </w:rPr>
        <w:t>Ինչպես նաև սեղմելու համար գոյություն ունեն ստանդարտներ, այդ ստանդարտների մեծ մասը ուսումնասիրվել են ևս։</w:t>
      </w:r>
      <w:sdt>
        <w:sdtPr>
          <w:rPr>
            <w:rFonts w:ascii="Sylfaen" w:hAnsi="Sylfaen"/>
            <w:sz w:val="24"/>
            <w:lang w:val="hy-AM"/>
          </w:rPr>
          <w:id w:val="-1348247731"/>
          <w:citation/>
        </w:sdtPr>
        <w:sdtContent>
          <w:r w:rsidR="00E6466F">
            <w:rPr>
              <w:rFonts w:ascii="Sylfaen" w:hAnsi="Sylfaen"/>
              <w:sz w:val="24"/>
              <w:lang w:val="hy-AM"/>
            </w:rPr>
            <w:fldChar w:fldCharType="begin"/>
          </w:r>
          <w:r w:rsidR="00E6466F">
            <w:rPr>
              <w:rFonts w:ascii="Sylfaen" w:hAnsi="Sylfaen"/>
              <w:sz w:val="24"/>
              <w:lang w:val="hy-AM"/>
            </w:rPr>
            <w:instrText xml:space="preserve"> CITATION Sze10 \l 1067 </w:instrText>
          </w:r>
          <w:r w:rsidR="00E6466F">
            <w:rPr>
              <w:rFonts w:ascii="Sylfaen" w:hAnsi="Sylfaen"/>
              <w:sz w:val="24"/>
              <w:lang w:val="hy-AM"/>
            </w:rPr>
            <w:fldChar w:fldCharType="separate"/>
          </w:r>
          <w:r w:rsidR="009077F4">
            <w:rPr>
              <w:rFonts w:ascii="Sylfaen" w:hAnsi="Sylfaen"/>
              <w:noProof/>
              <w:sz w:val="24"/>
              <w:lang w:val="hy-AM"/>
            </w:rPr>
            <w:t xml:space="preserve"> </w:t>
          </w:r>
          <w:r w:rsidR="009077F4" w:rsidRPr="009077F4">
            <w:rPr>
              <w:rFonts w:ascii="Sylfaen" w:hAnsi="Sylfaen"/>
              <w:noProof/>
              <w:sz w:val="24"/>
              <w:lang w:val="hy-AM"/>
            </w:rPr>
            <w:t>(Szeliski, 2010)</w:t>
          </w:r>
          <w:r w:rsidR="00E6466F">
            <w:rPr>
              <w:rFonts w:ascii="Sylfaen" w:hAnsi="Sylfaen"/>
              <w:sz w:val="24"/>
              <w:lang w:val="hy-AM"/>
            </w:rPr>
            <w:fldChar w:fldCharType="end"/>
          </w:r>
        </w:sdtContent>
      </w:sdt>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bookmarkStart w:id="324" w:name="_Toc481754516" w:displacedByCustomXml="next"/>
    <w:bookmarkStart w:id="325" w:name="_Toc481753282" w:displacedByCustomXml="next"/>
    <w:bookmarkStart w:id="326" w:name="_Toc481698539" w:displacedByCustomXml="next"/>
    <w:bookmarkStart w:id="327" w:name="_Toc481698396" w:displacedByCustomXml="next"/>
    <w:bookmarkStart w:id="328" w:name="_Toc481686263" w:displacedByCustomXml="next"/>
    <w:bookmarkStart w:id="329" w:name="_Toc481613057" w:displacedByCustomXml="next"/>
    <w:bookmarkStart w:id="330" w:name="_Toc481612947" w:displacedByCustomXml="next"/>
    <w:bookmarkStart w:id="331" w:name="_Toc481612889" w:displacedByCustomXml="next"/>
    <w:bookmarkStart w:id="332" w:name="_Toc481612802" w:displacedByCustomXml="next"/>
    <w:bookmarkStart w:id="333" w:name="_Toc481665716" w:displacedByCustomXml="next"/>
    <w:bookmarkStart w:id="334" w:name="_Toc481665743" w:displacedByCustomXml="next"/>
    <w:bookmarkStart w:id="335" w:name="_Toc481667824" w:displacedByCustomXml="next"/>
    <w:bookmarkStart w:id="336" w:name="_Toc481672598" w:displacedByCustomXml="next"/>
    <w:bookmarkStart w:id="337" w:name="_Toc481672649" w:displacedByCustomXml="next"/>
    <w:bookmarkStart w:id="338" w:name="_Toc481699932" w:displacedByCustomXml="next"/>
    <w:bookmarkStart w:id="339" w:name="_Toc481700020" w:displacedByCustomXml="next"/>
    <w:bookmarkStart w:id="340" w:name="_Toc481700083" w:displacedByCustomXml="next"/>
    <w:bookmarkStart w:id="341" w:name="_Toc481700175" w:displacedByCustomXml="next"/>
    <w:bookmarkStart w:id="342" w:name="_Toc481700462" w:displacedByCustomXml="next"/>
    <w:bookmarkStart w:id="343" w:name="_Toc481700615" w:displacedByCustomXml="next"/>
    <w:sdt>
      <w:sdtPr>
        <w:rPr>
          <w:rFonts w:ascii="Calibri" w:eastAsia="Calibri" w:hAnsi="Calibri" w:cstheme="minorBidi"/>
          <w:b w:val="0"/>
          <w:color w:val="00000A"/>
          <w:sz w:val="22"/>
          <w:szCs w:val="22"/>
          <w:lang w:val="en-US"/>
        </w:rPr>
        <w:id w:val="-1167482421"/>
        <w:docPartObj>
          <w:docPartGallery w:val="Bibliographies"/>
        </w:docPartObj>
      </w:sdtPr>
      <w:sdtContent>
        <w:p w:rsidR="00951784" w:rsidRPr="00A94AF0" w:rsidRDefault="00951784" w:rsidP="00DE6FFA">
          <w:pPr>
            <w:pStyle w:val="Heading1"/>
          </w:pPr>
          <w:r w:rsidRPr="00A94AF0">
            <w:t>Գ</w:t>
          </w:r>
          <w:r w:rsidR="009F5BD4">
            <w:t>րականությա</w:t>
          </w:r>
          <w:r w:rsidRPr="00A94AF0">
            <w:t>ն</w:t>
          </w:r>
          <w:bookmarkEnd w:id="343"/>
          <w:bookmarkEnd w:id="342"/>
          <w:bookmarkEnd w:id="341"/>
          <w:bookmarkEnd w:id="340"/>
          <w:bookmarkEnd w:id="339"/>
          <w:bookmarkEnd w:id="338"/>
          <w:bookmarkEnd w:id="337"/>
          <w:bookmarkEnd w:id="336"/>
          <w:bookmarkEnd w:id="335"/>
          <w:bookmarkEnd w:id="334"/>
          <w:bookmarkEnd w:id="333"/>
          <w:bookmarkEnd w:id="332"/>
          <w:bookmarkEnd w:id="331"/>
          <w:bookmarkEnd w:id="330"/>
          <w:bookmarkEnd w:id="329"/>
          <w:bookmarkEnd w:id="328"/>
          <w:bookmarkEnd w:id="327"/>
          <w:bookmarkEnd w:id="326"/>
          <w:r w:rsidR="009F5BD4">
            <w:t xml:space="preserve"> ցանկ</w:t>
          </w:r>
          <w:bookmarkEnd w:id="325"/>
          <w:bookmarkEnd w:id="324"/>
        </w:p>
        <w:p w:rsidR="00951784" w:rsidRDefault="00951784" w:rsidP="00951784">
          <w:pPr>
            <w:rPr>
              <w:rFonts w:ascii="Sylfaen" w:hAnsi="Sylfaen"/>
              <w:lang w:val="hy-AM"/>
            </w:rPr>
          </w:pPr>
        </w:p>
        <w:p w:rsidR="00951784" w:rsidRPr="00951784" w:rsidRDefault="00951784" w:rsidP="00951784">
          <w:pPr>
            <w:rPr>
              <w:rFonts w:ascii="Sylfaen" w:hAnsi="Sylfaen"/>
              <w:lang w:val="hy-AM"/>
            </w:rPr>
          </w:pPr>
        </w:p>
        <w:sdt>
          <w:sdtPr>
            <w:id w:val="1481193172"/>
            <w:bibliography/>
          </w:sdtPr>
          <w:sdtContent>
            <w:p w:rsidR="009077F4" w:rsidRDefault="00A94AF0" w:rsidP="009077F4">
              <w:pPr>
                <w:pStyle w:val="Bibliography"/>
                <w:ind w:left="720" w:hanging="720"/>
                <w:rPr>
                  <w:noProof/>
                  <w:sz w:val="24"/>
                  <w:szCs w:val="24"/>
                </w:rPr>
              </w:pPr>
              <w:r>
                <w:rPr>
                  <w:rFonts w:ascii="Sylfaen" w:hAnsi="Sylfaen"/>
                  <w:b/>
                  <w:bCs/>
                  <w:noProof/>
                  <w:sz w:val="24"/>
                  <w:szCs w:val="24"/>
                </w:rPr>
                <w:fldChar w:fldCharType="begin"/>
              </w:r>
              <w:r>
                <w:rPr>
                  <w:rFonts w:ascii="Sylfaen" w:hAnsi="Sylfaen"/>
                  <w:b/>
                  <w:bCs/>
                  <w:noProof/>
                  <w:sz w:val="24"/>
                  <w:szCs w:val="24"/>
                </w:rPr>
                <w:instrText xml:space="preserve"> BIBLIOGRAPHY \l 1067 \f 1033 </w:instrText>
              </w:r>
              <w:r>
                <w:rPr>
                  <w:rFonts w:ascii="Sylfaen" w:hAnsi="Sylfaen"/>
                  <w:b/>
                  <w:bCs/>
                  <w:noProof/>
                  <w:sz w:val="24"/>
                  <w:szCs w:val="24"/>
                </w:rPr>
                <w:fldChar w:fldCharType="separate"/>
              </w:r>
              <w:r w:rsidR="009077F4">
                <w:rPr>
                  <w:noProof/>
                </w:rPr>
                <w:t xml:space="preserve">Bradski, G., &amp; Kaehler, A. (2010). </w:t>
              </w:r>
              <w:r w:rsidR="009077F4">
                <w:rPr>
                  <w:i/>
                  <w:iCs/>
                  <w:noProof/>
                </w:rPr>
                <w:t>Learning OpenCV.</w:t>
              </w:r>
              <w:r w:rsidR="009077F4">
                <w:rPr>
                  <w:noProof/>
                </w:rPr>
                <w:t xml:space="preserve"> </w:t>
              </w:r>
            </w:p>
            <w:p w:rsidR="009077F4" w:rsidRDefault="009077F4" w:rsidP="009077F4">
              <w:pPr>
                <w:pStyle w:val="Bibliography"/>
                <w:ind w:left="720" w:hanging="720"/>
                <w:rPr>
                  <w:noProof/>
                </w:rPr>
              </w:pPr>
              <w:r>
                <w:rPr>
                  <w:noProof/>
                </w:rPr>
                <w:t xml:space="preserve">Davies, R. E. (2012). </w:t>
              </w:r>
              <w:r>
                <w:rPr>
                  <w:i/>
                  <w:iCs/>
                  <w:noProof/>
                </w:rPr>
                <w:t>Computer and Machine Vision: Theory,Algorithms, Practicalities.</w:t>
              </w:r>
              <w:r>
                <w:rPr>
                  <w:noProof/>
                </w:rPr>
                <w:t xml:space="preserve"> </w:t>
              </w:r>
            </w:p>
            <w:p w:rsidR="009077F4" w:rsidRDefault="009077F4" w:rsidP="009077F4">
              <w:pPr>
                <w:pStyle w:val="Bibliography"/>
                <w:ind w:left="720" w:hanging="720"/>
                <w:rPr>
                  <w:noProof/>
                </w:rPr>
              </w:pPr>
              <w:r>
                <w:rPr>
                  <w:noProof/>
                </w:rPr>
                <w:t xml:space="preserve">Gonzales, R. C., &amp; Woods, R. E. (2000). </w:t>
              </w:r>
              <w:r>
                <w:rPr>
                  <w:i/>
                  <w:iCs/>
                  <w:noProof/>
                </w:rPr>
                <w:t>Digital Image Processing.</w:t>
              </w:r>
              <w:r>
                <w:rPr>
                  <w:noProof/>
                </w:rPr>
                <w:t xml:space="preserve"> </w:t>
              </w:r>
            </w:p>
            <w:p w:rsidR="009077F4" w:rsidRDefault="009077F4" w:rsidP="009077F4">
              <w:pPr>
                <w:pStyle w:val="Bibliography"/>
                <w:ind w:left="720" w:hanging="720"/>
                <w:rPr>
                  <w:noProof/>
                </w:rPr>
              </w:pPr>
              <w:r>
                <w:rPr>
                  <w:noProof/>
                </w:rPr>
                <w:t xml:space="preserve">Haralick, R., &amp; LShapiro, L. (1992). </w:t>
              </w:r>
              <w:r>
                <w:rPr>
                  <w:i/>
                  <w:iCs/>
                  <w:noProof/>
                </w:rPr>
                <w:t>Computer and Robot Vision.</w:t>
              </w:r>
              <w:r>
                <w:rPr>
                  <w:noProof/>
                </w:rPr>
                <w:t xml:space="preserve"> </w:t>
              </w:r>
            </w:p>
            <w:p w:rsidR="009077F4" w:rsidRDefault="009077F4" w:rsidP="009077F4">
              <w:pPr>
                <w:pStyle w:val="Bibliography"/>
                <w:ind w:left="720" w:hanging="720"/>
                <w:rPr>
                  <w:noProof/>
                </w:rPr>
              </w:pPr>
              <w:r>
                <w:rPr>
                  <w:noProof/>
                </w:rPr>
                <w:t xml:space="preserve">Solomom, C., &amp; Breckon, T. (2013). </w:t>
              </w:r>
              <w:r>
                <w:rPr>
                  <w:i/>
                  <w:iCs/>
                  <w:noProof/>
                </w:rPr>
                <w:t>Fundamentals of Digital Image Processing.</w:t>
              </w:r>
              <w:r>
                <w:rPr>
                  <w:noProof/>
                </w:rPr>
                <w:t xml:space="preserve"> </w:t>
              </w:r>
            </w:p>
            <w:p w:rsidR="009077F4" w:rsidRDefault="009077F4" w:rsidP="009077F4">
              <w:pPr>
                <w:pStyle w:val="Bibliography"/>
                <w:ind w:left="720" w:hanging="720"/>
                <w:rPr>
                  <w:noProof/>
                </w:rPr>
              </w:pPr>
              <w:r>
                <w:rPr>
                  <w:noProof/>
                </w:rPr>
                <w:t xml:space="preserve">Szeliski, R. (2010). </w:t>
              </w:r>
              <w:r>
                <w:rPr>
                  <w:i/>
                  <w:iCs/>
                  <w:noProof/>
                </w:rPr>
                <w:t>Computer Vision: Algorithms and Applications.</w:t>
              </w:r>
              <w:r>
                <w:rPr>
                  <w:noProof/>
                </w:rPr>
                <w:t xml:space="preserve"> </w:t>
              </w:r>
            </w:p>
            <w:p w:rsidR="009077F4" w:rsidRDefault="009077F4" w:rsidP="009077F4">
              <w:pPr>
                <w:pStyle w:val="Bibliography"/>
                <w:ind w:left="720" w:hanging="720"/>
                <w:rPr>
                  <w:noProof/>
                </w:rPr>
              </w:pPr>
              <w:r>
                <w:rPr>
                  <w:noProof/>
                </w:rPr>
                <w:t xml:space="preserve">Vernon, L. (1991). </w:t>
              </w:r>
              <w:r>
                <w:rPr>
                  <w:i/>
                  <w:iCs/>
                  <w:noProof/>
                </w:rPr>
                <w:t>Machine Vision, Prentice-Hall.</w:t>
              </w:r>
              <w:r>
                <w:rPr>
                  <w:noProof/>
                </w:rPr>
                <w:t xml:space="preserve"> </w:t>
              </w:r>
            </w:p>
            <w:p w:rsidR="00951784" w:rsidRDefault="00A94AF0" w:rsidP="009077F4">
              <w:r>
                <w:rPr>
                  <w:rFonts w:ascii="Sylfaen" w:hAnsi="Sylfaen"/>
                  <w:b/>
                  <w:bCs/>
                  <w:noProof/>
                  <w:sz w:val="24"/>
                  <w:szCs w:val="24"/>
                </w:rPr>
                <w:fldChar w:fldCharType="end"/>
              </w:r>
            </w:p>
          </w:sdtContent>
        </w:sdt>
      </w:sdtContent>
    </w:sdt>
    <w:sectPr w:rsidR="00951784" w:rsidSect="00181EE3">
      <w:footerReference w:type="default" r:id="rId120"/>
      <w:pgSz w:w="12240" w:h="15840" w:code="1"/>
      <w:pgMar w:top="1134" w:right="851" w:bottom="1134"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3A6" w:rsidRDefault="005033A6" w:rsidP="00E72628">
      <w:pPr>
        <w:spacing w:after="0"/>
      </w:pPr>
      <w:r>
        <w:separator/>
      </w:r>
    </w:p>
  </w:endnote>
  <w:endnote w:type="continuationSeparator" w:id="0">
    <w:p w:rsidR="005033A6" w:rsidRDefault="005033A6" w:rsidP="00E72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Bold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ookAntiqua">
    <w:panose1 w:val="00000000000000000000"/>
    <w:charset w:val="00"/>
    <w:family w:val="roman"/>
    <w:notTrueType/>
    <w:pitch w:val="default"/>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Arial LatArm">
    <w:altName w:val="Arial"/>
    <w:charset w:val="00"/>
    <w:family w:val="swiss"/>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DejaVuSerif-Bold">
    <w:altName w:val="Times New Roman"/>
    <w:panose1 w:val="00000000000000000000"/>
    <w:charset w:val="CC"/>
    <w:family w:val="auto"/>
    <w:notTrueType/>
    <w:pitch w:val="default"/>
    <w:sig w:usb0="00000201" w:usb1="00000000" w:usb2="00000000" w:usb3="00000000" w:csb0="00000004" w:csb1="00000000"/>
  </w:font>
  <w:font w:name="DejaVuSerif">
    <w:altName w:val="Times New Roman"/>
    <w:panose1 w:val="00000000000000000000"/>
    <w:charset w:val="CC"/>
    <w:family w:val="auto"/>
    <w:notTrueType/>
    <w:pitch w:val="default"/>
    <w:sig w:usb0="00000201" w:usb1="00000000" w:usb2="00000000" w:usb3="00000000" w:csb0="00000004" w:csb1="00000000"/>
  </w:font>
  <w:font w:name="Arial Armenian">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333109"/>
      <w:docPartObj>
        <w:docPartGallery w:val="Page Numbers (Bottom of Page)"/>
        <w:docPartUnique/>
      </w:docPartObj>
    </w:sdtPr>
    <w:sdtEndPr>
      <w:rPr>
        <w:noProof/>
      </w:rPr>
    </w:sdtEndPr>
    <w:sdtContent>
      <w:p w:rsidR="008F38E5" w:rsidRDefault="008F38E5">
        <w:pPr>
          <w:pStyle w:val="Footer"/>
          <w:jc w:val="center"/>
        </w:pPr>
      </w:p>
      <w:p w:rsidR="008F38E5" w:rsidRDefault="008F38E5">
        <w:pPr>
          <w:pStyle w:val="Footer"/>
          <w:jc w:val="center"/>
        </w:pPr>
      </w:p>
      <w:p w:rsidR="008F38E5" w:rsidRDefault="008F38E5">
        <w:pPr>
          <w:pStyle w:val="Footer"/>
          <w:jc w:val="center"/>
        </w:pPr>
      </w:p>
      <w:p w:rsidR="008F38E5" w:rsidRDefault="008F38E5">
        <w:pPr>
          <w:pStyle w:val="Footer"/>
          <w:jc w:val="center"/>
        </w:pPr>
      </w:p>
      <w:p w:rsidR="008F38E5" w:rsidRDefault="008F38E5">
        <w:pPr>
          <w:pStyle w:val="Footer"/>
          <w:jc w:val="center"/>
        </w:pPr>
      </w:p>
      <w:p w:rsidR="008F38E5" w:rsidRDefault="008F38E5">
        <w:pPr>
          <w:pStyle w:val="Footer"/>
          <w:jc w:val="center"/>
        </w:pPr>
        <w:r>
          <w:fldChar w:fldCharType="begin"/>
        </w:r>
        <w:r>
          <w:instrText xml:space="preserve"> PAGE   \* MERGEFORMAT </w:instrText>
        </w:r>
        <w:r>
          <w:fldChar w:fldCharType="separate"/>
        </w:r>
        <w:r w:rsidR="00B16FBE">
          <w:rPr>
            <w:noProof/>
          </w:rPr>
          <w:t>67</w:t>
        </w:r>
        <w:r>
          <w:rPr>
            <w:noProof/>
          </w:rPr>
          <w:fldChar w:fldCharType="end"/>
        </w:r>
      </w:p>
    </w:sdtContent>
  </w:sdt>
  <w:p w:rsidR="008F38E5" w:rsidRDefault="008F3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3A6" w:rsidRDefault="005033A6" w:rsidP="00E72628">
      <w:pPr>
        <w:spacing w:after="0"/>
      </w:pPr>
      <w:r>
        <w:separator/>
      </w:r>
    </w:p>
  </w:footnote>
  <w:footnote w:type="continuationSeparator" w:id="0">
    <w:p w:rsidR="005033A6" w:rsidRDefault="005033A6" w:rsidP="00E7262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45D5"/>
    <w:multiLevelType w:val="hybridMultilevel"/>
    <w:tmpl w:val="A0D45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756A8"/>
    <w:multiLevelType w:val="hybridMultilevel"/>
    <w:tmpl w:val="7C925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A1E25"/>
    <w:multiLevelType w:val="hybridMultilevel"/>
    <w:tmpl w:val="531A6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267E2"/>
    <w:multiLevelType w:val="hybridMultilevel"/>
    <w:tmpl w:val="F1A02E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4415190"/>
    <w:multiLevelType w:val="hybridMultilevel"/>
    <w:tmpl w:val="697E6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40E66"/>
    <w:multiLevelType w:val="hybridMultilevel"/>
    <w:tmpl w:val="21449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6D001A"/>
    <w:multiLevelType w:val="hybridMultilevel"/>
    <w:tmpl w:val="1D92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F3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B37355F"/>
    <w:multiLevelType w:val="hybridMultilevel"/>
    <w:tmpl w:val="4A24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5C7BFC"/>
    <w:multiLevelType w:val="hybridMultilevel"/>
    <w:tmpl w:val="9782C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CC7741"/>
    <w:multiLevelType w:val="hybridMultilevel"/>
    <w:tmpl w:val="86AAC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353587"/>
    <w:multiLevelType w:val="multilevel"/>
    <w:tmpl w:val="7E5E438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EAD4657"/>
    <w:multiLevelType w:val="multilevel"/>
    <w:tmpl w:val="54825F82"/>
    <w:lvl w:ilvl="0">
      <w:start w:val="1"/>
      <w:numFmt w:val="decimal"/>
      <w:lvlText w:val="%1."/>
      <w:lvlJc w:val="left"/>
      <w:pPr>
        <w:ind w:left="720" w:hanging="360"/>
      </w:pPr>
      <w:rPr>
        <w:rFonts w:hint="default"/>
      </w:rPr>
    </w:lvl>
    <w:lvl w:ilvl="1">
      <w:start w:val="1"/>
      <w:numFmt w:val="decimal"/>
      <w:isLgl/>
      <w:lvlText w:val="%1.%2"/>
      <w:lvlJc w:val="left"/>
      <w:pPr>
        <w:ind w:left="1290" w:hanging="390"/>
      </w:pPr>
      <w:rPr>
        <w:rFonts w:eastAsiaTheme="minorHAnsi" w:hint="default"/>
        <w:b/>
      </w:rPr>
    </w:lvl>
    <w:lvl w:ilvl="2">
      <w:start w:val="1"/>
      <w:numFmt w:val="decimal"/>
      <w:isLgl/>
      <w:lvlText w:val="%1.%2.%3"/>
      <w:lvlJc w:val="left"/>
      <w:pPr>
        <w:ind w:left="1800" w:hanging="720"/>
      </w:pPr>
      <w:rPr>
        <w:rFonts w:eastAsiaTheme="minorHAnsi" w:hint="default"/>
        <w:b/>
      </w:rPr>
    </w:lvl>
    <w:lvl w:ilvl="3">
      <w:start w:val="1"/>
      <w:numFmt w:val="decimal"/>
      <w:isLgl/>
      <w:lvlText w:val="%1.%2.%3.%4"/>
      <w:lvlJc w:val="left"/>
      <w:pPr>
        <w:ind w:left="2160" w:hanging="720"/>
      </w:pPr>
      <w:rPr>
        <w:rFonts w:eastAsiaTheme="minorHAnsi" w:hint="default"/>
        <w:b/>
      </w:rPr>
    </w:lvl>
    <w:lvl w:ilvl="4">
      <w:start w:val="1"/>
      <w:numFmt w:val="decimal"/>
      <w:isLgl/>
      <w:lvlText w:val="%1.%2.%3.%4.%5"/>
      <w:lvlJc w:val="left"/>
      <w:pPr>
        <w:ind w:left="2880" w:hanging="1080"/>
      </w:pPr>
      <w:rPr>
        <w:rFonts w:eastAsiaTheme="minorHAnsi" w:hint="default"/>
        <w:b/>
      </w:rPr>
    </w:lvl>
    <w:lvl w:ilvl="5">
      <w:start w:val="1"/>
      <w:numFmt w:val="decimal"/>
      <w:isLgl/>
      <w:lvlText w:val="%1.%2.%3.%4.%5.%6"/>
      <w:lvlJc w:val="left"/>
      <w:pPr>
        <w:ind w:left="3240" w:hanging="1080"/>
      </w:pPr>
      <w:rPr>
        <w:rFonts w:eastAsiaTheme="minorHAnsi" w:hint="default"/>
        <w:b/>
      </w:rPr>
    </w:lvl>
    <w:lvl w:ilvl="6">
      <w:start w:val="1"/>
      <w:numFmt w:val="decimal"/>
      <w:isLgl/>
      <w:lvlText w:val="%1.%2.%3.%4.%5.%6.%7"/>
      <w:lvlJc w:val="left"/>
      <w:pPr>
        <w:ind w:left="3960" w:hanging="1440"/>
      </w:pPr>
      <w:rPr>
        <w:rFonts w:eastAsiaTheme="minorHAnsi" w:hint="default"/>
        <w:b/>
      </w:rPr>
    </w:lvl>
    <w:lvl w:ilvl="7">
      <w:start w:val="1"/>
      <w:numFmt w:val="decimal"/>
      <w:isLgl/>
      <w:lvlText w:val="%1.%2.%3.%4.%5.%6.%7.%8"/>
      <w:lvlJc w:val="left"/>
      <w:pPr>
        <w:ind w:left="4320" w:hanging="1440"/>
      </w:pPr>
      <w:rPr>
        <w:rFonts w:eastAsiaTheme="minorHAnsi" w:hint="default"/>
        <w:b/>
      </w:rPr>
    </w:lvl>
    <w:lvl w:ilvl="8">
      <w:start w:val="1"/>
      <w:numFmt w:val="decimal"/>
      <w:isLgl/>
      <w:lvlText w:val="%1.%2.%3.%4.%5.%6.%7.%8.%9"/>
      <w:lvlJc w:val="left"/>
      <w:pPr>
        <w:ind w:left="5040" w:hanging="1800"/>
      </w:pPr>
      <w:rPr>
        <w:rFonts w:eastAsiaTheme="minorHAnsi" w:hint="default"/>
        <w:b/>
      </w:rPr>
    </w:lvl>
  </w:abstractNum>
  <w:abstractNum w:abstractNumId="13" w15:restartNumberingAfterBreak="0">
    <w:nsid w:val="426C74CD"/>
    <w:multiLevelType w:val="hybridMultilevel"/>
    <w:tmpl w:val="251C096C"/>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14" w15:restartNumberingAfterBreak="0">
    <w:nsid w:val="475B43C9"/>
    <w:multiLevelType w:val="hybridMultilevel"/>
    <w:tmpl w:val="68E47CFA"/>
    <w:lvl w:ilvl="0" w:tplc="04090001">
      <w:start w:val="1"/>
      <w:numFmt w:val="bullet"/>
      <w:lvlText w:val=""/>
      <w:lvlJc w:val="left"/>
      <w:pPr>
        <w:ind w:left="1842" w:hanging="360"/>
      </w:pPr>
      <w:rPr>
        <w:rFonts w:ascii="Symbol" w:hAnsi="Symbol"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15" w15:restartNumberingAfterBreak="0">
    <w:nsid w:val="4B6E6D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D024E6"/>
    <w:multiLevelType w:val="hybridMultilevel"/>
    <w:tmpl w:val="9F46D06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07F46"/>
    <w:multiLevelType w:val="hybridMultilevel"/>
    <w:tmpl w:val="C89209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F77590E"/>
    <w:multiLevelType w:val="hybridMultilevel"/>
    <w:tmpl w:val="048E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441E3"/>
    <w:multiLevelType w:val="hybridMultilevel"/>
    <w:tmpl w:val="B4A4A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7D20B2"/>
    <w:multiLevelType w:val="hybridMultilevel"/>
    <w:tmpl w:val="12ACB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3E3F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ACF70CD"/>
    <w:multiLevelType w:val="hybridMultilevel"/>
    <w:tmpl w:val="F1E46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F7FEB"/>
    <w:multiLevelType w:val="hybridMultilevel"/>
    <w:tmpl w:val="689A798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75632BA2"/>
    <w:multiLevelType w:val="multilevel"/>
    <w:tmpl w:val="5EB22C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798A673C"/>
    <w:multiLevelType w:val="hybridMultilevel"/>
    <w:tmpl w:val="46164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575419"/>
    <w:multiLevelType w:val="hybridMultilevel"/>
    <w:tmpl w:val="236C3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4"/>
  </w:num>
  <w:num w:numId="3">
    <w:abstractNumId w:val="20"/>
  </w:num>
  <w:num w:numId="4">
    <w:abstractNumId w:val="0"/>
  </w:num>
  <w:num w:numId="5">
    <w:abstractNumId w:val="23"/>
  </w:num>
  <w:num w:numId="6">
    <w:abstractNumId w:val="4"/>
  </w:num>
  <w:num w:numId="7">
    <w:abstractNumId w:val="3"/>
  </w:num>
  <w:num w:numId="8">
    <w:abstractNumId w:val="17"/>
  </w:num>
  <w:num w:numId="9">
    <w:abstractNumId w:val="5"/>
  </w:num>
  <w:num w:numId="10">
    <w:abstractNumId w:val="14"/>
  </w:num>
  <w:num w:numId="11">
    <w:abstractNumId w:val="13"/>
  </w:num>
  <w:num w:numId="12">
    <w:abstractNumId w:val="1"/>
  </w:num>
  <w:num w:numId="13">
    <w:abstractNumId w:val="19"/>
  </w:num>
  <w:num w:numId="14">
    <w:abstractNumId w:val="10"/>
  </w:num>
  <w:num w:numId="15">
    <w:abstractNumId w:val="6"/>
  </w:num>
  <w:num w:numId="16">
    <w:abstractNumId w:val="16"/>
  </w:num>
  <w:num w:numId="17">
    <w:abstractNumId w:val="15"/>
  </w:num>
  <w:num w:numId="18">
    <w:abstractNumId w:val="12"/>
  </w:num>
  <w:num w:numId="19">
    <w:abstractNumId w:val="2"/>
  </w:num>
  <w:num w:numId="20">
    <w:abstractNumId w:val="9"/>
  </w:num>
  <w:num w:numId="21">
    <w:abstractNumId w:val="26"/>
  </w:num>
  <w:num w:numId="22">
    <w:abstractNumId w:val="8"/>
  </w:num>
  <w:num w:numId="23">
    <w:abstractNumId w:val="25"/>
  </w:num>
  <w:num w:numId="24">
    <w:abstractNumId w:val="22"/>
  </w:num>
  <w:num w:numId="25">
    <w:abstractNumId w:val="18"/>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0FD"/>
    <w:rsid w:val="00011610"/>
    <w:rsid w:val="000129F6"/>
    <w:rsid w:val="00013FE5"/>
    <w:rsid w:val="000144C4"/>
    <w:rsid w:val="000146E0"/>
    <w:rsid w:val="000156AD"/>
    <w:rsid w:val="00016709"/>
    <w:rsid w:val="00021DCF"/>
    <w:rsid w:val="000233D4"/>
    <w:rsid w:val="00027400"/>
    <w:rsid w:val="00030CDE"/>
    <w:rsid w:val="0003273A"/>
    <w:rsid w:val="00040DFD"/>
    <w:rsid w:val="00041E75"/>
    <w:rsid w:val="000446CA"/>
    <w:rsid w:val="00044F9A"/>
    <w:rsid w:val="0005376E"/>
    <w:rsid w:val="000551CA"/>
    <w:rsid w:val="00055BC0"/>
    <w:rsid w:val="000669D5"/>
    <w:rsid w:val="000727D8"/>
    <w:rsid w:val="00072D63"/>
    <w:rsid w:val="000735B7"/>
    <w:rsid w:val="00076348"/>
    <w:rsid w:val="000766F3"/>
    <w:rsid w:val="000771BC"/>
    <w:rsid w:val="00077632"/>
    <w:rsid w:val="00081367"/>
    <w:rsid w:val="000827AE"/>
    <w:rsid w:val="0008503D"/>
    <w:rsid w:val="00086C75"/>
    <w:rsid w:val="000909CF"/>
    <w:rsid w:val="00091E46"/>
    <w:rsid w:val="00094E1D"/>
    <w:rsid w:val="000974A3"/>
    <w:rsid w:val="000A1F16"/>
    <w:rsid w:val="000A2916"/>
    <w:rsid w:val="000A4341"/>
    <w:rsid w:val="000B0625"/>
    <w:rsid w:val="000B0CCE"/>
    <w:rsid w:val="000B5C2F"/>
    <w:rsid w:val="000B6547"/>
    <w:rsid w:val="000D404C"/>
    <w:rsid w:val="000D4E1E"/>
    <w:rsid w:val="000D4F43"/>
    <w:rsid w:val="000D5B88"/>
    <w:rsid w:val="000E0837"/>
    <w:rsid w:val="000F1FA8"/>
    <w:rsid w:val="000F2BB4"/>
    <w:rsid w:val="000F638C"/>
    <w:rsid w:val="000F6B28"/>
    <w:rsid w:val="000F7579"/>
    <w:rsid w:val="001008D1"/>
    <w:rsid w:val="00101F23"/>
    <w:rsid w:val="001026FF"/>
    <w:rsid w:val="00106DB8"/>
    <w:rsid w:val="00115583"/>
    <w:rsid w:val="00123C10"/>
    <w:rsid w:val="00125454"/>
    <w:rsid w:val="0013106C"/>
    <w:rsid w:val="00132D87"/>
    <w:rsid w:val="0013321E"/>
    <w:rsid w:val="00134C9E"/>
    <w:rsid w:val="001366C0"/>
    <w:rsid w:val="00137F3F"/>
    <w:rsid w:val="00140D1F"/>
    <w:rsid w:val="001465C6"/>
    <w:rsid w:val="00150423"/>
    <w:rsid w:val="0015189F"/>
    <w:rsid w:val="00152107"/>
    <w:rsid w:val="00160E03"/>
    <w:rsid w:val="00167197"/>
    <w:rsid w:val="00174B90"/>
    <w:rsid w:val="001754FD"/>
    <w:rsid w:val="00176112"/>
    <w:rsid w:val="001762FC"/>
    <w:rsid w:val="001772F2"/>
    <w:rsid w:val="001804F9"/>
    <w:rsid w:val="00181EE3"/>
    <w:rsid w:val="00191883"/>
    <w:rsid w:val="001950C6"/>
    <w:rsid w:val="00196A1F"/>
    <w:rsid w:val="00197409"/>
    <w:rsid w:val="001A1901"/>
    <w:rsid w:val="001A39E0"/>
    <w:rsid w:val="001A60A1"/>
    <w:rsid w:val="001B1DF1"/>
    <w:rsid w:val="001B3165"/>
    <w:rsid w:val="001B35D0"/>
    <w:rsid w:val="001B415C"/>
    <w:rsid w:val="001B476D"/>
    <w:rsid w:val="001B729B"/>
    <w:rsid w:val="001B75B9"/>
    <w:rsid w:val="001C00F7"/>
    <w:rsid w:val="001C2EB4"/>
    <w:rsid w:val="001C3EC3"/>
    <w:rsid w:val="001C43D1"/>
    <w:rsid w:val="001C575D"/>
    <w:rsid w:val="001C7BE5"/>
    <w:rsid w:val="001D218B"/>
    <w:rsid w:val="001D3329"/>
    <w:rsid w:val="001D4F8B"/>
    <w:rsid w:val="001D7F74"/>
    <w:rsid w:val="001F28DD"/>
    <w:rsid w:val="001F700C"/>
    <w:rsid w:val="001F7C0F"/>
    <w:rsid w:val="002001D3"/>
    <w:rsid w:val="00202F2D"/>
    <w:rsid w:val="00221C56"/>
    <w:rsid w:val="00227B3E"/>
    <w:rsid w:val="0023503A"/>
    <w:rsid w:val="00235D84"/>
    <w:rsid w:val="00237C3B"/>
    <w:rsid w:val="002435F5"/>
    <w:rsid w:val="00243FD3"/>
    <w:rsid w:val="00245100"/>
    <w:rsid w:val="00245576"/>
    <w:rsid w:val="00246B16"/>
    <w:rsid w:val="00251735"/>
    <w:rsid w:val="0025186E"/>
    <w:rsid w:val="002551A1"/>
    <w:rsid w:val="002610CD"/>
    <w:rsid w:val="00263A13"/>
    <w:rsid w:val="0026472C"/>
    <w:rsid w:val="00265A66"/>
    <w:rsid w:val="0027234B"/>
    <w:rsid w:val="002756E8"/>
    <w:rsid w:val="0027701A"/>
    <w:rsid w:val="00280435"/>
    <w:rsid w:val="00282879"/>
    <w:rsid w:val="00284F94"/>
    <w:rsid w:val="00294591"/>
    <w:rsid w:val="002A57AB"/>
    <w:rsid w:val="002A5C1A"/>
    <w:rsid w:val="002B0FCC"/>
    <w:rsid w:val="002B3A37"/>
    <w:rsid w:val="002B6EE3"/>
    <w:rsid w:val="002B7B43"/>
    <w:rsid w:val="002C1AAF"/>
    <w:rsid w:val="002C4BC5"/>
    <w:rsid w:val="002D036B"/>
    <w:rsid w:val="002D03E4"/>
    <w:rsid w:val="002D03F8"/>
    <w:rsid w:val="002D254F"/>
    <w:rsid w:val="002D5480"/>
    <w:rsid w:val="002E073C"/>
    <w:rsid w:val="002E0C2F"/>
    <w:rsid w:val="002E1413"/>
    <w:rsid w:val="002E48F6"/>
    <w:rsid w:val="002F5115"/>
    <w:rsid w:val="002F6FFA"/>
    <w:rsid w:val="00307A5C"/>
    <w:rsid w:val="00307E02"/>
    <w:rsid w:val="00312792"/>
    <w:rsid w:val="00312EE6"/>
    <w:rsid w:val="00313447"/>
    <w:rsid w:val="00314945"/>
    <w:rsid w:val="00317481"/>
    <w:rsid w:val="003215C0"/>
    <w:rsid w:val="00324C5B"/>
    <w:rsid w:val="00333425"/>
    <w:rsid w:val="00333B68"/>
    <w:rsid w:val="00334598"/>
    <w:rsid w:val="00336A27"/>
    <w:rsid w:val="00336FC5"/>
    <w:rsid w:val="00346F8B"/>
    <w:rsid w:val="00350BEF"/>
    <w:rsid w:val="00351176"/>
    <w:rsid w:val="003543B4"/>
    <w:rsid w:val="0035593F"/>
    <w:rsid w:val="00363C23"/>
    <w:rsid w:val="00365E0C"/>
    <w:rsid w:val="003728A3"/>
    <w:rsid w:val="0037656C"/>
    <w:rsid w:val="00377703"/>
    <w:rsid w:val="00380380"/>
    <w:rsid w:val="00382677"/>
    <w:rsid w:val="003904EF"/>
    <w:rsid w:val="00391E18"/>
    <w:rsid w:val="003A0E35"/>
    <w:rsid w:val="003B0D1B"/>
    <w:rsid w:val="003B140B"/>
    <w:rsid w:val="003B5A81"/>
    <w:rsid w:val="003B7DB4"/>
    <w:rsid w:val="003B7EB1"/>
    <w:rsid w:val="003C4F2C"/>
    <w:rsid w:val="003C5C55"/>
    <w:rsid w:val="003D3DA8"/>
    <w:rsid w:val="003D4FD9"/>
    <w:rsid w:val="003E34DC"/>
    <w:rsid w:val="003E3673"/>
    <w:rsid w:val="003E519B"/>
    <w:rsid w:val="003E6FF0"/>
    <w:rsid w:val="003F2FDD"/>
    <w:rsid w:val="003F3C50"/>
    <w:rsid w:val="003F5F8D"/>
    <w:rsid w:val="00401144"/>
    <w:rsid w:val="004034A9"/>
    <w:rsid w:val="0040372F"/>
    <w:rsid w:val="0040679D"/>
    <w:rsid w:val="00406B00"/>
    <w:rsid w:val="004156A4"/>
    <w:rsid w:val="004172A1"/>
    <w:rsid w:val="00420B83"/>
    <w:rsid w:val="00421754"/>
    <w:rsid w:val="004274FC"/>
    <w:rsid w:val="00427DB7"/>
    <w:rsid w:val="004300FD"/>
    <w:rsid w:val="00430888"/>
    <w:rsid w:val="00431BFF"/>
    <w:rsid w:val="00431F16"/>
    <w:rsid w:val="00432F03"/>
    <w:rsid w:val="00432F5E"/>
    <w:rsid w:val="00436324"/>
    <w:rsid w:val="00436F51"/>
    <w:rsid w:val="00440D40"/>
    <w:rsid w:val="00446C22"/>
    <w:rsid w:val="00454F20"/>
    <w:rsid w:val="004566C5"/>
    <w:rsid w:val="00456D0A"/>
    <w:rsid w:val="00460B05"/>
    <w:rsid w:val="0046176B"/>
    <w:rsid w:val="004639D4"/>
    <w:rsid w:val="0047285C"/>
    <w:rsid w:val="0047473B"/>
    <w:rsid w:val="00476191"/>
    <w:rsid w:val="004763C8"/>
    <w:rsid w:val="0048021F"/>
    <w:rsid w:val="00484238"/>
    <w:rsid w:val="00487775"/>
    <w:rsid w:val="004933E4"/>
    <w:rsid w:val="00496E87"/>
    <w:rsid w:val="00497CD9"/>
    <w:rsid w:val="004A2391"/>
    <w:rsid w:val="004A4563"/>
    <w:rsid w:val="004A473B"/>
    <w:rsid w:val="004A4BDB"/>
    <w:rsid w:val="004A4D7F"/>
    <w:rsid w:val="004A67E1"/>
    <w:rsid w:val="004B0487"/>
    <w:rsid w:val="004B4191"/>
    <w:rsid w:val="004B66F0"/>
    <w:rsid w:val="004B6B7B"/>
    <w:rsid w:val="004C3508"/>
    <w:rsid w:val="004C5DD3"/>
    <w:rsid w:val="004D0EE9"/>
    <w:rsid w:val="004D243F"/>
    <w:rsid w:val="004D79D4"/>
    <w:rsid w:val="004E08F2"/>
    <w:rsid w:val="004E232D"/>
    <w:rsid w:val="004E3102"/>
    <w:rsid w:val="004E3220"/>
    <w:rsid w:val="004E4A81"/>
    <w:rsid w:val="004E5001"/>
    <w:rsid w:val="004E6398"/>
    <w:rsid w:val="004E7049"/>
    <w:rsid w:val="004F0678"/>
    <w:rsid w:val="005033A6"/>
    <w:rsid w:val="00503750"/>
    <w:rsid w:val="00504D2C"/>
    <w:rsid w:val="00505D98"/>
    <w:rsid w:val="0050706D"/>
    <w:rsid w:val="005122E4"/>
    <w:rsid w:val="00522243"/>
    <w:rsid w:val="00523C42"/>
    <w:rsid w:val="00525254"/>
    <w:rsid w:val="00526056"/>
    <w:rsid w:val="00527407"/>
    <w:rsid w:val="00527A68"/>
    <w:rsid w:val="00531FC6"/>
    <w:rsid w:val="00540581"/>
    <w:rsid w:val="00540E76"/>
    <w:rsid w:val="00542C5D"/>
    <w:rsid w:val="00550CAE"/>
    <w:rsid w:val="00551555"/>
    <w:rsid w:val="00553ECB"/>
    <w:rsid w:val="00554CCD"/>
    <w:rsid w:val="00564A41"/>
    <w:rsid w:val="00567B42"/>
    <w:rsid w:val="00573BE1"/>
    <w:rsid w:val="00576A2B"/>
    <w:rsid w:val="00580532"/>
    <w:rsid w:val="0058524C"/>
    <w:rsid w:val="005876A7"/>
    <w:rsid w:val="00592469"/>
    <w:rsid w:val="00592BE6"/>
    <w:rsid w:val="005A107D"/>
    <w:rsid w:val="005A2416"/>
    <w:rsid w:val="005A6C40"/>
    <w:rsid w:val="005B12FD"/>
    <w:rsid w:val="005B2954"/>
    <w:rsid w:val="005B6122"/>
    <w:rsid w:val="005C4576"/>
    <w:rsid w:val="005C5DA8"/>
    <w:rsid w:val="005C77E5"/>
    <w:rsid w:val="005D06E3"/>
    <w:rsid w:val="005D1065"/>
    <w:rsid w:val="005D4145"/>
    <w:rsid w:val="005D4536"/>
    <w:rsid w:val="005E7032"/>
    <w:rsid w:val="005F0858"/>
    <w:rsid w:val="005F6597"/>
    <w:rsid w:val="005F7643"/>
    <w:rsid w:val="00602DF8"/>
    <w:rsid w:val="00603798"/>
    <w:rsid w:val="0060578E"/>
    <w:rsid w:val="00610452"/>
    <w:rsid w:val="00611E4D"/>
    <w:rsid w:val="00612D97"/>
    <w:rsid w:val="00620D31"/>
    <w:rsid w:val="00630EBF"/>
    <w:rsid w:val="0063397A"/>
    <w:rsid w:val="00635970"/>
    <w:rsid w:val="00637AE4"/>
    <w:rsid w:val="006449B5"/>
    <w:rsid w:val="006465FE"/>
    <w:rsid w:val="00647B92"/>
    <w:rsid w:val="00650F0E"/>
    <w:rsid w:val="006520AD"/>
    <w:rsid w:val="00652C84"/>
    <w:rsid w:val="006536B2"/>
    <w:rsid w:val="00654745"/>
    <w:rsid w:val="00654A4C"/>
    <w:rsid w:val="00654ABF"/>
    <w:rsid w:val="00656BB4"/>
    <w:rsid w:val="00657965"/>
    <w:rsid w:val="0066321F"/>
    <w:rsid w:val="00664409"/>
    <w:rsid w:val="006647AA"/>
    <w:rsid w:val="00664FD7"/>
    <w:rsid w:val="006760F0"/>
    <w:rsid w:val="00677984"/>
    <w:rsid w:val="0068415F"/>
    <w:rsid w:val="0068629C"/>
    <w:rsid w:val="0069011E"/>
    <w:rsid w:val="00690158"/>
    <w:rsid w:val="006938DD"/>
    <w:rsid w:val="00695C79"/>
    <w:rsid w:val="0069682B"/>
    <w:rsid w:val="00696DE5"/>
    <w:rsid w:val="006A21FC"/>
    <w:rsid w:val="006A25C6"/>
    <w:rsid w:val="006A2683"/>
    <w:rsid w:val="006A4A97"/>
    <w:rsid w:val="006A79AD"/>
    <w:rsid w:val="006A7B96"/>
    <w:rsid w:val="006A7D28"/>
    <w:rsid w:val="006B35E2"/>
    <w:rsid w:val="006B6F38"/>
    <w:rsid w:val="006D26A9"/>
    <w:rsid w:val="006D40BE"/>
    <w:rsid w:val="006D60F9"/>
    <w:rsid w:val="006E5594"/>
    <w:rsid w:val="006E55A6"/>
    <w:rsid w:val="006E5CDB"/>
    <w:rsid w:val="006E6704"/>
    <w:rsid w:val="006F1A08"/>
    <w:rsid w:val="006F57E9"/>
    <w:rsid w:val="006F7C46"/>
    <w:rsid w:val="0070176B"/>
    <w:rsid w:val="00702B62"/>
    <w:rsid w:val="00704B3A"/>
    <w:rsid w:val="0071056D"/>
    <w:rsid w:val="00714933"/>
    <w:rsid w:val="00716108"/>
    <w:rsid w:val="00721DAD"/>
    <w:rsid w:val="00724A44"/>
    <w:rsid w:val="00725794"/>
    <w:rsid w:val="0072664B"/>
    <w:rsid w:val="00726B7D"/>
    <w:rsid w:val="00730437"/>
    <w:rsid w:val="00731038"/>
    <w:rsid w:val="00731D41"/>
    <w:rsid w:val="00733ECE"/>
    <w:rsid w:val="00734F0B"/>
    <w:rsid w:val="00742AB0"/>
    <w:rsid w:val="00742F80"/>
    <w:rsid w:val="0075257E"/>
    <w:rsid w:val="00752E02"/>
    <w:rsid w:val="007538F0"/>
    <w:rsid w:val="007547A2"/>
    <w:rsid w:val="0075663B"/>
    <w:rsid w:val="00757977"/>
    <w:rsid w:val="0077240F"/>
    <w:rsid w:val="00773B89"/>
    <w:rsid w:val="0077533C"/>
    <w:rsid w:val="007762A2"/>
    <w:rsid w:val="007807BB"/>
    <w:rsid w:val="0078332B"/>
    <w:rsid w:val="0078509E"/>
    <w:rsid w:val="0078516D"/>
    <w:rsid w:val="00785491"/>
    <w:rsid w:val="00785DCC"/>
    <w:rsid w:val="00786A40"/>
    <w:rsid w:val="00787D7B"/>
    <w:rsid w:val="00787E88"/>
    <w:rsid w:val="00787F2B"/>
    <w:rsid w:val="00794E24"/>
    <w:rsid w:val="00797656"/>
    <w:rsid w:val="007A2762"/>
    <w:rsid w:val="007A3B24"/>
    <w:rsid w:val="007A4B0E"/>
    <w:rsid w:val="007B3397"/>
    <w:rsid w:val="007B3C65"/>
    <w:rsid w:val="007B4D1D"/>
    <w:rsid w:val="007B5E24"/>
    <w:rsid w:val="007B78FC"/>
    <w:rsid w:val="007C2200"/>
    <w:rsid w:val="007C280E"/>
    <w:rsid w:val="007C537A"/>
    <w:rsid w:val="007C700F"/>
    <w:rsid w:val="007D0DAE"/>
    <w:rsid w:val="007D316B"/>
    <w:rsid w:val="007E1528"/>
    <w:rsid w:val="007E2C66"/>
    <w:rsid w:val="007E2D3C"/>
    <w:rsid w:val="007E2D85"/>
    <w:rsid w:val="007E2E30"/>
    <w:rsid w:val="007E3EF1"/>
    <w:rsid w:val="007F15F5"/>
    <w:rsid w:val="007F5E81"/>
    <w:rsid w:val="008012AA"/>
    <w:rsid w:val="00813BA6"/>
    <w:rsid w:val="00816101"/>
    <w:rsid w:val="0081660E"/>
    <w:rsid w:val="00816C04"/>
    <w:rsid w:val="00817987"/>
    <w:rsid w:val="00817B43"/>
    <w:rsid w:val="008230F7"/>
    <w:rsid w:val="00826710"/>
    <w:rsid w:val="0083185C"/>
    <w:rsid w:val="008342ED"/>
    <w:rsid w:val="00835F41"/>
    <w:rsid w:val="00836F9B"/>
    <w:rsid w:val="00837BAC"/>
    <w:rsid w:val="0084318B"/>
    <w:rsid w:val="00843DC9"/>
    <w:rsid w:val="00844672"/>
    <w:rsid w:val="00844AB6"/>
    <w:rsid w:val="00847215"/>
    <w:rsid w:val="00852904"/>
    <w:rsid w:val="0085353B"/>
    <w:rsid w:val="00856458"/>
    <w:rsid w:val="00857ECB"/>
    <w:rsid w:val="00860BD2"/>
    <w:rsid w:val="008720A3"/>
    <w:rsid w:val="00886715"/>
    <w:rsid w:val="00886CBC"/>
    <w:rsid w:val="00890FA1"/>
    <w:rsid w:val="00892F87"/>
    <w:rsid w:val="008960A9"/>
    <w:rsid w:val="0089708C"/>
    <w:rsid w:val="00897CB5"/>
    <w:rsid w:val="008A0B8D"/>
    <w:rsid w:val="008A188A"/>
    <w:rsid w:val="008A50DA"/>
    <w:rsid w:val="008A5F09"/>
    <w:rsid w:val="008A63B1"/>
    <w:rsid w:val="008A72AE"/>
    <w:rsid w:val="008B333A"/>
    <w:rsid w:val="008B4F71"/>
    <w:rsid w:val="008C2927"/>
    <w:rsid w:val="008C2E16"/>
    <w:rsid w:val="008C39A9"/>
    <w:rsid w:val="008C647B"/>
    <w:rsid w:val="008D09A7"/>
    <w:rsid w:val="008D17F8"/>
    <w:rsid w:val="008D1BCD"/>
    <w:rsid w:val="008D1C73"/>
    <w:rsid w:val="008D3948"/>
    <w:rsid w:val="008D41E9"/>
    <w:rsid w:val="008D5529"/>
    <w:rsid w:val="008E2055"/>
    <w:rsid w:val="008E234C"/>
    <w:rsid w:val="008E272C"/>
    <w:rsid w:val="008E30F9"/>
    <w:rsid w:val="008E355E"/>
    <w:rsid w:val="008F1028"/>
    <w:rsid w:val="008F38E5"/>
    <w:rsid w:val="008F5F67"/>
    <w:rsid w:val="008F6342"/>
    <w:rsid w:val="009049D8"/>
    <w:rsid w:val="009067B3"/>
    <w:rsid w:val="009077F4"/>
    <w:rsid w:val="00911AAD"/>
    <w:rsid w:val="0091210D"/>
    <w:rsid w:val="009122E9"/>
    <w:rsid w:val="009216E9"/>
    <w:rsid w:val="009225EA"/>
    <w:rsid w:val="00922D41"/>
    <w:rsid w:val="0093164E"/>
    <w:rsid w:val="00935997"/>
    <w:rsid w:val="00937A7C"/>
    <w:rsid w:val="0094013F"/>
    <w:rsid w:val="00941AA8"/>
    <w:rsid w:val="00942051"/>
    <w:rsid w:val="009466D3"/>
    <w:rsid w:val="00947F6B"/>
    <w:rsid w:val="009513B9"/>
    <w:rsid w:val="00951784"/>
    <w:rsid w:val="00954DA0"/>
    <w:rsid w:val="00956AF9"/>
    <w:rsid w:val="00967610"/>
    <w:rsid w:val="00967E1B"/>
    <w:rsid w:val="00972E35"/>
    <w:rsid w:val="00972F48"/>
    <w:rsid w:val="00976503"/>
    <w:rsid w:val="00980452"/>
    <w:rsid w:val="00982078"/>
    <w:rsid w:val="009821E4"/>
    <w:rsid w:val="009833EB"/>
    <w:rsid w:val="0098391D"/>
    <w:rsid w:val="00984EF1"/>
    <w:rsid w:val="009876DB"/>
    <w:rsid w:val="00993272"/>
    <w:rsid w:val="009935F5"/>
    <w:rsid w:val="00995629"/>
    <w:rsid w:val="009A00DA"/>
    <w:rsid w:val="009B2660"/>
    <w:rsid w:val="009B281C"/>
    <w:rsid w:val="009B5BDA"/>
    <w:rsid w:val="009C2B50"/>
    <w:rsid w:val="009D4026"/>
    <w:rsid w:val="009D5838"/>
    <w:rsid w:val="009D719E"/>
    <w:rsid w:val="009E6441"/>
    <w:rsid w:val="009F2A74"/>
    <w:rsid w:val="009F59DD"/>
    <w:rsid w:val="009F5BD4"/>
    <w:rsid w:val="009F66FA"/>
    <w:rsid w:val="009F711A"/>
    <w:rsid w:val="00A00B8C"/>
    <w:rsid w:val="00A02B3C"/>
    <w:rsid w:val="00A03216"/>
    <w:rsid w:val="00A07CFE"/>
    <w:rsid w:val="00A1052F"/>
    <w:rsid w:val="00A15A25"/>
    <w:rsid w:val="00A17624"/>
    <w:rsid w:val="00A201B9"/>
    <w:rsid w:val="00A24C9F"/>
    <w:rsid w:val="00A3119A"/>
    <w:rsid w:val="00A33018"/>
    <w:rsid w:val="00A34FFE"/>
    <w:rsid w:val="00A36947"/>
    <w:rsid w:val="00A378C7"/>
    <w:rsid w:val="00A447A0"/>
    <w:rsid w:val="00A4760F"/>
    <w:rsid w:val="00A5084D"/>
    <w:rsid w:val="00A5095F"/>
    <w:rsid w:val="00A53C74"/>
    <w:rsid w:val="00A56A61"/>
    <w:rsid w:val="00A56F15"/>
    <w:rsid w:val="00A56FC7"/>
    <w:rsid w:val="00A57362"/>
    <w:rsid w:val="00A5794C"/>
    <w:rsid w:val="00A60B64"/>
    <w:rsid w:val="00A63AD5"/>
    <w:rsid w:val="00A64811"/>
    <w:rsid w:val="00A65788"/>
    <w:rsid w:val="00A71406"/>
    <w:rsid w:val="00A7620F"/>
    <w:rsid w:val="00A818DA"/>
    <w:rsid w:val="00A82420"/>
    <w:rsid w:val="00A82701"/>
    <w:rsid w:val="00A82D0A"/>
    <w:rsid w:val="00A82FDE"/>
    <w:rsid w:val="00A85124"/>
    <w:rsid w:val="00A87032"/>
    <w:rsid w:val="00A87587"/>
    <w:rsid w:val="00A87960"/>
    <w:rsid w:val="00A90BBD"/>
    <w:rsid w:val="00A94AF0"/>
    <w:rsid w:val="00A94D92"/>
    <w:rsid w:val="00A97E2D"/>
    <w:rsid w:val="00AA64E9"/>
    <w:rsid w:val="00AA7CD8"/>
    <w:rsid w:val="00AB309D"/>
    <w:rsid w:val="00AB4E42"/>
    <w:rsid w:val="00AB5377"/>
    <w:rsid w:val="00AC134B"/>
    <w:rsid w:val="00AC2C5F"/>
    <w:rsid w:val="00AC67CF"/>
    <w:rsid w:val="00AD0290"/>
    <w:rsid w:val="00AD5345"/>
    <w:rsid w:val="00AF120D"/>
    <w:rsid w:val="00AF5D30"/>
    <w:rsid w:val="00AF6D19"/>
    <w:rsid w:val="00B00022"/>
    <w:rsid w:val="00B00E0D"/>
    <w:rsid w:val="00B11874"/>
    <w:rsid w:val="00B16871"/>
    <w:rsid w:val="00B16FBE"/>
    <w:rsid w:val="00B20088"/>
    <w:rsid w:val="00B22CB4"/>
    <w:rsid w:val="00B266C6"/>
    <w:rsid w:val="00B3275F"/>
    <w:rsid w:val="00B32C3F"/>
    <w:rsid w:val="00B338C1"/>
    <w:rsid w:val="00B35C74"/>
    <w:rsid w:val="00B42884"/>
    <w:rsid w:val="00B4629B"/>
    <w:rsid w:val="00B471CD"/>
    <w:rsid w:val="00B47504"/>
    <w:rsid w:val="00B47D5C"/>
    <w:rsid w:val="00B51B13"/>
    <w:rsid w:val="00B54E07"/>
    <w:rsid w:val="00B55B05"/>
    <w:rsid w:val="00B57083"/>
    <w:rsid w:val="00B652DE"/>
    <w:rsid w:val="00B70A32"/>
    <w:rsid w:val="00B73EC0"/>
    <w:rsid w:val="00B81A85"/>
    <w:rsid w:val="00B82D13"/>
    <w:rsid w:val="00B8523F"/>
    <w:rsid w:val="00B87E97"/>
    <w:rsid w:val="00B93679"/>
    <w:rsid w:val="00B9472C"/>
    <w:rsid w:val="00B95E73"/>
    <w:rsid w:val="00BA0364"/>
    <w:rsid w:val="00BA32AC"/>
    <w:rsid w:val="00BA65B0"/>
    <w:rsid w:val="00BB4B90"/>
    <w:rsid w:val="00BB5777"/>
    <w:rsid w:val="00BB65D5"/>
    <w:rsid w:val="00BB75BF"/>
    <w:rsid w:val="00BC0323"/>
    <w:rsid w:val="00BC118A"/>
    <w:rsid w:val="00BC1724"/>
    <w:rsid w:val="00BC23C6"/>
    <w:rsid w:val="00BD2771"/>
    <w:rsid w:val="00BD282E"/>
    <w:rsid w:val="00BD4712"/>
    <w:rsid w:val="00BE072E"/>
    <w:rsid w:val="00BF022D"/>
    <w:rsid w:val="00BF2667"/>
    <w:rsid w:val="00BF380E"/>
    <w:rsid w:val="00C00917"/>
    <w:rsid w:val="00C010C5"/>
    <w:rsid w:val="00C047FA"/>
    <w:rsid w:val="00C10245"/>
    <w:rsid w:val="00C178FD"/>
    <w:rsid w:val="00C20A49"/>
    <w:rsid w:val="00C23FAF"/>
    <w:rsid w:val="00C2538F"/>
    <w:rsid w:val="00C269B6"/>
    <w:rsid w:val="00C31C0F"/>
    <w:rsid w:val="00C35B50"/>
    <w:rsid w:val="00C363F8"/>
    <w:rsid w:val="00C36A7A"/>
    <w:rsid w:val="00C41848"/>
    <w:rsid w:val="00C526FF"/>
    <w:rsid w:val="00C53DC2"/>
    <w:rsid w:val="00C636DA"/>
    <w:rsid w:val="00C64CEF"/>
    <w:rsid w:val="00C65443"/>
    <w:rsid w:val="00C67480"/>
    <w:rsid w:val="00C72007"/>
    <w:rsid w:val="00C73446"/>
    <w:rsid w:val="00C73E5D"/>
    <w:rsid w:val="00C80E01"/>
    <w:rsid w:val="00C824BB"/>
    <w:rsid w:val="00C832A2"/>
    <w:rsid w:val="00C837F4"/>
    <w:rsid w:val="00C91A76"/>
    <w:rsid w:val="00C925D9"/>
    <w:rsid w:val="00C93276"/>
    <w:rsid w:val="00C972DD"/>
    <w:rsid w:val="00CA4C3D"/>
    <w:rsid w:val="00CA518E"/>
    <w:rsid w:val="00CA698B"/>
    <w:rsid w:val="00CB6B1C"/>
    <w:rsid w:val="00CC5DC9"/>
    <w:rsid w:val="00CC6F9D"/>
    <w:rsid w:val="00CD52FB"/>
    <w:rsid w:val="00CD58D9"/>
    <w:rsid w:val="00CD5A0D"/>
    <w:rsid w:val="00CD7D68"/>
    <w:rsid w:val="00CD7E33"/>
    <w:rsid w:val="00CE02D2"/>
    <w:rsid w:val="00CF1A6D"/>
    <w:rsid w:val="00CF2403"/>
    <w:rsid w:val="00CF4A6F"/>
    <w:rsid w:val="00CF69BC"/>
    <w:rsid w:val="00D043EB"/>
    <w:rsid w:val="00D04B2D"/>
    <w:rsid w:val="00D245E2"/>
    <w:rsid w:val="00D309CA"/>
    <w:rsid w:val="00D35102"/>
    <w:rsid w:val="00D40C19"/>
    <w:rsid w:val="00D424CC"/>
    <w:rsid w:val="00D46F31"/>
    <w:rsid w:val="00D54CFC"/>
    <w:rsid w:val="00D57DEF"/>
    <w:rsid w:val="00D61383"/>
    <w:rsid w:val="00D64DA2"/>
    <w:rsid w:val="00D6685B"/>
    <w:rsid w:val="00D73692"/>
    <w:rsid w:val="00D73A20"/>
    <w:rsid w:val="00D73BC5"/>
    <w:rsid w:val="00D740C3"/>
    <w:rsid w:val="00D7440B"/>
    <w:rsid w:val="00D75417"/>
    <w:rsid w:val="00D75FFF"/>
    <w:rsid w:val="00D900ED"/>
    <w:rsid w:val="00D93923"/>
    <w:rsid w:val="00D968DB"/>
    <w:rsid w:val="00D97B4A"/>
    <w:rsid w:val="00DA681D"/>
    <w:rsid w:val="00DA7C81"/>
    <w:rsid w:val="00DB4A77"/>
    <w:rsid w:val="00DB53B7"/>
    <w:rsid w:val="00DC2F1A"/>
    <w:rsid w:val="00DC672A"/>
    <w:rsid w:val="00DC6F4F"/>
    <w:rsid w:val="00DD3147"/>
    <w:rsid w:val="00DD6CF6"/>
    <w:rsid w:val="00DE3AC1"/>
    <w:rsid w:val="00DE6CBC"/>
    <w:rsid w:val="00DE6FFA"/>
    <w:rsid w:val="00DE709D"/>
    <w:rsid w:val="00DF1512"/>
    <w:rsid w:val="00DF2366"/>
    <w:rsid w:val="00DF598D"/>
    <w:rsid w:val="00DF5E2C"/>
    <w:rsid w:val="00E012FF"/>
    <w:rsid w:val="00E02FD0"/>
    <w:rsid w:val="00E039BC"/>
    <w:rsid w:val="00E05906"/>
    <w:rsid w:val="00E05F6D"/>
    <w:rsid w:val="00E16069"/>
    <w:rsid w:val="00E232FF"/>
    <w:rsid w:val="00E25AEE"/>
    <w:rsid w:val="00E2605A"/>
    <w:rsid w:val="00E2712E"/>
    <w:rsid w:val="00E32D9C"/>
    <w:rsid w:val="00E358F6"/>
    <w:rsid w:val="00E362F6"/>
    <w:rsid w:val="00E41379"/>
    <w:rsid w:val="00E42049"/>
    <w:rsid w:val="00E4393F"/>
    <w:rsid w:val="00E4780E"/>
    <w:rsid w:val="00E54CF0"/>
    <w:rsid w:val="00E6466F"/>
    <w:rsid w:val="00E66850"/>
    <w:rsid w:val="00E70283"/>
    <w:rsid w:val="00E71B6F"/>
    <w:rsid w:val="00E72419"/>
    <w:rsid w:val="00E72628"/>
    <w:rsid w:val="00E80357"/>
    <w:rsid w:val="00E8074D"/>
    <w:rsid w:val="00E808BC"/>
    <w:rsid w:val="00E91503"/>
    <w:rsid w:val="00EA44B4"/>
    <w:rsid w:val="00EA70AD"/>
    <w:rsid w:val="00EB1146"/>
    <w:rsid w:val="00EB304A"/>
    <w:rsid w:val="00EC39A4"/>
    <w:rsid w:val="00ED0BAF"/>
    <w:rsid w:val="00ED1922"/>
    <w:rsid w:val="00ED1951"/>
    <w:rsid w:val="00EE04D5"/>
    <w:rsid w:val="00EF4008"/>
    <w:rsid w:val="00F01876"/>
    <w:rsid w:val="00F039E1"/>
    <w:rsid w:val="00F06FDF"/>
    <w:rsid w:val="00F07823"/>
    <w:rsid w:val="00F102E4"/>
    <w:rsid w:val="00F11DEA"/>
    <w:rsid w:val="00F155EA"/>
    <w:rsid w:val="00F15A6F"/>
    <w:rsid w:val="00F16697"/>
    <w:rsid w:val="00F23678"/>
    <w:rsid w:val="00F25F88"/>
    <w:rsid w:val="00F26A28"/>
    <w:rsid w:val="00F46587"/>
    <w:rsid w:val="00F46FA5"/>
    <w:rsid w:val="00F52129"/>
    <w:rsid w:val="00F52399"/>
    <w:rsid w:val="00F55D02"/>
    <w:rsid w:val="00F56E5B"/>
    <w:rsid w:val="00F64891"/>
    <w:rsid w:val="00F717F4"/>
    <w:rsid w:val="00F71DB9"/>
    <w:rsid w:val="00F7367F"/>
    <w:rsid w:val="00F7392C"/>
    <w:rsid w:val="00F762B2"/>
    <w:rsid w:val="00F832DC"/>
    <w:rsid w:val="00F83D7C"/>
    <w:rsid w:val="00F86ACE"/>
    <w:rsid w:val="00F90166"/>
    <w:rsid w:val="00F91910"/>
    <w:rsid w:val="00FA043E"/>
    <w:rsid w:val="00FA1A20"/>
    <w:rsid w:val="00FA3F39"/>
    <w:rsid w:val="00FB50E5"/>
    <w:rsid w:val="00FB6FFE"/>
    <w:rsid w:val="00FC12FE"/>
    <w:rsid w:val="00FC1B9A"/>
    <w:rsid w:val="00FC310C"/>
    <w:rsid w:val="00FD0B88"/>
    <w:rsid w:val="00FD1856"/>
    <w:rsid w:val="00FD2C6E"/>
    <w:rsid w:val="00FD6DE3"/>
    <w:rsid w:val="00FD7CDE"/>
    <w:rsid w:val="00FE4100"/>
    <w:rsid w:val="00FE5197"/>
    <w:rsid w:val="00FE6A05"/>
    <w:rsid w:val="00FF186B"/>
    <w:rsid w:val="00FF272C"/>
    <w:rsid w:val="00FF2C54"/>
    <w:rsid w:val="00FF4EAD"/>
    <w:rsid w:val="00FF4F01"/>
    <w:rsid w:val="00FF68D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10568C-8A39-4B8C-A838-99A1D151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olor w:val="00000A"/>
      <w:sz w:val="22"/>
    </w:rPr>
  </w:style>
  <w:style w:type="paragraph" w:styleId="Heading1">
    <w:name w:val="heading 1"/>
    <w:basedOn w:val="Normal"/>
    <w:next w:val="Normal"/>
    <w:link w:val="Heading1Char"/>
    <w:autoRedefine/>
    <w:uiPriority w:val="9"/>
    <w:qFormat/>
    <w:rsid w:val="00DE6FFA"/>
    <w:pPr>
      <w:keepNext/>
      <w:keepLines/>
      <w:spacing w:before="240" w:after="0"/>
      <w:jc w:val="center"/>
      <w:outlineLvl w:val="0"/>
    </w:pPr>
    <w:rPr>
      <w:rFonts w:ascii="Sylfaen" w:eastAsiaTheme="majorEastAsia" w:hAnsi="Sylfaen" w:cs="Arial"/>
      <w:b/>
      <w:color w:val="000000" w:themeColor="text1"/>
      <w:sz w:val="28"/>
      <w:szCs w:val="28"/>
      <w:lang w:val="hy-AM"/>
    </w:rPr>
  </w:style>
  <w:style w:type="paragraph" w:styleId="Heading2">
    <w:name w:val="heading 2"/>
    <w:basedOn w:val="Heading"/>
    <w:qFormat/>
    <w:rsid w:val="000B0CCE"/>
    <w:pPr>
      <w:outlineLvl w:val="1"/>
    </w:pPr>
    <w:rPr>
      <w:i/>
      <w:sz w:val="24"/>
    </w:rPr>
  </w:style>
  <w:style w:type="paragraph" w:styleId="Heading3">
    <w:name w:val="heading 3"/>
    <w:basedOn w:val="Normal"/>
    <w:next w:val="Normal"/>
    <w:link w:val="Heading3Char"/>
    <w:uiPriority w:val="9"/>
    <w:unhideWhenUsed/>
    <w:qFormat/>
    <w:rsid w:val="000B0CCE"/>
    <w:pPr>
      <w:keepNext/>
      <w:keepLines/>
      <w:spacing w:before="40" w:after="0"/>
      <w:jc w:val="center"/>
      <w:outlineLvl w:val="2"/>
    </w:pPr>
    <w:rPr>
      <w:rFonts w:ascii="Sylfaen" w:eastAsiaTheme="majorEastAsia" w:hAnsi="Sylfaen"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0E3390"/>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Sylfaen" w:hAnsi="Sylfaen" w:cs="Symbol"/>
      <w:sz w:val="24"/>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HeaderChar">
    <w:name w:val="Header Char"/>
    <w:basedOn w:val="DefaultParagraphFont"/>
    <w:link w:val="Header"/>
    <w:uiPriority w:val="99"/>
    <w:qFormat/>
    <w:rsid w:val="0033326F"/>
    <w:rPr>
      <w:color w:val="00000A"/>
      <w:sz w:val="22"/>
    </w:rPr>
  </w:style>
  <w:style w:type="character" w:customStyle="1" w:styleId="FooterChar">
    <w:name w:val="Footer Char"/>
    <w:basedOn w:val="DefaultParagraphFont"/>
    <w:link w:val="Footer"/>
    <w:uiPriority w:val="99"/>
    <w:qFormat/>
    <w:rsid w:val="0033326F"/>
    <w:rPr>
      <w:color w:val="00000A"/>
      <w:sz w:val="22"/>
    </w:rPr>
  </w:style>
  <w:style w:type="character" w:customStyle="1" w:styleId="ListLabel13">
    <w:name w:val="ListLabel 13"/>
    <w:qFormat/>
    <w:rPr>
      <w:rFonts w:ascii="Sylfaen" w:hAnsi="Sylfaen" w:cs="Symbol"/>
      <w:sz w:val="24"/>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Sylfaen" w:hAnsi="Sylfaen" w:cs="Symbol"/>
      <w:sz w:val="24"/>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paragraph" w:customStyle="1" w:styleId="Heading">
    <w:name w:val="Heading"/>
    <w:basedOn w:val="Normal"/>
    <w:next w:val="BodyText"/>
    <w:autoRedefine/>
    <w:qFormat/>
    <w:rsid w:val="005B12FD"/>
    <w:pPr>
      <w:keepNext/>
      <w:spacing w:before="240" w:after="120" w:line="360" w:lineRule="auto"/>
      <w:jc w:val="center"/>
    </w:pPr>
    <w:rPr>
      <w:rFonts w:ascii="Sylfaen" w:eastAsia="Noto Sans CJK SC Regular" w:hAnsi="Sylfaen" w:cs="FreeSans"/>
      <w:b/>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D7FDA"/>
    <w:pPr>
      <w:ind w:left="720"/>
      <w:contextualSpacing/>
    </w:pPr>
  </w:style>
  <w:style w:type="paragraph" w:customStyle="1" w:styleId="FrameContents">
    <w:name w:val="Frame Contents"/>
    <w:basedOn w:val="Normal"/>
    <w:qFormat/>
  </w:style>
  <w:style w:type="paragraph" w:styleId="Header">
    <w:name w:val="header"/>
    <w:basedOn w:val="Normal"/>
    <w:link w:val="HeaderChar"/>
    <w:uiPriority w:val="99"/>
    <w:unhideWhenUsed/>
    <w:rsid w:val="0033326F"/>
    <w:pPr>
      <w:tabs>
        <w:tab w:val="center" w:pos="4680"/>
        <w:tab w:val="right" w:pos="9360"/>
      </w:tabs>
      <w:spacing w:after="0"/>
    </w:pPr>
  </w:style>
  <w:style w:type="paragraph" w:styleId="Footer">
    <w:name w:val="footer"/>
    <w:basedOn w:val="Normal"/>
    <w:link w:val="FooterChar"/>
    <w:uiPriority w:val="99"/>
    <w:unhideWhenUsed/>
    <w:rsid w:val="0033326F"/>
    <w:pPr>
      <w:tabs>
        <w:tab w:val="center" w:pos="4680"/>
        <w:tab w:val="right" w:pos="9360"/>
      </w:tabs>
      <w:spacing w:after="0"/>
    </w:pPr>
  </w:style>
  <w:style w:type="table" w:styleId="TableGrid">
    <w:name w:val="Table Grid"/>
    <w:basedOn w:val="TableNormal"/>
    <w:uiPriority w:val="39"/>
    <w:rsid w:val="00F37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43DC9"/>
  </w:style>
  <w:style w:type="character" w:styleId="Hyperlink">
    <w:name w:val="Hyperlink"/>
    <w:basedOn w:val="DefaultParagraphFont"/>
    <w:uiPriority w:val="99"/>
    <w:unhideWhenUsed/>
    <w:rsid w:val="00F46587"/>
    <w:rPr>
      <w:color w:val="0000FF"/>
      <w:u w:val="single"/>
    </w:rPr>
  </w:style>
  <w:style w:type="character" w:customStyle="1" w:styleId="5yl5">
    <w:name w:val="_5yl5"/>
    <w:basedOn w:val="DefaultParagraphFont"/>
    <w:rsid w:val="0094013F"/>
  </w:style>
  <w:style w:type="character" w:customStyle="1" w:styleId="gt-baf-word-clickable">
    <w:name w:val="gt-baf-word-clickable"/>
    <w:basedOn w:val="DefaultParagraphFont"/>
    <w:rsid w:val="005A6C40"/>
  </w:style>
  <w:style w:type="character" w:customStyle="1" w:styleId="Heading1Char">
    <w:name w:val="Heading 1 Char"/>
    <w:basedOn w:val="DefaultParagraphFont"/>
    <w:link w:val="Heading1"/>
    <w:uiPriority w:val="9"/>
    <w:rsid w:val="00DE6FFA"/>
    <w:rPr>
      <w:rFonts w:ascii="Sylfaen" w:eastAsiaTheme="majorEastAsia" w:hAnsi="Sylfaen" w:cs="Arial"/>
      <w:b/>
      <w:color w:val="000000" w:themeColor="text1"/>
      <w:sz w:val="28"/>
      <w:szCs w:val="28"/>
      <w:lang w:val="hy-AM"/>
    </w:rPr>
  </w:style>
  <w:style w:type="paragraph" w:styleId="Bibliography">
    <w:name w:val="Bibliography"/>
    <w:basedOn w:val="Normal"/>
    <w:next w:val="Normal"/>
    <w:uiPriority w:val="37"/>
    <w:unhideWhenUsed/>
    <w:rsid w:val="00CA698B"/>
  </w:style>
  <w:style w:type="paragraph" w:styleId="FootnoteText">
    <w:name w:val="footnote text"/>
    <w:basedOn w:val="Normal"/>
    <w:link w:val="FootnoteTextChar"/>
    <w:uiPriority w:val="99"/>
    <w:semiHidden/>
    <w:unhideWhenUsed/>
    <w:rsid w:val="008A5F09"/>
    <w:pPr>
      <w:spacing w:after="0"/>
    </w:pPr>
    <w:rPr>
      <w:sz w:val="20"/>
      <w:szCs w:val="20"/>
    </w:rPr>
  </w:style>
  <w:style w:type="character" w:customStyle="1" w:styleId="FootnoteTextChar">
    <w:name w:val="Footnote Text Char"/>
    <w:basedOn w:val="DefaultParagraphFont"/>
    <w:link w:val="FootnoteText"/>
    <w:uiPriority w:val="99"/>
    <w:semiHidden/>
    <w:rsid w:val="008A5F09"/>
    <w:rPr>
      <w:rFonts w:ascii="Calibri" w:eastAsia="Calibri" w:hAnsi="Calibri"/>
      <w:color w:val="00000A"/>
      <w:szCs w:val="20"/>
    </w:rPr>
  </w:style>
  <w:style w:type="character" w:styleId="FootnoteReference">
    <w:name w:val="footnote reference"/>
    <w:basedOn w:val="DefaultParagraphFont"/>
    <w:uiPriority w:val="99"/>
    <w:semiHidden/>
    <w:unhideWhenUsed/>
    <w:rsid w:val="008A5F09"/>
    <w:rPr>
      <w:vertAlign w:val="superscript"/>
    </w:rPr>
  </w:style>
  <w:style w:type="paragraph" w:styleId="TOCHeading">
    <w:name w:val="TOC Heading"/>
    <w:basedOn w:val="Heading1"/>
    <w:next w:val="Normal"/>
    <w:uiPriority w:val="39"/>
    <w:unhideWhenUsed/>
    <w:qFormat/>
    <w:rsid w:val="000771BC"/>
    <w:pPr>
      <w:spacing w:line="259" w:lineRule="auto"/>
      <w:outlineLvl w:val="9"/>
    </w:pPr>
  </w:style>
  <w:style w:type="paragraph" w:styleId="TOC2">
    <w:name w:val="toc 2"/>
    <w:basedOn w:val="Normal"/>
    <w:next w:val="Normal"/>
    <w:autoRedefine/>
    <w:uiPriority w:val="39"/>
    <w:unhideWhenUsed/>
    <w:rsid w:val="000771BC"/>
    <w:pPr>
      <w:spacing w:after="100"/>
      <w:ind w:left="220"/>
    </w:pPr>
  </w:style>
  <w:style w:type="paragraph" w:styleId="TOC1">
    <w:name w:val="toc 1"/>
    <w:basedOn w:val="Normal"/>
    <w:next w:val="Normal"/>
    <w:autoRedefine/>
    <w:uiPriority w:val="39"/>
    <w:unhideWhenUsed/>
    <w:rsid w:val="000771BC"/>
    <w:pPr>
      <w:spacing w:after="100"/>
    </w:pPr>
  </w:style>
  <w:style w:type="character" w:customStyle="1" w:styleId="Heading3Char">
    <w:name w:val="Heading 3 Char"/>
    <w:basedOn w:val="DefaultParagraphFont"/>
    <w:link w:val="Heading3"/>
    <w:uiPriority w:val="9"/>
    <w:rsid w:val="000B0CCE"/>
    <w:rPr>
      <w:rFonts w:ascii="Sylfaen" w:eastAsiaTheme="majorEastAsia" w:hAnsi="Sylfaen" w:cstheme="majorBidi"/>
      <w:i/>
      <w:color w:val="000000" w:themeColor="text1"/>
      <w:sz w:val="24"/>
      <w:szCs w:val="24"/>
    </w:rPr>
  </w:style>
  <w:style w:type="paragraph" w:styleId="TOC3">
    <w:name w:val="toc 3"/>
    <w:basedOn w:val="Normal"/>
    <w:next w:val="Normal"/>
    <w:autoRedefine/>
    <w:uiPriority w:val="39"/>
    <w:unhideWhenUsed/>
    <w:rsid w:val="006938DD"/>
    <w:pPr>
      <w:spacing w:after="100"/>
      <w:ind w:left="440"/>
    </w:pPr>
  </w:style>
  <w:style w:type="paragraph" w:styleId="BodyTextIndent">
    <w:name w:val="Body Text Indent"/>
    <w:basedOn w:val="Normal"/>
    <w:link w:val="BodyTextIndentChar"/>
    <w:uiPriority w:val="99"/>
    <w:semiHidden/>
    <w:unhideWhenUsed/>
    <w:rsid w:val="000669D5"/>
    <w:pPr>
      <w:spacing w:after="120"/>
      <w:ind w:left="360"/>
    </w:pPr>
  </w:style>
  <w:style w:type="character" w:customStyle="1" w:styleId="BodyTextIndentChar">
    <w:name w:val="Body Text Indent Char"/>
    <w:basedOn w:val="DefaultParagraphFont"/>
    <w:link w:val="BodyTextIndent"/>
    <w:uiPriority w:val="99"/>
    <w:semiHidden/>
    <w:rsid w:val="000669D5"/>
    <w:rPr>
      <w:rFonts w:ascii="Calibri" w:eastAsia="Calibri" w:hAnsi="Calibri"/>
      <w:color w:val="00000A"/>
      <w:sz w:val="22"/>
    </w:rPr>
  </w:style>
  <w:style w:type="paragraph" w:styleId="BodyTextIndent2">
    <w:name w:val="Body Text Indent 2"/>
    <w:basedOn w:val="Normal"/>
    <w:link w:val="BodyTextIndent2Char"/>
    <w:uiPriority w:val="99"/>
    <w:semiHidden/>
    <w:unhideWhenUsed/>
    <w:rsid w:val="000669D5"/>
    <w:pPr>
      <w:spacing w:after="120" w:line="480" w:lineRule="auto"/>
      <w:ind w:left="360"/>
    </w:pPr>
    <w:rPr>
      <w:rFonts w:asciiTheme="minorHAnsi" w:eastAsiaTheme="minorHAnsi" w:hAnsiTheme="minorHAnsi"/>
      <w:color w:val="auto"/>
    </w:rPr>
  </w:style>
  <w:style w:type="character" w:customStyle="1" w:styleId="BodyTextIndent2Char">
    <w:name w:val="Body Text Indent 2 Char"/>
    <w:basedOn w:val="DefaultParagraphFont"/>
    <w:link w:val="BodyTextIndent2"/>
    <w:uiPriority w:val="99"/>
    <w:semiHidden/>
    <w:rsid w:val="000669D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522">
      <w:bodyDiv w:val="1"/>
      <w:marLeft w:val="0"/>
      <w:marRight w:val="0"/>
      <w:marTop w:val="0"/>
      <w:marBottom w:val="0"/>
      <w:divBdr>
        <w:top w:val="none" w:sz="0" w:space="0" w:color="auto"/>
        <w:left w:val="none" w:sz="0" w:space="0" w:color="auto"/>
        <w:bottom w:val="none" w:sz="0" w:space="0" w:color="auto"/>
        <w:right w:val="none" w:sz="0" w:space="0" w:color="auto"/>
      </w:divBdr>
    </w:div>
    <w:div w:id="114838076">
      <w:bodyDiv w:val="1"/>
      <w:marLeft w:val="0"/>
      <w:marRight w:val="0"/>
      <w:marTop w:val="0"/>
      <w:marBottom w:val="0"/>
      <w:divBdr>
        <w:top w:val="none" w:sz="0" w:space="0" w:color="auto"/>
        <w:left w:val="none" w:sz="0" w:space="0" w:color="auto"/>
        <w:bottom w:val="none" w:sz="0" w:space="0" w:color="auto"/>
        <w:right w:val="none" w:sz="0" w:space="0" w:color="auto"/>
      </w:divBdr>
    </w:div>
    <w:div w:id="172647024">
      <w:bodyDiv w:val="1"/>
      <w:marLeft w:val="0"/>
      <w:marRight w:val="0"/>
      <w:marTop w:val="0"/>
      <w:marBottom w:val="0"/>
      <w:divBdr>
        <w:top w:val="none" w:sz="0" w:space="0" w:color="auto"/>
        <w:left w:val="none" w:sz="0" w:space="0" w:color="auto"/>
        <w:bottom w:val="none" w:sz="0" w:space="0" w:color="auto"/>
        <w:right w:val="none" w:sz="0" w:space="0" w:color="auto"/>
      </w:divBdr>
      <w:divsChild>
        <w:div w:id="1044327470">
          <w:marLeft w:val="0"/>
          <w:marRight w:val="0"/>
          <w:marTop w:val="0"/>
          <w:marBottom w:val="0"/>
          <w:divBdr>
            <w:top w:val="none" w:sz="0" w:space="0" w:color="auto"/>
            <w:left w:val="none" w:sz="0" w:space="0" w:color="auto"/>
            <w:bottom w:val="none" w:sz="0" w:space="0" w:color="auto"/>
            <w:right w:val="none" w:sz="0" w:space="0" w:color="auto"/>
          </w:divBdr>
          <w:divsChild>
            <w:div w:id="2095584659">
              <w:marLeft w:val="0"/>
              <w:marRight w:val="0"/>
              <w:marTop w:val="0"/>
              <w:marBottom w:val="0"/>
              <w:divBdr>
                <w:top w:val="none" w:sz="0" w:space="0" w:color="auto"/>
                <w:left w:val="none" w:sz="0" w:space="0" w:color="auto"/>
                <w:bottom w:val="none" w:sz="0" w:space="0" w:color="auto"/>
                <w:right w:val="none" w:sz="0" w:space="0" w:color="auto"/>
              </w:divBdr>
              <w:divsChild>
                <w:div w:id="9993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534">
          <w:marLeft w:val="0"/>
          <w:marRight w:val="0"/>
          <w:marTop w:val="0"/>
          <w:marBottom w:val="0"/>
          <w:divBdr>
            <w:top w:val="none" w:sz="0" w:space="0" w:color="auto"/>
            <w:left w:val="none" w:sz="0" w:space="0" w:color="auto"/>
            <w:bottom w:val="none" w:sz="0" w:space="0" w:color="auto"/>
            <w:right w:val="none" w:sz="0" w:space="0" w:color="auto"/>
          </w:divBdr>
        </w:div>
      </w:divsChild>
    </w:div>
    <w:div w:id="204953657">
      <w:bodyDiv w:val="1"/>
      <w:marLeft w:val="0"/>
      <w:marRight w:val="0"/>
      <w:marTop w:val="0"/>
      <w:marBottom w:val="0"/>
      <w:divBdr>
        <w:top w:val="none" w:sz="0" w:space="0" w:color="auto"/>
        <w:left w:val="none" w:sz="0" w:space="0" w:color="auto"/>
        <w:bottom w:val="none" w:sz="0" w:space="0" w:color="auto"/>
        <w:right w:val="none" w:sz="0" w:space="0" w:color="auto"/>
      </w:divBdr>
    </w:div>
    <w:div w:id="278266640">
      <w:bodyDiv w:val="1"/>
      <w:marLeft w:val="0"/>
      <w:marRight w:val="0"/>
      <w:marTop w:val="0"/>
      <w:marBottom w:val="0"/>
      <w:divBdr>
        <w:top w:val="none" w:sz="0" w:space="0" w:color="auto"/>
        <w:left w:val="none" w:sz="0" w:space="0" w:color="auto"/>
        <w:bottom w:val="none" w:sz="0" w:space="0" w:color="auto"/>
        <w:right w:val="none" w:sz="0" w:space="0" w:color="auto"/>
      </w:divBdr>
    </w:div>
    <w:div w:id="306278946">
      <w:bodyDiv w:val="1"/>
      <w:marLeft w:val="0"/>
      <w:marRight w:val="0"/>
      <w:marTop w:val="0"/>
      <w:marBottom w:val="0"/>
      <w:divBdr>
        <w:top w:val="none" w:sz="0" w:space="0" w:color="auto"/>
        <w:left w:val="none" w:sz="0" w:space="0" w:color="auto"/>
        <w:bottom w:val="none" w:sz="0" w:space="0" w:color="auto"/>
        <w:right w:val="none" w:sz="0" w:space="0" w:color="auto"/>
      </w:divBdr>
    </w:div>
    <w:div w:id="409933802">
      <w:bodyDiv w:val="1"/>
      <w:marLeft w:val="0"/>
      <w:marRight w:val="0"/>
      <w:marTop w:val="0"/>
      <w:marBottom w:val="0"/>
      <w:divBdr>
        <w:top w:val="none" w:sz="0" w:space="0" w:color="auto"/>
        <w:left w:val="none" w:sz="0" w:space="0" w:color="auto"/>
        <w:bottom w:val="none" w:sz="0" w:space="0" w:color="auto"/>
        <w:right w:val="none" w:sz="0" w:space="0" w:color="auto"/>
      </w:divBdr>
    </w:div>
    <w:div w:id="506094200">
      <w:bodyDiv w:val="1"/>
      <w:marLeft w:val="0"/>
      <w:marRight w:val="0"/>
      <w:marTop w:val="0"/>
      <w:marBottom w:val="0"/>
      <w:divBdr>
        <w:top w:val="none" w:sz="0" w:space="0" w:color="auto"/>
        <w:left w:val="none" w:sz="0" w:space="0" w:color="auto"/>
        <w:bottom w:val="none" w:sz="0" w:space="0" w:color="auto"/>
        <w:right w:val="none" w:sz="0" w:space="0" w:color="auto"/>
      </w:divBdr>
    </w:div>
    <w:div w:id="550459523">
      <w:bodyDiv w:val="1"/>
      <w:marLeft w:val="0"/>
      <w:marRight w:val="0"/>
      <w:marTop w:val="0"/>
      <w:marBottom w:val="0"/>
      <w:divBdr>
        <w:top w:val="none" w:sz="0" w:space="0" w:color="auto"/>
        <w:left w:val="none" w:sz="0" w:space="0" w:color="auto"/>
        <w:bottom w:val="none" w:sz="0" w:space="0" w:color="auto"/>
        <w:right w:val="none" w:sz="0" w:space="0" w:color="auto"/>
      </w:divBdr>
    </w:div>
    <w:div w:id="555091471">
      <w:bodyDiv w:val="1"/>
      <w:marLeft w:val="0"/>
      <w:marRight w:val="0"/>
      <w:marTop w:val="0"/>
      <w:marBottom w:val="0"/>
      <w:divBdr>
        <w:top w:val="none" w:sz="0" w:space="0" w:color="auto"/>
        <w:left w:val="none" w:sz="0" w:space="0" w:color="auto"/>
        <w:bottom w:val="none" w:sz="0" w:space="0" w:color="auto"/>
        <w:right w:val="none" w:sz="0" w:space="0" w:color="auto"/>
      </w:divBdr>
    </w:div>
    <w:div w:id="607584981">
      <w:bodyDiv w:val="1"/>
      <w:marLeft w:val="0"/>
      <w:marRight w:val="0"/>
      <w:marTop w:val="0"/>
      <w:marBottom w:val="0"/>
      <w:divBdr>
        <w:top w:val="none" w:sz="0" w:space="0" w:color="auto"/>
        <w:left w:val="none" w:sz="0" w:space="0" w:color="auto"/>
        <w:bottom w:val="none" w:sz="0" w:space="0" w:color="auto"/>
        <w:right w:val="none" w:sz="0" w:space="0" w:color="auto"/>
      </w:divBdr>
    </w:div>
    <w:div w:id="739521951">
      <w:bodyDiv w:val="1"/>
      <w:marLeft w:val="0"/>
      <w:marRight w:val="0"/>
      <w:marTop w:val="0"/>
      <w:marBottom w:val="0"/>
      <w:divBdr>
        <w:top w:val="none" w:sz="0" w:space="0" w:color="auto"/>
        <w:left w:val="none" w:sz="0" w:space="0" w:color="auto"/>
        <w:bottom w:val="none" w:sz="0" w:space="0" w:color="auto"/>
        <w:right w:val="none" w:sz="0" w:space="0" w:color="auto"/>
      </w:divBdr>
    </w:div>
    <w:div w:id="743647249">
      <w:bodyDiv w:val="1"/>
      <w:marLeft w:val="0"/>
      <w:marRight w:val="0"/>
      <w:marTop w:val="0"/>
      <w:marBottom w:val="0"/>
      <w:divBdr>
        <w:top w:val="none" w:sz="0" w:space="0" w:color="auto"/>
        <w:left w:val="none" w:sz="0" w:space="0" w:color="auto"/>
        <w:bottom w:val="none" w:sz="0" w:space="0" w:color="auto"/>
        <w:right w:val="none" w:sz="0" w:space="0" w:color="auto"/>
      </w:divBdr>
    </w:div>
    <w:div w:id="865749864">
      <w:bodyDiv w:val="1"/>
      <w:marLeft w:val="0"/>
      <w:marRight w:val="0"/>
      <w:marTop w:val="0"/>
      <w:marBottom w:val="0"/>
      <w:divBdr>
        <w:top w:val="none" w:sz="0" w:space="0" w:color="auto"/>
        <w:left w:val="none" w:sz="0" w:space="0" w:color="auto"/>
        <w:bottom w:val="none" w:sz="0" w:space="0" w:color="auto"/>
        <w:right w:val="none" w:sz="0" w:space="0" w:color="auto"/>
      </w:divBdr>
    </w:div>
    <w:div w:id="888883829">
      <w:bodyDiv w:val="1"/>
      <w:marLeft w:val="0"/>
      <w:marRight w:val="0"/>
      <w:marTop w:val="0"/>
      <w:marBottom w:val="0"/>
      <w:divBdr>
        <w:top w:val="none" w:sz="0" w:space="0" w:color="auto"/>
        <w:left w:val="none" w:sz="0" w:space="0" w:color="auto"/>
        <w:bottom w:val="none" w:sz="0" w:space="0" w:color="auto"/>
        <w:right w:val="none" w:sz="0" w:space="0" w:color="auto"/>
      </w:divBdr>
    </w:div>
    <w:div w:id="919288638">
      <w:bodyDiv w:val="1"/>
      <w:marLeft w:val="0"/>
      <w:marRight w:val="0"/>
      <w:marTop w:val="0"/>
      <w:marBottom w:val="0"/>
      <w:divBdr>
        <w:top w:val="none" w:sz="0" w:space="0" w:color="auto"/>
        <w:left w:val="none" w:sz="0" w:space="0" w:color="auto"/>
        <w:bottom w:val="none" w:sz="0" w:space="0" w:color="auto"/>
        <w:right w:val="none" w:sz="0" w:space="0" w:color="auto"/>
      </w:divBdr>
    </w:div>
    <w:div w:id="981469250">
      <w:bodyDiv w:val="1"/>
      <w:marLeft w:val="0"/>
      <w:marRight w:val="0"/>
      <w:marTop w:val="0"/>
      <w:marBottom w:val="0"/>
      <w:divBdr>
        <w:top w:val="none" w:sz="0" w:space="0" w:color="auto"/>
        <w:left w:val="none" w:sz="0" w:space="0" w:color="auto"/>
        <w:bottom w:val="none" w:sz="0" w:space="0" w:color="auto"/>
        <w:right w:val="none" w:sz="0" w:space="0" w:color="auto"/>
      </w:divBdr>
    </w:div>
    <w:div w:id="1016885953">
      <w:bodyDiv w:val="1"/>
      <w:marLeft w:val="0"/>
      <w:marRight w:val="0"/>
      <w:marTop w:val="0"/>
      <w:marBottom w:val="0"/>
      <w:divBdr>
        <w:top w:val="none" w:sz="0" w:space="0" w:color="auto"/>
        <w:left w:val="none" w:sz="0" w:space="0" w:color="auto"/>
        <w:bottom w:val="none" w:sz="0" w:space="0" w:color="auto"/>
        <w:right w:val="none" w:sz="0" w:space="0" w:color="auto"/>
      </w:divBdr>
    </w:div>
    <w:div w:id="1086850025">
      <w:bodyDiv w:val="1"/>
      <w:marLeft w:val="0"/>
      <w:marRight w:val="0"/>
      <w:marTop w:val="0"/>
      <w:marBottom w:val="0"/>
      <w:divBdr>
        <w:top w:val="none" w:sz="0" w:space="0" w:color="auto"/>
        <w:left w:val="none" w:sz="0" w:space="0" w:color="auto"/>
        <w:bottom w:val="none" w:sz="0" w:space="0" w:color="auto"/>
        <w:right w:val="none" w:sz="0" w:space="0" w:color="auto"/>
      </w:divBdr>
    </w:div>
    <w:div w:id="1116563002">
      <w:bodyDiv w:val="1"/>
      <w:marLeft w:val="0"/>
      <w:marRight w:val="0"/>
      <w:marTop w:val="0"/>
      <w:marBottom w:val="0"/>
      <w:divBdr>
        <w:top w:val="none" w:sz="0" w:space="0" w:color="auto"/>
        <w:left w:val="none" w:sz="0" w:space="0" w:color="auto"/>
        <w:bottom w:val="none" w:sz="0" w:space="0" w:color="auto"/>
        <w:right w:val="none" w:sz="0" w:space="0" w:color="auto"/>
      </w:divBdr>
    </w:div>
    <w:div w:id="1171487346">
      <w:bodyDiv w:val="1"/>
      <w:marLeft w:val="0"/>
      <w:marRight w:val="0"/>
      <w:marTop w:val="0"/>
      <w:marBottom w:val="0"/>
      <w:divBdr>
        <w:top w:val="none" w:sz="0" w:space="0" w:color="auto"/>
        <w:left w:val="none" w:sz="0" w:space="0" w:color="auto"/>
        <w:bottom w:val="none" w:sz="0" w:space="0" w:color="auto"/>
        <w:right w:val="none" w:sz="0" w:space="0" w:color="auto"/>
      </w:divBdr>
      <w:divsChild>
        <w:div w:id="2061511321">
          <w:marLeft w:val="0"/>
          <w:marRight w:val="0"/>
          <w:marTop w:val="0"/>
          <w:marBottom w:val="0"/>
          <w:divBdr>
            <w:top w:val="none" w:sz="0" w:space="0" w:color="auto"/>
            <w:left w:val="none" w:sz="0" w:space="0" w:color="auto"/>
            <w:bottom w:val="none" w:sz="0" w:space="0" w:color="auto"/>
            <w:right w:val="none" w:sz="0" w:space="0" w:color="auto"/>
          </w:divBdr>
        </w:div>
      </w:divsChild>
    </w:div>
    <w:div w:id="1215772089">
      <w:bodyDiv w:val="1"/>
      <w:marLeft w:val="0"/>
      <w:marRight w:val="0"/>
      <w:marTop w:val="0"/>
      <w:marBottom w:val="0"/>
      <w:divBdr>
        <w:top w:val="none" w:sz="0" w:space="0" w:color="auto"/>
        <w:left w:val="none" w:sz="0" w:space="0" w:color="auto"/>
        <w:bottom w:val="none" w:sz="0" w:space="0" w:color="auto"/>
        <w:right w:val="none" w:sz="0" w:space="0" w:color="auto"/>
      </w:divBdr>
    </w:div>
    <w:div w:id="1277366699">
      <w:bodyDiv w:val="1"/>
      <w:marLeft w:val="0"/>
      <w:marRight w:val="0"/>
      <w:marTop w:val="0"/>
      <w:marBottom w:val="0"/>
      <w:divBdr>
        <w:top w:val="none" w:sz="0" w:space="0" w:color="auto"/>
        <w:left w:val="none" w:sz="0" w:space="0" w:color="auto"/>
        <w:bottom w:val="none" w:sz="0" w:space="0" w:color="auto"/>
        <w:right w:val="none" w:sz="0" w:space="0" w:color="auto"/>
      </w:divBdr>
    </w:div>
    <w:div w:id="1288899269">
      <w:bodyDiv w:val="1"/>
      <w:marLeft w:val="0"/>
      <w:marRight w:val="0"/>
      <w:marTop w:val="0"/>
      <w:marBottom w:val="0"/>
      <w:divBdr>
        <w:top w:val="none" w:sz="0" w:space="0" w:color="auto"/>
        <w:left w:val="none" w:sz="0" w:space="0" w:color="auto"/>
        <w:bottom w:val="none" w:sz="0" w:space="0" w:color="auto"/>
        <w:right w:val="none" w:sz="0" w:space="0" w:color="auto"/>
      </w:divBdr>
    </w:div>
    <w:div w:id="1341813545">
      <w:bodyDiv w:val="1"/>
      <w:marLeft w:val="0"/>
      <w:marRight w:val="0"/>
      <w:marTop w:val="0"/>
      <w:marBottom w:val="0"/>
      <w:divBdr>
        <w:top w:val="none" w:sz="0" w:space="0" w:color="auto"/>
        <w:left w:val="none" w:sz="0" w:space="0" w:color="auto"/>
        <w:bottom w:val="none" w:sz="0" w:space="0" w:color="auto"/>
        <w:right w:val="none" w:sz="0" w:space="0" w:color="auto"/>
      </w:divBdr>
    </w:div>
    <w:div w:id="1444499033">
      <w:bodyDiv w:val="1"/>
      <w:marLeft w:val="0"/>
      <w:marRight w:val="0"/>
      <w:marTop w:val="0"/>
      <w:marBottom w:val="0"/>
      <w:divBdr>
        <w:top w:val="none" w:sz="0" w:space="0" w:color="auto"/>
        <w:left w:val="none" w:sz="0" w:space="0" w:color="auto"/>
        <w:bottom w:val="none" w:sz="0" w:space="0" w:color="auto"/>
        <w:right w:val="none" w:sz="0" w:space="0" w:color="auto"/>
      </w:divBdr>
    </w:div>
    <w:div w:id="1459835397">
      <w:bodyDiv w:val="1"/>
      <w:marLeft w:val="0"/>
      <w:marRight w:val="0"/>
      <w:marTop w:val="0"/>
      <w:marBottom w:val="0"/>
      <w:divBdr>
        <w:top w:val="none" w:sz="0" w:space="0" w:color="auto"/>
        <w:left w:val="none" w:sz="0" w:space="0" w:color="auto"/>
        <w:bottom w:val="none" w:sz="0" w:space="0" w:color="auto"/>
        <w:right w:val="none" w:sz="0" w:space="0" w:color="auto"/>
      </w:divBdr>
    </w:div>
    <w:div w:id="1461073598">
      <w:bodyDiv w:val="1"/>
      <w:marLeft w:val="0"/>
      <w:marRight w:val="0"/>
      <w:marTop w:val="0"/>
      <w:marBottom w:val="0"/>
      <w:divBdr>
        <w:top w:val="none" w:sz="0" w:space="0" w:color="auto"/>
        <w:left w:val="none" w:sz="0" w:space="0" w:color="auto"/>
        <w:bottom w:val="none" w:sz="0" w:space="0" w:color="auto"/>
        <w:right w:val="none" w:sz="0" w:space="0" w:color="auto"/>
      </w:divBdr>
    </w:div>
    <w:div w:id="1608659143">
      <w:bodyDiv w:val="1"/>
      <w:marLeft w:val="0"/>
      <w:marRight w:val="0"/>
      <w:marTop w:val="0"/>
      <w:marBottom w:val="0"/>
      <w:divBdr>
        <w:top w:val="none" w:sz="0" w:space="0" w:color="auto"/>
        <w:left w:val="none" w:sz="0" w:space="0" w:color="auto"/>
        <w:bottom w:val="none" w:sz="0" w:space="0" w:color="auto"/>
        <w:right w:val="none" w:sz="0" w:space="0" w:color="auto"/>
      </w:divBdr>
    </w:div>
    <w:div w:id="1609193872">
      <w:bodyDiv w:val="1"/>
      <w:marLeft w:val="0"/>
      <w:marRight w:val="0"/>
      <w:marTop w:val="0"/>
      <w:marBottom w:val="0"/>
      <w:divBdr>
        <w:top w:val="none" w:sz="0" w:space="0" w:color="auto"/>
        <w:left w:val="none" w:sz="0" w:space="0" w:color="auto"/>
        <w:bottom w:val="none" w:sz="0" w:space="0" w:color="auto"/>
        <w:right w:val="none" w:sz="0" w:space="0" w:color="auto"/>
      </w:divBdr>
    </w:div>
    <w:div w:id="1613514016">
      <w:bodyDiv w:val="1"/>
      <w:marLeft w:val="0"/>
      <w:marRight w:val="0"/>
      <w:marTop w:val="0"/>
      <w:marBottom w:val="0"/>
      <w:divBdr>
        <w:top w:val="none" w:sz="0" w:space="0" w:color="auto"/>
        <w:left w:val="none" w:sz="0" w:space="0" w:color="auto"/>
        <w:bottom w:val="none" w:sz="0" w:space="0" w:color="auto"/>
        <w:right w:val="none" w:sz="0" w:space="0" w:color="auto"/>
      </w:divBdr>
    </w:div>
    <w:div w:id="1648898583">
      <w:bodyDiv w:val="1"/>
      <w:marLeft w:val="0"/>
      <w:marRight w:val="0"/>
      <w:marTop w:val="0"/>
      <w:marBottom w:val="0"/>
      <w:divBdr>
        <w:top w:val="none" w:sz="0" w:space="0" w:color="auto"/>
        <w:left w:val="none" w:sz="0" w:space="0" w:color="auto"/>
        <w:bottom w:val="none" w:sz="0" w:space="0" w:color="auto"/>
        <w:right w:val="none" w:sz="0" w:space="0" w:color="auto"/>
      </w:divBdr>
    </w:div>
    <w:div w:id="1693263962">
      <w:bodyDiv w:val="1"/>
      <w:marLeft w:val="0"/>
      <w:marRight w:val="0"/>
      <w:marTop w:val="0"/>
      <w:marBottom w:val="0"/>
      <w:divBdr>
        <w:top w:val="none" w:sz="0" w:space="0" w:color="auto"/>
        <w:left w:val="none" w:sz="0" w:space="0" w:color="auto"/>
        <w:bottom w:val="none" w:sz="0" w:space="0" w:color="auto"/>
        <w:right w:val="none" w:sz="0" w:space="0" w:color="auto"/>
      </w:divBdr>
      <w:divsChild>
        <w:div w:id="2131313261">
          <w:marLeft w:val="0"/>
          <w:marRight w:val="0"/>
          <w:marTop w:val="0"/>
          <w:marBottom w:val="0"/>
          <w:divBdr>
            <w:top w:val="none" w:sz="0" w:space="0" w:color="auto"/>
            <w:left w:val="none" w:sz="0" w:space="0" w:color="auto"/>
            <w:bottom w:val="none" w:sz="0" w:space="0" w:color="auto"/>
            <w:right w:val="none" w:sz="0" w:space="0" w:color="auto"/>
          </w:divBdr>
          <w:divsChild>
            <w:div w:id="349836616">
              <w:marLeft w:val="0"/>
              <w:marRight w:val="0"/>
              <w:marTop w:val="0"/>
              <w:marBottom w:val="0"/>
              <w:divBdr>
                <w:top w:val="none" w:sz="0" w:space="0" w:color="auto"/>
                <w:left w:val="none" w:sz="0" w:space="0" w:color="auto"/>
                <w:bottom w:val="none" w:sz="0" w:space="0" w:color="auto"/>
                <w:right w:val="none" w:sz="0" w:space="0" w:color="auto"/>
              </w:divBdr>
              <w:divsChild>
                <w:div w:id="1446074441">
                  <w:marLeft w:val="120"/>
                  <w:marRight w:val="135"/>
                  <w:marTop w:val="150"/>
                  <w:marBottom w:val="45"/>
                  <w:divBdr>
                    <w:top w:val="none" w:sz="0" w:space="0" w:color="auto"/>
                    <w:left w:val="none" w:sz="0" w:space="0" w:color="auto"/>
                    <w:bottom w:val="none" w:sz="0" w:space="0" w:color="auto"/>
                    <w:right w:val="none" w:sz="0" w:space="0" w:color="auto"/>
                  </w:divBdr>
                  <w:divsChild>
                    <w:div w:id="1263731878">
                      <w:marLeft w:val="0"/>
                      <w:marRight w:val="0"/>
                      <w:marTop w:val="0"/>
                      <w:marBottom w:val="0"/>
                      <w:divBdr>
                        <w:top w:val="none" w:sz="0" w:space="0" w:color="auto"/>
                        <w:left w:val="none" w:sz="0" w:space="0" w:color="auto"/>
                        <w:bottom w:val="none" w:sz="0" w:space="0" w:color="auto"/>
                        <w:right w:val="none" w:sz="0" w:space="0" w:color="auto"/>
                      </w:divBdr>
                      <w:divsChild>
                        <w:div w:id="1156917439">
                          <w:marLeft w:val="0"/>
                          <w:marRight w:val="0"/>
                          <w:marTop w:val="0"/>
                          <w:marBottom w:val="0"/>
                          <w:divBdr>
                            <w:top w:val="none" w:sz="0" w:space="0" w:color="auto"/>
                            <w:left w:val="none" w:sz="0" w:space="0" w:color="auto"/>
                            <w:bottom w:val="none" w:sz="0" w:space="0" w:color="auto"/>
                            <w:right w:val="none" w:sz="0" w:space="0" w:color="auto"/>
                          </w:divBdr>
                          <w:divsChild>
                            <w:div w:id="747311787">
                              <w:marLeft w:val="0"/>
                              <w:marRight w:val="0"/>
                              <w:marTop w:val="0"/>
                              <w:marBottom w:val="0"/>
                              <w:divBdr>
                                <w:top w:val="none" w:sz="0" w:space="0" w:color="auto"/>
                                <w:left w:val="none" w:sz="0" w:space="0" w:color="auto"/>
                                <w:bottom w:val="none" w:sz="0" w:space="0" w:color="auto"/>
                                <w:right w:val="none" w:sz="0" w:space="0" w:color="auto"/>
                              </w:divBdr>
                              <w:divsChild>
                                <w:div w:id="1928420733">
                                  <w:marLeft w:val="0"/>
                                  <w:marRight w:val="0"/>
                                  <w:marTop w:val="0"/>
                                  <w:marBottom w:val="0"/>
                                  <w:divBdr>
                                    <w:top w:val="none" w:sz="0" w:space="0" w:color="auto"/>
                                    <w:left w:val="none" w:sz="0" w:space="0" w:color="auto"/>
                                    <w:bottom w:val="none" w:sz="0" w:space="0" w:color="auto"/>
                                    <w:right w:val="none" w:sz="0" w:space="0" w:color="auto"/>
                                  </w:divBdr>
                                  <w:divsChild>
                                    <w:div w:id="995571919">
                                      <w:marLeft w:val="0"/>
                                      <w:marRight w:val="0"/>
                                      <w:marTop w:val="0"/>
                                      <w:marBottom w:val="0"/>
                                      <w:divBdr>
                                        <w:top w:val="none" w:sz="0" w:space="0" w:color="auto"/>
                                        <w:left w:val="none" w:sz="0" w:space="0" w:color="auto"/>
                                        <w:bottom w:val="none" w:sz="0" w:space="0" w:color="auto"/>
                                        <w:right w:val="none" w:sz="0" w:space="0" w:color="auto"/>
                                      </w:divBdr>
                                      <w:divsChild>
                                        <w:div w:id="794442284">
                                          <w:marLeft w:val="0"/>
                                          <w:marRight w:val="0"/>
                                          <w:marTop w:val="0"/>
                                          <w:marBottom w:val="0"/>
                                          <w:divBdr>
                                            <w:top w:val="none" w:sz="0" w:space="0" w:color="auto"/>
                                            <w:left w:val="none" w:sz="0" w:space="0" w:color="auto"/>
                                            <w:bottom w:val="none" w:sz="0" w:space="0" w:color="auto"/>
                                            <w:right w:val="none" w:sz="0" w:space="0" w:color="auto"/>
                                          </w:divBdr>
                                          <w:divsChild>
                                            <w:div w:id="1118985614">
                                              <w:marLeft w:val="0"/>
                                              <w:marRight w:val="0"/>
                                              <w:marTop w:val="0"/>
                                              <w:marBottom w:val="0"/>
                                              <w:divBdr>
                                                <w:top w:val="none" w:sz="0" w:space="0" w:color="auto"/>
                                                <w:left w:val="none" w:sz="0" w:space="0" w:color="auto"/>
                                                <w:bottom w:val="none" w:sz="0" w:space="0" w:color="auto"/>
                                                <w:right w:val="none" w:sz="0" w:space="0" w:color="auto"/>
                                              </w:divBdr>
                                              <w:divsChild>
                                                <w:div w:id="19474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6231754">
      <w:bodyDiv w:val="1"/>
      <w:marLeft w:val="0"/>
      <w:marRight w:val="0"/>
      <w:marTop w:val="0"/>
      <w:marBottom w:val="0"/>
      <w:divBdr>
        <w:top w:val="none" w:sz="0" w:space="0" w:color="auto"/>
        <w:left w:val="none" w:sz="0" w:space="0" w:color="auto"/>
        <w:bottom w:val="none" w:sz="0" w:space="0" w:color="auto"/>
        <w:right w:val="none" w:sz="0" w:space="0" w:color="auto"/>
      </w:divBdr>
    </w:div>
    <w:div w:id="1733387588">
      <w:bodyDiv w:val="1"/>
      <w:marLeft w:val="0"/>
      <w:marRight w:val="0"/>
      <w:marTop w:val="0"/>
      <w:marBottom w:val="0"/>
      <w:divBdr>
        <w:top w:val="none" w:sz="0" w:space="0" w:color="auto"/>
        <w:left w:val="none" w:sz="0" w:space="0" w:color="auto"/>
        <w:bottom w:val="none" w:sz="0" w:space="0" w:color="auto"/>
        <w:right w:val="none" w:sz="0" w:space="0" w:color="auto"/>
      </w:divBdr>
    </w:div>
    <w:div w:id="1753548757">
      <w:bodyDiv w:val="1"/>
      <w:marLeft w:val="0"/>
      <w:marRight w:val="0"/>
      <w:marTop w:val="0"/>
      <w:marBottom w:val="0"/>
      <w:divBdr>
        <w:top w:val="none" w:sz="0" w:space="0" w:color="auto"/>
        <w:left w:val="none" w:sz="0" w:space="0" w:color="auto"/>
        <w:bottom w:val="none" w:sz="0" w:space="0" w:color="auto"/>
        <w:right w:val="none" w:sz="0" w:space="0" w:color="auto"/>
      </w:divBdr>
    </w:div>
    <w:div w:id="1804034131">
      <w:bodyDiv w:val="1"/>
      <w:marLeft w:val="0"/>
      <w:marRight w:val="0"/>
      <w:marTop w:val="0"/>
      <w:marBottom w:val="0"/>
      <w:divBdr>
        <w:top w:val="none" w:sz="0" w:space="0" w:color="auto"/>
        <w:left w:val="none" w:sz="0" w:space="0" w:color="auto"/>
        <w:bottom w:val="none" w:sz="0" w:space="0" w:color="auto"/>
        <w:right w:val="none" w:sz="0" w:space="0" w:color="auto"/>
      </w:divBdr>
    </w:div>
    <w:div w:id="1805269537">
      <w:bodyDiv w:val="1"/>
      <w:marLeft w:val="0"/>
      <w:marRight w:val="0"/>
      <w:marTop w:val="0"/>
      <w:marBottom w:val="0"/>
      <w:divBdr>
        <w:top w:val="none" w:sz="0" w:space="0" w:color="auto"/>
        <w:left w:val="none" w:sz="0" w:space="0" w:color="auto"/>
        <w:bottom w:val="none" w:sz="0" w:space="0" w:color="auto"/>
        <w:right w:val="none" w:sz="0" w:space="0" w:color="auto"/>
      </w:divBdr>
    </w:div>
    <w:div w:id="1837526603">
      <w:bodyDiv w:val="1"/>
      <w:marLeft w:val="0"/>
      <w:marRight w:val="0"/>
      <w:marTop w:val="0"/>
      <w:marBottom w:val="0"/>
      <w:divBdr>
        <w:top w:val="none" w:sz="0" w:space="0" w:color="auto"/>
        <w:left w:val="none" w:sz="0" w:space="0" w:color="auto"/>
        <w:bottom w:val="none" w:sz="0" w:space="0" w:color="auto"/>
        <w:right w:val="none" w:sz="0" w:space="0" w:color="auto"/>
      </w:divBdr>
    </w:div>
    <w:div w:id="1887109530">
      <w:bodyDiv w:val="1"/>
      <w:marLeft w:val="0"/>
      <w:marRight w:val="0"/>
      <w:marTop w:val="0"/>
      <w:marBottom w:val="0"/>
      <w:divBdr>
        <w:top w:val="none" w:sz="0" w:space="0" w:color="auto"/>
        <w:left w:val="none" w:sz="0" w:space="0" w:color="auto"/>
        <w:bottom w:val="none" w:sz="0" w:space="0" w:color="auto"/>
        <w:right w:val="none" w:sz="0" w:space="0" w:color="auto"/>
      </w:divBdr>
    </w:div>
    <w:div w:id="1905989345">
      <w:bodyDiv w:val="1"/>
      <w:marLeft w:val="0"/>
      <w:marRight w:val="0"/>
      <w:marTop w:val="0"/>
      <w:marBottom w:val="0"/>
      <w:divBdr>
        <w:top w:val="none" w:sz="0" w:space="0" w:color="auto"/>
        <w:left w:val="none" w:sz="0" w:space="0" w:color="auto"/>
        <w:bottom w:val="none" w:sz="0" w:space="0" w:color="auto"/>
        <w:right w:val="none" w:sz="0" w:space="0" w:color="auto"/>
      </w:divBdr>
    </w:div>
    <w:div w:id="1921910876">
      <w:bodyDiv w:val="1"/>
      <w:marLeft w:val="0"/>
      <w:marRight w:val="0"/>
      <w:marTop w:val="0"/>
      <w:marBottom w:val="0"/>
      <w:divBdr>
        <w:top w:val="none" w:sz="0" w:space="0" w:color="auto"/>
        <w:left w:val="none" w:sz="0" w:space="0" w:color="auto"/>
        <w:bottom w:val="none" w:sz="0" w:space="0" w:color="auto"/>
        <w:right w:val="none" w:sz="0" w:space="0" w:color="auto"/>
      </w:divBdr>
    </w:div>
    <w:div w:id="1944914481">
      <w:bodyDiv w:val="1"/>
      <w:marLeft w:val="0"/>
      <w:marRight w:val="0"/>
      <w:marTop w:val="0"/>
      <w:marBottom w:val="0"/>
      <w:divBdr>
        <w:top w:val="none" w:sz="0" w:space="0" w:color="auto"/>
        <w:left w:val="none" w:sz="0" w:space="0" w:color="auto"/>
        <w:bottom w:val="none" w:sz="0" w:space="0" w:color="auto"/>
        <w:right w:val="none" w:sz="0" w:space="0" w:color="auto"/>
      </w:divBdr>
    </w:div>
    <w:div w:id="1953978402">
      <w:bodyDiv w:val="1"/>
      <w:marLeft w:val="0"/>
      <w:marRight w:val="0"/>
      <w:marTop w:val="0"/>
      <w:marBottom w:val="0"/>
      <w:divBdr>
        <w:top w:val="none" w:sz="0" w:space="0" w:color="auto"/>
        <w:left w:val="none" w:sz="0" w:space="0" w:color="auto"/>
        <w:bottom w:val="none" w:sz="0" w:space="0" w:color="auto"/>
        <w:right w:val="none" w:sz="0" w:space="0" w:color="auto"/>
      </w:divBdr>
    </w:div>
    <w:div w:id="1971519719">
      <w:bodyDiv w:val="1"/>
      <w:marLeft w:val="0"/>
      <w:marRight w:val="0"/>
      <w:marTop w:val="0"/>
      <w:marBottom w:val="0"/>
      <w:divBdr>
        <w:top w:val="none" w:sz="0" w:space="0" w:color="auto"/>
        <w:left w:val="none" w:sz="0" w:space="0" w:color="auto"/>
        <w:bottom w:val="none" w:sz="0" w:space="0" w:color="auto"/>
        <w:right w:val="none" w:sz="0" w:space="0" w:color="auto"/>
      </w:divBdr>
    </w:div>
    <w:div w:id="1983923754">
      <w:bodyDiv w:val="1"/>
      <w:marLeft w:val="0"/>
      <w:marRight w:val="0"/>
      <w:marTop w:val="0"/>
      <w:marBottom w:val="0"/>
      <w:divBdr>
        <w:top w:val="none" w:sz="0" w:space="0" w:color="auto"/>
        <w:left w:val="none" w:sz="0" w:space="0" w:color="auto"/>
        <w:bottom w:val="none" w:sz="0" w:space="0" w:color="auto"/>
        <w:right w:val="none" w:sz="0" w:space="0" w:color="auto"/>
      </w:divBdr>
    </w:div>
    <w:div w:id="2004310219">
      <w:bodyDiv w:val="1"/>
      <w:marLeft w:val="0"/>
      <w:marRight w:val="0"/>
      <w:marTop w:val="0"/>
      <w:marBottom w:val="0"/>
      <w:divBdr>
        <w:top w:val="none" w:sz="0" w:space="0" w:color="auto"/>
        <w:left w:val="none" w:sz="0" w:space="0" w:color="auto"/>
        <w:bottom w:val="none" w:sz="0" w:space="0" w:color="auto"/>
        <w:right w:val="none" w:sz="0" w:space="0" w:color="auto"/>
      </w:divBdr>
    </w:div>
    <w:div w:id="2034455740">
      <w:bodyDiv w:val="1"/>
      <w:marLeft w:val="0"/>
      <w:marRight w:val="0"/>
      <w:marTop w:val="0"/>
      <w:marBottom w:val="0"/>
      <w:divBdr>
        <w:top w:val="none" w:sz="0" w:space="0" w:color="auto"/>
        <w:left w:val="none" w:sz="0" w:space="0" w:color="auto"/>
        <w:bottom w:val="none" w:sz="0" w:space="0" w:color="auto"/>
        <w:right w:val="none" w:sz="0" w:space="0" w:color="auto"/>
      </w:divBdr>
    </w:div>
    <w:div w:id="2068725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5.bin"/><Relationship Id="rId68" Type="http://schemas.openxmlformats.org/officeDocument/2006/relationships/image" Target="media/image54.wmf"/><Relationship Id="rId84" Type="http://schemas.openxmlformats.org/officeDocument/2006/relationships/image" Target="media/image62.wmf"/><Relationship Id="rId89" Type="http://schemas.openxmlformats.org/officeDocument/2006/relationships/oleObject" Target="embeddings/oleObject18.bin"/><Relationship Id="rId112" Type="http://schemas.openxmlformats.org/officeDocument/2006/relationships/image" Target="media/image76.wmf"/><Relationship Id="rId16" Type="http://schemas.openxmlformats.org/officeDocument/2006/relationships/image" Target="media/image9.png"/><Relationship Id="rId107" Type="http://schemas.openxmlformats.org/officeDocument/2006/relationships/oleObject" Target="embeddings/oleObject27.bin"/><Relationship Id="rId11" Type="http://schemas.openxmlformats.org/officeDocument/2006/relationships/image" Target="media/image4.png"/><Relationship Id="rId32" Type="http://schemas.openxmlformats.org/officeDocument/2006/relationships/image" Target="media/image25.gif"/><Relationship Id="rId37" Type="http://schemas.openxmlformats.org/officeDocument/2006/relationships/image" Target="media/image30.gif"/><Relationship Id="rId53" Type="http://schemas.openxmlformats.org/officeDocument/2006/relationships/image" Target="media/image46.jpeg"/><Relationship Id="rId58"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oleObject" Target="embeddings/oleObject13.bin"/><Relationship Id="rId102"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image" Target="media/image65.wmf"/><Relationship Id="rId95" Type="http://schemas.openxmlformats.org/officeDocument/2006/relationships/oleObject" Target="embeddings/oleObject21.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2.wmf"/><Relationship Id="rId69" Type="http://schemas.openxmlformats.org/officeDocument/2006/relationships/oleObject" Target="embeddings/oleObject8.bin"/><Relationship Id="rId113" Type="http://schemas.openxmlformats.org/officeDocument/2006/relationships/oleObject" Target="embeddings/oleObject30.bin"/><Relationship Id="rId118" Type="http://schemas.openxmlformats.org/officeDocument/2006/relationships/image" Target="media/image79.wmf"/><Relationship Id="rId80" Type="http://schemas.openxmlformats.org/officeDocument/2006/relationships/image" Target="media/image60.wmf"/><Relationship Id="rId85" Type="http://schemas.openxmlformats.org/officeDocument/2006/relationships/oleObject" Target="embeddings/oleObject1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gif"/><Relationship Id="rId38" Type="http://schemas.openxmlformats.org/officeDocument/2006/relationships/image" Target="media/image31.gif"/><Relationship Id="rId59" Type="http://schemas.openxmlformats.org/officeDocument/2006/relationships/oleObject" Target="embeddings/oleObject3.bin"/><Relationship Id="rId103" Type="http://schemas.openxmlformats.org/officeDocument/2006/relationships/oleObject" Target="embeddings/oleObject25.bin"/><Relationship Id="rId108" Type="http://schemas.openxmlformats.org/officeDocument/2006/relationships/image" Target="media/image74.wmf"/><Relationship Id="rId54" Type="http://schemas.openxmlformats.org/officeDocument/2006/relationships/image" Target="media/image47.wmf"/><Relationship Id="rId70" Type="http://schemas.openxmlformats.org/officeDocument/2006/relationships/image" Target="media/image55.wmf"/><Relationship Id="rId75" Type="http://schemas.openxmlformats.org/officeDocument/2006/relationships/oleObject" Target="embeddings/oleObject11.bin"/><Relationship Id="rId91" Type="http://schemas.openxmlformats.org/officeDocument/2006/relationships/oleObject" Target="embeddings/oleObject19.bin"/><Relationship Id="rId96"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77.wmf"/><Relationship Id="rId119" Type="http://schemas.openxmlformats.org/officeDocument/2006/relationships/oleObject" Target="embeddings/oleObject33.bin"/><Relationship Id="rId44" Type="http://schemas.openxmlformats.org/officeDocument/2006/relationships/image" Target="media/image37.gif"/><Relationship Id="rId60" Type="http://schemas.openxmlformats.org/officeDocument/2006/relationships/image" Target="media/image50.wmf"/><Relationship Id="rId65" Type="http://schemas.openxmlformats.org/officeDocument/2006/relationships/oleObject" Target="embeddings/oleObject6.bin"/><Relationship Id="rId81" Type="http://schemas.openxmlformats.org/officeDocument/2006/relationships/oleObject" Target="embeddings/oleObject14.bin"/><Relationship Id="rId86"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gif"/><Relationship Id="rId109" Type="http://schemas.openxmlformats.org/officeDocument/2006/relationships/oleObject" Target="embeddings/oleObject28.bin"/><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oleObject" Target="embeddings/oleObject1.bin"/><Relationship Id="rId76" Type="http://schemas.openxmlformats.org/officeDocument/2006/relationships/image" Target="media/image58.wmf"/><Relationship Id="rId97" Type="http://schemas.openxmlformats.org/officeDocument/2006/relationships/oleObject" Target="embeddings/oleObject22.bin"/><Relationship Id="rId104" Type="http://schemas.openxmlformats.org/officeDocument/2006/relationships/image" Target="media/image72.wmf"/><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image" Target="media/image6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3.wmf"/><Relationship Id="rId87" Type="http://schemas.openxmlformats.org/officeDocument/2006/relationships/oleObject" Target="embeddings/oleObject17.bin"/><Relationship Id="rId110" Type="http://schemas.openxmlformats.org/officeDocument/2006/relationships/image" Target="media/image75.wmf"/><Relationship Id="rId115" Type="http://schemas.openxmlformats.org/officeDocument/2006/relationships/oleObject" Target="embeddings/oleObject31.bin"/><Relationship Id="rId61" Type="http://schemas.openxmlformats.org/officeDocument/2006/relationships/oleObject" Target="embeddings/oleObject4.bin"/><Relationship Id="rId82" Type="http://schemas.openxmlformats.org/officeDocument/2006/relationships/image" Target="media/image6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gif"/><Relationship Id="rId56" Type="http://schemas.openxmlformats.org/officeDocument/2006/relationships/image" Target="media/image48.wmf"/><Relationship Id="rId77" Type="http://schemas.openxmlformats.org/officeDocument/2006/relationships/oleObject" Target="embeddings/oleObject12.bin"/><Relationship Id="rId100" Type="http://schemas.openxmlformats.org/officeDocument/2006/relationships/image" Target="media/image70.wmf"/><Relationship Id="rId105" Type="http://schemas.openxmlformats.org/officeDocument/2006/relationships/oleObject" Target="embeddings/oleObject26.bin"/><Relationship Id="rId8" Type="http://schemas.openxmlformats.org/officeDocument/2006/relationships/image" Target="media/image1.png"/><Relationship Id="rId51" Type="http://schemas.openxmlformats.org/officeDocument/2006/relationships/image" Target="media/image44.gif"/><Relationship Id="rId72" Type="http://schemas.openxmlformats.org/officeDocument/2006/relationships/image" Target="media/image56.wmf"/><Relationship Id="rId93" Type="http://schemas.openxmlformats.org/officeDocument/2006/relationships/oleObject" Target="embeddings/oleObject20.bin"/><Relationship Id="rId98" Type="http://schemas.openxmlformats.org/officeDocument/2006/relationships/image" Target="media/image69.w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oleObject" Target="embeddings/oleObject7.bin"/><Relationship Id="rId116" Type="http://schemas.openxmlformats.org/officeDocument/2006/relationships/image" Target="media/image78.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wmf"/><Relationship Id="rId83" Type="http://schemas.openxmlformats.org/officeDocument/2006/relationships/oleObject" Target="embeddings/oleObject15.bin"/><Relationship Id="rId88" Type="http://schemas.openxmlformats.org/officeDocument/2006/relationships/image" Target="media/image64.wmf"/><Relationship Id="rId111" Type="http://schemas.openxmlformats.org/officeDocument/2006/relationships/oleObject" Target="embeddings/oleObject29.bin"/><Relationship Id="rId15" Type="http://schemas.openxmlformats.org/officeDocument/2006/relationships/image" Target="media/image8.png"/><Relationship Id="rId36" Type="http://schemas.openxmlformats.org/officeDocument/2006/relationships/image" Target="media/image29.gif"/><Relationship Id="rId57" Type="http://schemas.openxmlformats.org/officeDocument/2006/relationships/oleObject" Target="embeddings/oleObject2.bin"/><Relationship Id="rId106" Type="http://schemas.openxmlformats.org/officeDocument/2006/relationships/image" Target="media/image73.wmf"/><Relationship Id="rId10" Type="http://schemas.openxmlformats.org/officeDocument/2006/relationships/image" Target="media/image3.png"/><Relationship Id="rId31" Type="http://schemas.openxmlformats.org/officeDocument/2006/relationships/image" Target="media/image24.gif"/><Relationship Id="rId52" Type="http://schemas.openxmlformats.org/officeDocument/2006/relationships/image" Target="media/image45.jpeg"/><Relationship Id="rId73" Type="http://schemas.openxmlformats.org/officeDocument/2006/relationships/oleObject" Target="embeddings/oleObject10.bin"/><Relationship Id="rId78" Type="http://schemas.openxmlformats.org/officeDocument/2006/relationships/image" Target="media/image59.wmf"/><Relationship Id="rId94" Type="http://schemas.openxmlformats.org/officeDocument/2006/relationships/image" Target="media/image67.wmf"/><Relationship Id="rId99" Type="http://schemas.openxmlformats.org/officeDocument/2006/relationships/oleObject" Target="embeddings/oleObject23.bin"/><Relationship Id="rId101" Type="http://schemas.openxmlformats.org/officeDocument/2006/relationships/oleObject" Target="embeddings/oleObject24.bin"/><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Dav12</b:Tag>
    <b:SourceType>Book</b:SourceType>
    <b:Guid>{549D65BF-AFE5-4124-A717-999424F81544}</b:Guid>
    <b:Title>Computer and Machine Vision: Theory,Algorithms, Practicalities</b:Title>
    <b:Year>2012</b:Year>
    <b:Author>
      <b:Author>
        <b:NameList>
          <b:Person>
            <b:Last>Davies</b:Last>
            <b:Middle>E</b:Middle>
            <b:First>Roy</b:First>
          </b:Person>
        </b:NameList>
      </b:Author>
    </b:Author>
    <b:Pages>912</b:Pages>
    <b:RefOrder>3</b:RefOrder>
  </b:Source>
  <b:Source>
    <b:Tag>Sze10</b:Tag>
    <b:SourceType>Book</b:SourceType>
    <b:Guid>{63D9E103-4778-442B-8090-CB400382DC69}</b:Guid>
    <b:Title>Computer Vision: Algorithms and Applications</b:Title>
    <b:Year>2010</b:Year>
    <b:Author>
      <b:Author>
        <b:NameList>
          <b:Person>
            <b:Last>Szeliski</b:Last>
            <b:First>Richard </b:First>
          </b:Person>
        </b:NameList>
      </b:Author>
    </b:Author>
    <b:RefOrder>4</b:RefOrder>
  </b:Source>
  <b:Source>
    <b:Tag>Bra</b:Tag>
    <b:SourceType>Book</b:SourceType>
    <b:Guid>{81726891-1ED9-416C-B274-C96992B78E96}</b:Guid>
    <b:Title>Learning OpenCV</b:Title>
    <b:Author>
      <b:Author>
        <b:NameList>
          <b:Person>
            <b:Last>Bradski</b:Last>
            <b:First>Gary</b:First>
          </b:Person>
          <b:Person>
            <b:Last>Kaehler</b:Last>
            <b:First>Adrian</b:First>
          </b:Person>
        </b:NameList>
      </b:Author>
    </b:Author>
    <b:Year>2010</b:Year>
    <b:RefOrder>5</b:RefOrder>
  </b:Source>
  <b:Source>
    <b:Tag>Gon</b:Tag>
    <b:SourceType>Book</b:SourceType>
    <b:Guid>{D0DCA95E-CD39-4F7C-9D75-A564C5AC1777}</b:Guid>
    <b:Title>Digital Image Processing</b:Title>
    <b:Author>
      <b:Author>
        <b:NameList>
          <b:Person>
            <b:Last>Gonzales</b:Last>
            <b:Middle>C</b:Middle>
            <b:First>Rafael</b:First>
          </b:Person>
          <b:Person>
            <b:Last>Woods</b:Last>
            <b:Middle>E</b:Middle>
            <b:First>Richard</b:First>
          </b:Person>
        </b:NameList>
      </b:Author>
    </b:Author>
    <b:Pages>976</b:Pages>
    <b:Year>2000</b:Year>
    <b:RefOrder>2</b:RefOrder>
  </b:Source>
  <b:Source>
    <b:Tag>Sol</b:Tag>
    <b:SourceType>Book</b:SourceType>
    <b:Guid>{027C9C60-2DC4-4F94-88BF-9AEE5072FA6D}</b:Guid>
    <b:Title>Fundamentals of Digital Image Processing</b:Title>
    <b:Author>
      <b:Author>
        <b:NameList>
          <b:Person>
            <b:Last>Solomom</b:Last>
            <b:First>Chris</b:First>
          </b:Person>
          <b:Person>
            <b:Last>Breckon</b:Last>
            <b:First>Toby</b:First>
          </b:Person>
        </b:NameList>
      </b:Author>
    </b:Author>
    <b:Year>2013</b:Year>
    <b:RefOrder>1</b:RefOrder>
  </b:Source>
  <b:Source>
    <b:Tag>Har92</b:Tag>
    <b:SourceType>Book</b:SourceType>
    <b:Guid>{8C1CE49A-0655-4BFC-8F2A-486604EBEACA}</b:Guid>
    <b:Title>Computer and Robot Vision</b:Title>
    <b:Year>1992</b:Year>
    <b:Author>
      <b:Author>
        <b:NameList>
          <b:Person>
            <b:Last>Haralick</b:Last>
            <b:First>R</b:First>
          </b:Person>
          <b:Person>
            <b:Last>LShapiro</b:Last>
            <b:First>L</b:First>
          </b:Person>
        </b:NameList>
      </b:Author>
    </b:Author>
    <b:RefOrder>6</b:RefOrder>
  </b:Source>
  <b:Source>
    <b:Tag>Ver91</b:Tag>
    <b:SourceType>Book</b:SourceType>
    <b:Guid>{8BCF8446-7455-4157-BACB-B47438A07684}</b:Guid>
    <b:Title>Machine Vision, Prentice-Hall</b:Title>
    <b:Year>1991</b:Year>
    <b:Author>
      <b:Author>
        <b:NameList>
          <b:Person>
            <b:Last>Vernon</b:Last>
            <b:First>L</b:First>
          </b:Person>
        </b:NameList>
      </b:Author>
    </b:Author>
    <b:RefOrder>7</b:RefOrder>
  </b:Source>
</b:Sources>
</file>

<file path=customXml/itemProps1.xml><?xml version="1.0" encoding="utf-8"?>
<ds:datastoreItem xmlns:ds="http://schemas.openxmlformats.org/officeDocument/2006/customXml" ds:itemID="{D47048CA-723F-4A9F-A7C7-3AA947BEF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13076</TotalTime>
  <Pages>68</Pages>
  <Words>8812</Words>
  <Characters>50231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Gevorg Harutyunyan</dc:creator>
  <dc:description/>
  <cp:lastModifiedBy>CGev</cp:lastModifiedBy>
  <cp:revision>988</cp:revision>
  <dcterms:created xsi:type="dcterms:W3CDTF">2016-11-04T10:07:00Z</dcterms:created>
  <dcterms:modified xsi:type="dcterms:W3CDTF">2017-05-05T09:42:00Z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