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47DA9" w14:textId="77777777" w:rsidR="00800D75" w:rsidRPr="00800D75" w:rsidRDefault="00800D75" w:rsidP="00800D75">
      <w:pPr>
        <w:widowControl/>
        <w:shd w:val="clear" w:color="auto" w:fill="FFFFFF"/>
        <w:spacing w:before="100" w:beforeAutospacing="1" w:after="240"/>
        <w:jc w:val="left"/>
        <w:outlineLvl w:val="0"/>
        <w:rPr>
          <w:rFonts w:ascii="Times New Roman" w:eastAsia="宋体" w:hAnsi="Times New Roman" w:cs="Times New Roman"/>
          <w:b/>
          <w:bCs/>
          <w:color w:val="1F2328"/>
          <w:kern w:val="36"/>
          <w:sz w:val="44"/>
          <w:szCs w:val="48"/>
        </w:rPr>
      </w:pPr>
      <w:bookmarkStart w:id="0" w:name="_GoBack"/>
      <w:r w:rsidRPr="00800D75">
        <w:rPr>
          <w:rFonts w:ascii="Times New Roman" w:eastAsia="宋体" w:hAnsi="Times New Roman" w:cs="Times New Roman"/>
          <w:b/>
          <w:bCs/>
          <w:color w:val="1F2328"/>
          <w:kern w:val="36"/>
          <w:sz w:val="44"/>
          <w:szCs w:val="48"/>
        </w:rPr>
        <w:t>MovieTheaterReservation</w:t>
      </w:r>
    </w:p>
    <w:p w14:paraId="07B5BDF3" w14:textId="77777777" w:rsidR="00800D75" w:rsidRPr="00800D75" w:rsidRDefault="00800D75" w:rsidP="00800D75">
      <w:pPr>
        <w:widowControl/>
        <w:shd w:val="clear" w:color="auto" w:fill="FFFFFF"/>
        <w:spacing w:after="240"/>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Author: Cheng Xu</w:t>
      </w:r>
      <w:r w:rsidRPr="00800D75">
        <w:rPr>
          <w:rFonts w:ascii="Times New Roman" w:eastAsia="宋体" w:hAnsi="Times New Roman" w:cs="Times New Roman"/>
          <w:color w:val="1F2328"/>
          <w:kern w:val="0"/>
          <w:sz w:val="22"/>
          <w:szCs w:val="24"/>
        </w:rPr>
        <w:br/>
        <w:t>a project for course "Basics of Programming - Exercise"</w:t>
      </w:r>
    </w:p>
    <w:p w14:paraId="6244C900" w14:textId="77777777" w:rsidR="00800D75" w:rsidRPr="00800D75" w:rsidRDefault="00800D75" w:rsidP="00800D75">
      <w:pPr>
        <w:widowControl/>
        <w:shd w:val="clear" w:color="auto" w:fill="FFFFFF"/>
        <w:spacing w:before="360" w:after="240"/>
        <w:jc w:val="left"/>
        <w:outlineLvl w:val="1"/>
        <w:rPr>
          <w:rFonts w:ascii="Times New Roman" w:eastAsia="宋体" w:hAnsi="Times New Roman" w:cs="Times New Roman"/>
          <w:b/>
          <w:bCs/>
          <w:color w:val="1F2328"/>
          <w:kern w:val="0"/>
          <w:sz w:val="32"/>
          <w:szCs w:val="36"/>
        </w:rPr>
      </w:pPr>
      <w:r w:rsidRPr="00800D75">
        <w:rPr>
          <w:rFonts w:ascii="Times New Roman" w:eastAsia="宋体" w:hAnsi="Times New Roman" w:cs="Times New Roman"/>
          <w:b/>
          <w:bCs/>
          <w:color w:val="1F2328"/>
          <w:kern w:val="0"/>
          <w:sz w:val="32"/>
          <w:szCs w:val="36"/>
        </w:rPr>
        <w:t>1. Topic Description</w:t>
      </w:r>
    </w:p>
    <w:p w14:paraId="03DFE7E9" w14:textId="77777777" w:rsidR="00800D75" w:rsidRPr="00800D75" w:rsidRDefault="00800D75" w:rsidP="00800D75">
      <w:pPr>
        <w:widowControl/>
        <w:shd w:val="clear" w:color="auto" w:fill="FFFFFF"/>
        <w:spacing w:after="240"/>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An application for maintaining a movie theater reservation system. The system has the following minimum requirements:</w:t>
      </w:r>
    </w:p>
    <w:p w14:paraId="3FD08021" w14:textId="77777777" w:rsidR="00800D75" w:rsidRPr="00800D75" w:rsidRDefault="00800D75" w:rsidP="00800D75">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The theater has several (differently sized) halls</w:t>
      </w:r>
    </w:p>
    <w:p w14:paraId="3CD04B74" w14:textId="77777777" w:rsidR="00800D75" w:rsidRPr="00800D75" w:rsidRDefault="00800D75" w:rsidP="00800D75">
      <w:pPr>
        <w:widowControl/>
        <w:numPr>
          <w:ilvl w:val="0"/>
          <w:numId w:val="5"/>
        </w:numPr>
        <w:shd w:val="clear" w:color="auto" w:fill="FFFFFF"/>
        <w:spacing w:before="60" w:after="100" w:afterAutospacing="1"/>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The theater shows several movies at the same time</w:t>
      </w:r>
    </w:p>
    <w:p w14:paraId="1DEB7656" w14:textId="77777777" w:rsidR="00800D75" w:rsidRPr="00800D75" w:rsidRDefault="00800D75" w:rsidP="00800D75">
      <w:pPr>
        <w:widowControl/>
        <w:numPr>
          <w:ilvl w:val="0"/>
          <w:numId w:val="5"/>
        </w:numPr>
        <w:shd w:val="clear" w:color="auto" w:fill="FFFFFF"/>
        <w:spacing w:before="60" w:after="100" w:afterAutospacing="1"/>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Each hall has several screenings a day</w:t>
      </w:r>
    </w:p>
    <w:p w14:paraId="6D2788DF" w14:textId="77777777" w:rsidR="00800D75" w:rsidRPr="00800D75" w:rsidRDefault="00800D75" w:rsidP="00800D75">
      <w:pPr>
        <w:widowControl/>
        <w:numPr>
          <w:ilvl w:val="0"/>
          <w:numId w:val="5"/>
        </w:numPr>
        <w:shd w:val="clear" w:color="auto" w:fill="FFFFFF"/>
        <w:spacing w:before="60" w:after="100" w:afterAutospacing="1"/>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A customer can reserve a seat for any show (provided there is room in the hall)</w:t>
      </w:r>
    </w:p>
    <w:p w14:paraId="20BAC5BB" w14:textId="77777777" w:rsidR="00800D75" w:rsidRPr="00800D75" w:rsidRDefault="00800D75" w:rsidP="00800D75">
      <w:pPr>
        <w:widowControl/>
        <w:numPr>
          <w:ilvl w:val="0"/>
          <w:numId w:val="5"/>
        </w:numPr>
        <w:shd w:val="clear" w:color="auto" w:fill="FFFFFF"/>
        <w:spacing w:before="60" w:after="100" w:afterAutospacing="1"/>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The administrator can add movies and screenings as well as browse reservations</w:t>
      </w:r>
    </w:p>
    <w:p w14:paraId="38404E02" w14:textId="77777777" w:rsidR="00800D75" w:rsidRPr="00800D75" w:rsidRDefault="00800D75" w:rsidP="00800D75">
      <w:pPr>
        <w:widowControl/>
        <w:shd w:val="clear" w:color="auto" w:fill="FFFFFF"/>
        <w:spacing w:before="360" w:after="240"/>
        <w:jc w:val="left"/>
        <w:outlineLvl w:val="1"/>
        <w:rPr>
          <w:rFonts w:ascii="Times New Roman" w:eastAsia="宋体" w:hAnsi="Times New Roman" w:cs="Times New Roman"/>
          <w:b/>
          <w:bCs/>
          <w:color w:val="1F2328"/>
          <w:kern w:val="0"/>
          <w:sz w:val="32"/>
          <w:szCs w:val="36"/>
        </w:rPr>
      </w:pPr>
      <w:r w:rsidRPr="00800D75">
        <w:rPr>
          <w:rFonts w:ascii="Times New Roman" w:eastAsia="宋体" w:hAnsi="Times New Roman" w:cs="Times New Roman"/>
          <w:b/>
          <w:bCs/>
          <w:color w:val="1F2328"/>
          <w:kern w:val="0"/>
          <w:sz w:val="32"/>
          <w:szCs w:val="36"/>
        </w:rPr>
        <w:t>2. Solution Principle</w:t>
      </w:r>
    </w:p>
    <w:p w14:paraId="15FD699D" w14:textId="77777777" w:rsidR="00800D75" w:rsidRPr="00800D75" w:rsidRDefault="00800D75" w:rsidP="00800D75">
      <w:pPr>
        <w:widowControl/>
        <w:shd w:val="clear" w:color="auto" w:fill="FFFFFF"/>
        <w:spacing w:after="240"/>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Users interact with the system via graphical interface.</w:t>
      </w:r>
      <w:r w:rsidRPr="00800D75">
        <w:rPr>
          <w:rFonts w:ascii="Times New Roman" w:eastAsia="宋体" w:hAnsi="Times New Roman" w:cs="Times New Roman"/>
          <w:color w:val="1F2328"/>
          <w:kern w:val="0"/>
          <w:sz w:val="22"/>
          <w:szCs w:val="24"/>
        </w:rPr>
        <w:br/>
        <w:t>The system uses an object-oriented design, abstracting entities into classes.</w:t>
      </w:r>
      <w:r w:rsidRPr="00800D75">
        <w:rPr>
          <w:rFonts w:ascii="Times New Roman" w:eastAsia="宋体" w:hAnsi="Times New Roman" w:cs="Times New Roman"/>
          <w:color w:val="1F2328"/>
          <w:kern w:val="0"/>
          <w:sz w:val="22"/>
          <w:szCs w:val="24"/>
        </w:rPr>
        <w:br/>
        <w:t>Data persistence is achieved through file storage system.</w:t>
      </w:r>
    </w:p>
    <w:p w14:paraId="35C95911" w14:textId="77777777" w:rsidR="00800D75" w:rsidRPr="00800D75" w:rsidRDefault="00800D75" w:rsidP="00800D75">
      <w:pPr>
        <w:widowControl/>
        <w:shd w:val="clear" w:color="auto" w:fill="FFFFFF"/>
        <w:spacing w:before="360" w:after="240"/>
        <w:jc w:val="left"/>
        <w:outlineLvl w:val="1"/>
        <w:rPr>
          <w:rFonts w:ascii="Times New Roman" w:eastAsia="宋体" w:hAnsi="Times New Roman" w:cs="Times New Roman"/>
          <w:b/>
          <w:bCs/>
          <w:color w:val="1F2328"/>
          <w:kern w:val="0"/>
          <w:sz w:val="32"/>
          <w:szCs w:val="36"/>
        </w:rPr>
      </w:pPr>
      <w:r w:rsidRPr="00800D75">
        <w:rPr>
          <w:rFonts w:ascii="Times New Roman" w:eastAsia="宋体" w:hAnsi="Times New Roman" w:cs="Times New Roman"/>
          <w:b/>
          <w:bCs/>
          <w:color w:val="1F2328"/>
          <w:kern w:val="0"/>
          <w:sz w:val="32"/>
          <w:szCs w:val="36"/>
        </w:rPr>
        <w:t>3. Project Structure</w:t>
      </w:r>
    </w:p>
    <w:p w14:paraId="086AC163" w14:textId="77777777" w:rsidR="00800D75" w:rsidRPr="00800D75" w:rsidRDefault="00800D75" w:rsidP="00800D75">
      <w:pPr>
        <w:widowControl/>
        <w:shd w:val="clear" w:color="auto" w:fill="FFFFFF"/>
        <w:spacing w:before="360" w:after="240"/>
        <w:jc w:val="left"/>
        <w:outlineLvl w:val="2"/>
        <w:rPr>
          <w:rFonts w:ascii="Times New Roman" w:eastAsia="宋体" w:hAnsi="Times New Roman" w:cs="Times New Roman"/>
          <w:b/>
          <w:bCs/>
          <w:color w:val="1F2328"/>
          <w:kern w:val="0"/>
          <w:sz w:val="28"/>
          <w:szCs w:val="30"/>
        </w:rPr>
      </w:pPr>
      <w:r w:rsidRPr="00800D75">
        <w:rPr>
          <w:rFonts w:ascii="Times New Roman" w:eastAsia="宋体" w:hAnsi="Times New Roman" w:cs="Times New Roman"/>
          <w:b/>
          <w:bCs/>
          <w:color w:val="1F2328"/>
          <w:kern w:val="0"/>
          <w:sz w:val="28"/>
          <w:szCs w:val="30"/>
        </w:rPr>
        <w:t>Data Model Module: core system entities</w:t>
      </w:r>
    </w:p>
    <w:tbl>
      <w:tblPr>
        <w:tblW w:w="0" w:type="auto"/>
        <w:tblCellMar>
          <w:top w:w="15" w:type="dxa"/>
          <w:left w:w="15" w:type="dxa"/>
          <w:bottom w:w="15" w:type="dxa"/>
          <w:right w:w="15" w:type="dxa"/>
        </w:tblCellMar>
        <w:tblLook w:val="04A0" w:firstRow="1" w:lastRow="0" w:firstColumn="1" w:lastColumn="0" w:noHBand="0" w:noVBand="1"/>
      </w:tblPr>
      <w:tblGrid>
        <w:gridCol w:w="1808"/>
        <w:gridCol w:w="2816"/>
      </w:tblGrid>
      <w:tr w:rsidR="00800D75" w:rsidRPr="00800D75" w14:paraId="4F00A3EA" w14:textId="77777777" w:rsidTr="00800D75">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289AF23"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Entities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107FB8"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Comment</w:t>
            </w:r>
          </w:p>
        </w:tc>
      </w:tr>
      <w:tr w:rsidR="00800D75" w:rsidRPr="00800D75" w14:paraId="2B9B5533"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9D3254"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Cinema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A0B70E"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model of cinemas</w:t>
            </w:r>
          </w:p>
        </w:tc>
      </w:tr>
      <w:tr w:rsidR="00800D75" w:rsidRPr="00800D75" w14:paraId="140F2652"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205974"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ScreeningRoom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1145509"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model of screening rooms</w:t>
            </w:r>
          </w:p>
        </w:tc>
      </w:tr>
      <w:tr w:rsidR="00800D75" w:rsidRPr="00800D75" w14:paraId="6EC7EAB0"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43DD3E2"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Movie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2F65280"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model of movies</w:t>
            </w:r>
          </w:p>
        </w:tc>
      </w:tr>
      <w:tr w:rsidR="00800D75" w:rsidRPr="00800D75" w14:paraId="3E020112"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6835B40"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Screening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8505CB8"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model of screenings</w:t>
            </w:r>
          </w:p>
        </w:tc>
      </w:tr>
      <w:tr w:rsidR="00800D75" w:rsidRPr="00800D75" w14:paraId="17F5E03E"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EFDDB0"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lastRenderedPageBreak/>
              <w:t>Reservation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189416"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model of reservation orders</w:t>
            </w:r>
          </w:p>
        </w:tc>
      </w:tr>
    </w:tbl>
    <w:p w14:paraId="4EA8729B" w14:textId="77777777" w:rsidR="00800D75" w:rsidRPr="00800D75" w:rsidRDefault="00800D75" w:rsidP="00800D75">
      <w:pPr>
        <w:widowControl/>
        <w:shd w:val="clear" w:color="auto" w:fill="FFFFFF"/>
        <w:spacing w:before="360" w:after="240"/>
        <w:jc w:val="left"/>
        <w:outlineLvl w:val="2"/>
        <w:rPr>
          <w:rFonts w:ascii="Times New Roman" w:eastAsia="宋体" w:hAnsi="Times New Roman" w:cs="Times New Roman"/>
          <w:b/>
          <w:bCs/>
          <w:color w:val="1F2328"/>
          <w:kern w:val="0"/>
          <w:sz w:val="28"/>
          <w:szCs w:val="30"/>
        </w:rPr>
      </w:pPr>
      <w:r w:rsidRPr="00800D75">
        <w:rPr>
          <w:rFonts w:ascii="Times New Roman" w:eastAsia="宋体" w:hAnsi="Times New Roman" w:cs="Times New Roman"/>
          <w:b/>
          <w:bCs/>
          <w:color w:val="1F2328"/>
          <w:kern w:val="0"/>
          <w:sz w:val="28"/>
          <w:szCs w:val="30"/>
        </w:rPr>
        <w:t>Business Logic Module: implement core functions</w:t>
      </w:r>
    </w:p>
    <w:tbl>
      <w:tblPr>
        <w:tblW w:w="0" w:type="auto"/>
        <w:tblCellMar>
          <w:top w:w="15" w:type="dxa"/>
          <w:left w:w="15" w:type="dxa"/>
          <w:bottom w:w="15" w:type="dxa"/>
          <w:right w:w="15" w:type="dxa"/>
        </w:tblCellMar>
        <w:tblLook w:val="04A0" w:firstRow="1" w:lastRow="0" w:firstColumn="1" w:lastColumn="0" w:noHBand="0" w:noVBand="1"/>
      </w:tblPr>
      <w:tblGrid>
        <w:gridCol w:w="2223"/>
        <w:gridCol w:w="3701"/>
      </w:tblGrid>
      <w:tr w:rsidR="00800D75" w:rsidRPr="00800D75" w14:paraId="6DE1395C" w14:textId="77777777" w:rsidTr="00800D75">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41741C"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Entities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101ACE"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Comment</w:t>
            </w:r>
          </w:p>
        </w:tc>
      </w:tr>
      <w:tr w:rsidR="00800D75" w:rsidRPr="00800D75" w14:paraId="2237EA8F"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462673E"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ReservationManager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E1FBA38"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Handle reservation-related operations</w:t>
            </w:r>
          </w:p>
        </w:tc>
      </w:tr>
      <w:tr w:rsidR="00800D75" w:rsidRPr="00800D75" w14:paraId="5DDAB5C8"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2E3F4C"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AdminManager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73F2E29"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Handles administrator operations</w:t>
            </w:r>
          </w:p>
        </w:tc>
      </w:tr>
    </w:tbl>
    <w:p w14:paraId="2A7CA029" w14:textId="77777777" w:rsidR="00800D75" w:rsidRPr="00800D75" w:rsidRDefault="00800D75" w:rsidP="00800D75">
      <w:pPr>
        <w:widowControl/>
        <w:shd w:val="clear" w:color="auto" w:fill="FFFFFF"/>
        <w:spacing w:before="360" w:after="240"/>
        <w:jc w:val="left"/>
        <w:outlineLvl w:val="2"/>
        <w:rPr>
          <w:rFonts w:ascii="Times New Roman" w:eastAsia="宋体" w:hAnsi="Times New Roman" w:cs="Times New Roman"/>
          <w:b/>
          <w:bCs/>
          <w:color w:val="1F2328"/>
          <w:kern w:val="0"/>
          <w:sz w:val="28"/>
          <w:szCs w:val="30"/>
        </w:rPr>
      </w:pPr>
      <w:r w:rsidRPr="00800D75">
        <w:rPr>
          <w:rFonts w:ascii="Times New Roman" w:eastAsia="宋体" w:hAnsi="Times New Roman" w:cs="Times New Roman"/>
          <w:b/>
          <w:bCs/>
          <w:color w:val="1F2328"/>
          <w:kern w:val="0"/>
          <w:sz w:val="28"/>
          <w:szCs w:val="30"/>
        </w:rPr>
        <w:t>Data Storage Module:</w:t>
      </w:r>
    </w:p>
    <w:tbl>
      <w:tblPr>
        <w:tblW w:w="0" w:type="auto"/>
        <w:tblCellMar>
          <w:top w:w="15" w:type="dxa"/>
          <w:left w:w="15" w:type="dxa"/>
          <w:bottom w:w="15" w:type="dxa"/>
          <w:right w:w="15" w:type="dxa"/>
        </w:tblCellMar>
        <w:tblLook w:val="04A0" w:firstRow="1" w:lastRow="0" w:firstColumn="1" w:lastColumn="0" w:noHBand="0" w:noVBand="1"/>
      </w:tblPr>
      <w:tblGrid>
        <w:gridCol w:w="1478"/>
        <w:gridCol w:w="3916"/>
      </w:tblGrid>
      <w:tr w:rsidR="00800D75" w:rsidRPr="00800D75" w14:paraId="30E54759" w14:textId="77777777" w:rsidTr="00800D75">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190AF5"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Entities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C6061B"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Comment</w:t>
            </w:r>
          </w:p>
        </w:tc>
      </w:tr>
      <w:tr w:rsidR="00800D75" w:rsidRPr="00800D75" w14:paraId="0DC8E3A5"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EEFFD1"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DataStorage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9D8D0A3"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Responsible for loading and saving data</w:t>
            </w:r>
          </w:p>
        </w:tc>
      </w:tr>
    </w:tbl>
    <w:p w14:paraId="6ED1F01A" w14:textId="77777777" w:rsidR="00800D75" w:rsidRPr="00800D75" w:rsidRDefault="00800D75" w:rsidP="00800D75">
      <w:pPr>
        <w:widowControl/>
        <w:shd w:val="clear" w:color="auto" w:fill="FFFFFF"/>
        <w:spacing w:before="360" w:after="240"/>
        <w:jc w:val="left"/>
        <w:outlineLvl w:val="2"/>
        <w:rPr>
          <w:rFonts w:ascii="Times New Roman" w:eastAsia="宋体" w:hAnsi="Times New Roman" w:cs="Times New Roman"/>
          <w:b/>
          <w:bCs/>
          <w:color w:val="1F2328"/>
          <w:kern w:val="0"/>
          <w:sz w:val="28"/>
          <w:szCs w:val="30"/>
        </w:rPr>
      </w:pPr>
      <w:r w:rsidRPr="00800D75">
        <w:rPr>
          <w:rFonts w:ascii="Times New Roman" w:eastAsia="宋体" w:hAnsi="Times New Roman" w:cs="Times New Roman"/>
          <w:b/>
          <w:bCs/>
          <w:color w:val="1F2328"/>
          <w:kern w:val="0"/>
          <w:sz w:val="28"/>
          <w:szCs w:val="30"/>
        </w:rPr>
        <w:t>User Interface Module:</w:t>
      </w:r>
    </w:p>
    <w:tbl>
      <w:tblPr>
        <w:tblW w:w="0" w:type="auto"/>
        <w:tblCellMar>
          <w:top w:w="15" w:type="dxa"/>
          <w:left w:w="15" w:type="dxa"/>
          <w:bottom w:w="15" w:type="dxa"/>
          <w:right w:w="15" w:type="dxa"/>
        </w:tblCellMar>
        <w:tblLook w:val="04A0" w:firstRow="1" w:lastRow="0" w:firstColumn="1" w:lastColumn="0" w:noHBand="0" w:noVBand="1"/>
      </w:tblPr>
      <w:tblGrid>
        <w:gridCol w:w="1454"/>
        <w:gridCol w:w="1503"/>
      </w:tblGrid>
      <w:tr w:rsidR="00800D75" w:rsidRPr="00800D75" w14:paraId="4571E910" w14:textId="77777777" w:rsidTr="00800D75">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F51A5F"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Entities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4016AFC"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Comment</w:t>
            </w:r>
          </w:p>
        </w:tc>
      </w:tr>
      <w:tr w:rsidR="00800D75" w:rsidRPr="00800D75" w14:paraId="05670D88"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E06E866"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CinemaApp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0E65E0"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App with UI</w:t>
            </w:r>
          </w:p>
        </w:tc>
      </w:tr>
    </w:tbl>
    <w:p w14:paraId="5D7ED500" w14:textId="77777777" w:rsidR="00800D75" w:rsidRPr="00800D75" w:rsidRDefault="00800D75" w:rsidP="00800D75">
      <w:pPr>
        <w:widowControl/>
        <w:shd w:val="clear" w:color="auto" w:fill="FFFFFF"/>
        <w:spacing w:before="360" w:after="240"/>
        <w:jc w:val="left"/>
        <w:outlineLvl w:val="1"/>
        <w:rPr>
          <w:rFonts w:ascii="Times New Roman" w:eastAsia="宋体" w:hAnsi="Times New Roman" w:cs="Times New Roman"/>
          <w:b/>
          <w:bCs/>
          <w:color w:val="1F2328"/>
          <w:kern w:val="0"/>
          <w:sz w:val="32"/>
          <w:szCs w:val="36"/>
        </w:rPr>
      </w:pPr>
      <w:r w:rsidRPr="00800D75">
        <w:rPr>
          <w:rFonts w:ascii="Times New Roman" w:eastAsia="宋体" w:hAnsi="Times New Roman" w:cs="Times New Roman"/>
          <w:b/>
          <w:bCs/>
          <w:color w:val="1F2328"/>
          <w:kern w:val="0"/>
          <w:sz w:val="32"/>
          <w:szCs w:val="36"/>
        </w:rPr>
        <w:t>4. External Libraries Used</w:t>
      </w:r>
    </w:p>
    <w:tbl>
      <w:tblPr>
        <w:tblW w:w="0" w:type="auto"/>
        <w:tblCellMar>
          <w:top w:w="15" w:type="dxa"/>
          <w:left w:w="15" w:type="dxa"/>
          <w:bottom w:w="15" w:type="dxa"/>
          <w:right w:w="15" w:type="dxa"/>
        </w:tblCellMar>
        <w:tblLook w:val="04A0" w:firstRow="1" w:lastRow="0" w:firstColumn="1" w:lastColumn="0" w:noHBand="0" w:noVBand="1"/>
      </w:tblPr>
      <w:tblGrid>
        <w:gridCol w:w="2565"/>
        <w:gridCol w:w="1148"/>
      </w:tblGrid>
      <w:tr w:rsidR="00800D75" w:rsidRPr="00800D75" w14:paraId="3D179447" w14:textId="77777777" w:rsidTr="00800D75">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BE3C7C"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Usage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2358EE" w14:textId="77777777" w:rsidR="00800D75" w:rsidRPr="00800D75" w:rsidRDefault="00800D75" w:rsidP="00800D75">
            <w:pPr>
              <w:widowControl/>
              <w:spacing w:after="240"/>
              <w:jc w:val="left"/>
              <w:rPr>
                <w:rFonts w:ascii="Times New Roman" w:eastAsia="宋体" w:hAnsi="Times New Roman" w:cs="Times New Roman"/>
                <w:b/>
                <w:bCs/>
                <w:kern w:val="0"/>
                <w:sz w:val="22"/>
                <w:szCs w:val="24"/>
              </w:rPr>
            </w:pPr>
            <w:r w:rsidRPr="00800D75">
              <w:rPr>
                <w:rFonts w:ascii="Times New Roman" w:eastAsia="宋体" w:hAnsi="Times New Roman" w:cs="Times New Roman"/>
                <w:b/>
                <w:bCs/>
                <w:kern w:val="0"/>
                <w:sz w:val="22"/>
                <w:szCs w:val="24"/>
              </w:rPr>
              <w:t>Library</w:t>
            </w:r>
          </w:p>
        </w:tc>
      </w:tr>
      <w:tr w:rsidR="00800D75" w:rsidRPr="00800D75" w14:paraId="0F9A11FE"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A03E43"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Data Storage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A815B58"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json</w:t>
            </w:r>
          </w:p>
        </w:tc>
      </w:tr>
      <w:tr w:rsidR="00800D75" w:rsidRPr="00800D75" w14:paraId="020DED32"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B0FAA4"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Graphical User Interface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48C365A"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tkinter</w:t>
            </w:r>
          </w:p>
        </w:tc>
      </w:tr>
      <w:tr w:rsidR="00800D75" w:rsidRPr="00800D75" w14:paraId="7D326D68"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B514A1D"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lastRenderedPageBreak/>
              <w:t>DataTime Handling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952829"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datetime</w:t>
            </w:r>
          </w:p>
        </w:tc>
      </w:tr>
      <w:tr w:rsidR="00800D75" w:rsidRPr="00800D75" w14:paraId="439ED8BD" w14:textId="77777777" w:rsidTr="00800D75">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29C17AF"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Data Validating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455371" w14:textId="77777777" w:rsidR="00800D75" w:rsidRPr="00800D75" w:rsidRDefault="00800D75" w:rsidP="00800D75">
            <w:pPr>
              <w:widowControl/>
              <w:spacing w:after="240"/>
              <w:jc w:val="left"/>
              <w:rPr>
                <w:rFonts w:ascii="Times New Roman" w:eastAsia="宋体" w:hAnsi="Times New Roman" w:cs="Times New Roman"/>
                <w:kern w:val="0"/>
                <w:sz w:val="22"/>
                <w:szCs w:val="24"/>
              </w:rPr>
            </w:pPr>
            <w:r w:rsidRPr="00800D75">
              <w:rPr>
                <w:rFonts w:ascii="Times New Roman" w:eastAsia="宋体" w:hAnsi="Times New Roman" w:cs="Times New Roman"/>
                <w:kern w:val="0"/>
                <w:sz w:val="22"/>
                <w:szCs w:val="24"/>
              </w:rPr>
              <w:t>re</w:t>
            </w:r>
          </w:p>
        </w:tc>
      </w:tr>
    </w:tbl>
    <w:p w14:paraId="3FED9776" w14:textId="77777777" w:rsidR="00800D75" w:rsidRPr="00800D75" w:rsidRDefault="00800D75" w:rsidP="00800D75">
      <w:pPr>
        <w:widowControl/>
        <w:shd w:val="clear" w:color="auto" w:fill="FFFFFF"/>
        <w:spacing w:before="360" w:after="240"/>
        <w:jc w:val="left"/>
        <w:outlineLvl w:val="1"/>
        <w:rPr>
          <w:rFonts w:ascii="Times New Roman" w:eastAsia="宋体" w:hAnsi="Times New Roman" w:cs="Times New Roman"/>
          <w:b/>
          <w:bCs/>
          <w:color w:val="1F2328"/>
          <w:kern w:val="0"/>
          <w:sz w:val="32"/>
          <w:szCs w:val="36"/>
        </w:rPr>
      </w:pPr>
      <w:r w:rsidRPr="00800D75">
        <w:rPr>
          <w:rFonts w:ascii="Times New Roman" w:eastAsia="宋体" w:hAnsi="Times New Roman" w:cs="Times New Roman"/>
          <w:b/>
          <w:bCs/>
          <w:color w:val="1F2328"/>
          <w:kern w:val="0"/>
          <w:sz w:val="32"/>
          <w:szCs w:val="36"/>
        </w:rPr>
        <w:t>5. User Process</w:t>
      </w:r>
    </w:p>
    <w:p w14:paraId="18D86AAD" w14:textId="77777777" w:rsidR="00800D75" w:rsidRPr="00800D75" w:rsidRDefault="00800D75" w:rsidP="00800D75">
      <w:pPr>
        <w:widowControl/>
        <w:shd w:val="clear" w:color="auto" w:fill="FFFFFF"/>
        <w:spacing w:after="240"/>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User Reservation Process User → Select Movie → Select Screening → Choose Seats → Confirm Reservation → System Validation → Generate Reservation Code → Save Data</w:t>
      </w:r>
    </w:p>
    <w:p w14:paraId="41813C66" w14:textId="77777777" w:rsidR="00800D75" w:rsidRPr="00800D75" w:rsidRDefault="00800D75" w:rsidP="00800D75">
      <w:pPr>
        <w:widowControl/>
        <w:shd w:val="clear" w:color="auto" w:fill="FFFFFF"/>
        <w:spacing w:after="240"/>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Administrator Add Screening Process Administrator → Login → Select "Add Screening" → Input Movie, Time, Screening Room → System Validation → Save Data</w:t>
      </w:r>
    </w:p>
    <w:p w14:paraId="15F6EED2" w14:textId="77777777" w:rsidR="00800D75" w:rsidRPr="00800D75" w:rsidRDefault="00800D75" w:rsidP="00800D75">
      <w:pPr>
        <w:widowControl/>
        <w:shd w:val="clear" w:color="auto" w:fill="FFFFFF"/>
        <w:spacing w:after="240"/>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b/>
          <w:bCs/>
          <w:color w:val="1F2328"/>
          <w:kern w:val="0"/>
          <w:sz w:val="22"/>
          <w:szCs w:val="24"/>
        </w:rPr>
        <w:t>Admin Account: admin</w:t>
      </w:r>
      <w:r w:rsidRPr="00800D75">
        <w:rPr>
          <w:rFonts w:ascii="Times New Roman" w:eastAsia="宋体" w:hAnsi="Times New Roman" w:cs="Times New Roman"/>
          <w:color w:val="1F2328"/>
          <w:kern w:val="0"/>
          <w:sz w:val="22"/>
          <w:szCs w:val="24"/>
        </w:rPr>
        <w:br/>
      </w:r>
      <w:r w:rsidRPr="00800D75">
        <w:rPr>
          <w:rFonts w:ascii="Times New Roman" w:eastAsia="宋体" w:hAnsi="Times New Roman" w:cs="Times New Roman"/>
          <w:b/>
          <w:bCs/>
          <w:color w:val="1F2328"/>
          <w:kern w:val="0"/>
          <w:sz w:val="22"/>
          <w:szCs w:val="24"/>
        </w:rPr>
        <w:t>Admin password: admin123</w:t>
      </w:r>
    </w:p>
    <w:p w14:paraId="3D34B8FE" w14:textId="77777777" w:rsidR="00800D75" w:rsidRPr="00800D75" w:rsidRDefault="00800D75" w:rsidP="00800D75">
      <w:pPr>
        <w:widowControl/>
        <w:shd w:val="clear" w:color="auto" w:fill="FFFFFF"/>
        <w:spacing w:before="360" w:after="240"/>
        <w:jc w:val="left"/>
        <w:outlineLvl w:val="1"/>
        <w:rPr>
          <w:rFonts w:ascii="Times New Roman" w:eastAsia="宋体" w:hAnsi="Times New Roman" w:cs="Times New Roman"/>
          <w:b/>
          <w:bCs/>
          <w:color w:val="1F2328"/>
          <w:kern w:val="0"/>
          <w:sz w:val="32"/>
          <w:szCs w:val="36"/>
        </w:rPr>
      </w:pPr>
      <w:r w:rsidRPr="00800D75">
        <w:rPr>
          <w:rFonts w:ascii="Times New Roman" w:eastAsia="宋体" w:hAnsi="Times New Roman" w:cs="Times New Roman"/>
          <w:b/>
          <w:bCs/>
          <w:color w:val="1F2328"/>
          <w:kern w:val="0"/>
          <w:sz w:val="32"/>
          <w:szCs w:val="36"/>
        </w:rPr>
        <w:t>6. Something to be improved</w:t>
      </w:r>
    </w:p>
    <w:p w14:paraId="2AA9C5C9" w14:textId="77777777" w:rsidR="00800D75" w:rsidRPr="00800D75" w:rsidRDefault="00800D75" w:rsidP="00800D75">
      <w:pPr>
        <w:widowControl/>
        <w:shd w:val="clear" w:color="auto" w:fill="FFFFFF"/>
        <w:spacing w:after="100" w:afterAutospacing="1"/>
        <w:jc w:val="left"/>
        <w:rPr>
          <w:rFonts w:ascii="Times New Roman" w:eastAsia="宋体" w:hAnsi="Times New Roman" w:cs="Times New Roman"/>
          <w:color w:val="1F2328"/>
          <w:kern w:val="0"/>
          <w:sz w:val="22"/>
          <w:szCs w:val="24"/>
        </w:rPr>
      </w:pPr>
      <w:r w:rsidRPr="00800D75">
        <w:rPr>
          <w:rFonts w:ascii="Times New Roman" w:eastAsia="宋体" w:hAnsi="Times New Roman" w:cs="Times New Roman"/>
          <w:color w:val="1F2328"/>
          <w:kern w:val="0"/>
          <w:sz w:val="22"/>
          <w:szCs w:val="24"/>
        </w:rPr>
        <w:t>It could be better to add a scroll bar in the app UI; Due to the data connection, the app do not have the delete funtion (e.g. User cannot delete Movie or Rooms). If the app use Database Systems, the problem could be solved easily.</w:t>
      </w:r>
    </w:p>
    <w:bookmarkEnd w:id="0"/>
    <w:p w14:paraId="02091C93" w14:textId="0FE5E28A" w:rsidR="002341FD" w:rsidRPr="00800D75" w:rsidRDefault="002341FD" w:rsidP="00800D75">
      <w:pPr>
        <w:rPr>
          <w:rFonts w:ascii="Times New Roman" w:hAnsi="Times New Roman" w:cs="Times New Roman"/>
          <w:sz w:val="20"/>
        </w:rPr>
      </w:pPr>
    </w:p>
    <w:sectPr w:rsidR="002341FD" w:rsidRPr="00800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BD7E4" w14:textId="77777777" w:rsidR="00547C90" w:rsidRDefault="00547C90" w:rsidP="007755C0">
      <w:r>
        <w:separator/>
      </w:r>
    </w:p>
  </w:endnote>
  <w:endnote w:type="continuationSeparator" w:id="0">
    <w:p w14:paraId="557809BE" w14:textId="77777777" w:rsidR="00547C90" w:rsidRDefault="00547C90" w:rsidP="0077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D0916" w14:textId="77777777" w:rsidR="00547C90" w:rsidRDefault="00547C90" w:rsidP="007755C0">
      <w:r>
        <w:separator/>
      </w:r>
    </w:p>
  </w:footnote>
  <w:footnote w:type="continuationSeparator" w:id="0">
    <w:p w14:paraId="381D5812" w14:textId="77777777" w:rsidR="00547C90" w:rsidRDefault="00547C90" w:rsidP="007755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674A0"/>
    <w:multiLevelType w:val="multilevel"/>
    <w:tmpl w:val="CB8E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C6650"/>
    <w:multiLevelType w:val="hybridMultilevel"/>
    <w:tmpl w:val="BC7C9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481624F"/>
    <w:multiLevelType w:val="hybridMultilevel"/>
    <w:tmpl w:val="97BA5A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5D621EE"/>
    <w:multiLevelType w:val="hybridMultilevel"/>
    <w:tmpl w:val="BAC0E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616FED"/>
    <w:multiLevelType w:val="hybridMultilevel"/>
    <w:tmpl w:val="37041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8A"/>
    <w:rsid w:val="000E2DEE"/>
    <w:rsid w:val="000F7226"/>
    <w:rsid w:val="00114805"/>
    <w:rsid w:val="00160F31"/>
    <w:rsid w:val="001644FD"/>
    <w:rsid w:val="002341FD"/>
    <w:rsid w:val="00294DA3"/>
    <w:rsid w:val="00310078"/>
    <w:rsid w:val="00422D17"/>
    <w:rsid w:val="0054793D"/>
    <w:rsid w:val="00547C90"/>
    <w:rsid w:val="0061487C"/>
    <w:rsid w:val="006C4458"/>
    <w:rsid w:val="00721ABF"/>
    <w:rsid w:val="00752E38"/>
    <w:rsid w:val="007755C0"/>
    <w:rsid w:val="00800D75"/>
    <w:rsid w:val="008508D1"/>
    <w:rsid w:val="008C24F9"/>
    <w:rsid w:val="008F2D5F"/>
    <w:rsid w:val="00993EE2"/>
    <w:rsid w:val="00A97B8A"/>
    <w:rsid w:val="00B36531"/>
    <w:rsid w:val="00B67DD2"/>
    <w:rsid w:val="00D00A4D"/>
    <w:rsid w:val="00E2642C"/>
    <w:rsid w:val="00F0388B"/>
    <w:rsid w:val="00FA4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58144"/>
  <w15:chartTrackingRefBased/>
  <w15:docId w15:val="{E57D8DF6-6E1D-4FD0-9E21-CEA00C9F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42C"/>
    <w:pPr>
      <w:widowControl w:val="0"/>
      <w:jc w:val="both"/>
    </w:pPr>
  </w:style>
  <w:style w:type="paragraph" w:styleId="1">
    <w:name w:val="heading 1"/>
    <w:basedOn w:val="a"/>
    <w:link w:val="10"/>
    <w:uiPriority w:val="9"/>
    <w:qFormat/>
    <w:rsid w:val="00800D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00D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00D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55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55C0"/>
    <w:rPr>
      <w:sz w:val="18"/>
      <w:szCs w:val="18"/>
    </w:rPr>
  </w:style>
  <w:style w:type="paragraph" w:styleId="a5">
    <w:name w:val="footer"/>
    <w:basedOn w:val="a"/>
    <w:link w:val="a6"/>
    <w:uiPriority w:val="99"/>
    <w:unhideWhenUsed/>
    <w:rsid w:val="007755C0"/>
    <w:pPr>
      <w:tabs>
        <w:tab w:val="center" w:pos="4153"/>
        <w:tab w:val="right" w:pos="8306"/>
      </w:tabs>
      <w:snapToGrid w:val="0"/>
      <w:jc w:val="left"/>
    </w:pPr>
    <w:rPr>
      <w:sz w:val="18"/>
      <w:szCs w:val="18"/>
    </w:rPr>
  </w:style>
  <w:style w:type="character" w:customStyle="1" w:styleId="a6">
    <w:name w:val="页脚 字符"/>
    <w:basedOn w:val="a0"/>
    <w:link w:val="a5"/>
    <w:uiPriority w:val="99"/>
    <w:rsid w:val="007755C0"/>
    <w:rPr>
      <w:sz w:val="18"/>
      <w:szCs w:val="18"/>
    </w:rPr>
  </w:style>
  <w:style w:type="paragraph" w:styleId="a7">
    <w:name w:val="List Paragraph"/>
    <w:basedOn w:val="a"/>
    <w:uiPriority w:val="34"/>
    <w:qFormat/>
    <w:rsid w:val="008F2D5F"/>
    <w:pPr>
      <w:ind w:firstLineChars="200" w:firstLine="420"/>
    </w:pPr>
  </w:style>
  <w:style w:type="table" w:styleId="a8">
    <w:name w:val="Table Grid"/>
    <w:basedOn w:val="a1"/>
    <w:uiPriority w:val="39"/>
    <w:rsid w:val="00234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00D75"/>
    <w:rPr>
      <w:rFonts w:ascii="宋体" w:eastAsia="宋体" w:hAnsi="宋体" w:cs="宋体"/>
      <w:b/>
      <w:bCs/>
      <w:kern w:val="36"/>
      <w:sz w:val="48"/>
      <w:szCs w:val="48"/>
    </w:rPr>
  </w:style>
  <w:style w:type="character" w:customStyle="1" w:styleId="20">
    <w:name w:val="标题 2 字符"/>
    <w:basedOn w:val="a0"/>
    <w:link w:val="2"/>
    <w:uiPriority w:val="9"/>
    <w:rsid w:val="00800D75"/>
    <w:rPr>
      <w:rFonts w:ascii="宋体" w:eastAsia="宋体" w:hAnsi="宋体" w:cs="宋体"/>
      <w:b/>
      <w:bCs/>
      <w:kern w:val="0"/>
      <w:sz w:val="36"/>
      <w:szCs w:val="36"/>
    </w:rPr>
  </w:style>
  <w:style w:type="character" w:customStyle="1" w:styleId="30">
    <w:name w:val="标题 3 字符"/>
    <w:basedOn w:val="a0"/>
    <w:link w:val="3"/>
    <w:uiPriority w:val="9"/>
    <w:rsid w:val="00800D75"/>
    <w:rPr>
      <w:rFonts w:ascii="宋体" w:eastAsia="宋体" w:hAnsi="宋体" w:cs="宋体"/>
      <w:b/>
      <w:bCs/>
      <w:kern w:val="0"/>
      <w:sz w:val="27"/>
      <w:szCs w:val="27"/>
    </w:rPr>
  </w:style>
  <w:style w:type="paragraph" w:styleId="a9">
    <w:name w:val="Normal (Web)"/>
    <w:basedOn w:val="a"/>
    <w:uiPriority w:val="99"/>
    <w:semiHidden/>
    <w:unhideWhenUsed/>
    <w:rsid w:val="00800D7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00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927888">
      <w:bodyDiv w:val="1"/>
      <w:marLeft w:val="0"/>
      <w:marRight w:val="0"/>
      <w:marTop w:val="0"/>
      <w:marBottom w:val="0"/>
      <w:divBdr>
        <w:top w:val="none" w:sz="0" w:space="0" w:color="auto"/>
        <w:left w:val="none" w:sz="0" w:space="0" w:color="auto"/>
        <w:bottom w:val="none" w:sz="0" w:space="0" w:color="auto"/>
        <w:right w:val="none" w:sz="0" w:space="0" w:color="auto"/>
      </w:divBdr>
      <w:divsChild>
        <w:div w:id="381515772">
          <w:marLeft w:val="0"/>
          <w:marRight w:val="0"/>
          <w:marTop w:val="0"/>
          <w:marBottom w:val="0"/>
          <w:divBdr>
            <w:top w:val="none" w:sz="0" w:space="0" w:color="auto"/>
            <w:left w:val="none" w:sz="0" w:space="0" w:color="auto"/>
            <w:bottom w:val="none" w:sz="0" w:space="0" w:color="auto"/>
            <w:right w:val="none" w:sz="0" w:space="0" w:color="auto"/>
          </w:divBdr>
        </w:div>
        <w:div w:id="735208900">
          <w:marLeft w:val="0"/>
          <w:marRight w:val="0"/>
          <w:marTop w:val="0"/>
          <w:marBottom w:val="0"/>
          <w:divBdr>
            <w:top w:val="none" w:sz="0" w:space="0" w:color="auto"/>
            <w:left w:val="none" w:sz="0" w:space="0" w:color="auto"/>
            <w:bottom w:val="none" w:sz="0" w:space="0" w:color="auto"/>
            <w:right w:val="none" w:sz="0" w:space="0" w:color="auto"/>
          </w:divBdr>
        </w:div>
        <w:div w:id="1128817304">
          <w:marLeft w:val="0"/>
          <w:marRight w:val="0"/>
          <w:marTop w:val="0"/>
          <w:marBottom w:val="0"/>
          <w:divBdr>
            <w:top w:val="none" w:sz="0" w:space="0" w:color="auto"/>
            <w:left w:val="none" w:sz="0" w:space="0" w:color="auto"/>
            <w:bottom w:val="none" w:sz="0" w:space="0" w:color="auto"/>
            <w:right w:val="none" w:sz="0" w:space="0" w:color="auto"/>
          </w:divBdr>
        </w:div>
        <w:div w:id="275912563">
          <w:marLeft w:val="0"/>
          <w:marRight w:val="0"/>
          <w:marTop w:val="0"/>
          <w:marBottom w:val="0"/>
          <w:divBdr>
            <w:top w:val="none" w:sz="0" w:space="0" w:color="auto"/>
            <w:left w:val="none" w:sz="0" w:space="0" w:color="auto"/>
            <w:bottom w:val="none" w:sz="0" w:space="0" w:color="auto"/>
            <w:right w:val="none" w:sz="0" w:space="0" w:color="auto"/>
          </w:divBdr>
        </w:div>
        <w:div w:id="635179807">
          <w:marLeft w:val="0"/>
          <w:marRight w:val="0"/>
          <w:marTop w:val="0"/>
          <w:marBottom w:val="0"/>
          <w:divBdr>
            <w:top w:val="none" w:sz="0" w:space="0" w:color="auto"/>
            <w:left w:val="none" w:sz="0" w:space="0" w:color="auto"/>
            <w:bottom w:val="none" w:sz="0" w:space="0" w:color="auto"/>
            <w:right w:val="none" w:sz="0" w:space="0" w:color="auto"/>
          </w:divBdr>
        </w:div>
        <w:div w:id="405418904">
          <w:marLeft w:val="0"/>
          <w:marRight w:val="0"/>
          <w:marTop w:val="0"/>
          <w:marBottom w:val="0"/>
          <w:divBdr>
            <w:top w:val="none" w:sz="0" w:space="0" w:color="auto"/>
            <w:left w:val="none" w:sz="0" w:space="0" w:color="auto"/>
            <w:bottom w:val="none" w:sz="0" w:space="0" w:color="auto"/>
            <w:right w:val="none" w:sz="0" w:space="0" w:color="auto"/>
          </w:divBdr>
        </w:div>
        <w:div w:id="712078494">
          <w:marLeft w:val="0"/>
          <w:marRight w:val="0"/>
          <w:marTop w:val="0"/>
          <w:marBottom w:val="0"/>
          <w:divBdr>
            <w:top w:val="none" w:sz="0" w:space="0" w:color="auto"/>
            <w:left w:val="none" w:sz="0" w:space="0" w:color="auto"/>
            <w:bottom w:val="none" w:sz="0" w:space="0" w:color="auto"/>
            <w:right w:val="none" w:sz="0" w:space="0" w:color="auto"/>
          </w:divBdr>
        </w:div>
        <w:div w:id="906302154">
          <w:marLeft w:val="0"/>
          <w:marRight w:val="0"/>
          <w:marTop w:val="0"/>
          <w:marBottom w:val="0"/>
          <w:divBdr>
            <w:top w:val="none" w:sz="0" w:space="0" w:color="auto"/>
            <w:left w:val="none" w:sz="0" w:space="0" w:color="auto"/>
            <w:bottom w:val="none" w:sz="0" w:space="0" w:color="auto"/>
            <w:right w:val="none" w:sz="0" w:space="0" w:color="auto"/>
          </w:divBdr>
        </w:div>
        <w:div w:id="294718185">
          <w:marLeft w:val="0"/>
          <w:marRight w:val="0"/>
          <w:marTop w:val="0"/>
          <w:marBottom w:val="0"/>
          <w:divBdr>
            <w:top w:val="none" w:sz="0" w:space="0" w:color="auto"/>
            <w:left w:val="none" w:sz="0" w:space="0" w:color="auto"/>
            <w:bottom w:val="none" w:sz="0" w:space="0" w:color="auto"/>
            <w:right w:val="none" w:sz="0" w:space="0" w:color="auto"/>
          </w:divBdr>
        </w:div>
        <w:div w:id="1722905314">
          <w:marLeft w:val="0"/>
          <w:marRight w:val="0"/>
          <w:marTop w:val="0"/>
          <w:marBottom w:val="0"/>
          <w:divBdr>
            <w:top w:val="none" w:sz="0" w:space="0" w:color="auto"/>
            <w:left w:val="none" w:sz="0" w:space="0" w:color="auto"/>
            <w:bottom w:val="none" w:sz="0" w:space="0" w:color="auto"/>
            <w:right w:val="none" w:sz="0" w:space="0" w:color="auto"/>
          </w:divBdr>
        </w:div>
        <w:div w:id="65880059">
          <w:marLeft w:val="0"/>
          <w:marRight w:val="0"/>
          <w:marTop w:val="0"/>
          <w:marBottom w:val="0"/>
          <w:divBdr>
            <w:top w:val="none" w:sz="0" w:space="0" w:color="auto"/>
            <w:left w:val="none" w:sz="0" w:space="0" w:color="auto"/>
            <w:bottom w:val="none" w:sz="0" w:space="0" w:color="auto"/>
            <w:right w:val="none" w:sz="0" w:space="0" w:color="auto"/>
          </w:divBdr>
        </w:div>
      </w:divsChild>
    </w:div>
    <w:div w:id="1899321681">
      <w:bodyDiv w:val="1"/>
      <w:marLeft w:val="0"/>
      <w:marRight w:val="0"/>
      <w:marTop w:val="0"/>
      <w:marBottom w:val="0"/>
      <w:divBdr>
        <w:top w:val="none" w:sz="0" w:space="0" w:color="auto"/>
        <w:left w:val="none" w:sz="0" w:space="0" w:color="auto"/>
        <w:bottom w:val="none" w:sz="0" w:space="0" w:color="auto"/>
        <w:right w:val="none" w:sz="0" w:space="0" w:color="auto"/>
      </w:divBdr>
      <w:divsChild>
        <w:div w:id="1779444758">
          <w:marLeft w:val="0"/>
          <w:marRight w:val="0"/>
          <w:marTop w:val="0"/>
          <w:marBottom w:val="0"/>
          <w:divBdr>
            <w:top w:val="none" w:sz="0" w:space="0" w:color="auto"/>
            <w:left w:val="none" w:sz="0" w:space="0" w:color="auto"/>
            <w:bottom w:val="none" w:sz="0" w:space="0" w:color="auto"/>
            <w:right w:val="none" w:sz="0" w:space="0" w:color="auto"/>
          </w:divBdr>
        </w:div>
        <w:div w:id="1271668772">
          <w:marLeft w:val="0"/>
          <w:marRight w:val="0"/>
          <w:marTop w:val="0"/>
          <w:marBottom w:val="0"/>
          <w:divBdr>
            <w:top w:val="none" w:sz="0" w:space="0" w:color="auto"/>
            <w:left w:val="none" w:sz="0" w:space="0" w:color="auto"/>
            <w:bottom w:val="none" w:sz="0" w:space="0" w:color="auto"/>
            <w:right w:val="none" w:sz="0" w:space="0" w:color="auto"/>
          </w:divBdr>
        </w:div>
        <w:div w:id="956181720">
          <w:marLeft w:val="0"/>
          <w:marRight w:val="0"/>
          <w:marTop w:val="0"/>
          <w:marBottom w:val="0"/>
          <w:divBdr>
            <w:top w:val="none" w:sz="0" w:space="0" w:color="auto"/>
            <w:left w:val="none" w:sz="0" w:space="0" w:color="auto"/>
            <w:bottom w:val="none" w:sz="0" w:space="0" w:color="auto"/>
            <w:right w:val="none" w:sz="0" w:space="0" w:color="auto"/>
          </w:divBdr>
        </w:div>
        <w:div w:id="43720568">
          <w:marLeft w:val="0"/>
          <w:marRight w:val="0"/>
          <w:marTop w:val="0"/>
          <w:marBottom w:val="0"/>
          <w:divBdr>
            <w:top w:val="none" w:sz="0" w:space="0" w:color="auto"/>
            <w:left w:val="none" w:sz="0" w:space="0" w:color="auto"/>
            <w:bottom w:val="none" w:sz="0" w:space="0" w:color="auto"/>
            <w:right w:val="none" w:sz="0" w:space="0" w:color="auto"/>
          </w:divBdr>
        </w:div>
        <w:div w:id="1136339851">
          <w:marLeft w:val="0"/>
          <w:marRight w:val="0"/>
          <w:marTop w:val="0"/>
          <w:marBottom w:val="0"/>
          <w:divBdr>
            <w:top w:val="none" w:sz="0" w:space="0" w:color="auto"/>
            <w:left w:val="none" w:sz="0" w:space="0" w:color="auto"/>
            <w:bottom w:val="none" w:sz="0" w:space="0" w:color="auto"/>
            <w:right w:val="none" w:sz="0" w:space="0" w:color="auto"/>
          </w:divBdr>
        </w:div>
        <w:div w:id="1596815906">
          <w:marLeft w:val="0"/>
          <w:marRight w:val="0"/>
          <w:marTop w:val="0"/>
          <w:marBottom w:val="0"/>
          <w:divBdr>
            <w:top w:val="none" w:sz="0" w:space="0" w:color="auto"/>
            <w:left w:val="none" w:sz="0" w:space="0" w:color="auto"/>
            <w:bottom w:val="none" w:sz="0" w:space="0" w:color="auto"/>
            <w:right w:val="none" w:sz="0" w:space="0" w:color="auto"/>
          </w:divBdr>
        </w:div>
        <w:div w:id="585117557">
          <w:marLeft w:val="0"/>
          <w:marRight w:val="0"/>
          <w:marTop w:val="0"/>
          <w:marBottom w:val="0"/>
          <w:divBdr>
            <w:top w:val="none" w:sz="0" w:space="0" w:color="auto"/>
            <w:left w:val="none" w:sz="0" w:space="0" w:color="auto"/>
            <w:bottom w:val="none" w:sz="0" w:space="0" w:color="auto"/>
            <w:right w:val="none" w:sz="0" w:space="0" w:color="auto"/>
          </w:divBdr>
        </w:div>
        <w:div w:id="443891170">
          <w:marLeft w:val="0"/>
          <w:marRight w:val="0"/>
          <w:marTop w:val="0"/>
          <w:marBottom w:val="0"/>
          <w:divBdr>
            <w:top w:val="none" w:sz="0" w:space="0" w:color="auto"/>
            <w:left w:val="none" w:sz="0" w:space="0" w:color="auto"/>
            <w:bottom w:val="none" w:sz="0" w:space="0" w:color="auto"/>
            <w:right w:val="none" w:sz="0" w:space="0" w:color="auto"/>
          </w:divBdr>
        </w:div>
        <w:div w:id="1832401689">
          <w:marLeft w:val="0"/>
          <w:marRight w:val="0"/>
          <w:marTop w:val="0"/>
          <w:marBottom w:val="0"/>
          <w:divBdr>
            <w:top w:val="none" w:sz="0" w:space="0" w:color="auto"/>
            <w:left w:val="none" w:sz="0" w:space="0" w:color="auto"/>
            <w:bottom w:val="none" w:sz="0" w:space="0" w:color="auto"/>
            <w:right w:val="none" w:sz="0" w:space="0" w:color="auto"/>
          </w:divBdr>
        </w:div>
        <w:div w:id="477570643">
          <w:marLeft w:val="0"/>
          <w:marRight w:val="0"/>
          <w:marTop w:val="0"/>
          <w:marBottom w:val="0"/>
          <w:divBdr>
            <w:top w:val="none" w:sz="0" w:space="0" w:color="auto"/>
            <w:left w:val="none" w:sz="0" w:space="0" w:color="auto"/>
            <w:bottom w:val="none" w:sz="0" w:space="0" w:color="auto"/>
            <w:right w:val="none" w:sz="0" w:space="0" w:color="auto"/>
          </w:divBdr>
        </w:div>
        <w:div w:id="1067995291">
          <w:marLeft w:val="0"/>
          <w:marRight w:val="0"/>
          <w:marTop w:val="0"/>
          <w:marBottom w:val="0"/>
          <w:divBdr>
            <w:top w:val="none" w:sz="0" w:space="0" w:color="auto"/>
            <w:left w:val="none" w:sz="0" w:space="0" w:color="auto"/>
            <w:bottom w:val="none" w:sz="0" w:space="0" w:color="auto"/>
            <w:right w:val="none" w:sz="0" w:space="0" w:color="auto"/>
          </w:divBdr>
        </w:div>
      </w:divsChild>
    </w:div>
    <w:div w:id="2071800564">
      <w:bodyDiv w:val="1"/>
      <w:marLeft w:val="0"/>
      <w:marRight w:val="0"/>
      <w:marTop w:val="0"/>
      <w:marBottom w:val="0"/>
      <w:divBdr>
        <w:top w:val="none" w:sz="0" w:space="0" w:color="auto"/>
        <w:left w:val="none" w:sz="0" w:space="0" w:color="auto"/>
        <w:bottom w:val="none" w:sz="0" w:space="0" w:color="auto"/>
        <w:right w:val="none" w:sz="0" w:space="0" w:color="auto"/>
      </w:divBdr>
      <w:divsChild>
        <w:div w:id="1646934173">
          <w:marLeft w:val="0"/>
          <w:marRight w:val="0"/>
          <w:marTop w:val="0"/>
          <w:marBottom w:val="0"/>
          <w:divBdr>
            <w:top w:val="none" w:sz="0" w:space="0" w:color="auto"/>
            <w:left w:val="none" w:sz="0" w:space="0" w:color="auto"/>
            <w:bottom w:val="none" w:sz="0" w:space="0" w:color="auto"/>
            <w:right w:val="none" w:sz="0" w:space="0" w:color="auto"/>
          </w:divBdr>
        </w:div>
        <w:div w:id="2116821402">
          <w:marLeft w:val="0"/>
          <w:marRight w:val="0"/>
          <w:marTop w:val="0"/>
          <w:marBottom w:val="0"/>
          <w:divBdr>
            <w:top w:val="none" w:sz="0" w:space="0" w:color="auto"/>
            <w:left w:val="none" w:sz="0" w:space="0" w:color="auto"/>
            <w:bottom w:val="none" w:sz="0" w:space="0" w:color="auto"/>
            <w:right w:val="none" w:sz="0" w:space="0" w:color="auto"/>
          </w:divBdr>
        </w:div>
        <w:div w:id="545458896">
          <w:marLeft w:val="0"/>
          <w:marRight w:val="0"/>
          <w:marTop w:val="0"/>
          <w:marBottom w:val="0"/>
          <w:divBdr>
            <w:top w:val="none" w:sz="0" w:space="0" w:color="auto"/>
            <w:left w:val="none" w:sz="0" w:space="0" w:color="auto"/>
            <w:bottom w:val="none" w:sz="0" w:space="0" w:color="auto"/>
            <w:right w:val="none" w:sz="0" w:space="0" w:color="auto"/>
          </w:divBdr>
        </w:div>
        <w:div w:id="1723676533">
          <w:marLeft w:val="0"/>
          <w:marRight w:val="0"/>
          <w:marTop w:val="0"/>
          <w:marBottom w:val="0"/>
          <w:divBdr>
            <w:top w:val="none" w:sz="0" w:space="0" w:color="auto"/>
            <w:left w:val="none" w:sz="0" w:space="0" w:color="auto"/>
            <w:bottom w:val="none" w:sz="0" w:space="0" w:color="auto"/>
            <w:right w:val="none" w:sz="0" w:space="0" w:color="auto"/>
          </w:divBdr>
        </w:div>
        <w:div w:id="289021712">
          <w:marLeft w:val="0"/>
          <w:marRight w:val="0"/>
          <w:marTop w:val="0"/>
          <w:marBottom w:val="0"/>
          <w:divBdr>
            <w:top w:val="none" w:sz="0" w:space="0" w:color="auto"/>
            <w:left w:val="none" w:sz="0" w:space="0" w:color="auto"/>
            <w:bottom w:val="none" w:sz="0" w:space="0" w:color="auto"/>
            <w:right w:val="none" w:sz="0" w:space="0" w:color="auto"/>
          </w:divBdr>
        </w:div>
        <w:div w:id="538862670">
          <w:marLeft w:val="0"/>
          <w:marRight w:val="0"/>
          <w:marTop w:val="0"/>
          <w:marBottom w:val="0"/>
          <w:divBdr>
            <w:top w:val="none" w:sz="0" w:space="0" w:color="auto"/>
            <w:left w:val="none" w:sz="0" w:space="0" w:color="auto"/>
            <w:bottom w:val="none" w:sz="0" w:space="0" w:color="auto"/>
            <w:right w:val="none" w:sz="0" w:space="0" w:color="auto"/>
          </w:divBdr>
        </w:div>
        <w:div w:id="1890149476">
          <w:marLeft w:val="0"/>
          <w:marRight w:val="0"/>
          <w:marTop w:val="0"/>
          <w:marBottom w:val="0"/>
          <w:divBdr>
            <w:top w:val="none" w:sz="0" w:space="0" w:color="auto"/>
            <w:left w:val="none" w:sz="0" w:space="0" w:color="auto"/>
            <w:bottom w:val="none" w:sz="0" w:space="0" w:color="auto"/>
            <w:right w:val="none" w:sz="0" w:space="0" w:color="auto"/>
          </w:divBdr>
        </w:div>
        <w:div w:id="134297847">
          <w:marLeft w:val="0"/>
          <w:marRight w:val="0"/>
          <w:marTop w:val="0"/>
          <w:marBottom w:val="0"/>
          <w:divBdr>
            <w:top w:val="none" w:sz="0" w:space="0" w:color="auto"/>
            <w:left w:val="none" w:sz="0" w:space="0" w:color="auto"/>
            <w:bottom w:val="none" w:sz="0" w:space="0" w:color="auto"/>
            <w:right w:val="none" w:sz="0" w:space="0" w:color="auto"/>
          </w:divBdr>
        </w:div>
        <w:div w:id="722828637">
          <w:marLeft w:val="0"/>
          <w:marRight w:val="0"/>
          <w:marTop w:val="0"/>
          <w:marBottom w:val="0"/>
          <w:divBdr>
            <w:top w:val="none" w:sz="0" w:space="0" w:color="auto"/>
            <w:left w:val="none" w:sz="0" w:space="0" w:color="auto"/>
            <w:bottom w:val="none" w:sz="0" w:space="0" w:color="auto"/>
            <w:right w:val="none" w:sz="0" w:space="0" w:color="auto"/>
          </w:divBdr>
        </w:div>
        <w:div w:id="1809131597">
          <w:marLeft w:val="0"/>
          <w:marRight w:val="0"/>
          <w:marTop w:val="0"/>
          <w:marBottom w:val="0"/>
          <w:divBdr>
            <w:top w:val="none" w:sz="0" w:space="0" w:color="auto"/>
            <w:left w:val="none" w:sz="0" w:space="0" w:color="auto"/>
            <w:bottom w:val="none" w:sz="0" w:space="0" w:color="auto"/>
            <w:right w:val="none" w:sz="0" w:space="0" w:color="auto"/>
          </w:divBdr>
        </w:div>
        <w:div w:id="86089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徐成</dc:creator>
  <cp:keywords/>
  <dc:description/>
  <cp:lastModifiedBy>Cheng</cp:lastModifiedBy>
  <cp:revision>88</cp:revision>
  <dcterms:created xsi:type="dcterms:W3CDTF">2025-06-20T06:26:00Z</dcterms:created>
  <dcterms:modified xsi:type="dcterms:W3CDTF">2025-07-22T15:48:00Z</dcterms:modified>
</cp:coreProperties>
</file>