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1FD966" w14:textId="0BA41C46" w:rsidR="007C4037" w:rsidRDefault="007C4037" w:rsidP="00D1203C">
      <w:pPr>
        <w:jc w:val="center"/>
        <w:rPr>
          <w:lang w:val="en-GB"/>
        </w:rPr>
      </w:pPr>
      <w:bookmarkStart w:id="0" w:name="_GoBack"/>
      <w:bookmarkEnd w:id="0"/>
    </w:p>
    <w:p w14:paraId="0374CB63" w14:textId="77777777" w:rsidR="007C4037" w:rsidRDefault="007C4037" w:rsidP="007C4037">
      <w:pPr>
        <w:jc w:val="center"/>
        <w:rPr>
          <w:b/>
          <w:sz w:val="28"/>
          <w:lang w:val="en-GB"/>
        </w:rPr>
      </w:pPr>
    </w:p>
    <w:p w14:paraId="32640AB4" w14:textId="53A70A8C" w:rsidR="44DC29D5" w:rsidRPr="00AA37A9" w:rsidRDefault="000972B2" w:rsidP="44DC29D5">
      <w:pPr>
        <w:jc w:val="center"/>
        <w:rPr>
          <w:b/>
          <w:bCs/>
          <w:sz w:val="144"/>
          <w:szCs w:val="52"/>
          <w:lang w:val="en-GB"/>
        </w:rPr>
      </w:pPr>
      <w:r w:rsidRPr="00AA37A9">
        <w:rPr>
          <w:b/>
          <w:bCs/>
          <w:sz w:val="144"/>
          <w:szCs w:val="52"/>
          <w:lang w:val="en-GB"/>
        </w:rPr>
        <w:t>Phoenix</w:t>
      </w:r>
    </w:p>
    <w:p w14:paraId="1F0AA1A5" w14:textId="31DD4F32" w:rsidR="002E7DE9" w:rsidRDefault="000972B2" w:rsidP="145C47CC">
      <w:pPr>
        <w:jc w:val="center"/>
        <w:rPr>
          <w:sz w:val="32"/>
          <w:szCs w:val="32"/>
          <w:lang w:val="en-GB"/>
        </w:rPr>
      </w:pPr>
      <w:r>
        <w:rPr>
          <w:sz w:val="32"/>
          <w:szCs w:val="32"/>
          <w:lang w:val="en-GB"/>
        </w:rPr>
        <w:t>big</w:t>
      </w:r>
      <w:r w:rsidR="002D4227">
        <w:rPr>
          <w:sz w:val="32"/>
          <w:szCs w:val="32"/>
          <w:lang w:val="en-GB"/>
        </w:rPr>
        <w:t>/fast</w:t>
      </w:r>
      <w:r w:rsidR="00EA5321">
        <w:rPr>
          <w:sz w:val="32"/>
          <w:szCs w:val="32"/>
          <w:lang w:val="en-GB"/>
        </w:rPr>
        <w:t xml:space="preserve"> </w:t>
      </w:r>
      <w:r>
        <w:rPr>
          <w:sz w:val="32"/>
          <w:szCs w:val="32"/>
          <w:lang w:val="en-GB"/>
        </w:rPr>
        <w:t>data processing pipeline</w:t>
      </w:r>
    </w:p>
    <w:p w14:paraId="4E6D33E3" w14:textId="27F4076F" w:rsidR="007C4037" w:rsidRDefault="007C4037" w:rsidP="007C4037">
      <w:pPr>
        <w:jc w:val="center"/>
        <w:rPr>
          <w:sz w:val="32"/>
          <w:szCs w:val="36"/>
          <w:lang w:val="en-GB"/>
        </w:rPr>
      </w:pPr>
      <w:r w:rsidRPr="007C4037">
        <w:rPr>
          <w:sz w:val="32"/>
          <w:szCs w:val="36"/>
          <w:lang w:val="en-GB"/>
        </w:rPr>
        <w:t>Whitepaper</w:t>
      </w:r>
    </w:p>
    <w:p w14:paraId="40292050" w14:textId="055729F9" w:rsidR="44DC29D5" w:rsidRPr="00304785" w:rsidRDefault="00304785" w:rsidP="44DC29D5">
      <w:pPr>
        <w:jc w:val="center"/>
      </w:pPr>
      <w:r>
        <w:rPr>
          <w:noProof/>
        </w:rPr>
        <w:drawing>
          <wp:inline distT="0" distB="0" distL="0" distR="0" wp14:anchorId="5D5827AF" wp14:editId="2972CAF4">
            <wp:extent cx="4460378" cy="4460378"/>
            <wp:effectExtent l="0" t="0" r="0" b="0"/>
            <wp:docPr id="6" name="Picture 6" descr="Phoen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eni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2556" cy="4472556"/>
                    </a:xfrm>
                    <a:prstGeom prst="rect">
                      <a:avLst/>
                    </a:prstGeom>
                    <a:noFill/>
                    <a:ln>
                      <a:noFill/>
                    </a:ln>
                  </pic:spPr>
                </pic:pic>
              </a:graphicData>
            </a:graphic>
          </wp:inline>
        </w:drawing>
      </w:r>
    </w:p>
    <w:p w14:paraId="2FA25112" w14:textId="538DC3C0" w:rsidR="007C4037" w:rsidRDefault="007C4037" w:rsidP="00B52CD3">
      <w:pPr>
        <w:jc w:val="center"/>
        <w:rPr>
          <w:lang w:val="en-GB"/>
        </w:rPr>
      </w:pPr>
      <w:r>
        <w:rPr>
          <w:noProof/>
        </w:rPr>
        <mc:AlternateContent>
          <mc:Choice Requires="wps">
            <w:drawing>
              <wp:inline distT="0" distB="0" distL="0" distR="0" wp14:anchorId="0654383E" wp14:editId="1224078F">
                <wp:extent cx="306705" cy="306705"/>
                <wp:effectExtent l="0" t="0" r="0" b="0"/>
                <wp:docPr id="3" name="Rectangle 3" descr="cosmos.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pic="http://schemas.openxmlformats.org/drawingml/2006/picture" xmlns:a14="http://schemas.microsoft.com/office/drawing/2010/main" xmlns:a="http://schemas.openxmlformats.org/drawingml/2006/main">
            <w:pict>
              <v:rect id="Rectangle 3" style="width:24.15pt;height:24.15pt;visibility:visible;mso-wrap-style:square;mso-left-percent:-10001;mso-top-percent:-10001;mso-position-horizontal:absolute;mso-position-horizontal-relative:char;mso-position-vertical:absolute;mso-position-vertical-relative:line;mso-left-percent:-10001;mso-top-percent:-10001;v-text-anchor:top" alt="cosmos.jpg" o:spid="_x0000_s1026" filled="f" stroked="f" w14:anchorId="625B269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">
                <o:lock v:ext="edit" aspectratio="t"/>
                <w10:anchorlock/>
              </v:rect>
            </w:pict>
          </mc:Fallback>
        </mc:AlternateContent>
      </w:r>
    </w:p>
    <w:p w14:paraId="0D6B2CAC" w14:textId="77777777" w:rsidR="000972B2" w:rsidRDefault="000972B2" w:rsidP="00B52CD3">
      <w:pPr>
        <w:spacing w:after="0"/>
        <w:rPr>
          <w:sz w:val="20"/>
          <w:szCs w:val="20"/>
          <w:lang w:val="en-GB"/>
        </w:rPr>
      </w:pPr>
    </w:p>
    <w:p w14:paraId="25CFA1C1" w14:textId="2A5E49B0" w:rsidR="00B52CD3" w:rsidRPr="00200492" w:rsidRDefault="00B52CD3" w:rsidP="00B52CD3">
      <w:pPr>
        <w:spacing w:after="0"/>
        <w:rPr>
          <w:sz w:val="20"/>
          <w:szCs w:val="20"/>
        </w:rPr>
      </w:pPr>
      <w:proofErr w:type="spellStart"/>
      <w:r w:rsidRPr="00AA37A9">
        <w:rPr>
          <w:sz w:val="20"/>
          <w:szCs w:val="20"/>
        </w:rPr>
        <w:t>Version</w:t>
      </w:r>
      <w:proofErr w:type="spellEnd"/>
      <w:r w:rsidRPr="00200492">
        <w:rPr>
          <w:sz w:val="20"/>
          <w:szCs w:val="20"/>
        </w:rPr>
        <w:t xml:space="preserve"> </w:t>
      </w:r>
      <w:r w:rsidR="00AA37A9">
        <w:rPr>
          <w:sz w:val="20"/>
          <w:szCs w:val="20"/>
        </w:rPr>
        <w:t>2</w:t>
      </w:r>
      <w:r w:rsidR="00EE271A">
        <w:rPr>
          <w:sz w:val="20"/>
          <w:szCs w:val="20"/>
        </w:rPr>
        <w:t>.0</w:t>
      </w:r>
      <w:r w:rsidRPr="00200492">
        <w:rPr>
          <w:sz w:val="20"/>
          <w:szCs w:val="20"/>
        </w:rPr>
        <w:t xml:space="preserve">, </w:t>
      </w:r>
      <w:r w:rsidR="00A079CF">
        <w:rPr>
          <w:sz w:val="20"/>
          <w:szCs w:val="20"/>
        </w:rPr>
        <w:t>2</w:t>
      </w:r>
      <w:r w:rsidR="00AA37A9">
        <w:rPr>
          <w:sz w:val="20"/>
          <w:szCs w:val="20"/>
        </w:rPr>
        <w:t>5</w:t>
      </w:r>
      <w:r w:rsidR="00900564" w:rsidRPr="00200492">
        <w:rPr>
          <w:sz w:val="20"/>
          <w:szCs w:val="20"/>
        </w:rPr>
        <w:t>-</w:t>
      </w:r>
      <w:r w:rsidR="00AA37A9">
        <w:rPr>
          <w:sz w:val="20"/>
          <w:szCs w:val="20"/>
        </w:rPr>
        <w:t>MAR</w:t>
      </w:r>
      <w:r w:rsidR="00900564" w:rsidRPr="00200492">
        <w:rPr>
          <w:sz w:val="20"/>
          <w:szCs w:val="20"/>
        </w:rPr>
        <w:t>-2019</w:t>
      </w:r>
    </w:p>
    <w:p w14:paraId="444ACA27" w14:textId="175390F6" w:rsidR="00B52CD3" w:rsidRPr="00AA37A9" w:rsidRDefault="00B52CD3" w:rsidP="000972B2">
      <w:pPr>
        <w:spacing w:after="0"/>
        <w:rPr>
          <w:color w:val="0563C1" w:themeColor="hyperlink"/>
          <w:sz w:val="20"/>
          <w:szCs w:val="36"/>
          <w:u w:val="single"/>
        </w:rPr>
      </w:pPr>
      <w:r w:rsidRPr="00200492">
        <w:rPr>
          <w:sz w:val="20"/>
          <w:szCs w:val="36"/>
        </w:rPr>
        <w:t>Carlos Godinho (</w:t>
      </w:r>
      <w:hyperlink r:id="rId14" w:history="1">
        <w:r w:rsidR="00AA37A9" w:rsidRPr="00082540">
          <w:rPr>
            <w:rStyle w:val="Hyperlink"/>
            <w:sz w:val="20"/>
            <w:szCs w:val="36"/>
          </w:rPr>
          <w:t>cma.godinho@gmail.com</w:t>
        </w:r>
      </w:hyperlink>
      <w:r w:rsidRPr="00200492">
        <w:rPr>
          <w:sz w:val="20"/>
          <w:szCs w:val="36"/>
        </w:rPr>
        <w:t>)</w:t>
      </w:r>
      <w:r w:rsidR="000972B2">
        <w:rPr>
          <w:sz w:val="20"/>
          <w:szCs w:val="36"/>
        </w:rPr>
        <w:br w:type="page"/>
      </w:r>
    </w:p>
    <w:bookmarkStart w:id="1" w:name="_Ref1663215" w:displacedByCustomXml="next"/>
    <w:bookmarkStart w:id="2" w:name="_Ref1663213" w:displacedByCustomXml="next"/>
    <w:bookmarkStart w:id="3" w:name="_Toc1735350" w:displacedByCustomXml="next"/>
    <w:sdt>
      <w:sdtPr>
        <w:rPr>
          <w:rFonts w:eastAsiaTheme="minorHAnsi" w:cstheme="minorBidi"/>
          <w:b w:val="0"/>
          <w:color w:val="auto"/>
          <w:sz w:val="22"/>
          <w:szCs w:val="22"/>
          <w:lang w:val="pt-PT"/>
        </w:rPr>
        <w:id w:val="-1204936661"/>
        <w:docPartObj>
          <w:docPartGallery w:val="Table of Contents"/>
          <w:docPartUnique/>
        </w:docPartObj>
      </w:sdtPr>
      <w:sdtEndPr>
        <w:rPr>
          <w:bCs/>
          <w:noProof/>
        </w:rPr>
      </w:sdtEndPr>
      <w:sdtContent>
        <w:p w14:paraId="65F45CD2" w14:textId="2BE17130" w:rsidR="000B1720" w:rsidRDefault="4E5F2730" w:rsidP="004316C6">
          <w:pPr>
            <w:pStyle w:val="Heading1"/>
          </w:pPr>
          <w:r>
            <w:t>Table of Contents</w:t>
          </w:r>
          <w:bookmarkEnd w:id="3"/>
          <w:bookmarkEnd w:id="2"/>
          <w:bookmarkEnd w:id="1"/>
        </w:p>
        <w:p w14:paraId="419F8777" w14:textId="01C8127A" w:rsidR="00517AE3" w:rsidRDefault="000B1720">
          <w:pPr>
            <w:pStyle w:val="TOC1"/>
            <w:tabs>
              <w:tab w:val="left" w:pos="440"/>
              <w:tab w:val="right" w:leader="dot" w:pos="9350"/>
            </w:tabs>
            <w:rPr>
              <w:rFonts w:eastAsiaTheme="minorEastAsia"/>
              <w:noProof/>
              <w:lang w:val="en-US"/>
            </w:rPr>
          </w:pPr>
          <w:r>
            <w:fldChar w:fldCharType="begin"/>
          </w:r>
          <w:r>
            <w:instrText xml:space="preserve"> TOC \o "1-3" \h \z \u </w:instrText>
          </w:r>
          <w:r>
            <w:fldChar w:fldCharType="separate"/>
          </w:r>
          <w:hyperlink w:anchor="_Toc1735350" w:history="1">
            <w:r w:rsidR="00517AE3" w:rsidRPr="00F1106D">
              <w:rPr>
                <w:rStyle w:val="Hyperlink"/>
                <w:noProof/>
              </w:rPr>
              <w:t>1.</w:t>
            </w:r>
            <w:r w:rsidR="00517AE3">
              <w:rPr>
                <w:rFonts w:eastAsiaTheme="minorEastAsia"/>
                <w:noProof/>
                <w:lang w:val="en-US"/>
              </w:rPr>
              <w:tab/>
            </w:r>
            <w:r w:rsidR="00517AE3" w:rsidRPr="00F1106D">
              <w:rPr>
                <w:rStyle w:val="Hyperlink"/>
                <w:noProof/>
              </w:rPr>
              <w:t>Table of Contents</w:t>
            </w:r>
            <w:r w:rsidR="00517AE3">
              <w:rPr>
                <w:noProof/>
                <w:webHidden/>
              </w:rPr>
              <w:tab/>
            </w:r>
            <w:r w:rsidR="00517AE3">
              <w:rPr>
                <w:noProof/>
                <w:webHidden/>
              </w:rPr>
              <w:fldChar w:fldCharType="begin"/>
            </w:r>
            <w:r w:rsidR="00517AE3">
              <w:rPr>
                <w:noProof/>
                <w:webHidden/>
              </w:rPr>
              <w:instrText xml:space="preserve"> PAGEREF _Toc1735350 \h </w:instrText>
            </w:r>
            <w:r w:rsidR="00517AE3">
              <w:rPr>
                <w:noProof/>
                <w:webHidden/>
              </w:rPr>
            </w:r>
            <w:r w:rsidR="00517AE3">
              <w:rPr>
                <w:noProof/>
                <w:webHidden/>
              </w:rPr>
              <w:fldChar w:fldCharType="separate"/>
            </w:r>
            <w:r w:rsidR="00EB055A">
              <w:rPr>
                <w:noProof/>
                <w:webHidden/>
              </w:rPr>
              <w:t>2</w:t>
            </w:r>
            <w:r w:rsidR="00517AE3">
              <w:rPr>
                <w:noProof/>
                <w:webHidden/>
              </w:rPr>
              <w:fldChar w:fldCharType="end"/>
            </w:r>
          </w:hyperlink>
        </w:p>
        <w:p w14:paraId="201CBEDE" w14:textId="6D1E5AC7" w:rsidR="00517AE3" w:rsidRDefault="009D7D85">
          <w:pPr>
            <w:pStyle w:val="TOC1"/>
            <w:tabs>
              <w:tab w:val="left" w:pos="440"/>
              <w:tab w:val="right" w:leader="dot" w:pos="9350"/>
            </w:tabs>
            <w:rPr>
              <w:rFonts w:eastAsiaTheme="minorEastAsia"/>
              <w:noProof/>
              <w:lang w:val="en-US"/>
            </w:rPr>
          </w:pPr>
          <w:hyperlink w:anchor="_Toc1735351" w:history="1">
            <w:r w:rsidR="00517AE3" w:rsidRPr="00F1106D">
              <w:rPr>
                <w:rStyle w:val="Hyperlink"/>
                <w:noProof/>
              </w:rPr>
              <w:t>2.</w:t>
            </w:r>
            <w:r w:rsidR="00517AE3">
              <w:rPr>
                <w:rFonts w:eastAsiaTheme="minorEastAsia"/>
                <w:noProof/>
                <w:lang w:val="en-US"/>
              </w:rPr>
              <w:tab/>
            </w:r>
            <w:r w:rsidR="00517AE3" w:rsidRPr="00F1106D">
              <w:rPr>
                <w:rStyle w:val="Hyperlink"/>
                <w:noProof/>
              </w:rPr>
              <w:t>Introduction</w:t>
            </w:r>
            <w:r w:rsidR="00517AE3">
              <w:rPr>
                <w:noProof/>
                <w:webHidden/>
              </w:rPr>
              <w:tab/>
            </w:r>
            <w:r w:rsidR="00517AE3">
              <w:rPr>
                <w:noProof/>
                <w:webHidden/>
              </w:rPr>
              <w:fldChar w:fldCharType="begin"/>
            </w:r>
            <w:r w:rsidR="00517AE3">
              <w:rPr>
                <w:noProof/>
                <w:webHidden/>
              </w:rPr>
              <w:instrText xml:space="preserve"> PAGEREF _Toc1735351 \h </w:instrText>
            </w:r>
            <w:r w:rsidR="00517AE3">
              <w:rPr>
                <w:noProof/>
                <w:webHidden/>
              </w:rPr>
            </w:r>
            <w:r w:rsidR="00517AE3">
              <w:rPr>
                <w:noProof/>
                <w:webHidden/>
              </w:rPr>
              <w:fldChar w:fldCharType="separate"/>
            </w:r>
            <w:r w:rsidR="00EB055A">
              <w:rPr>
                <w:noProof/>
                <w:webHidden/>
              </w:rPr>
              <w:t>3</w:t>
            </w:r>
            <w:r w:rsidR="00517AE3">
              <w:rPr>
                <w:noProof/>
                <w:webHidden/>
              </w:rPr>
              <w:fldChar w:fldCharType="end"/>
            </w:r>
          </w:hyperlink>
        </w:p>
        <w:p w14:paraId="09D30DF0" w14:textId="0B7AC36E" w:rsidR="00517AE3" w:rsidRDefault="009D7D85">
          <w:pPr>
            <w:pStyle w:val="TOC1"/>
            <w:tabs>
              <w:tab w:val="left" w:pos="440"/>
              <w:tab w:val="right" w:leader="dot" w:pos="9350"/>
            </w:tabs>
            <w:rPr>
              <w:rFonts w:eastAsiaTheme="minorEastAsia"/>
              <w:noProof/>
              <w:lang w:val="en-US"/>
            </w:rPr>
          </w:pPr>
          <w:hyperlink w:anchor="_Toc1735352" w:history="1">
            <w:r w:rsidR="00517AE3" w:rsidRPr="00F1106D">
              <w:rPr>
                <w:rStyle w:val="Hyperlink"/>
                <w:noProof/>
              </w:rPr>
              <w:t>3.</w:t>
            </w:r>
            <w:r w:rsidR="00517AE3">
              <w:rPr>
                <w:rFonts w:eastAsiaTheme="minorEastAsia"/>
                <w:noProof/>
                <w:lang w:val="en-US"/>
              </w:rPr>
              <w:tab/>
            </w:r>
            <w:r w:rsidR="00517AE3" w:rsidRPr="00F1106D">
              <w:rPr>
                <w:rStyle w:val="Hyperlink"/>
                <w:noProof/>
              </w:rPr>
              <w:t>Data Unit &amp; Patterns</w:t>
            </w:r>
            <w:r w:rsidR="00517AE3">
              <w:rPr>
                <w:noProof/>
                <w:webHidden/>
              </w:rPr>
              <w:tab/>
            </w:r>
            <w:r w:rsidR="00517AE3">
              <w:rPr>
                <w:noProof/>
                <w:webHidden/>
              </w:rPr>
              <w:fldChar w:fldCharType="begin"/>
            </w:r>
            <w:r w:rsidR="00517AE3">
              <w:rPr>
                <w:noProof/>
                <w:webHidden/>
              </w:rPr>
              <w:instrText xml:space="preserve"> PAGEREF _Toc1735352 \h </w:instrText>
            </w:r>
            <w:r w:rsidR="00517AE3">
              <w:rPr>
                <w:noProof/>
                <w:webHidden/>
              </w:rPr>
            </w:r>
            <w:r w:rsidR="00517AE3">
              <w:rPr>
                <w:noProof/>
                <w:webHidden/>
              </w:rPr>
              <w:fldChar w:fldCharType="separate"/>
            </w:r>
            <w:r w:rsidR="00EB055A">
              <w:rPr>
                <w:noProof/>
                <w:webHidden/>
              </w:rPr>
              <w:t>4</w:t>
            </w:r>
            <w:r w:rsidR="00517AE3">
              <w:rPr>
                <w:noProof/>
                <w:webHidden/>
              </w:rPr>
              <w:fldChar w:fldCharType="end"/>
            </w:r>
          </w:hyperlink>
        </w:p>
        <w:p w14:paraId="00CA6803" w14:textId="69FDC006" w:rsidR="00517AE3" w:rsidRDefault="009D7D85">
          <w:pPr>
            <w:pStyle w:val="TOC2"/>
            <w:tabs>
              <w:tab w:val="left" w:pos="880"/>
              <w:tab w:val="right" w:leader="dot" w:pos="9350"/>
            </w:tabs>
            <w:rPr>
              <w:rFonts w:eastAsiaTheme="minorEastAsia"/>
              <w:noProof/>
              <w:lang w:val="en-US"/>
            </w:rPr>
          </w:pPr>
          <w:hyperlink w:anchor="_Toc1735353" w:history="1">
            <w:r w:rsidR="00517AE3" w:rsidRPr="00F1106D">
              <w:rPr>
                <w:rStyle w:val="Hyperlink"/>
                <w:noProof/>
              </w:rPr>
              <w:t>3.1.</w:t>
            </w:r>
            <w:r w:rsidR="00517AE3">
              <w:rPr>
                <w:rFonts w:eastAsiaTheme="minorEastAsia"/>
                <w:noProof/>
                <w:lang w:val="en-US"/>
              </w:rPr>
              <w:tab/>
            </w:r>
            <w:r w:rsidR="00517AE3" w:rsidRPr="00F1106D">
              <w:rPr>
                <w:rStyle w:val="Hyperlink"/>
                <w:noProof/>
              </w:rPr>
              <w:t>Data Unit</w:t>
            </w:r>
            <w:r w:rsidR="00517AE3">
              <w:rPr>
                <w:noProof/>
                <w:webHidden/>
              </w:rPr>
              <w:tab/>
            </w:r>
            <w:r w:rsidR="00517AE3">
              <w:rPr>
                <w:noProof/>
                <w:webHidden/>
              </w:rPr>
              <w:fldChar w:fldCharType="begin"/>
            </w:r>
            <w:r w:rsidR="00517AE3">
              <w:rPr>
                <w:noProof/>
                <w:webHidden/>
              </w:rPr>
              <w:instrText xml:space="preserve"> PAGEREF _Toc1735353 \h </w:instrText>
            </w:r>
            <w:r w:rsidR="00517AE3">
              <w:rPr>
                <w:noProof/>
                <w:webHidden/>
              </w:rPr>
            </w:r>
            <w:r w:rsidR="00517AE3">
              <w:rPr>
                <w:noProof/>
                <w:webHidden/>
              </w:rPr>
              <w:fldChar w:fldCharType="separate"/>
            </w:r>
            <w:r w:rsidR="00EB055A">
              <w:rPr>
                <w:noProof/>
                <w:webHidden/>
              </w:rPr>
              <w:t>4</w:t>
            </w:r>
            <w:r w:rsidR="00517AE3">
              <w:rPr>
                <w:noProof/>
                <w:webHidden/>
              </w:rPr>
              <w:fldChar w:fldCharType="end"/>
            </w:r>
          </w:hyperlink>
        </w:p>
        <w:p w14:paraId="7004FAED" w14:textId="4C42668D" w:rsidR="00517AE3" w:rsidRDefault="009D7D85">
          <w:pPr>
            <w:pStyle w:val="TOC2"/>
            <w:tabs>
              <w:tab w:val="left" w:pos="880"/>
              <w:tab w:val="right" w:leader="dot" w:pos="9350"/>
            </w:tabs>
            <w:rPr>
              <w:rFonts w:eastAsiaTheme="minorEastAsia"/>
              <w:noProof/>
              <w:lang w:val="en-US"/>
            </w:rPr>
          </w:pPr>
          <w:hyperlink w:anchor="_Toc1735354" w:history="1">
            <w:r w:rsidR="00517AE3" w:rsidRPr="00F1106D">
              <w:rPr>
                <w:rStyle w:val="Hyperlink"/>
                <w:noProof/>
              </w:rPr>
              <w:t>3.2.</w:t>
            </w:r>
            <w:r w:rsidR="00517AE3">
              <w:rPr>
                <w:rFonts w:eastAsiaTheme="minorEastAsia"/>
                <w:noProof/>
                <w:lang w:val="en-US"/>
              </w:rPr>
              <w:tab/>
            </w:r>
            <w:r w:rsidR="00517AE3" w:rsidRPr="00F1106D">
              <w:rPr>
                <w:rStyle w:val="Hyperlink"/>
                <w:noProof/>
              </w:rPr>
              <w:t>Data Patterns</w:t>
            </w:r>
            <w:r w:rsidR="00517AE3">
              <w:rPr>
                <w:noProof/>
                <w:webHidden/>
              </w:rPr>
              <w:tab/>
            </w:r>
            <w:r w:rsidR="00517AE3">
              <w:rPr>
                <w:noProof/>
                <w:webHidden/>
              </w:rPr>
              <w:fldChar w:fldCharType="begin"/>
            </w:r>
            <w:r w:rsidR="00517AE3">
              <w:rPr>
                <w:noProof/>
                <w:webHidden/>
              </w:rPr>
              <w:instrText xml:space="preserve"> PAGEREF _Toc1735354 \h </w:instrText>
            </w:r>
            <w:r w:rsidR="00517AE3">
              <w:rPr>
                <w:noProof/>
                <w:webHidden/>
              </w:rPr>
            </w:r>
            <w:r w:rsidR="00517AE3">
              <w:rPr>
                <w:noProof/>
                <w:webHidden/>
              </w:rPr>
              <w:fldChar w:fldCharType="separate"/>
            </w:r>
            <w:r w:rsidR="00EB055A">
              <w:rPr>
                <w:noProof/>
                <w:webHidden/>
              </w:rPr>
              <w:t>5</w:t>
            </w:r>
            <w:r w:rsidR="00517AE3">
              <w:rPr>
                <w:noProof/>
                <w:webHidden/>
              </w:rPr>
              <w:fldChar w:fldCharType="end"/>
            </w:r>
          </w:hyperlink>
        </w:p>
        <w:p w14:paraId="0A1B4D03" w14:textId="02F6A705" w:rsidR="00517AE3" w:rsidRDefault="009D7D85">
          <w:pPr>
            <w:pStyle w:val="TOC1"/>
            <w:tabs>
              <w:tab w:val="left" w:pos="440"/>
              <w:tab w:val="right" w:leader="dot" w:pos="9350"/>
            </w:tabs>
            <w:rPr>
              <w:rFonts w:eastAsiaTheme="minorEastAsia"/>
              <w:noProof/>
              <w:lang w:val="en-US"/>
            </w:rPr>
          </w:pPr>
          <w:hyperlink w:anchor="_Toc1735355" w:history="1">
            <w:r w:rsidR="00517AE3" w:rsidRPr="00F1106D">
              <w:rPr>
                <w:rStyle w:val="Hyperlink"/>
                <w:noProof/>
              </w:rPr>
              <w:t>4.</w:t>
            </w:r>
            <w:r w:rsidR="00517AE3">
              <w:rPr>
                <w:rFonts w:eastAsiaTheme="minorEastAsia"/>
                <w:noProof/>
                <w:lang w:val="en-US"/>
              </w:rPr>
              <w:tab/>
            </w:r>
            <w:r w:rsidR="00517AE3" w:rsidRPr="00F1106D">
              <w:rPr>
                <w:rStyle w:val="Hyperlink"/>
                <w:noProof/>
              </w:rPr>
              <w:t>Data Pipeline Scenarios</w:t>
            </w:r>
            <w:r w:rsidR="00517AE3">
              <w:rPr>
                <w:noProof/>
                <w:webHidden/>
              </w:rPr>
              <w:tab/>
            </w:r>
            <w:r w:rsidR="00517AE3">
              <w:rPr>
                <w:noProof/>
                <w:webHidden/>
              </w:rPr>
              <w:fldChar w:fldCharType="begin"/>
            </w:r>
            <w:r w:rsidR="00517AE3">
              <w:rPr>
                <w:noProof/>
                <w:webHidden/>
              </w:rPr>
              <w:instrText xml:space="preserve"> PAGEREF _Toc1735355 \h </w:instrText>
            </w:r>
            <w:r w:rsidR="00517AE3">
              <w:rPr>
                <w:noProof/>
                <w:webHidden/>
              </w:rPr>
            </w:r>
            <w:r w:rsidR="00517AE3">
              <w:rPr>
                <w:noProof/>
                <w:webHidden/>
              </w:rPr>
              <w:fldChar w:fldCharType="separate"/>
            </w:r>
            <w:r w:rsidR="00EB055A">
              <w:rPr>
                <w:noProof/>
                <w:webHidden/>
              </w:rPr>
              <w:t>10</w:t>
            </w:r>
            <w:r w:rsidR="00517AE3">
              <w:rPr>
                <w:noProof/>
                <w:webHidden/>
              </w:rPr>
              <w:fldChar w:fldCharType="end"/>
            </w:r>
          </w:hyperlink>
        </w:p>
        <w:p w14:paraId="5466354B" w14:textId="74E6EA92" w:rsidR="00517AE3" w:rsidRDefault="009D7D85">
          <w:pPr>
            <w:pStyle w:val="TOC2"/>
            <w:tabs>
              <w:tab w:val="left" w:pos="880"/>
              <w:tab w:val="right" w:leader="dot" w:pos="9350"/>
            </w:tabs>
            <w:rPr>
              <w:rFonts w:eastAsiaTheme="minorEastAsia"/>
              <w:noProof/>
              <w:lang w:val="en-US"/>
            </w:rPr>
          </w:pPr>
          <w:hyperlink w:anchor="_Toc1735356" w:history="1">
            <w:r w:rsidR="00517AE3" w:rsidRPr="00F1106D">
              <w:rPr>
                <w:rStyle w:val="Hyperlink"/>
                <w:noProof/>
              </w:rPr>
              <w:t>4.1.</w:t>
            </w:r>
            <w:r w:rsidR="00517AE3">
              <w:rPr>
                <w:rFonts w:eastAsiaTheme="minorEastAsia"/>
                <w:noProof/>
                <w:lang w:val="en-US"/>
              </w:rPr>
              <w:tab/>
            </w:r>
            <w:r w:rsidR="00517AE3" w:rsidRPr="00F1106D">
              <w:rPr>
                <w:rStyle w:val="Hyperlink"/>
                <w:noProof/>
              </w:rPr>
              <w:t>Introduction</w:t>
            </w:r>
            <w:r w:rsidR="00517AE3">
              <w:rPr>
                <w:noProof/>
                <w:webHidden/>
              </w:rPr>
              <w:tab/>
            </w:r>
            <w:r w:rsidR="00517AE3">
              <w:rPr>
                <w:noProof/>
                <w:webHidden/>
              </w:rPr>
              <w:fldChar w:fldCharType="begin"/>
            </w:r>
            <w:r w:rsidR="00517AE3">
              <w:rPr>
                <w:noProof/>
                <w:webHidden/>
              </w:rPr>
              <w:instrText xml:space="preserve"> PAGEREF _Toc1735356 \h </w:instrText>
            </w:r>
            <w:r w:rsidR="00517AE3">
              <w:rPr>
                <w:noProof/>
                <w:webHidden/>
              </w:rPr>
            </w:r>
            <w:r w:rsidR="00517AE3">
              <w:rPr>
                <w:noProof/>
                <w:webHidden/>
              </w:rPr>
              <w:fldChar w:fldCharType="separate"/>
            </w:r>
            <w:r w:rsidR="00EB055A">
              <w:rPr>
                <w:noProof/>
                <w:webHidden/>
              </w:rPr>
              <w:t>10</w:t>
            </w:r>
            <w:r w:rsidR="00517AE3">
              <w:rPr>
                <w:noProof/>
                <w:webHidden/>
              </w:rPr>
              <w:fldChar w:fldCharType="end"/>
            </w:r>
          </w:hyperlink>
        </w:p>
        <w:p w14:paraId="701769D7" w14:textId="7E2EF394" w:rsidR="00517AE3" w:rsidRDefault="009D7D85">
          <w:pPr>
            <w:pStyle w:val="TOC2"/>
            <w:tabs>
              <w:tab w:val="left" w:pos="880"/>
              <w:tab w:val="right" w:leader="dot" w:pos="9350"/>
            </w:tabs>
            <w:rPr>
              <w:rFonts w:eastAsiaTheme="minorEastAsia"/>
              <w:noProof/>
              <w:lang w:val="en-US"/>
            </w:rPr>
          </w:pPr>
          <w:hyperlink w:anchor="_Toc1735357" w:history="1">
            <w:r w:rsidR="00517AE3" w:rsidRPr="00F1106D">
              <w:rPr>
                <w:rStyle w:val="Hyperlink"/>
                <w:noProof/>
              </w:rPr>
              <w:t>4.2.</w:t>
            </w:r>
            <w:r w:rsidR="00517AE3">
              <w:rPr>
                <w:rFonts w:eastAsiaTheme="minorEastAsia"/>
                <w:noProof/>
                <w:lang w:val="en-US"/>
              </w:rPr>
              <w:tab/>
            </w:r>
            <w:r w:rsidR="00517AE3" w:rsidRPr="00F1106D">
              <w:rPr>
                <w:rStyle w:val="Hyperlink"/>
                <w:noProof/>
              </w:rPr>
              <w:t>Batch vs Realtime Processing</w:t>
            </w:r>
            <w:r w:rsidR="00517AE3">
              <w:rPr>
                <w:noProof/>
                <w:webHidden/>
              </w:rPr>
              <w:tab/>
            </w:r>
            <w:r w:rsidR="00517AE3">
              <w:rPr>
                <w:noProof/>
                <w:webHidden/>
              </w:rPr>
              <w:fldChar w:fldCharType="begin"/>
            </w:r>
            <w:r w:rsidR="00517AE3">
              <w:rPr>
                <w:noProof/>
                <w:webHidden/>
              </w:rPr>
              <w:instrText xml:space="preserve"> PAGEREF _Toc1735357 \h </w:instrText>
            </w:r>
            <w:r w:rsidR="00517AE3">
              <w:rPr>
                <w:noProof/>
                <w:webHidden/>
              </w:rPr>
            </w:r>
            <w:r w:rsidR="00517AE3">
              <w:rPr>
                <w:noProof/>
                <w:webHidden/>
              </w:rPr>
              <w:fldChar w:fldCharType="separate"/>
            </w:r>
            <w:r w:rsidR="00EB055A">
              <w:rPr>
                <w:noProof/>
                <w:webHidden/>
              </w:rPr>
              <w:t>10</w:t>
            </w:r>
            <w:r w:rsidR="00517AE3">
              <w:rPr>
                <w:noProof/>
                <w:webHidden/>
              </w:rPr>
              <w:fldChar w:fldCharType="end"/>
            </w:r>
          </w:hyperlink>
        </w:p>
        <w:p w14:paraId="4D445703" w14:textId="3AB42B5A" w:rsidR="00517AE3" w:rsidRDefault="009D7D85">
          <w:pPr>
            <w:pStyle w:val="TOC2"/>
            <w:tabs>
              <w:tab w:val="left" w:pos="880"/>
              <w:tab w:val="right" w:leader="dot" w:pos="9350"/>
            </w:tabs>
            <w:rPr>
              <w:rFonts w:eastAsiaTheme="minorEastAsia"/>
              <w:noProof/>
              <w:lang w:val="en-US"/>
            </w:rPr>
          </w:pPr>
          <w:hyperlink w:anchor="_Toc1735358" w:history="1">
            <w:r w:rsidR="00517AE3" w:rsidRPr="00F1106D">
              <w:rPr>
                <w:rStyle w:val="Hyperlink"/>
                <w:noProof/>
              </w:rPr>
              <w:t>4.3.</w:t>
            </w:r>
            <w:r w:rsidR="00517AE3">
              <w:rPr>
                <w:rFonts w:eastAsiaTheme="minorEastAsia"/>
                <w:noProof/>
                <w:lang w:val="en-US"/>
              </w:rPr>
              <w:tab/>
            </w:r>
            <w:r w:rsidR="00517AE3" w:rsidRPr="00F1106D">
              <w:rPr>
                <w:rStyle w:val="Hyperlink"/>
                <w:noProof/>
              </w:rPr>
              <w:t>Home Brew vs OEM</w:t>
            </w:r>
            <w:r w:rsidR="00517AE3">
              <w:rPr>
                <w:noProof/>
                <w:webHidden/>
              </w:rPr>
              <w:tab/>
            </w:r>
            <w:r w:rsidR="00517AE3">
              <w:rPr>
                <w:noProof/>
                <w:webHidden/>
              </w:rPr>
              <w:fldChar w:fldCharType="begin"/>
            </w:r>
            <w:r w:rsidR="00517AE3">
              <w:rPr>
                <w:noProof/>
                <w:webHidden/>
              </w:rPr>
              <w:instrText xml:space="preserve"> PAGEREF _Toc1735358 \h </w:instrText>
            </w:r>
            <w:r w:rsidR="00517AE3">
              <w:rPr>
                <w:noProof/>
                <w:webHidden/>
              </w:rPr>
            </w:r>
            <w:r w:rsidR="00517AE3">
              <w:rPr>
                <w:noProof/>
                <w:webHidden/>
              </w:rPr>
              <w:fldChar w:fldCharType="separate"/>
            </w:r>
            <w:r w:rsidR="00EB055A">
              <w:rPr>
                <w:noProof/>
                <w:webHidden/>
              </w:rPr>
              <w:t>11</w:t>
            </w:r>
            <w:r w:rsidR="00517AE3">
              <w:rPr>
                <w:noProof/>
                <w:webHidden/>
              </w:rPr>
              <w:fldChar w:fldCharType="end"/>
            </w:r>
          </w:hyperlink>
        </w:p>
        <w:p w14:paraId="51CAFC4F" w14:textId="0E3AE878" w:rsidR="00517AE3" w:rsidRDefault="009D7D85">
          <w:pPr>
            <w:pStyle w:val="TOC2"/>
            <w:tabs>
              <w:tab w:val="left" w:pos="880"/>
              <w:tab w:val="right" w:leader="dot" w:pos="9350"/>
            </w:tabs>
            <w:rPr>
              <w:rFonts w:eastAsiaTheme="minorEastAsia"/>
              <w:noProof/>
              <w:lang w:val="en-US"/>
            </w:rPr>
          </w:pPr>
          <w:hyperlink w:anchor="_Toc1735359" w:history="1">
            <w:r w:rsidR="00517AE3" w:rsidRPr="00F1106D">
              <w:rPr>
                <w:rStyle w:val="Hyperlink"/>
                <w:noProof/>
              </w:rPr>
              <w:t>4.4.</w:t>
            </w:r>
            <w:r w:rsidR="00517AE3">
              <w:rPr>
                <w:rFonts w:eastAsiaTheme="minorEastAsia"/>
                <w:noProof/>
                <w:lang w:val="en-US"/>
              </w:rPr>
              <w:tab/>
            </w:r>
            <w:r w:rsidR="00517AE3" w:rsidRPr="00F1106D">
              <w:rPr>
                <w:rStyle w:val="Hyperlink"/>
                <w:noProof/>
              </w:rPr>
              <w:t>Static vs Dynamic Documentation</w:t>
            </w:r>
            <w:r w:rsidR="00517AE3">
              <w:rPr>
                <w:noProof/>
                <w:webHidden/>
              </w:rPr>
              <w:tab/>
            </w:r>
            <w:r w:rsidR="00517AE3">
              <w:rPr>
                <w:noProof/>
                <w:webHidden/>
              </w:rPr>
              <w:fldChar w:fldCharType="begin"/>
            </w:r>
            <w:r w:rsidR="00517AE3">
              <w:rPr>
                <w:noProof/>
                <w:webHidden/>
              </w:rPr>
              <w:instrText xml:space="preserve"> PAGEREF _Toc1735359 \h </w:instrText>
            </w:r>
            <w:r w:rsidR="00517AE3">
              <w:rPr>
                <w:noProof/>
                <w:webHidden/>
              </w:rPr>
            </w:r>
            <w:r w:rsidR="00517AE3">
              <w:rPr>
                <w:noProof/>
                <w:webHidden/>
              </w:rPr>
              <w:fldChar w:fldCharType="separate"/>
            </w:r>
            <w:r w:rsidR="00EB055A">
              <w:rPr>
                <w:noProof/>
                <w:webHidden/>
              </w:rPr>
              <w:t>12</w:t>
            </w:r>
            <w:r w:rsidR="00517AE3">
              <w:rPr>
                <w:noProof/>
                <w:webHidden/>
              </w:rPr>
              <w:fldChar w:fldCharType="end"/>
            </w:r>
          </w:hyperlink>
        </w:p>
        <w:p w14:paraId="733E43F4" w14:textId="450A9B76" w:rsidR="00517AE3" w:rsidRDefault="009D7D85">
          <w:pPr>
            <w:pStyle w:val="TOC2"/>
            <w:tabs>
              <w:tab w:val="left" w:pos="880"/>
              <w:tab w:val="right" w:leader="dot" w:pos="9350"/>
            </w:tabs>
            <w:rPr>
              <w:rFonts w:eastAsiaTheme="minorEastAsia"/>
              <w:noProof/>
              <w:lang w:val="en-US"/>
            </w:rPr>
          </w:pPr>
          <w:hyperlink w:anchor="_Toc1735360" w:history="1">
            <w:r w:rsidR="00517AE3" w:rsidRPr="00F1106D">
              <w:rPr>
                <w:rStyle w:val="Hyperlink"/>
                <w:noProof/>
              </w:rPr>
              <w:t>4.5.</w:t>
            </w:r>
            <w:r w:rsidR="00517AE3">
              <w:rPr>
                <w:rFonts w:eastAsiaTheme="minorEastAsia"/>
                <w:noProof/>
                <w:lang w:val="en-US"/>
              </w:rPr>
              <w:tab/>
            </w:r>
            <w:r w:rsidR="00517AE3" w:rsidRPr="00F1106D">
              <w:rPr>
                <w:rStyle w:val="Hyperlink"/>
                <w:noProof/>
              </w:rPr>
              <w:t>Horizontal vs Vertical Scaling</w:t>
            </w:r>
            <w:r w:rsidR="00517AE3">
              <w:rPr>
                <w:noProof/>
                <w:webHidden/>
              </w:rPr>
              <w:tab/>
            </w:r>
            <w:r w:rsidR="00517AE3">
              <w:rPr>
                <w:noProof/>
                <w:webHidden/>
              </w:rPr>
              <w:fldChar w:fldCharType="begin"/>
            </w:r>
            <w:r w:rsidR="00517AE3">
              <w:rPr>
                <w:noProof/>
                <w:webHidden/>
              </w:rPr>
              <w:instrText xml:space="preserve"> PAGEREF _Toc1735360 \h </w:instrText>
            </w:r>
            <w:r w:rsidR="00517AE3">
              <w:rPr>
                <w:noProof/>
                <w:webHidden/>
              </w:rPr>
            </w:r>
            <w:r w:rsidR="00517AE3">
              <w:rPr>
                <w:noProof/>
                <w:webHidden/>
              </w:rPr>
              <w:fldChar w:fldCharType="separate"/>
            </w:r>
            <w:r w:rsidR="00EB055A">
              <w:rPr>
                <w:noProof/>
                <w:webHidden/>
              </w:rPr>
              <w:t>12</w:t>
            </w:r>
            <w:r w:rsidR="00517AE3">
              <w:rPr>
                <w:noProof/>
                <w:webHidden/>
              </w:rPr>
              <w:fldChar w:fldCharType="end"/>
            </w:r>
          </w:hyperlink>
        </w:p>
        <w:p w14:paraId="36C1DF01" w14:textId="2B7734D5" w:rsidR="00517AE3" w:rsidRDefault="009D7D85">
          <w:pPr>
            <w:pStyle w:val="TOC2"/>
            <w:tabs>
              <w:tab w:val="left" w:pos="880"/>
              <w:tab w:val="right" w:leader="dot" w:pos="9350"/>
            </w:tabs>
            <w:rPr>
              <w:rFonts w:eastAsiaTheme="minorEastAsia"/>
              <w:noProof/>
              <w:lang w:val="en-US"/>
            </w:rPr>
          </w:pPr>
          <w:hyperlink w:anchor="_Toc1735361" w:history="1">
            <w:r w:rsidR="00517AE3" w:rsidRPr="00F1106D">
              <w:rPr>
                <w:rStyle w:val="Hyperlink"/>
                <w:noProof/>
              </w:rPr>
              <w:t>4.6.</w:t>
            </w:r>
            <w:r w:rsidR="00517AE3">
              <w:rPr>
                <w:rFonts w:eastAsiaTheme="minorEastAsia"/>
                <w:noProof/>
                <w:lang w:val="en-US"/>
              </w:rPr>
              <w:tab/>
            </w:r>
            <w:r w:rsidR="00517AE3" w:rsidRPr="00F1106D">
              <w:rPr>
                <w:rStyle w:val="Hyperlink"/>
                <w:noProof/>
              </w:rPr>
              <w:t>Static vs Reactive Applications</w:t>
            </w:r>
            <w:r w:rsidR="00517AE3">
              <w:rPr>
                <w:noProof/>
                <w:webHidden/>
              </w:rPr>
              <w:tab/>
            </w:r>
            <w:r w:rsidR="00517AE3">
              <w:rPr>
                <w:noProof/>
                <w:webHidden/>
              </w:rPr>
              <w:fldChar w:fldCharType="begin"/>
            </w:r>
            <w:r w:rsidR="00517AE3">
              <w:rPr>
                <w:noProof/>
                <w:webHidden/>
              </w:rPr>
              <w:instrText xml:space="preserve"> PAGEREF _Toc1735361 \h </w:instrText>
            </w:r>
            <w:r w:rsidR="00517AE3">
              <w:rPr>
                <w:noProof/>
                <w:webHidden/>
              </w:rPr>
            </w:r>
            <w:r w:rsidR="00517AE3">
              <w:rPr>
                <w:noProof/>
                <w:webHidden/>
              </w:rPr>
              <w:fldChar w:fldCharType="separate"/>
            </w:r>
            <w:r w:rsidR="00EB055A">
              <w:rPr>
                <w:noProof/>
                <w:webHidden/>
              </w:rPr>
              <w:t>13</w:t>
            </w:r>
            <w:r w:rsidR="00517AE3">
              <w:rPr>
                <w:noProof/>
                <w:webHidden/>
              </w:rPr>
              <w:fldChar w:fldCharType="end"/>
            </w:r>
          </w:hyperlink>
        </w:p>
        <w:p w14:paraId="4694EA7A" w14:textId="0D677CF5" w:rsidR="00517AE3" w:rsidRDefault="009D7D85">
          <w:pPr>
            <w:pStyle w:val="TOC2"/>
            <w:tabs>
              <w:tab w:val="left" w:pos="880"/>
              <w:tab w:val="right" w:leader="dot" w:pos="9350"/>
            </w:tabs>
            <w:rPr>
              <w:rFonts w:eastAsiaTheme="minorEastAsia"/>
              <w:noProof/>
              <w:lang w:val="en-US"/>
            </w:rPr>
          </w:pPr>
          <w:hyperlink w:anchor="_Toc1735362" w:history="1">
            <w:r w:rsidR="00517AE3" w:rsidRPr="00F1106D">
              <w:rPr>
                <w:rStyle w:val="Hyperlink"/>
                <w:noProof/>
              </w:rPr>
              <w:t>4.7.</w:t>
            </w:r>
            <w:r w:rsidR="00517AE3">
              <w:rPr>
                <w:rFonts w:eastAsiaTheme="minorEastAsia"/>
                <w:noProof/>
                <w:lang w:val="en-US"/>
              </w:rPr>
              <w:tab/>
            </w:r>
            <w:r w:rsidR="00517AE3" w:rsidRPr="00F1106D">
              <w:rPr>
                <w:rStyle w:val="Hyperlink"/>
                <w:noProof/>
              </w:rPr>
              <w:t>Monoliths vs Microservices</w:t>
            </w:r>
            <w:r w:rsidR="00517AE3">
              <w:rPr>
                <w:noProof/>
                <w:webHidden/>
              </w:rPr>
              <w:tab/>
            </w:r>
            <w:r w:rsidR="00517AE3">
              <w:rPr>
                <w:noProof/>
                <w:webHidden/>
              </w:rPr>
              <w:fldChar w:fldCharType="begin"/>
            </w:r>
            <w:r w:rsidR="00517AE3">
              <w:rPr>
                <w:noProof/>
                <w:webHidden/>
              </w:rPr>
              <w:instrText xml:space="preserve"> PAGEREF _Toc1735362 \h </w:instrText>
            </w:r>
            <w:r w:rsidR="00517AE3">
              <w:rPr>
                <w:noProof/>
                <w:webHidden/>
              </w:rPr>
            </w:r>
            <w:r w:rsidR="00517AE3">
              <w:rPr>
                <w:noProof/>
                <w:webHidden/>
              </w:rPr>
              <w:fldChar w:fldCharType="separate"/>
            </w:r>
            <w:r w:rsidR="00EB055A">
              <w:rPr>
                <w:noProof/>
                <w:webHidden/>
              </w:rPr>
              <w:t>15</w:t>
            </w:r>
            <w:r w:rsidR="00517AE3">
              <w:rPr>
                <w:noProof/>
                <w:webHidden/>
              </w:rPr>
              <w:fldChar w:fldCharType="end"/>
            </w:r>
          </w:hyperlink>
        </w:p>
        <w:p w14:paraId="59F41E3D" w14:textId="460D96A7" w:rsidR="00517AE3" w:rsidRDefault="009D7D85">
          <w:pPr>
            <w:pStyle w:val="TOC1"/>
            <w:tabs>
              <w:tab w:val="left" w:pos="440"/>
              <w:tab w:val="right" w:leader="dot" w:pos="9350"/>
            </w:tabs>
            <w:rPr>
              <w:rFonts w:eastAsiaTheme="minorEastAsia"/>
              <w:noProof/>
              <w:lang w:val="en-US"/>
            </w:rPr>
          </w:pPr>
          <w:hyperlink w:anchor="_Toc1735363" w:history="1">
            <w:r w:rsidR="00517AE3" w:rsidRPr="00F1106D">
              <w:rPr>
                <w:rStyle w:val="Hyperlink"/>
                <w:noProof/>
              </w:rPr>
              <w:t>5.</w:t>
            </w:r>
            <w:r w:rsidR="00517AE3">
              <w:rPr>
                <w:rFonts w:eastAsiaTheme="minorEastAsia"/>
                <w:noProof/>
                <w:lang w:val="en-US"/>
              </w:rPr>
              <w:tab/>
            </w:r>
            <w:r w:rsidR="00517AE3" w:rsidRPr="00F1106D">
              <w:rPr>
                <w:rStyle w:val="Hyperlink"/>
                <w:noProof/>
              </w:rPr>
              <w:t>Architecture</w:t>
            </w:r>
            <w:r w:rsidR="00517AE3">
              <w:rPr>
                <w:noProof/>
                <w:webHidden/>
              </w:rPr>
              <w:tab/>
            </w:r>
            <w:r w:rsidR="00517AE3">
              <w:rPr>
                <w:noProof/>
                <w:webHidden/>
              </w:rPr>
              <w:fldChar w:fldCharType="begin"/>
            </w:r>
            <w:r w:rsidR="00517AE3">
              <w:rPr>
                <w:noProof/>
                <w:webHidden/>
              </w:rPr>
              <w:instrText xml:space="preserve"> PAGEREF _Toc1735363 \h </w:instrText>
            </w:r>
            <w:r w:rsidR="00517AE3">
              <w:rPr>
                <w:noProof/>
                <w:webHidden/>
              </w:rPr>
            </w:r>
            <w:r w:rsidR="00517AE3">
              <w:rPr>
                <w:noProof/>
                <w:webHidden/>
              </w:rPr>
              <w:fldChar w:fldCharType="separate"/>
            </w:r>
            <w:r w:rsidR="00EB055A">
              <w:rPr>
                <w:noProof/>
                <w:webHidden/>
              </w:rPr>
              <w:t>16</w:t>
            </w:r>
            <w:r w:rsidR="00517AE3">
              <w:rPr>
                <w:noProof/>
                <w:webHidden/>
              </w:rPr>
              <w:fldChar w:fldCharType="end"/>
            </w:r>
          </w:hyperlink>
        </w:p>
        <w:p w14:paraId="0538F4C9" w14:textId="0999D241" w:rsidR="00517AE3" w:rsidRDefault="009D7D85">
          <w:pPr>
            <w:pStyle w:val="TOC2"/>
            <w:tabs>
              <w:tab w:val="left" w:pos="880"/>
              <w:tab w:val="right" w:leader="dot" w:pos="9350"/>
            </w:tabs>
            <w:rPr>
              <w:rFonts w:eastAsiaTheme="minorEastAsia"/>
              <w:noProof/>
              <w:lang w:val="en-US"/>
            </w:rPr>
          </w:pPr>
          <w:hyperlink w:anchor="_Toc1735364" w:history="1">
            <w:r w:rsidR="00517AE3" w:rsidRPr="00F1106D">
              <w:rPr>
                <w:rStyle w:val="Hyperlink"/>
                <w:noProof/>
              </w:rPr>
              <w:t>5.1.</w:t>
            </w:r>
            <w:r w:rsidR="00517AE3">
              <w:rPr>
                <w:rFonts w:eastAsiaTheme="minorEastAsia"/>
                <w:noProof/>
                <w:lang w:val="en-US"/>
              </w:rPr>
              <w:tab/>
            </w:r>
            <w:r w:rsidR="00517AE3" w:rsidRPr="00F1106D">
              <w:rPr>
                <w:rStyle w:val="Hyperlink"/>
                <w:noProof/>
              </w:rPr>
              <w:t>Introduction</w:t>
            </w:r>
            <w:r w:rsidR="00517AE3">
              <w:rPr>
                <w:noProof/>
                <w:webHidden/>
              </w:rPr>
              <w:tab/>
            </w:r>
            <w:r w:rsidR="00517AE3">
              <w:rPr>
                <w:noProof/>
                <w:webHidden/>
              </w:rPr>
              <w:fldChar w:fldCharType="begin"/>
            </w:r>
            <w:r w:rsidR="00517AE3">
              <w:rPr>
                <w:noProof/>
                <w:webHidden/>
              </w:rPr>
              <w:instrText xml:space="preserve"> PAGEREF _Toc1735364 \h </w:instrText>
            </w:r>
            <w:r w:rsidR="00517AE3">
              <w:rPr>
                <w:noProof/>
                <w:webHidden/>
              </w:rPr>
            </w:r>
            <w:r w:rsidR="00517AE3">
              <w:rPr>
                <w:noProof/>
                <w:webHidden/>
              </w:rPr>
              <w:fldChar w:fldCharType="separate"/>
            </w:r>
            <w:r w:rsidR="00EB055A">
              <w:rPr>
                <w:noProof/>
                <w:webHidden/>
              </w:rPr>
              <w:t>16</w:t>
            </w:r>
            <w:r w:rsidR="00517AE3">
              <w:rPr>
                <w:noProof/>
                <w:webHidden/>
              </w:rPr>
              <w:fldChar w:fldCharType="end"/>
            </w:r>
          </w:hyperlink>
        </w:p>
        <w:p w14:paraId="751388B3" w14:textId="11653528" w:rsidR="00517AE3" w:rsidRDefault="009D7D85">
          <w:pPr>
            <w:pStyle w:val="TOC2"/>
            <w:tabs>
              <w:tab w:val="left" w:pos="880"/>
              <w:tab w:val="right" w:leader="dot" w:pos="9350"/>
            </w:tabs>
            <w:rPr>
              <w:rFonts w:eastAsiaTheme="minorEastAsia"/>
              <w:noProof/>
              <w:lang w:val="en-US"/>
            </w:rPr>
          </w:pPr>
          <w:hyperlink w:anchor="_Toc1735365" w:history="1">
            <w:r w:rsidR="00517AE3" w:rsidRPr="00F1106D">
              <w:rPr>
                <w:rStyle w:val="Hyperlink"/>
                <w:noProof/>
              </w:rPr>
              <w:t>5.2.</w:t>
            </w:r>
            <w:r w:rsidR="00517AE3">
              <w:rPr>
                <w:rFonts w:eastAsiaTheme="minorEastAsia"/>
                <w:noProof/>
                <w:lang w:val="en-US"/>
              </w:rPr>
              <w:tab/>
            </w:r>
            <w:r w:rsidR="00517AE3" w:rsidRPr="00F1106D">
              <w:rPr>
                <w:rStyle w:val="Hyperlink"/>
                <w:noProof/>
              </w:rPr>
              <w:t>Logical Architecture</w:t>
            </w:r>
            <w:r w:rsidR="00517AE3">
              <w:rPr>
                <w:noProof/>
                <w:webHidden/>
              </w:rPr>
              <w:tab/>
            </w:r>
            <w:r w:rsidR="00517AE3">
              <w:rPr>
                <w:noProof/>
                <w:webHidden/>
              </w:rPr>
              <w:fldChar w:fldCharType="begin"/>
            </w:r>
            <w:r w:rsidR="00517AE3">
              <w:rPr>
                <w:noProof/>
                <w:webHidden/>
              </w:rPr>
              <w:instrText xml:space="preserve"> PAGEREF _Toc1735365 \h </w:instrText>
            </w:r>
            <w:r w:rsidR="00517AE3">
              <w:rPr>
                <w:noProof/>
                <w:webHidden/>
              </w:rPr>
            </w:r>
            <w:r w:rsidR="00517AE3">
              <w:rPr>
                <w:noProof/>
                <w:webHidden/>
              </w:rPr>
              <w:fldChar w:fldCharType="separate"/>
            </w:r>
            <w:r w:rsidR="00EB055A">
              <w:rPr>
                <w:noProof/>
                <w:webHidden/>
              </w:rPr>
              <w:t>16</w:t>
            </w:r>
            <w:r w:rsidR="00517AE3">
              <w:rPr>
                <w:noProof/>
                <w:webHidden/>
              </w:rPr>
              <w:fldChar w:fldCharType="end"/>
            </w:r>
          </w:hyperlink>
        </w:p>
        <w:p w14:paraId="09703863" w14:textId="23DE19C3" w:rsidR="00517AE3" w:rsidRDefault="009D7D85">
          <w:pPr>
            <w:pStyle w:val="TOC2"/>
            <w:tabs>
              <w:tab w:val="left" w:pos="880"/>
              <w:tab w:val="right" w:leader="dot" w:pos="9350"/>
            </w:tabs>
            <w:rPr>
              <w:rFonts w:eastAsiaTheme="minorEastAsia"/>
              <w:noProof/>
              <w:lang w:val="en-US"/>
            </w:rPr>
          </w:pPr>
          <w:hyperlink w:anchor="_Toc1735366" w:history="1">
            <w:r w:rsidR="00517AE3" w:rsidRPr="00F1106D">
              <w:rPr>
                <w:rStyle w:val="Hyperlink"/>
                <w:noProof/>
              </w:rPr>
              <w:t>5.3.</w:t>
            </w:r>
            <w:r w:rsidR="00517AE3">
              <w:rPr>
                <w:rFonts w:eastAsiaTheme="minorEastAsia"/>
                <w:noProof/>
                <w:lang w:val="en-US"/>
              </w:rPr>
              <w:tab/>
            </w:r>
            <w:r w:rsidR="00517AE3" w:rsidRPr="00F1106D">
              <w:rPr>
                <w:rStyle w:val="Hyperlink"/>
                <w:noProof/>
              </w:rPr>
              <w:t>Physical Architecture</w:t>
            </w:r>
            <w:r w:rsidR="00517AE3">
              <w:rPr>
                <w:noProof/>
                <w:webHidden/>
              </w:rPr>
              <w:tab/>
            </w:r>
            <w:r w:rsidR="00517AE3">
              <w:rPr>
                <w:noProof/>
                <w:webHidden/>
              </w:rPr>
              <w:fldChar w:fldCharType="begin"/>
            </w:r>
            <w:r w:rsidR="00517AE3">
              <w:rPr>
                <w:noProof/>
                <w:webHidden/>
              </w:rPr>
              <w:instrText xml:space="preserve"> PAGEREF _Toc1735366 \h </w:instrText>
            </w:r>
            <w:r w:rsidR="00517AE3">
              <w:rPr>
                <w:noProof/>
                <w:webHidden/>
              </w:rPr>
            </w:r>
            <w:r w:rsidR="00517AE3">
              <w:rPr>
                <w:noProof/>
                <w:webHidden/>
              </w:rPr>
              <w:fldChar w:fldCharType="separate"/>
            </w:r>
            <w:r w:rsidR="00EB055A">
              <w:rPr>
                <w:noProof/>
                <w:webHidden/>
              </w:rPr>
              <w:t>19</w:t>
            </w:r>
            <w:r w:rsidR="00517AE3">
              <w:rPr>
                <w:noProof/>
                <w:webHidden/>
              </w:rPr>
              <w:fldChar w:fldCharType="end"/>
            </w:r>
          </w:hyperlink>
        </w:p>
        <w:p w14:paraId="312FDD19" w14:textId="7D09BCE3" w:rsidR="00517AE3" w:rsidRDefault="009D7D85">
          <w:pPr>
            <w:pStyle w:val="TOC3"/>
            <w:tabs>
              <w:tab w:val="right" w:leader="dot" w:pos="9350"/>
            </w:tabs>
            <w:rPr>
              <w:rFonts w:eastAsiaTheme="minorEastAsia"/>
              <w:noProof/>
              <w:lang w:val="en-US"/>
            </w:rPr>
          </w:pPr>
          <w:hyperlink w:anchor="_Toc1735367" w:history="1">
            <w:r w:rsidR="00517AE3" w:rsidRPr="00F1106D">
              <w:rPr>
                <w:rStyle w:val="Hyperlink"/>
                <w:noProof/>
              </w:rPr>
              <w:t>Other Technologies</w:t>
            </w:r>
            <w:r w:rsidR="00517AE3">
              <w:rPr>
                <w:noProof/>
                <w:webHidden/>
              </w:rPr>
              <w:tab/>
            </w:r>
            <w:r w:rsidR="00517AE3">
              <w:rPr>
                <w:noProof/>
                <w:webHidden/>
              </w:rPr>
              <w:fldChar w:fldCharType="begin"/>
            </w:r>
            <w:r w:rsidR="00517AE3">
              <w:rPr>
                <w:noProof/>
                <w:webHidden/>
              </w:rPr>
              <w:instrText xml:space="preserve"> PAGEREF _Toc1735367 \h </w:instrText>
            </w:r>
            <w:r w:rsidR="00517AE3">
              <w:rPr>
                <w:noProof/>
                <w:webHidden/>
              </w:rPr>
            </w:r>
            <w:r w:rsidR="00517AE3">
              <w:rPr>
                <w:noProof/>
                <w:webHidden/>
              </w:rPr>
              <w:fldChar w:fldCharType="separate"/>
            </w:r>
            <w:r w:rsidR="00EB055A">
              <w:rPr>
                <w:noProof/>
                <w:webHidden/>
              </w:rPr>
              <w:t>21</w:t>
            </w:r>
            <w:r w:rsidR="00517AE3">
              <w:rPr>
                <w:noProof/>
                <w:webHidden/>
              </w:rPr>
              <w:fldChar w:fldCharType="end"/>
            </w:r>
          </w:hyperlink>
        </w:p>
        <w:p w14:paraId="1441C53A" w14:textId="12A5EB84" w:rsidR="00517AE3" w:rsidRDefault="009D7D85">
          <w:pPr>
            <w:pStyle w:val="TOC1"/>
            <w:tabs>
              <w:tab w:val="left" w:pos="440"/>
              <w:tab w:val="right" w:leader="dot" w:pos="9350"/>
            </w:tabs>
            <w:rPr>
              <w:rFonts w:eastAsiaTheme="minorEastAsia"/>
              <w:noProof/>
              <w:lang w:val="en-US"/>
            </w:rPr>
          </w:pPr>
          <w:hyperlink w:anchor="_Toc1735368" w:history="1">
            <w:r w:rsidR="00517AE3" w:rsidRPr="00F1106D">
              <w:rPr>
                <w:rStyle w:val="Hyperlink"/>
                <w:noProof/>
              </w:rPr>
              <w:t>6.</w:t>
            </w:r>
            <w:r w:rsidR="00517AE3">
              <w:rPr>
                <w:rFonts w:eastAsiaTheme="minorEastAsia"/>
                <w:noProof/>
                <w:lang w:val="en-US"/>
              </w:rPr>
              <w:tab/>
            </w:r>
            <w:r w:rsidR="00517AE3" w:rsidRPr="00F1106D">
              <w:rPr>
                <w:rStyle w:val="Hyperlink"/>
                <w:noProof/>
              </w:rPr>
              <w:t>Example</w:t>
            </w:r>
            <w:r w:rsidR="00517AE3">
              <w:rPr>
                <w:noProof/>
                <w:webHidden/>
              </w:rPr>
              <w:tab/>
            </w:r>
            <w:r w:rsidR="00517AE3">
              <w:rPr>
                <w:noProof/>
                <w:webHidden/>
              </w:rPr>
              <w:fldChar w:fldCharType="begin"/>
            </w:r>
            <w:r w:rsidR="00517AE3">
              <w:rPr>
                <w:noProof/>
                <w:webHidden/>
              </w:rPr>
              <w:instrText xml:space="preserve"> PAGEREF _Toc1735368 \h </w:instrText>
            </w:r>
            <w:r w:rsidR="00517AE3">
              <w:rPr>
                <w:noProof/>
                <w:webHidden/>
              </w:rPr>
            </w:r>
            <w:r w:rsidR="00517AE3">
              <w:rPr>
                <w:noProof/>
                <w:webHidden/>
              </w:rPr>
              <w:fldChar w:fldCharType="separate"/>
            </w:r>
            <w:r w:rsidR="00EB055A">
              <w:rPr>
                <w:noProof/>
                <w:webHidden/>
              </w:rPr>
              <w:t>22</w:t>
            </w:r>
            <w:r w:rsidR="00517AE3">
              <w:rPr>
                <w:noProof/>
                <w:webHidden/>
              </w:rPr>
              <w:fldChar w:fldCharType="end"/>
            </w:r>
          </w:hyperlink>
        </w:p>
        <w:p w14:paraId="3A37FDF0" w14:textId="3E91CF69" w:rsidR="00517AE3" w:rsidRDefault="009D7D85">
          <w:pPr>
            <w:pStyle w:val="TOC1"/>
            <w:tabs>
              <w:tab w:val="left" w:pos="440"/>
              <w:tab w:val="right" w:leader="dot" w:pos="9350"/>
            </w:tabs>
            <w:rPr>
              <w:rFonts w:eastAsiaTheme="minorEastAsia"/>
              <w:noProof/>
              <w:lang w:val="en-US"/>
            </w:rPr>
          </w:pPr>
          <w:hyperlink w:anchor="_Toc1735369" w:history="1">
            <w:r w:rsidR="00517AE3" w:rsidRPr="00F1106D">
              <w:rPr>
                <w:rStyle w:val="Hyperlink"/>
                <w:noProof/>
              </w:rPr>
              <w:t>7.</w:t>
            </w:r>
            <w:r w:rsidR="00517AE3">
              <w:rPr>
                <w:rFonts w:eastAsiaTheme="minorEastAsia"/>
                <w:noProof/>
                <w:lang w:val="en-US"/>
              </w:rPr>
              <w:tab/>
            </w:r>
            <w:r w:rsidR="00517AE3" w:rsidRPr="00F1106D">
              <w:rPr>
                <w:rStyle w:val="Hyperlink"/>
                <w:noProof/>
              </w:rPr>
              <w:t>Conclusion</w:t>
            </w:r>
            <w:r w:rsidR="00517AE3">
              <w:rPr>
                <w:noProof/>
                <w:webHidden/>
              </w:rPr>
              <w:tab/>
            </w:r>
            <w:r w:rsidR="00517AE3">
              <w:rPr>
                <w:noProof/>
                <w:webHidden/>
              </w:rPr>
              <w:fldChar w:fldCharType="begin"/>
            </w:r>
            <w:r w:rsidR="00517AE3">
              <w:rPr>
                <w:noProof/>
                <w:webHidden/>
              </w:rPr>
              <w:instrText xml:space="preserve"> PAGEREF _Toc1735369 \h </w:instrText>
            </w:r>
            <w:r w:rsidR="00517AE3">
              <w:rPr>
                <w:noProof/>
                <w:webHidden/>
              </w:rPr>
            </w:r>
            <w:r w:rsidR="00517AE3">
              <w:rPr>
                <w:noProof/>
                <w:webHidden/>
              </w:rPr>
              <w:fldChar w:fldCharType="separate"/>
            </w:r>
            <w:r w:rsidR="00EB055A">
              <w:rPr>
                <w:noProof/>
                <w:webHidden/>
              </w:rPr>
              <w:t>24</w:t>
            </w:r>
            <w:r w:rsidR="00517AE3">
              <w:rPr>
                <w:noProof/>
                <w:webHidden/>
              </w:rPr>
              <w:fldChar w:fldCharType="end"/>
            </w:r>
          </w:hyperlink>
        </w:p>
        <w:p w14:paraId="1115BF0D" w14:textId="6A8B4E03" w:rsidR="00517AE3" w:rsidRDefault="009D7D85">
          <w:pPr>
            <w:pStyle w:val="TOC1"/>
            <w:tabs>
              <w:tab w:val="left" w:pos="440"/>
              <w:tab w:val="right" w:leader="dot" w:pos="9350"/>
            </w:tabs>
            <w:rPr>
              <w:rFonts w:eastAsiaTheme="minorEastAsia"/>
              <w:noProof/>
              <w:lang w:val="en-US"/>
            </w:rPr>
          </w:pPr>
          <w:hyperlink w:anchor="_Toc1735370" w:history="1">
            <w:r w:rsidR="00517AE3" w:rsidRPr="00F1106D">
              <w:rPr>
                <w:rStyle w:val="Hyperlink"/>
                <w:noProof/>
              </w:rPr>
              <w:t>8.</w:t>
            </w:r>
            <w:r w:rsidR="00517AE3">
              <w:rPr>
                <w:rFonts w:eastAsiaTheme="minorEastAsia"/>
                <w:noProof/>
                <w:lang w:val="en-US"/>
              </w:rPr>
              <w:tab/>
            </w:r>
            <w:r w:rsidR="00517AE3" w:rsidRPr="00F1106D">
              <w:rPr>
                <w:rStyle w:val="Hyperlink"/>
                <w:noProof/>
              </w:rPr>
              <w:t>Appendix A – Data Pipeline exemple</w:t>
            </w:r>
            <w:r w:rsidR="00517AE3">
              <w:rPr>
                <w:noProof/>
                <w:webHidden/>
              </w:rPr>
              <w:tab/>
            </w:r>
            <w:r w:rsidR="00517AE3">
              <w:rPr>
                <w:noProof/>
                <w:webHidden/>
              </w:rPr>
              <w:fldChar w:fldCharType="begin"/>
            </w:r>
            <w:r w:rsidR="00517AE3">
              <w:rPr>
                <w:noProof/>
                <w:webHidden/>
              </w:rPr>
              <w:instrText xml:space="preserve"> PAGEREF _Toc1735370 \h </w:instrText>
            </w:r>
            <w:r w:rsidR="00517AE3">
              <w:rPr>
                <w:noProof/>
                <w:webHidden/>
              </w:rPr>
            </w:r>
            <w:r w:rsidR="00517AE3">
              <w:rPr>
                <w:noProof/>
                <w:webHidden/>
              </w:rPr>
              <w:fldChar w:fldCharType="separate"/>
            </w:r>
            <w:r w:rsidR="00EB055A">
              <w:rPr>
                <w:noProof/>
                <w:webHidden/>
              </w:rPr>
              <w:t>25</w:t>
            </w:r>
            <w:r w:rsidR="00517AE3">
              <w:rPr>
                <w:noProof/>
                <w:webHidden/>
              </w:rPr>
              <w:fldChar w:fldCharType="end"/>
            </w:r>
          </w:hyperlink>
        </w:p>
        <w:p w14:paraId="6A99D3DB" w14:textId="473B1B9F" w:rsidR="000B1720" w:rsidRDefault="000B1720">
          <w:r>
            <w:rPr>
              <w:b/>
              <w:bCs/>
              <w:noProof/>
            </w:rPr>
            <w:fldChar w:fldCharType="end"/>
          </w:r>
        </w:p>
      </w:sdtContent>
    </w:sdt>
    <w:p w14:paraId="29F40A49" w14:textId="1B6A49A1" w:rsidR="000B1720" w:rsidRDefault="000B1720">
      <w:pPr>
        <w:rPr>
          <w:lang w:val="en-GB"/>
        </w:rPr>
      </w:pPr>
      <w:r>
        <w:rPr>
          <w:lang w:val="en-GB"/>
        </w:rPr>
        <w:br w:type="page"/>
      </w:r>
    </w:p>
    <w:p w14:paraId="25540D22" w14:textId="056382C5" w:rsidR="007C4037" w:rsidRPr="00AB3B27" w:rsidRDefault="007C4037" w:rsidP="004316C6">
      <w:pPr>
        <w:pStyle w:val="Heading1"/>
      </w:pPr>
      <w:bookmarkStart w:id="4" w:name="_Toc1735351"/>
      <w:r w:rsidRPr="00F4755D">
        <w:lastRenderedPageBreak/>
        <w:t>Introduction</w:t>
      </w:r>
      <w:bookmarkEnd w:id="4"/>
    </w:p>
    <w:p w14:paraId="559C6E9F" w14:textId="6D4CA64C" w:rsidR="007C4037" w:rsidRDefault="007C4037" w:rsidP="007C4037">
      <w:pPr>
        <w:rPr>
          <w:lang w:val="en-GB"/>
        </w:rPr>
      </w:pPr>
    </w:p>
    <w:p w14:paraId="6844B8AE" w14:textId="4D2EF49D" w:rsidR="007C4037" w:rsidRDefault="00B16DE8" w:rsidP="44DC29D5">
      <w:pPr>
        <w:rPr>
          <w:lang w:val="en-GB"/>
        </w:rPr>
      </w:pPr>
      <w:r>
        <w:rPr>
          <w:lang w:val="en-GB"/>
        </w:rPr>
        <w:t>Phoenix is an architecture concept introduce</w:t>
      </w:r>
      <w:r w:rsidR="002C6BE0">
        <w:rPr>
          <w:lang w:val="en-GB"/>
        </w:rPr>
        <w:t>d to establish</w:t>
      </w:r>
      <w:r>
        <w:rPr>
          <w:lang w:val="en-GB"/>
        </w:rPr>
        <w:t xml:space="preserve"> new ideas for the creation of data pipelines applie</w:t>
      </w:r>
      <w:r w:rsidR="002E7A69">
        <w:rPr>
          <w:lang w:val="en-GB"/>
        </w:rPr>
        <w:t>d</w:t>
      </w:r>
      <w:r>
        <w:rPr>
          <w:lang w:val="en-GB"/>
        </w:rPr>
        <w:t xml:space="preserve"> to </w:t>
      </w:r>
      <w:r w:rsidRPr="00304785">
        <w:rPr>
          <w:b/>
          <w:lang w:val="en-GB"/>
        </w:rPr>
        <w:t xml:space="preserve">Decision Support </w:t>
      </w:r>
      <w:r w:rsidR="00304785" w:rsidRPr="00304785">
        <w:rPr>
          <w:b/>
          <w:lang w:val="en-GB"/>
        </w:rPr>
        <w:t>S</w:t>
      </w:r>
      <w:r w:rsidRPr="00304785">
        <w:rPr>
          <w:b/>
          <w:lang w:val="en-GB"/>
        </w:rPr>
        <w:t>ystems</w:t>
      </w:r>
      <w:r>
        <w:rPr>
          <w:lang w:val="en-GB"/>
        </w:rPr>
        <w:t xml:space="preserve"> (DSS).</w:t>
      </w:r>
      <w:r w:rsidR="002C6BE0">
        <w:rPr>
          <w:lang w:val="en-GB"/>
        </w:rPr>
        <w:t xml:space="preserve"> It presents the challenges and possible solutions for the most common data patterns addressed in Telco business.</w:t>
      </w:r>
    </w:p>
    <w:p w14:paraId="32DA3258" w14:textId="7FD19907" w:rsidR="00B16DE8" w:rsidRDefault="00B16DE8" w:rsidP="44DC29D5">
      <w:pPr>
        <w:rPr>
          <w:lang w:val="en-GB"/>
        </w:rPr>
      </w:pPr>
      <w:r>
        <w:rPr>
          <w:lang w:val="en-GB"/>
        </w:rPr>
        <w:t>In Telco markets, DSS are subject to large data</w:t>
      </w:r>
      <w:r w:rsidR="002E7A69">
        <w:rPr>
          <w:lang w:val="en-GB"/>
        </w:rPr>
        <w:t xml:space="preserve"> amounts</w:t>
      </w:r>
      <w:r>
        <w:rPr>
          <w:lang w:val="en-GB"/>
        </w:rPr>
        <w:t xml:space="preserve">, </w:t>
      </w:r>
      <w:r w:rsidR="002E7A69">
        <w:rPr>
          <w:lang w:val="en-GB"/>
        </w:rPr>
        <w:t>classifie</w:t>
      </w:r>
      <w:r w:rsidR="002C6BE0">
        <w:rPr>
          <w:lang w:val="en-GB"/>
        </w:rPr>
        <w:t>d</w:t>
      </w:r>
      <w:r w:rsidR="002E7A69">
        <w:rPr>
          <w:lang w:val="en-GB"/>
        </w:rPr>
        <w:t xml:space="preserve"> as </w:t>
      </w:r>
      <w:r w:rsidR="00231614" w:rsidRPr="00231614">
        <w:rPr>
          <w:b/>
          <w:lang w:val="en-GB"/>
        </w:rPr>
        <w:t>B</w:t>
      </w:r>
      <w:r w:rsidRPr="00231614">
        <w:rPr>
          <w:b/>
          <w:lang w:val="en-GB"/>
        </w:rPr>
        <w:t xml:space="preserve">ig </w:t>
      </w:r>
      <w:r w:rsidR="00231614" w:rsidRPr="00231614">
        <w:rPr>
          <w:b/>
          <w:lang w:val="en-GB"/>
        </w:rPr>
        <w:t>D</w:t>
      </w:r>
      <w:r w:rsidRPr="00231614">
        <w:rPr>
          <w:b/>
          <w:lang w:val="en-GB"/>
        </w:rPr>
        <w:t>ata</w:t>
      </w:r>
      <w:r>
        <w:rPr>
          <w:lang w:val="en-GB"/>
        </w:rPr>
        <w:t xml:space="preserve"> solutions. As data volumes </w:t>
      </w:r>
      <w:r w:rsidR="002C6BE0">
        <w:rPr>
          <w:lang w:val="en-GB"/>
        </w:rPr>
        <w:t xml:space="preserve">keep </w:t>
      </w:r>
      <w:r>
        <w:rPr>
          <w:lang w:val="en-GB"/>
        </w:rPr>
        <w:t>increas</w:t>
      </w:r>
      <w:r w:rsidR="002C6BE0">
        <w:rPr>
          <w:lang w:val="en-GB"/>
        </w:rPr>
        <w:t>ing</w:t>
      </w:r>
      <w:r>
        <w:rPr>
          <w:lang w:val="en-GB"/>
        </w:rPr>
        <w:t>, traditional techniques and patterns for data processing are no longer applicable</w:t>
      </w:r>
      <w:r w:rsidR="002C6BE0">
        <w:rPr>
          <w:lang w:val="en-GB"/>
        </w:rPr>
        <w:t xml:space="preserve">. </w:t>
      </w:r>
    </w:p>
    <w:p w14:paraId="51F1E3A1" w14:textId="77E71040" w:rsidR="00231614" w:rsidRDefault="006363F5" w:rsidP="44DC29D5">
      <w:pPr>
        <w:rPr>
          <w:lang w:val="en-GB"/>
        </w:rPr>
      </w:pPr>
      <w:r>
        <w:rPr>
          <w:lang w:val="en-GB"/>
        </w:rPr>
        <w:t>M</w:t>
      </w:r>
      <w:r w:rsidR="00231614">
        <w:rPr>
          <w:lang w:val="en-GB"/>
        </w:rPr>
        <w:t xml:space="preserve">arkets are also pushing non-functional requirements. Requesting systems with </w:t>
      </w:r>
      <w:r w:rsidR="005F67C5">
        <w:rPr>
          <w:lang w:val="en-GB"/>
        </w:rPr>
        <w:t xml:space="preserve">virtually </w:t>
      </w:r>
      <w:r w:rsidR="002E274E">
        <w:rPr>
          <w:lang w:val="en-GB"/>
        </w:rPr>
        <w:t>zero</w:t>
      </w:r>
      <w:r w:rsidR="005F67C5">
        <w:rPr>
          <w:lang w:val="en-GB"/>
        </w:rPr>
        <w:t xml:space="preserve"> latency. This type of solutions called </w:t>
      </w:r>
      <w:r w:rsidR="005F67C5" w:rsidRPr="005F67C5">
        <w:rPr>
          <w:b/>
          <w:lang w:val="en-GB"/>
        </w:rPr>
        <w:t>Fast Data</w:t>
      </w:r>
      <w:r w:rsidR="005F67C5">
        <w:rPr>
          <w:lang w:val="en-GB"/>
        </w:rPr>
        <w:t>, provide real-time processing.</w:t>
      </w:r>
    </w:p>
    <w:p w14:paraId="08ED9580" w14:textId="308F39AE" w:rsidR="00DF10EC" w:rsidRPr="04F3F2AE" w:rsidRDefault="00B16DE8" w:rsidP="005D5C63">
      <w:pPr>
        <w:rPr>
          <w:lang w:val="en-GB"/>
        </w:rPr>
      </w:pPr>
      <w:r>
        <w:rPr>
          <w:lang w:val="en-GB"/>
        </w:rPr>
        <w:t xml:space="preserve">Phoenix </w:t>
      </w:r>
      <w:r w:rsidR="002E274E">
        <w:rPr>
          <w:lang w:val="en-GB"/>
        </w:rPr>
        <w:t xml:space="preserve">architecture </w:t>
      </w:r>
      <w:r w:rsidR="00826CCC">
        <w:rPr>
          <w:lang w:val="en-GB"/>
        </w:rPr>
        <w:t xml:space="preserve">positions itself has a </w:t>
      </w:r>
      <w:r w:rsidRPr="002C20EC">
        <w:rPr>
          <w:b/>
          <w:lang w:val="en-GB"/>
        </w:rPr>
        <w:t>future concept</w:t>
      </w:r>
      <w:r>
        <w:rPr>
          <w:lang w:val="en-GB"/>
        </w:rPr>
        <w:t xml:space="preserve"> to tackle Telco big</w:t>
      </w:r>
      <w:r w:rsidR="00231614">
        <w:rPr>
          <w:lang w:val="en-GB"/>
        </w:rPr>
        <w:t xml:space="preserve"> and fast </w:t>
      </w:r>
      <w:r>
        <w:rPr>
          <w:lang w:val="en-GB"/>
        </w:rPr>
        <w:t xml:space="preserve">data </w:t>
      </w:r>
      <w:r w:rsidR="002E7A69">
        <w:rPr>
          <w:lang w:val="en-GB"/>
        </w:rPr>
        <w:t>challenges</w:t>
      </w:r>
      <w:r w:rsidR="002C6BE0">
        <w:rPr>
          <w:lang w:val="en-GB"/>
        </w:rPr>
        <w:t xml:space="preserve">, being able to proper use system resources in acceptable timeframes and </w:t>
      </w:r>
      <w:r w:rsidR="00CA208B">
        <w:rPr>
          <w:lang w:val="en-GB"/>
        </w:rPr>
        <w:t>controlled</w:t>
      </w:r>
      <w:r w:rsidR="002C6BE0">
        <w:rPr>
          <w:lang w:val="en-GB"/>
        </w:rPr>
        <w:t xml:space="preserve"> costs.</w:t>
      </w:r>
      <w:r w:rsidR="002E274E" w:rsidRPr="002E274E">
        <w:rPr>
          <w:lang w:val="en-GB"/>
        </w:rPr>
        <w:t xml:space="preserve"> </w:t>
      </w:r>
      <w:r w:rsidR="002E274E">
        <w:rPr>
          <w:lang w:val="en-GB"/>
        </w:rPr>
        <w:t>At the same time, new technologies and procedures are made available by industry. Understanding and designing over such technologies is the recommend away to redefine the acceptable procedures and push forward.</w:t>
      </w:r>
    </w:p>
    <w:p w14:paraId="1075CF85" w14:textId="77777777" w:rsidR="00645E1E" w:rsidRPr="00FB7924" w:rsidRDefault="00CF2DD4" w:rsidP="00FB7924">
      <w:pPr>
        <w:rPr>
          <w:lang w:val="en-GB"/>
        </w:rPr>
      </w:pPr>
      <w:bookmarkStart w:id="5" w:name="_Toc965932"/>
      <w:r w:rsidRPr="00FB7924">
        <w:rPr>
          <w:lang w:val="en-GB"/>
        </w:rPr>
        <w:t>The next points start by presenting the challenges and common data patterns under discussion. They are followed by an architecture proposal and a detailed presentation of tools an</w:t>
      </w:r>
      <w:r w:rsidR="00FF6D95" w:rsidRPr="00FB7924">
        <w:rPr>
          <w:lang w:val="en-GB"/>
        </w:rPr>
        <w:t>d</w:t>
      </w:r>
      <w:r w:rsidRPr="00FB7924">
        <w:rPr>
          <w:lang w:val="en-GB"/>
        </w:rPr>
        <w:t xml:space="preserve"> techniques able to provide a </w:t>
      </w:r>
      <w:r w:rsidR="00623069" w:rsidRPr="00FB7924">
        <w:rPr>
          <w:lang w:val="en-GB"/>
        </w:rPr>
        <w:t xml:space="preserve">practical </w:t>
      </w:r>
      <w:r w:rsidRPr="00FB7924">
        <w:rPr>
          <w:lang w:val="en-GB"/>
        </w:rPr>
        <w:t>solution.</w:t>
      </w:r>
    </w:p>
    <w:p w14:paraId="547D8ABA" w14:textId="12A6CE0D" w:rsidR="003A2849" w:rsidRDefault="000C05A2" w:rsidP="004316C6">
      <w:pPr>
        <w:pStyle w:val="Heading1"/>
      </w:pPr>
      <w:r w:rsidRPr="005D5C63">
        <w:rPr>
          <w:rFonts w:eastAsiaTheme="minorHAnsi" w:cstheme="minorBidi"/>
          <w:color w:val="auto"/>
          <w:sz w:val="22"/>
          <w:szCs w:val="22"/>
        </w:rPr>
        <w:br w:type="page"/>
      </w:r>
      <w:r w:rsidR="00CF2DD4">
        <w:lastRenderedPageBreak/>
        <w:t xml:space="preserve"> </w:t>
      </w:r>
      <w:bookmarkStart w:id="6" w:name="_Toc1735352"/>
      <w:r w:rsidR="003A2849">
        <w:t>Data Unit &amp; Patterns</w:t>
      </w:r>
      <w:bookmarkEnd w:id="5"/>
      <w:bookmarkEnd w:id="6"/>
    </w:p>
    <w:p w14:paraId="476B7DAC" w14:textId="77777777" w:rsidR="005D5C63" w:rsidRDefault="005D5C63" w:rsidP="003A2849">
      <w:pPr>
        <w:rPr>
          <w:lang w:val="en-GB"/>
        </w:rPr>
      </w:pPr>
    </w:p>
    <w:p w14:paraId="200EB942" w14:textId="6DE6B99C" w:rsidR="00EE039E" w:rsidRDefault="00EE039E" w:rsidP="003A2849">
      <w:pPr>
        <w:rPr>
          <w:lang w:val="en-GB"/>
        </w:rPr>
      </w:pPr>
      <w:r>
        <w:rPr>
          <w:lang w:val="en-GB"/>
        </w:rPr>
        <w:t xml:space="preserve">Telco DSS systems are feed with standardized data units and it is possible to identify common data processing patterns. </w:t>
      </w:r>
      <w:r w:rsidR="00352799">
        <w:rPr>
          <w:lang w:val="en-GB"/>
        </w:rPr>
        <w:t xml:space="preserve">Usually data received by DSS systems is already subject to transformations, presenting itself in an abstract layer above Telco protocols. </w:t>
      </w:r>
      <w:r>
        <w:rPr>
          <w:lang w:val="en-GB"/>
        </w:rPr>
        <w:t>This point describes the data structure and the applied processing patterns.</w:t>
      </w:r>
    </w:p>
    <w:p w14:paraId="00BAC1B4" w14:textId="77777777" w:rsidR="00EE039E" w:rsidRDefault="00EE039E" w:rsidP="003A2849">
      <w:pPr>
        <w:rPr>
          <w:lang w:val="en-GB"/>
        </w:rPr>
      </w:pPr>
    </w:p>
    <w:p w14:paraId="56AB7088" w14:textId="1194E3B2" w:rsidR="003A2849" w:rsidRPr="00AB3B27" w:rsidRDefault="003A2849" w:rsidP="004316C6">
      <w:pPr>
        <w:pStyle w:val="Heading2"/>
      </w:pPr>
      <w:bookmarkStart w:id="7" w:name="_Ref1663244"/>
      <w:bookmarkStart w:id="8" w:name="_Ref1663247"/>
      <w:bookmarkStart w:id="9" w:name="_Toc1735353"/>
      <w:r w:rsidRPr="00F4755D">
        <w:t>Data</w:t>
      </w:r>
      <w:r w:rsidRPr="00AB3B27">
        <w:t xml:space="preserve"> </w:t>
      </w:r>
      <w:r w:rsidR="00EE039E" w:rsidRPr="00AB3B27">
        <w:t>Unit</w:t>
      </w:r>
      <w:bookmarkEnd w:id="7"/>
      <w:bookmarkEnd w:id="8"/>
      <w:bookmarkEnd w:id="9"/>
    </w:p>
    <w:p w14:paraId="6B4F4939" w14:textId="77777777" w:rsidR="00B27265" w:rsidRDefault="00B27265">
      <w:pPr>
        <w:rPr>
          <w:lang w:val="en-US"/>
        </w:rPr>
      </w:pPr>
    </w:p>
    <w:p w14:paraId="1CAD89A9" w14:textId="7A849A98" w:rsidR="003A2849" w:rsidRDefault="00EE039E">
      <w:pPr>
        <w:rPr>
          <w:lang w:val="en-US"/>
        </w:rPr>
      </w:pPr>
      <w:r w:rsidRPr="00EE039E">
        <w:rPr>
          <w:lang w:val="en-US"/>
        </w:rPr>
        <w:t xml:space="preserve">The </w:t>
      </w:r>
      <w:r w:rsidR="00FF704C">
        <w:rPr>
          <w:lang w:val="en-US"/>
        </w:rPr>
        <w:t xml:space="preserve">atomic </w:t>
      </w:r>
      <w:r w:rsidRPr="00EE039E">
        <w:rPr>
          <w:lang w:val="en-US"/>
        </w:rPr>
        <w:t xml:space="preserve">data </w:t>
      </w:r>
      <w:r>
        <w:rPr>
          <w:lang w:val="en-US"/>
        </w:rPr>
        <w:t>element in Telco is a record</w:t>
      </w:r>
      <w:r w:rsidR="007B7E49">
        <w:rPr>
          <w:lang w:val="en-US"/>
        </w:rPr>
        <w:t xml:space="preserve"> which is presented in </w:t>
      </w:r>
      <w:r w:rsidR="007B7E49">
        <w:rPr>
          <w:lang w:val="en-US"/>
        </w:rPr>
        <w:fldChar w:fldCharType="begin"/>
      </w:r>
      <w:r w:rsidR="007B7E49">
        <w:rPr>
          <w:lang w:val="en-US"/>
        </w:rPr>
        <w:instrText xml:space="preserve"> REF _Ref944924 \h </w:instrText>
      </w:r>
      <w:r w:rsidR="007B7E49">
        <w:rPr>
          <w:lang w:val="en-US"/>
        </w:rPr>
      </w:r>
      <w:r w:rsidR="007B7E49">
        <w:rPr>
          <w:lang w:val="en-US"/>
        </w:rPr>
        <w:fldChar w:fldCharType="separate"/>
      </w:r>
      <w:r w:rsidR="00EB055A" w:rsidRPr="005207B0">
        <w:rPr>
          <w:lang w:val="en-US"/>
        </w:rPr>
        <w:t xml:space="preserve">Figure </w:t>
      </w:r>
      <w:r w:rsidR="00EB055A">
        <w:rPr>
          <w:noProof/>
          <w:lang w:val="en-US"/>
        </w:rPr>
        <w:t>1</w:t>
      </w:r>
      <w:r w:rsidR="007B7E49">
        <w:rPr>
          <w:lang w:val="en-US"/>
        </w:rPr>
        <w:fldChar w:fldCharType="end"/>
      </w:r>
      <w:r w:rsidR="007B7E49">
        <w:rPr>
          <w:lang w:val="en-US"/>
        </w:rPr>
        <w:t>.</w:t>
      </w:r>
    </w:p>
    <w:p w14:paraId="3FA5C1E5" w14:textId="505720D3" w:rsidR="00D3067B" w:rsidRDefault="00F13C84" w:rsidP="007B7E49">
      <w:pPr>
        <w:jc w:val="center"/>
        <w:rPr>
          <w:lang w:val="en-US"/>
        </w:rPr>
      </w:pPr>
      <w:r>
        <w:rPr>
          <w:noProof/>
        </w:rPr>
        <w:drawing>
          <wp:inline distT="0" distB="0" distL="0" distR="0" wp14:anchorId="04027721" wp14:editId="362572D8">
            <wp:extent cx="2305879" cy="775384"/>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49029" cy="789894"/>
                    </a:xfrm>
                    <a:prstGeom prst="rect">
                      <a:avLst/>
                    </a:prstGeom>
                  </pic:spPr>
                </pic:pic>
              </a:graphicData>
            </a:graphic>
          </wp:inline>
        </w:drawing>
      </w:r>
    </w:p>
    <w:p w14:paraId="09E5922B" w14:textId="15E076BC" w:rsidR="007B7E49" w:rsidRPr="00E62EE7" w:rsidRDefault="007B7E49" w:rsidP="007B7E49">
      <w:pPr>
        <w:pStyle w:val="Caption"/>
        <w:jc w:val="center"/>
        <w:rPr>
          <w:lang w:val="en-GB"/>
        </w:rPr>
      </w:pPr>
      <w:bookmarkStart w:id="10" w:name="_Ref944924"/>
      <w:r w:rsidRPr="005207B0">
        <w:rPr>
          <w:lang w:val="en-US"/>
        </w:rPr>
        <w:t xml:space="preserve">Figure </w:t>
      </w:r>
      <w:r>
        <w:fldChar w:fldCharType="begin"/>
      </w:r>
      <w:r w:rsidRPr="005207B0">
        <w:rPr>
          <w:lang w:val="en-US"/>
        </w:rPr>
        <w:instrText xml:space="preserve"> SEQ Figure \* ARABIC </w:instrText>
      </w:r>
      <w:r>
        <w:fldChar w:fldCharType="separate"/>
      </w:r>
      <w:r w:rsidR="00EB055A">
        <w:rPr>
          <w:noProof/>
          <w:lang w:val="en-US"/>
        </w:rPr>
        <w:t>1</w:t>
      </w:r>
      <w:r>
        <w:fldChar w:fldCharType="end"/>
      </w:r>
      <w:bookmarkEnd w:id="10"/>
      <w:r w:rsidRPr="005207B0">
        <w:rPr>
          <w:lang w:val="en-US"/>
        </w:rPr>
        <w:t xml:space="preserve"> </w:t>
      </w:r>
      <w:r>
        <w:rPr>
          <w:lang w:val="en-US"/>
        </w:rPr>
        <w:t>–</w:t>
      </w:r>
      <w:r w:rsidRPr="005207B0">
        <w:rPr>
          <w:lang w:val="en-US"/>
        </w:rPr>
        <w:t xml:space="preserve"> </w:t>
      </w:r>
      <w:r>
        <w:rPr>
          <w:lang w:val="en-GB"/>
        </w:rPr>
        <w:t>Record representation</w:t>
      </w:r>
    </w:p>
    <w:p w14:paraId="655972C0" w14:textId="77777777" w:rsidR="00B27265" w:rsidRDefault="00B27265">
      <w:pPr>
        <w:rPr>
          <w:lang w:val="en-US"/>
        </w:rPr>
      </w:pPr>
    </w:p>
    <w:p w14:paraId="77230728" w14:textId="5BB90DF6" w:rsidR="00FF704C" w:rsidRDefault="00FF704C">
      <w:pPr>
        <w:rPr>
          <w:lang w:val="en-US"/>
        </w:rPr>
      </w:pPr>
      <w:r>
        <w:rPr>
          <w:lang w:val="en-US"/>
        </w:rPr>
        <w:t>A record is an abstraction of a message and is made of 2 parts:</w:t>
      </w:r>
    </w:p>
    <w:p w14:paraId="732D210B" w14:textId="001339C3" w:rsidR="00FF704C" w:rsidRPr="00360F65" w:rsidRDefault="00FF704C" w:rsidP="00360F65">
      <w:pPr>
        <w:pStyle w:val="ListParagraph"/>
        <w:numPr>
          <w:ilvl w:val="0"/>
          <w:numId w:val="13"/>
        </w:numPr>
        <w:rPr>
          <w:lang w:val="en-US"/>
        </w:rPr>
      </w:pPr>
      <w:r w:rsidRPr="00360F65">
        <w:rPr>
          <w:b/>
          <w:lang w:val="en-US"/>
        </w:rPr>
        <w:t>An identifier</w:t>
      </w:r>
      <w:r w:rsidRPr="00360F65">
        <w:rPr>
          <w:lang w:val="en-US"/>
        </w:rPr>
        <w:t xml:space="preserve"> </w:t>
      </w:r>
      <w:r w:rsidR="00360F65">
        <w:rPr>
          <w:lang w:val="en-US"/>
        </w:rPr>
        <w:t xml:space="preserve">- </w:t>
      </w:r>
      <w:r w:rsidRPr="00360F65">
        <w:rPr>
          <w:lang w:val="en-US"/>
        </w:rPr>
        <w:t>which relate</w:t>
      </w:r>
      <w:r w:rsidR="00CB2781">
        <w:rPr>
          <w:lang w:val="en-US"/>
        </w:rPr>
        <w:t>s</w:t>
      </w:r>
      <w:r w:rsidRPr="00360F65">
        <w:rPr>
          <w:lang w:val="en-US"/>
        </w:rPr>
        <w:t xml:space="preserve"> the data to an entity. This entity may be a human user (Subscriber) or an equipment (Network Element);</w:t>
      </w:r>
    </w:p>
    <w:p w14:paraId="1218A842" w14:textId="11066BA9" w:rsidR="00FF704C" w:rsidRPr="00360F65" w:rsidRDefault="00FF704C" w:rsidP="00360F65">
      <w:pPr>
        <w:pStyle w:val="ListParagraph"/>
        <w:numPr>
          <w:ilvl w:val="0"/>
          <w:numId w:val="13"/>
        </w:numPr>
        <w:rPr>
          <w:lang w:val="en-US"/>
        </w:rPr>
      </w:pPr>
      <w:r w:rsidRPr="00360F65">
        <w:rPr>
          <w:b/>
          <w:lang w:val="en-US"/>
        </w:rPr>
        <w:t>A set of attributes (Fields)</w:t>
      </w:r>
      <w:r w:rsidRPr="00360F65">
        <w:rPr>
          <w:lang w:val="en-US"/>
        </w:rPr>
        <w:t xml:space="preserve"> </w:t>
      </w:r>
      <w:r w:rsidR="00360F65">
        <w:rPr>
          <w:lang w:val="en-US"/>
        </w:rPr>
        <w:t>-</w:t>
      </w:r>
      <w:r w:rsidRPr="00360F65">
        <w:rPr>
          <w:lang w:val="en-US"/>
        </w:rPr>
        <w:t xml:space="preserve"> which characterizes the record.</w:t>
      </w:r>
      <w:r w:rsidR="003746D2">
        <w:rPr>
          <w:lang w:val="en-US"/>
        </w:rPr>
        <w:t xml:space="preserve"> It holds data like timestamps, error/ success codes, geographical location, data volumes, etc.</w:t>
      </w:r>
    </w:p>
    <w:p w14:paraId="2A493D0B" w14:textId="65874D37" w:rsidR="00FF704C" w:rsidRPr="003746D2" w:rsidRDefault="00C13257">
      <w:pPr>
        <w:rPr>
          <w:lang w:val="en-US"/>
        </w:rPr>
      </w:pPr>
      <w:r>
        <w:rPr>
          <w:lang w:val="en-US"/>
        </w:rPr>
        <w:t>Although</w:t>
      </w:r>
      <w:r w:rsidR="00FF704C">
        <w:rPr>
          <w:lang w:val="en-US"/>
        </w:rPr>
        <w:t xml:space="preserve"> multiple formats are used, </w:t>
      </w:r>
      <w:r w:rsidR="007B7E49">
        <w:rPr>
          <w:lang w:val="en-US"/>
        </w:rPr>
        <w:t xml:space="preserve">data </w:t>
      </w:r>
      <w:r w:rsidR="00C73D8B">
        <w:rPr>
          <w:lang w:val="en-US"/>
        </w:rPr>
        <w:t>is c</w:t>
      </w:r>
      <w:r w:rsidR="00104E27">
        <w:rPr>
          <w:lang w:val="en-US"/>
        </w:rPr>
        <w:t>ommonly</w:t>
      </w:r>
      <w:r w:rsidR="007B7E49">
        <w:rPr>
          <w:lang w:val="en-US"/>
        </w:rPr>
        <w:t xml:space="preserve"> physical represented in simple </w:t>
      </w:r>
      <w:r w:rsidR="006363F5">
        <w:rPr>
          <w:lang w:val="en-US"/>
        </w:rPr>
        <w:t xml:space="preserve">and flat </w:t>
      </w:r>
      <w:r w:rsidR="007B7E49">
        <w:rPr>
          <w:lang w:val="en-US"/>
        </w:rPr>
        <w:t>formats as</w:t>
      </w:r>
      <w:r w:rsidR="00FF704C">
        <w:rPr>
          <w:lang w:val="en-US"/>
        </w:rPr>
        <w:t xml:space="preserve"> </w:t>
      </w:r>
      <w:r w:rsidR="00023B93">
        <w:rPr>
          <w:lang w:val="en-US"/>
        </w:rPr>
        <w:t>sequence of bytes.</w:t>
      </w:r>
      <w:r w:rsidR="009D5715">
        <w:rPr>
          <w:lang w:val="en-US"/>
        </w:rPr>
        <w:t xml:space="preserve"> </w:t>
      </w:r>
      <w:r w:rsidR="00AD473C">
        <w:rPr>
          <w:lang w:val="en-US"/>
        </w:rPr>
        <w:t xml:space="preserve">Usually fixed separators divide fields, </w:t>
      </w:r>
      <w:r w:rsidR="00104E27">
        <w:rPr>
          <w:lang w:val="en-US"/>
        </w:rPr>
        <w:t>alternatively,</w:t>
      </w:r>
      <w:r w:rsidR="00AD473C">
        <w:rPr>
          <w:lang w:val="en-US"/>
        </w:rPr>
        <w:t xml:space="preserve"> records </w:t>
      </w:r>
      <w:r w:rsidR="009E2EE6">
        <w:rPr>
          <w:lang w:val="en-US"/>
        </w:rPr>
        <w:t>may follow a less optimize</w:t>
      </w:r>
      <w:r w:rsidR="002678F8">
        <w:rPr>
          <w:lang w:val="en-US"/>
        </w:rPr>
        <w:t>d</w:t>
      </w:r>
      <w:r w:rsidR="009E2EE6">
        <w:rPr>
          <w:lang w:val="en-US"/>
        </w:rPr>
        <w:t xml:space="preserve"> fixed length.</w:t>
      </w:r>
      <w:r w:rsidR="003746D2">
        <w:rPr>
          <w:lang w:val="en-US"/>
        </w:rPr>
        <w:t xml:space="preserve"> Complex formats are also used, like the case of </w:t>
      </w:r>
      <w:r w:rsidR="003746D2" w:rsidRPr="003746D2">
        <w:rPr>
          <w:b/>
          <w:lang w:val="en-US"/>
        </w:rPr>
        <w:t>Abstract Syntax Notation One</w:t>
      </w:r>
      <w:r w:rsidR="003746D2" w:rsidRPr="003746D2">
        <w:rPr>
          <w:lang w:val="en-US"/>
        </w:rPr>
        <w:t> (ASN.1)</w:t>
      </w:r>
      <w:r w:rsidR="003746D2">
        <w:rPr>
          <w:lang w:val="en-US"/>
        </w:rPr>
        <w:t xml:space="preserve">, </w:t>
      </w:r>
      <w:r w:rsidR="00C73D8B">
        <w:rPr>
          <w:lang w:val="en-US"/>
        </w:rPr>
        <w:t xml:space="preserve">with advanced and optimized </w:t>
      </w:r>
      <w:r w:rsidR="00496A36">
        <w:rPr>
          <w:lang w:val="en-US"/>
        </w:rPr>
        <w:t>serialization</w:t>
      </w:r>
      <w:r w:rsidR="00C73D8B">
        <w:rPr>
          <w:lang w:val="en-US"/>
        </w:rPr>
        <w:t>.</w:t>
      </w:r>
    </w:p>
    <w:p w14:paraId="340A4A60" w14:textId="34B0931F" w:rsidR="00FF704C" w:rsidRDefault="00496A36">
      <w:pPr>
        <w:rPr>
          <w:lang w:val="en-US"/>
        </w:rPr>
      </w:pPr>
      <w:r>
        <w:rPr>
          <w:lang w:val="en-US"/>
        </w:rPr>
        <w:t xml:space="preserve">Most of Telco records follow a relatively short format, with sizes </w:t>
      </w:r>
      <w:r w:rsidR="00E96187">
        <w:rPr>
          <w:lang w:val="en-US"/>
        </w:rPr>
        <w:t>&lt;</w:t>
      </w:r>
      <w:r>
        <w:rPr>
          <w:lang w:val="en-US"/>
        </w:rPr>
        <w:t xml:space="preserve"> 1 KB.</w:t>
      </w:r>
      <w:r w:rsidR="00E96187">
        <w:rPr>
          <w:lang w:val="en-US"/>
        </w:rPr>
        <w:t xml:space="preserve"> The challenge is not record size, but total amount of records produced. A DSS system may easily have to handle &gt; 10</w:t>
      </w:r>
      <w:r w:rsidR="00E96187" w:rsidRPr="00E96187">
        <w:rPr>
          <w:vertAlign w:val="superscript"/>
          <w:lang w:val="en-US"/>
        </w:rPr>
        <w:t>6</w:t>
      </w:r>
      <w:r w:rsidR="00E96187">
        <w:rPr>
          <w:lang w:val="en-US"/>
        </w:rPr>
        <w:t xml:space="preserve"> records / daily.</w:t>
      </w:r>
      <w:r w:rsidR="00683ACF">
        <w:rPr>
          <w:lang w:val="en-US"/>
        </w:rPr>
        <w:t xml:space="preserve"> As a result, handling data for DSS Telco systems results in a big data exercise.</w:t>
      </w:r>
    </w:p>
    <w:p w14:paraId="46370C91" w14:textId="2FEBBA7F" w:rsidR="00724B36" w:rsidRDefault="00724B36">
      <w:pPr>
        <w:rPr>
          <w:lang w:val="en-US"/>
        </w:rPr>
      </w:pPr>
      <w:r>
        <w:rPr>
          <w:lang w:val="en-US"/>
        </w:rPr>
        <w:t>Records have different nature, which includes:</w:t>
      </w:r>
    </w:p>
    <w:p w14:paraId="1C8CD6C6" w14:textId="6DFE9DFB" w:rsidR="00724B36" w:rsidRPr="00724B36" w:rsidRDefault="00724B36" w:rsidP="00724B36">
      <w:pPr>
        <w:pStyle w:val="ListParagraph"/>
        <w:numPr>
          <w:ilvl w:val="0"/>
          <w:numId w:val="14"/>
        </w:numPr>
        <w:rPr>
          <w:lang w:val="en-US"/>
        </w:rPr>
      </w:pPr>
      <w:r w:rsidRPr="00542E35">
        <w:rPr>
          <w:b/>
          <w:lang w:val="en-US"/>
        </w:rPr>
        <w:t>Subscriber Activities</w:t>
      </w:r>
      <w:r w:rsidRPr="00724B36">
        <w:rPr>
          <w:lang w:val="en-US"/>
        </w:rPr>
        <w:t xml:space="preserve"> – describe users’ action in networks. </w:t>
      </w:r>
      <w:r w:rsidR="000318CD">
        <w:rPr>
          <w:lang w:val="en-US"/>
        </w:rPr>
        <w:t>May</w:t>
      </w:r>
      <w:r w:rsidRPr="00724B36">
        <w:rPr>
          <w:lang w:val="en-US"/>
        </w:rPr>
        <w:t xml:space="preserve"> correspond to </w:t>
      </w:r>
      <w:r w:rsidR="000318CD">
        <w:rPr>
          <w:lang w:val="en-US"/>
        </w:rPr>
        <w:t xml:space="preserve">low level network </w:t>
      </w:r>
      <w:r w:rsidRPr="00724B36">
        <w:rPr>
          <w:lang w:val="en-US"/>
        </w:rPr>
        <w:t xml:space="preserve">signaling </w:t>
      </w:r>
      <w:r w:rsidR="000318CD">
        <w:rPr>
          <w:lang w:val="en-US"/>
        </w:rPr>
        <w:t xml:space="preserve">or </w:t>
      </w:r>
      <w:r w:rsidRPr="00724B36">
        <w:rPr>
          <w:lang w:val="en-US"/>
        </w:rPr>
        <w:t>with user activities</w:t>
      </w:r>
      <w:r>
        <w:rPr>
          <w:lang w:val="en-US"/>
        </w:rPr>
        <w:t xml:space="preserve"> already consolidated</w:t>
      </w:r>
      <w:r w:rsidRPr="00724B36">
        <w:rPr>
          <w:lang w:val="en-US"/>
        </w:rPr>
        <w:t>;</w:t>
      </w:r>
    </w:p>
    <w:p w14:paraId="7C564B52" w14:textId="06E4198D" w:rsidR="00724B36" w:rsidRPr="00724B36" w:rsidRDefault="00724B36" w:rsidP="00724B36">
      <w:pPr>
        <w:pStyle w:val="ListParagraph"/>
        <w:numPr>
          <w:ilvl w:val="0"/>
          <w:numId w:val="14"/>
        </w:numPr>
        <w:rPr>
          <w:lang w:val="en-US"/>
        </w:rPr>
      </w:pPr>
      <w:r w:rsidRPr="00542E35">
        <w:rPr>
          <w:b/>
          <w:lang w:val="en-US"/>
        </w:rPr>
        <w:t>Network Element Indicators</w:t>
      </w:r>
      <w:r>
        <w:rPr>
          <w:lang w:val="en-US"/>
        </w:rPr>
        <w:t xml:space="preserve"> – equipment generated indicators, more usually related with performance &amp; resource consumption;</w:t>
      </w:r>
    </w:p>
    <w:p w14:paraId="6F2AECB2" w14:textId="0A429B92" w:rsidR="00724B36" w:rsidRPr="00724B36" w:rsidRDefault="00724B36" w:rsidP="00724B36">
      <w:pPr>
        <w:pStyle w:val="ListParagraph"/>
        <w:numPr>
          <w:ilvl w:val="0"/>
          <w:numId w:val="14"/>
        </w:numPr>
        <w:rPr>
          <w:lang w:val="en-US"/>
        </w:rPr>
      </w:pPr>
      <w:r w:rsidRPr="00542E35">
        <w:rPr>
          <w:b/>
          <w:lang w:val="en-US"/>
        </w:rPr>
        <w:t>Network Element Alarms</w:t>
      </w:r>
      <w:r w:rsidR="00542E35">
        <w:rPr>
          <w:lang w:val="en-US"/>
        </w:rPr>
        <w:t xml:space="preserve"> – equipment </w:t>
      </w:r>
      <w:r w:rsidR="00A372BE">
        <w:rPr>
          <w:lang w:val="en-US"/>
        </w:rPr>
        <w:t xml:space="preserve">alerts. </w:t>
      </w:r>
      <w:r w:rsidR="00B27265">
        <w:rPr>
          <w:lang w:val="en-US"/>
        </w:rPr>
        <w:t>R</w:t>
      </w:r>
      <w:r w:rsidR="00A372BE">
        <w:rPr>
          <w:lang w:val="en-US"/>
        </w:rPr>
        <w:t>elated to malfunctions or system degradation;</w:t>
      </w:r>
    </w:p>
    <w:p w14:paraId="54355666" w14:textId="35CA1039" w:rsidR="00724B36" w:rsidRPr="00724B36" w:rsidRDefault="00A372BE" w:rsidP="00724B36">
      <w:pPr>
        <w:pStyle w:val="ListParagraph"/>
        <w:numPr>
          <w:ilvl w:val="0"/>
          <w:numId w:val="14"/>
        </w:numPr>
        <w:rPr>
          <w:lang w:val="en-US"/>
        </w:rPr>
      </w:pPr>
      <w:r w:rsidRPr="00A372BE">
        <w:rPr>
          <w:b/>
          <w:lang w:val="en-US"/>
        </w:rPr>
        <w:t>Characterization Data</w:t>
      </w:r>
      <w:r>
        <w:rPr>
          <w:lang w:val="en-US"/>
        </w:rPr>
        <w:t xml:space="preserve"> – This set includes Customer Relationship management (CRM), equipment </w:t>
      </w:r>
      <w:r w:rsidR="00352804">
        <w:rPr>
          <w:lang w:val="en-US"/>
        </w:rPr>
        <w:t>details (</w:t>
      </w:r>
      <w:r>
        <w:rPr>
          <w:lang w:val="en-US"/>
        </w:rPr>
        <w:t xml:space="preserve">vendor, model and </w:t>
      </w:r>
      <w:r w:rsidR="00352804">
        <w:rPr>
          <w:lang w:val="en-US"/>
        </w:rPr>
        <w:t>geographic</w:t>
      </w:r>
      <w:r>
        <w:rPr>
          <w:lang w:val="en-US"/>
        </w:rPr>
        <w:t xml:space="preserve"> location</w:t>
      </w:r>
      <w:r w:rsidR="00352804">
        <w:rPr>
          <w:lang w:val="en-US"/>
        </w:rPr>
        <w:t>)</w:t>
      </w:r>
      <w:r w:rsidR="000318CD">
        <w:rPr>
          <w:lang w:val="en-US"/>
        </w:rPr>
        <w:t xml:space="preserve"> or</w:t>
      </w:r>
      <w:r w:rsidR="007224D3">
        <w:rPr>
          <w:lang w:val="en-US"/>
        </w:rPr>
        <w:t xml:space="preserve"> general business data</w:t>
      </w:r>
      <w:r w:rsidR="00352804">
        <w:rPr>
          <w:lang w:val="en-US"/>
        </w:rPr>
        <w:t>.</w:t>
      </w:r>
      <w:r>
        <w:rPr>
          <w:lang w:val="en-US"/>
        </w:rPr>
        <w:t xml:space="preserve">  </w:t>
      </w:r>
    </w:p>
    <w:p w14:paraId="72E2D2DD" w14:textId="33942E88" w:rsidR="003A2849" w:rsidRDefault="003A2849" w:rsidP="004316C6">
      <w:pPr>
        <w:pStyle w:val="Heading2"/>
      </w:pPr>
      <w:bookmarkStart w:id="11" w:name="_Ref1483574"/>
      <w:bookmarkStart w:id="12" w:name="_Ref1483625"/>
      <w:bookmarkStart w:id="13" w:name="_Toc1735354"/>
      <w:r>
        <w:lastRenderedPageBreak/>
        <w:t>Data Patterns</w:t>
      </w:r>
      <w:bookmarkEnd w:id="11"/>
      <w:bookmarkEnd w:id="12"/>
      <w:bookmarkEnd w:id="13"/>
    </w:p>
    <w:p w14:paraId="4B285340" w14:textId="650E898D" w:rsidR="00933E0E" w:rsidRDefault="00933E0E" w:rsidP="00933E0E">
      <w:pPr>
        <w:rPr>
          <w:lang w:val="en-GB"/>
        </w:rPr>
      </w:pPr>
    </w:p>
    <w:p w14:paraId="79BFD51D" w14:textId="227088E4" w:rsidR="00933E0E" w:rsidRPr="00933E0E" w:rsidRDefault="00933E0E" w:rsidP="00933E0E">
      <w:pPr>
        <w:rPr>
          <w:lang w:val="en-GB"/>
        </w:rPr>
      </w:pPr>
      <w:r>
        <w:rPr>
          <w:lang w:val="en-GB"/>
        </w:rPr>
        <w:t xml:space="preserve">It is possible to identify </w:t>
      </w:r>
      <w:r w:rsidR="00873EAE">
        <w:rPr>
          <w:lang w:val="en-GB"/>
        </w:rPr>
        <w:t>the</w:t>
      </w:r>
      <w:r>
        <w:rPr>
          <w:lang w:val="en-GB"/>
        </w:rPr>
        <w:t xml:space="preserve"> most frequent processing patterns applies to Telco records. The points </w:t>
      </w:r>
      <w:r w:rsidR="00873EAE">
        <w:rPr>
          <w:lang w:val="en-GB"/>
        </w:rPr>
        <w:t>below</w:t>
      </w:r>
      <w:r>
        <w:rPr>
          <w:lang w:val="en-GB"/>
        </w:rPr>
        <w:t xml:space="preserve"> describe each pattern.</w:t>
      </w:r>
    </w:p>
    <w:p w14:paraId="765B254F" w14:textId="77777777" w:rsidR="003A2849" w:rsidRPr="003A2849" w:rsidRDefault="003A2849" w:rsidP="003A2849">
      <w:pPr>
        <w:rPr>
          <w:lang w:val="en-GB"/>
        </w:rPr>
      </w:pPr>
    </w:p>
    <w:p w14:paraId="7A4A7128" w14:textId="47A78092" w:rsidR="003A2849" w:rsidRPr="008E38D1" w:rsidRDefault="003A2849" w:rsidP="004316C6">
      <w:pPr>
        <w:pStyle w:val="Title"/>
      </w:pPr>
      <w:r w:rsidRPr="008E38D1">
        <w:t>Aggregation</w:t>
      </w:r>
    </w:p>
    <w:p w14:paraId="7FFC4BCF" w14:textId="7508E20D" w:rsidR="00732F9A" w:rsidRDefault="00732F9A" w:rsidP="00732F9A">
      <w:pPr>
        <w:rPr>
          <w:lang w:val="en-GB"/>
        </w:rPr>
      </w:pPr>
    </w:p>
    <w:p w14:paraId="3AC6F5B6" w14:textId="238FDE6A" w:rsidR="00E00CB2" w:rsidRDefault="00683ACF" w:rsidP="004B43EC">
      <w:pPr>
        <w:rPr>
          <w:lang w:val="en-GB"/>
        </w:rPr>
      </w:pPr>
      <w:r>
        <w:rPr>
          <w:lang w:val="en-GB"/>
        </w:rPr>
        <w:t xml:space="preserve">As presented before, Telco networks generates large amounts of data which </w:t>
      </w:r>
      <w:r w:rsidR="00307F3E">
        <w:rPr>
          <w:lang w:val="en-GB"/>
        </w:rPr>
        <w:t xml:space="preserve">introduces requirements for </w:t>
      </w:r>
      <w:r>
        <w:rPr>
          <w:lang w:val="en-GB"/>
        </w:rPr>
        <w:t>data reduction. Such techniques are not only necessary to process data in an acceptable time frame, but also to make it human possible to understand it.</w:t>
      </w:r>
      <w:r w:rsidR="004B43EC">
        <w:rPr>
          <w:lang w:val="en-GB"/>
        </w:rPr>
        <w:t xml:space="preserve"> </w:t>
      </w:r>
    </w:p>
    <w:p w14:paraId="0A4A057A" w14:textId="3DA8B6AB" w:rsidR="004B43EC" w:rsidRDefault="004B43EC" w:rsidP="004B43EC">
      <w:pPr>
        <w:rPr>
          <w:lang w:val="en-GB"/>
        </w:rPr>
      </w:pPr>
      <w:r>
        <w:rPr>
          <w:lang w:val="en-GB"/>
        </w:rPr>
        <w:t xml:space="preserve">Data aggregation pattern is presented in </w:t>
      </w:r>
      <w:r>
        <w:rPr>
          <w:lang w:val="en-GB"/>
        </w:rPr>
        <w:fldChar w:fldCharType="begin"/>
      </w:r>
      <w:r>
        <w:rPr>
          <w:lang w:val="en-GB"/>
        </w:rPr>
        <w:instrText xml:space="preserve"> REF _Ref957725 \h </w:instrText>
      </w:r>
      <w:r>
        <w:rPr>
          <w:lang w:val="en-GB"/>
        </w:rPr>
      </w:r>
      <w:r>
        <w:rPr>
          <w:lang w:val="en-GB"/>
        </w:rPr>
        <w:fldChar w:fldCharType="separate"/>
      </w:r>
      <w:r w:rsidR="00EB055A" w:rsidRPr="005207B0">
        <w:rPr>
          <w:lang w:val="en-US"/>
        </w:rPr>
        <w:t xml:space="preserve">Figure </w:t>
      </w:r>
      <w:r w:rsidR="00EB055A">
        <w:rPr>
          <w:noProof/>
          <w:lang w:val="en-US"/>
        </w:rPr>
        <w:t>2</w:t>
      </w:r>
      <w:r>
        <w:rPr>
          <w:lang w:val="en-GB"/>
        </w:rPr>
        <w:fldChar w:fldCharType="end"/>
      </w:r>
      <w:r>
        <w:rPr>
          <w:lang w:val="en-GB"/>
        </w:rPr>
        <w:t>.</w:t>
      </w:r>
    </w:p>
    <w:p w14:paraId="784AE71E" w14:textId="467B7BD2" w:rsidR="004B43EC" w:rsidRDefault="004B43EC" w:rsidP="0022129E">
      <w:pPr>
        <w:jc w:val="center"/>
        <w:rPr>
          <w:lang w:val="en-GB"/>
        </w:rPr>
      </w:pPr>
      <w:r>
        <w:rPr>
          <w:noProof/>
        </w:rPr>
        <w:drawing>
          <wp:inline distT="0" distB="0" distL="0" distR="0" wp14:anchorId="6134C363" wp14:editId="722648DE">
            <wp:extent cx="4612822" cy="1231071"/>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60677" cy="1243843"/>
                    </a:xfrm>
                    <a:prstGeom prst="rect">
                      <a:avLst/>
                    </a:prstGeom>
                  </pic:spPr>
                </pic:pic>
              </a:graphicData>
            </a:graphic>
          </wp:inline>
        </w:drawing>
      </w:r>
    </w:p>
    <w:p w14:paraId="5EC70393" w14:textId="087EBC5B" w:rsidR="004B43EC" w:rsidRDefault="004B43EC" w:rsidP="004B43EC">
      <w:pPr>
        <w:pStyle w:val="Caption"/>
        <w:jc w:val="center"/>
        <w:rPr>
          <w:lang w:val="en-US"/>
        </w:rPr>
      </w:pPr>
      <w:bookmarkStart w:id="14" w:name="_Ref957725"/>
      <w:r w:rsidRPr="005207B0">
        <w:rPr>
          <w:lang w:val="en-US"/>
        </w:rPr>
        <w:t xml:space="preserve">Figure </w:t>
      </w:r>
      <w:r>
        <w:fldChar w:fldCharType="begin"/>
      </w:r>
      <w:r w:rsidRPr="005207B0">
        <w:rPr>
          <w:lang w:val="en-US"/>
        </w:rPr>
        <w:instrText xml:space="preserve"> SEQ Figure \* ARABIC </w:instrText>
      </w:r>
      <w:r>
        <w:fldChar w:fldCharType="separate"/>
      </w:r>
      <w:r w:rsidR="00EB055A">
        <w:rPr>
          <w:noProof/>
          <w:lang w:val="en-US"/>
        </w:rPr>
        <w:t>2</w:t>
      </w:r>
      <w:r>
        <w:fldChar w:fldCharType="end"/>
      </w:r>
      <w:bookmarkEnd w:id="14"/>
      <w:r w:rsidRPr="005207B0">
        <w:rPr>
          <w:lang w:val="en-US"/>
        </w:rPr>
        <w:t xml:space="preserve"> </w:t>
      </w:r>
      <w:r>
        <w:rPr>
          <w:lang w:val="en-US"/>
        </w:rPr>
        <w:t>–</w:t>
      </w:r>
      <w:r w:rsidRPr="005207B0">
        <w:rPr>
          <w:lang w:val="en-US"/>
        </w:rPr>
        <w:t xml:space="preserve"> </w:t>
      </w:r>
      <w:r>
        <w:rPr>
          <w:lang w:val="en-US"/>
        </w:rPr>
        <w:t>Data aggregation pattern</w:t>
      </w:r>
    </w:p>
    <w:p w14:paraId="2D2A9EE5" w14:textId="77777777" w:rsidR="004B43EC" w:rsidRPr="004B43EC" w:rsidRDefault="004B43EC" w:rsidP="004B43EC">
      <w:pPr>
        <w:rPr>
          <w:lang w:val="en-US"/>
        </w:rPr>
      </w:pPr>
    </w:p>
    <w:p w14:paraId="2E5793F3" w14:textId="49C059FD" w:rsidR="004B43EC" w:rsidRDefault="004B43EC" w:rsidP="004B43EC">
      <w:pPr>
        <w:rPr>
          <w:lang w:val="en-US"/>
        </w:rPr>
      </w:pPr>
      <w:r>
        <w:rPr>
          <w:lang w:val="en-US"/>
        </w:rPr>
        <w:t>As depicted in figure, reduction is realized by combining related records into a unique record. The pattern is divided into 2 flavors:</w:t>
      </w:r>
    </w:p>
    <w:p w14:paraId="415333FB" w14:textId="5D7A2386" w:rsidR="004B43EC" w:rsidRPr="00F469DE" w:rsidRDefault="004B43EC" w:rsidP="00F469DE">
      <w:pPr>
        <w:pStyle w:val="ListParagraph"/>
        <w:numPr>
          <w:ilvl w:val="0"/>
          <w:numId w:val="15"/>
        </w:numPr>
        <w:rPr>
          <w:lang w:val="en-US"/>
        </w:rPr>
      </w:pPr>
      <w:r w:rsidRPr="00F469DE">
        <w:rPr>
          <w:b/>
          <w:lang w:val="en-US"/>
        </w:rPr>
        <w:t>By Key</w:t>
      </w:r>
      <w:r w:rsidRPr="00F469DE">
        <w:rPr>
          <w:lang w:val="en-US"/>
        </w:rPr>
        <w:t xml:space="preserve"> – Records with same key </w:t>
      </w:r>
      <w:r w:rsidR="00F13C84">
        <w:rPr>
          <w:lang w:val="en-US"/>
        </w:rPr>
        <w:t>(</w:t>
      </w:r>
      <w:r w:rsidR="00F13C84" w:rsidRPr="00307F3E">
        <w:rPr>
          <w:i/>
          <w:lang w:val="en-US"/>
        </w:rPr>
        <w:t>K</w:t>
      </w:r>
      <w:r w:rsidR="00F13C84">
        <w:rPr>
          <w:lang w:val="en-US"/>
        </w:rPr>
        <w:t xml:space="preserve">) </w:t>
      </w:r>
      <w:r w:rsidRPr="00F469DE">
        <w:rPr>
          <w:lang w:val="en-US"/>
        </w:rPr>
        <w:t>are joined into a unique record</w:t>
      </w:r>
      <w:r w:rsidR="00F13C84">
        <w:rPr>
          <w:lang w:val="en-US"/>
        </w:rPr>
        <w:t xml:space="preserve"> (</w:t>
      </w:r>
      <w:r w:rsidR="00F13C84" w:rsidRPr="00307F3E">
        <w:rPr>
          <w:i/>
          <w:lang w:val="en-US"/>
        </w:rPr>
        <w:t>U</w:t>
      </w:r>
      <w:r w:rsidR="00F13C84">
        <w:rPr>
          <w:lang w:val="en-US"/>
        </w:rPr>
        <w:t>)</w:t>
      </w:r>
      <w:r w:rsidRPr="00F469DE">
        <w:rPr>
          <w:lang w:val="en-US"/>
        </w:rPr>
        <w:t xml:space="preserve">. The produced record uses an aggregation function to combine the </w:t>
      </w:r>
      <w:r w:rsidR="00F00011" w:rsidRPr="00F469DE">
        <w:rPr>
          <w:lang w:val="en-US"/>
        </w:rPr>
        <w:t>fields</w:t>
      </w:r>
      <w:r w:rsidRPr="00F469DE">
        <w:rPr>
          <w:lang w:val="en-US"/>
        </w:rPr>
        <w:t xml:space="preserve"> of each key</w:t>
      </w:r>
      <w:r w:rsidR="00F13C84">
        <w:rPr>
          <w:lang w:val="en-US"/>
        </w:rPr>
        <w:t xml:space="preserve"> (V</w:t>
      </w:r>
      <w:r w:rsidR="00336586" w:rsidRPr="00336586">
        <w:rPr>
          <w:vertAlign w:val="subscript"/>
          <w:lang w:val="en-US"/>
        </w:rPr>
        <w:t>1 … n</w:t>
      </w:r>
      <w:r w:rsidR="00F13C84">
        <w:rPr>
          <w:lang w:val="en-US"/>
        </w:rPr>
        <w:t>)</w:t>
      </w:r>
      <w:r w:rsidRPr="00F469DE">
        <w:rPr>
          <w:lang w:val="en-US"/>
        </w:rPr>
        <w:t>.</w:t>
      </w:r>
    </w:p>
    <w:p w14:paraId="46097AED" w14:textId="2B68A8C8" w:rsidR="00F00011" w:rsidRPr="00F469DE" w:rsidRDefault="00F469DE" w:rsidP="00F469DE">
      <w:pPr>
        <w:rPr>
          <w:rFonts w:eastAsiaTheme="minorEastAsia"/>
          <w:lang w:val="en-US"/>
        </w:rPr>
      </w:pPr>
      <m:oMathPara>
        <m:oMath>
          <m:r>
            <w:rPr>
              <w:rFonts w:ascii="Cambria Math" w:hAnsi="Cambria Math"/>
              <w:lang w:val="en-US"/>
            </w:rPr>
            <m:t>U ←Aggregation</m:t>
          </m:r>
          <m:d>
            <m:dPr>
              <m:ctrlPr>
                <w:rPr>
                  <w:rFonts w:ascii="Cambria Math" w:hAnsi="Cambria Math"/>
                  <w:i/>
                  <w:lang w:val="en-US"/>
                </w:rPr>
              </m:ctrlPr>
            </m:dPr>
            <m:e>
              <m:r>
                <w:rPr>
                  <w:rFonts w:ascii="Cambria Math" w:hAnsi="Cambria Math"/>
                  <w:lang w:val="en-US"/>
                </w:rPr>
                <m:t xml:space="preserve">K,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m:t>
                      </m:r>
                    </m:sub>
                  </m:sSub>
                </m:e>
              </m:d>
            </m:e>
          </m:d>
        </m:oMath>
      </m:oMathPara>
    </w:p>
    <w:p w14:paraId="02FB332B" w14:textId="12B7F599" w:rsidR="00F469DE" w:rsidRPr="00F469DE" w:rsidRDefault="00F469DE" w:rsidP="00BA16E6">
      <w:pPr>
        <w:ind w:left="284"/>
        <w:rPr>
          <w:lang w:val="en-US"/>
        </w:rPr>
      </w:pPr>
      <w:r>
        <w:rPr>
          <w:lang w:val="en-US"/>
        </w:rPr>
        <w:t xml:space="preserve">Most common cases it to aggregate by Subscriber, </w:t>
      </w:r>
      <w:r w:rsidR="00BA16E6">
        <w:rPr>
          <w:lang w:val="en-US"/>
        </w:rPr>
        <w:t xml:space="preserve">Network Element or Geographical location. </w:t>
      </w:r>
      <w:r w:rsidR="00336586">
        <w:rPr>
          <w:lang w:val="en-US"/>
        </w:rPr>
        <w:t>In this case, d</w:t>
      </w:r>
      <w:r w:rsidR="00BA16E6">
        <w:rPr>
          <w:lang w:val="en-US"/>
        </w:rPr>
        <w:t xml:space="preserve">ata reduction may decrease </w:t>
      </w:r>
      <w:r w:rsidR="00336586">
        <w:rPr>
          <w:lang w:val="en-US"/>
        </w:rPr>
        <w:t xml:space="preserve">volumes </w:t>
      </w:r>
      <w:r w:rsidR="001F281B">
        <w:rPr>
          <w:lang w:val="en-US"/>
        </w:rPr>
        <w:t>between</w:t>
      </w:r>
      <w:r w:rsidR="00BA16E6">
        <w:rPr>
          <w:lang w:val="en-US"/>
        </w:rPr>
        <w:t xml:space="preserve"> </w:t>
      </w:r>
      <m:oMath>
        <m:r>
          <w:rPr>
            <w:rFonts w:ascii="Cambria Math" w:hAnsi="Cambria Math"/>
            <w:lang w:val="en-US"/>
          </w:rPr>
          <m:t xml:space="preserve">[10; </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r>
          <w:rPr>
            <w:rFonts w:ascii="Cambria Math" w:hAnsi="Cambria Math"/>
            <w:lang w:val="en-US"/>
          </w:rPr>
          <m:t>]</m:t>
        </m:r>
      </m:oMath>
      <w:r w:rsidR="00BA16E6">
        <w:rPr>
          <w:rFonts w:eastAsiaTheme="minorEastAsia"/>
          <w:lang w:val="en-US"/>
        </w:rPr>
        <w:t>;</w:t>
      </w:r>
    </w:p>
    <w:p w14:paraId="2FE3F255" w14:textId="050D13C5" w:rsidR="00BA16E6" w:rsidRPr="00700AC0" w:rsidRDefault="004B43EC" w:rsidP="00700AC0">
      <w:pPr>
        <w:pStyle w:val="ListParagraph"/>
        <w:numPr>
          <w:ilvl w:val="0"/>
          <w:numId w:val="15"/>
        </w:numPr>
        <w:rPr>
          <w:lang w:val="en-US"/>
        </w:rPr>
      </w:pPr>
      <w:r w:rsidRPr="00700AC0">
        <w:rPr>
          <w:b/>
          <w:lang w:val="en-US"/>
        </w:rPr>
        <w:t>By Process</w:t>
      </w:r>
      <w:r w:rsidR="00F469DE" w:rsidRPr="00700AC0">
        <w:rPr>
          <w:lang w:val="en-US"/>
        </w:rPr>
        <w:t xml:space="preserve"> – A business logic </w:t>
      </w:r>
      <w:r w:rsidR="00336586">
        <w:rPr>
          <w:lang w:val="en-US"/>
        </w:rPr>
        <w:t xml:space="preserve">is applied to </w:t>
      </w:r>
      <w:r w:rsidR="00F469DE" w:rsidRPr="00700AC0">
        <w:rPr>
          <w:lang w:val="en-US"/>
        </w:rPr>
        <w:t xml:space="preserve">a set of records (normally order in time) </w:t>
      </w:r>
      <w:r w:rsidR="00336586">
        <w:rPr>
          <w:lang w:val="en-US"/>
        </w:rPr>
        <w:t xml:space="preserve">to produce </w:t>
      </w:r>
      <w:r w:rsidR="00F469DE" w:rsidRPr="00700AC0">
        <w:rPr>
          <w:lang w:val="en-US"/>
        </w:rPr>
        <w:t>a unique record. This case is common when receiving records from basic Telco procedures, like signaling and protocol workflows.</w:t>
      </w:r>
      <w:r w:rsidR="00BA16E6" w:rsidRPr="00700AC0">
        <w:rPr>
          <w:lang w:val="en-US"/>
        </w:rPr>
        <w:t xml:space="preserve"> </w:t>
      </w:r>
      <w:r w:rsidR="00336586">
        <w:rPr>
          <w:lang w:val="en-US"/>
        </w:rPr>
        <w:t>In this case, d</w:t>
      </w:r>
      <w:r w:rsidR="00BA16E6" w:rsidRPr="00700AC0">
        <w:rPr>
          <w:lang w:val="en-US"/>
        </w:rPr>
        <w:t xml:space="preserve">ata reduction may decrease </w:t>
      </w:r>
      <w:r w:rsidR="00F13C84" w:rsidRPr="00700AC0">
        <w:rPr>
          <w:lang w:val="en-US"/>
        </w:rPr>
        <w:t>between</w:t>
      </w:r>
      <w:r w:rsidR="00BA16E6" w:rsidRPr="00700AC0">
        <w:rPr>
          <w:lang w:val="en-US"/>
        </w:rPr>
        <w:t xml:space="preserve"> </w:t>
      </w:r>
      <m:oMath>
        <m:r>
          <w:rPr>
            <w:rFonts w:ascii="Cambria Math" w:hAnsi="Cambria Math"/>
            <w:lang w:val="en-US"/>
          </w:rPr>
          <m:t xml:space="preserve">[10; </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2</m:t>
            </m:r>
          </m:sup>
        </m:sSup>
        <m:r>
          <w:rPr>
            <w:rFonts w:ascii="Cambria Math" w:hAnsi="Cambria Math"/>
            <w:lang w:val="en-US"/>
          </w:rPr>
          <m:t>]</m:t>
        </m:r>
      </m:oMath>
      <w:r w:rsidR="00BA16E6" w:rsidRPr="00700AC0">
        <w:rPr>
          <w:rFonts w:eastAsiaTheme="minorEastAsia"/>
          <w:lang w:val="en-US"/>
        </w:rPr>
        <w:t xml:space="preserve">. </w:t>
      </w:r>
    </w:p>
    <w:p w14:paraId="6A792AFA" w14:textId="4572A338" w:rsidR="00700AC0" w:rsidRDefault="00700AC0" w:rsidP="00BA16E6">
      <w:pPr>
        <w:pStyle w:val="ListParagraph"/>
        <w:ind w:left="360"/>
        <w:rPr>
          <w:lang w:val="en-US"/>
        </w:rPr>
      </w:pPr>
    </w:p>
    <w:p w14:paraId="59EC7DF3" w14:textId="3EDD9717" w:rsidR="00700AC0" w:rsidRPr="000531BB" w:rsidRDefault="00700AC0" w:rsidP="00700AC0">
      <w:pPr>
        <w:pStyle w:val="ListParagraph"/>
        <w:ind w:left="0"/>
        <w:rPr>
          <w:lang w:val="en-US"/>
        </w:rPr>
      </w:pPr>
      <w:r>
        <w:rPr>
          <w:lang w:val="en-US"/>
        </w:rPr>
        <w:t xml:space="preserve">Aggregation pattern may require processing records ordered in time and handling temporary missing records. </w:t>
      </w:r>
      <w:r w:rsidR="002D46C5">
        <w:rPr>
          <w:b/>
          <w:lang w:val="en-US"/>
        </w:rPr>
        <w:t>c</w:t>
      </w:r>
      <w:r w:rsidRPr="002678F8">
        <w:rPr>
          <w:b/>
          <w:lang w:val="en-US"/>
        </w:rPr>
        <w:t>aches</w:t>
      </w:r>
      <w:r>
        <w:rPr>
          <w:lang w:val="en-US"/>
        </w:rPr>
        <w:t xml:space="preserve"> are often used to maintain </w:t>
      </w:r>
      <w:r w:rsidR="000531BB" w:rsidRPr="000531BB">
        <w:rPr>
          <w:b/>
          <w:lang w:val="en-US"/>
        </w:rPr>
        <w:t>transient</w:t>
      </w:r>
      <w:r w:rsidRPr="000531BB">
        <w:rPr>
          <w:b/>
          <w:lang w:val="en-US"/>
        </w:rPr>
        <w:t xml:space="preserve"> state</w:t>
      </w:r>
      <w:r>
        <w:rPr>
          <w:lang w:val="en-US"/>
        </w:rPr>
        <w:t xml:space="preserve">. If no order is required, the process is </w:t>
      </w:r>
      <w:r w:rsidR="00A4530A">
        <w:rPr>
          <w:lang w:val="en-US"/>
        </w:rPr>
        <w:t>simplified,</w:t>
      </w:r>
      <w:r>
        <w:rPr>
          <w:lang w:val="en-US"/>
        </w:rPr>
        <w:t xml:space="preserve"> </w:t>
      </w:r>
      <w:r w:rsidR="000531BB">
        <w:rPr>
          <w:lang w:val="en-US"/>
        </w:rPr>
        <w:t xml:space="preserve">and an </w:t>
      </w:r>
      <w:r w:rsidRPr="002678F8">
        <w:rPr>
          <w:b/>
          <w:lang w:val="en-US"/>
        </w:rPr>
        <w:t>incremental distributive function</w:t>
      </w:r>
      <w:r w:rsidR="000531BB">
        <w:rPr>
          <w:b/>
          <w:lang w:val="en-US"/>
        </w:rPr>
        <w:t xml:space="preserve"> </w:t>
      </w:r>
      <w:r w:rsidR="000531BB" w:rsidRPr="000531BB">
        <w:rPr>
          <w:lang w:val="en-US"/>
        </w:rPr>
        <w:t>is applied</w:t>
      </w:r>
      <w:r w:rsidRPr="000531BB">
        <w:rPr>
          <w:lang w:val="en-US"/>
        </w:rPr>
        <w:t>.</w:t>
      </w:r>
    </w:p>
    <w:p w14:paraId="09C88B47" w14:textId="77777777" w:rsidR="004B43EC" w:rsidRPr="00A4530A" w:rsidRDefault="004B43EC" w:rsidP="004B43EC">
      <w:pPr>
        <w:jc w:val="center"/>
        <w:rPr>
          <w:lang w:val="en-US"/>
        </w:rPr>
      </w:pPr>
    </w:p>
    <w:p w14:paraId="759DDD74" w14:textId="3B2C3454" w:rsidR="003A2849" w:rsidRDefault="004B43EC" w:rsidP="004316C6">
      <w:pPr>
        <w:pStyle w:val="Title"/>
      </w:pPr>
      <w:r w:rsidRPr="00945F63">
        <w:lastRenderedPageBreak/>
        <w:t>Correlation</w:t>
      </w:r>
    </w:p>
    <w:p w14:paraId="29E05D33" w14:textId="25881A51" w:rsidR="004B43EC" w:rsidRDefault="004B43EC" w:rsidP="003A2849">
      <w:pPr>
        <w:rPr>
          <w:lang w:val="en-GB"/>
        </w:rPr>
      </w:pPr>
    </w:p>
    <w:p w14:paraId="71664D2B" w14:textId="138BF796" w:rsidR="00112128" w:rsidRDefault="00112128" w:rsidP="003A2849">
      <w:pPr>
        <w:rPr>
          <w:lang w:val="en-GB"/>
        </w:rPr>
      </w:pPr>
      <w:r>
        <w:rPr>
          <w:lang w:val="en-GB"/>
        </w:rPr>
        <w:t xml:space="preserve">When data from different record types needs to be merged together, pattern </w:t>
      </w:r>
      <w:r w:rsidR="007D368D">
        <w:rPr>
          <w:lang w:val="en-GB"/>
        </w:rPr>
        <w:t>C</w:t>
      </w:r>
      <w:r>
        <w:rPr>
          <w:lang w:val="en-GB"/>
        </w:rPr>
        <w:t>orrelation is used.</w:t>
      </w:r>
      <w:r w:rsidR="00B86B2A">
        <w:rPr>
          <w:lang w:val="en-GB"/>
        </w:rPr>
        <w:t xml:space="preserve"> </w:t>
      </w:r>
      <w:r w:rsidR="006E17B2">
        <w:rPr>
          <w:lang w:val="en-GB"/>
        </w:rPr>
        <w:t xml:space="preserve">The set of different records must have a </w:t>
      </w:r>
      <w:r w:rsidR="006E17B2" w:rsidRPr="00AF22A1">
        <w:rPr>
          <w:b/>
          <w:lang w:val="en-GB"/>
        </w:rPr>
        <w:t>common key</w:t>
      </w:r>
      <w:r w:rsidR="006E17B2">
        <w:rPr>
          <w:lang w:val="en-GB"/>
        </w:rPr>
        <w:t xml:space="preserve"> to perform the match.</w:t>
      </w:r>
    </w:p>
    <w:p w14:paraId="07346D02" w14:textId="065C94C5" w:rsidR="00D04AE2" w:rsidRDefault="00D04AE2" w:rsidP="00D04AE2">
      <w:pPr>
        <w:rPr>
          <w:lang w:val="en-GB"/>
        </w:rPr>
      </w:pPr>
      <w:r>
        <w:rPr>
          <w:lang w:val="en-GB"/>
        </w:rPr>
        <w:t xml:space="preserve">Data </w:t>
      </w:r>
      <w:r w:rsidR="00B86B2A">
        <w:rPr>
          <w:lang w:val="en-GB"/>
        </w:rPr>
        <w:t>correlation</w:t>
      </w:r>
      <w:r>
        <w:rPr>
          <w:lang w:val="en-GB"/>
        </w:rPr>
        <w:t xml:space="preserve"> pattern is presented in </w:t>
      </w:r>
      <w:r>
        <w:rPr>
          <w:lang w:val="en-GB"/>
        </w:rPr>
        <w:fldChar w:fldCharType="begin"/>
      </w:r>
      <w:r>
        <w:rPr>
          <w:lang w:val="en-GB"/>
        </w:rPr>
        <w:instrText xml:space="preserve"> REF _Ref962875 \h </w:instrText>
      </w:r>
      <w:r>
        <w:rPr>
          <w:lang w:val="en-GB"/>
        </w:rPr>
      </w:r>
      <w:r>
        <w:rPr>
          <w:lang w:val="en-GB"/>
        </w:rPr>
        <w:fldChar w:fldCharType="separate"/>
      </w:r>
      <w:r w:rsidR="00EB055A" w:rsidRPr="005207B0">
        <w:rPr>
          <w:lang w:val="en-US"/>
        </w:rPr>
        <w:t xml:space="preserve">Figure </w:t>
      </w:r>
      <w:r w:rsidR="00EB055A">
        <w:rPr>
          <w:noProof/>
          <w:lang w:val="en-US"/>
        </w:rPr>
        <w:t>8</w:t>
      </w:r>
      <w:r>
        <w:rPr>
          <w:lang w:val="en-GB"/>
        </w:rPr>
        <w:fldChar w:fldCharType="end"/>
      </w:r>
      <w:r>
        <w:rPr>
          <w:lang w:val="en-GB"/>
        </w:rPr>
        <w:t>.</w:t>
      </w:r>
    </w:p>
    <w:p w14:paraId="7DB400D9" w14:textId="0CAADB97" w:rsidR="00945F63" w:rsidRDefault="00945F63" w:rsidP="00945F63">
      <w:pPr>
        <w:jc w:val="center"/>
        <w:rPr>
          <w:lang w:val="en-GB"/>
        </w:rPr>
      </w:pPr>
      <w:r>
        <w:rPr>
          <w:noProof/>
        </w:rPr>
        <w:drawing>
          <wp:inline distT="0" distB="0" distL="0" distR="0" wp14:anchorId="53F892E5" wp14:editId="4363B41B">
            <wp:extent cx="2331196" cy="1256306"/>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41426" cy="1261819"/>
                    </a:xfrm>
                    <a:prstGeom prst="rect">
                      <a:avLst/>
                    </a:prstGeom>
                  </pic:spPr>
                </pic:pic>
              </a:graphicData>
            </a:graphic>
          </wp:inline>
        </w:drawing>
      </w:r>
    </w:p>
    <w:p w14:paraId="513DA840" w14:textId="0F206878" w:rsidR="00945F63" w:rsidRDefault="00945F63" w:rsidP="00945F63">
      <w:pPr>
        <w:pStyle w:val="Caption"/>
        <w:jc w:val="center"/>
        <w:rPr>
          <w:lang w:val="en-US"/>
        </w:rPr>
      </w:pPr>
      <w:r w:rsidRPr="005207B0">
        <w:rPr>
          <w:lang w:val="en-US"/>
        </w:rPr>
        <w:t xml:space="preserve">Figure </w:t>
      </w:r>
      <w:r>
        <w:fldChar w:fldCharType="begin"/>
      </w:r>
      <w:r w:rsidRPr="005207B0">
        <w:rPr>
          <w:lang w:val="en-US"/>
        </w:rPr>
        <w:instrText xml:space="preserve"> SEQ Figure \* ARABIC </w:instrText>
      </w:r>
      <w:r>
        <w:fldChar w:fldCharType="separate"/>
      </w:r>
      <w:r w:rsidR="00EB055A">
        <w:rPr>
          <w:noProof/>
          <w:lang w:val="en-US"/>
        </w:rPr>
        <w:t>3</w:t>
      </w:r>
      <w:r>
        <w:fldChar w:fldCharType="end"/>
      </w:r>
      <w:r w:rsidRPr="005207B0">
        <w:rPr>
          <w:lang w:val="en-US"/>
        </w:rPr>
        <w:t xml:space="preserve"> </w:t>
      </w:r>
      <w:r>
        <w:rPr>
          <w:lang w:val="en-US"/>
        </w:rPr>
        <w:t>–</w:t>
      </w:r>
      <w:r w:rsidRPr="005207B0">
        <w:rPr>
          <w:lang w:val="en-US"/>
        </w:rPr>
        <w:t xml:space="preserve"> </w:t>
      </w:r>
      <w:r>
        <w:rPr>
          <w:lang w:val="en-US"/>
        </w:rPr>
        <w:t>Data correlation pattern</w:t>
      </w:r>
    </w:p>
    <w:p w14:paraId="11B6E0B6" w14:textId="729EE0DA" w:rsidR="00945F63" w:rsidRDefault="00945F63" w:rsidP="00945F63">
      <w:pPr>
        <w:jc w:val="center"/>
        <w:rPr>
          <w:lang w:val="en-GB"/>
        </w:rPr>
      </w:pPr>
    </w:p>
    <w:p w14:paraId="2DA7B687" w14:textId="21677DFA" w:rsidR="00B86B2A" w:rsidRDefault="00B86B2A" w:rsidP="00B86B2A">
      <w:pPr>
        <w:rPr>
          <w:lang w:val="en-US"/>
        </w:rPr>
      </w:pPr>
      <w:r>
        <w:rPr>
          <w:lang w:val="en-US"/>
        </w:rPr>
        <w:t xml:space="preserve">As depicted in figure, the result is a single record, with a composition of attributes from the source records. The complexity behind this pattern is that the new record may only be generated when all related data arrives. In most cases, there are no guarantees of message order. Such requirements force the introduction of </w:t>
      </w:r>
      <w:r w:rsidR="00085739" w:rsidRPr="002D46C5">
        <w:rPr>
          <w:b/>
          <w:lang w:val="en-US"/>
        </w:rPr>
        <w:t>c</w:t>
      </w:r>
      <w:r w:rsidR="00AF22A1" w:rsidRPr="00AF22A1">
        <w:rPr>
          <w:b/>
          <w:lang w:val="en-US"/>
        </w:rPr>
        <w:t>aches</w:t>
      </w:r>
      <w:r>
        <w:rPr>
          <w:lang w:val="en-US"/>
        </w:rPr>
        <w:t xml:space="preserve"> to store short live data and definition of timeout</w:t>
      </w:r>
      <w:r w:rsidR="001869CE">
        <w:rPr>
          <w:lang w:val="en-US"/>
        </w:rPr>
        <w:t>s</w:t>
      </w:r>
      <w:r>
        <w:rPr>
          <w:lang w:val="en-US"/>
        </w:rPr>
        <w:t xml:space="preserve"> to clean data received bu</w:t>
      </w:r>
      <w:r w:rsidR="001869CE">
        <w:rPr>
          <w:lang w:val="en-US"/>
        </w:rPr>
        <w:t>t</w:t>
      </w:r>
      <w:r>
        <w:rPr>
          <w:lang w:val="en-US"/>
        </w:rPr>
        <w:t xml:space="preserve"> not totally matched.</w:t>
      </w:r>
    </w:p>
    <w:p w14:paraId="5910F202" w14:textId="539B11C0" w:rsidR="001F49F4" w:rsidRDefault="001F49F4" w:rsidP="00B86B2A">
      <w:pPr>
        <w:rPr>
          <w:lang w:val="en-US"/>
        </w:rPr>
      </w:pPr>
    </w:p>
    <w:p w14:paraId="628E2E3B" w14:textId="0B65128D" w:rsidR="003A2849" w:rsidRDefault="003A2849" w:rsidP="004316C6">
      <w:pPr>
        <w:pStyle w:val="Title"/>
      </w:pPr>
      <w:r w:rsidRPr="00F4755D">
        <w:t>Enrichment</w:t>
      </w:r>
    </w:p>
    <w:p w14:paraId="6BB9BFCB" w14:textId="6F74283E" w:rsidR="007C5600" w:rsidRDefault="007C5600" w:rsidP="0022129E">
      <w:pPr>
        <w:rPr>
          <w:lang w:val="en-GB"/>
        </w:rPr>
      </w:pPr>
    </w:p>
    <w:p w14:paraId="70C4218C" w14:textId="77777777" w:rsidR="00984E02" w:rsidRDefault="00596B23" w:rsidP="0022129E">
      <w:pPr>
        <w:rPr>
          <w:lang w:val="en-GB"/>
        </w:rPr>
      </w:pPr>
      <w:r>
        <w:rPr>
          <w:lang w:val="en-GB"/>
        </w:rPr>
        <w:t xml:space="preserve">It is possible to receive valid data records where some fields are not available. Such situation reflects Telco networks nature and its protocols. </w:t>
      </w:r>
    </w:p>
    <w:p w14:paraId="5638C683" w14:textId="00447130" w:rsidR="00596B23" w:rsidRDefault="00596B23" w:rsidP="0022129E">
      <w:pPr>
        <w:rPr>
          <w:lang w:val="en-GB"/>
        </w:rPr>
      </w:pPr>
      <w:r>
        <w:rPr>
          <w:lang w:val="en-GB"/>
        </w:rPr>
        <w:t xml:space="preserve">Quite often </w:t>
      </w:r>
      <w:r w:rsidR="00B969AC">
        <w:rPr>
          <w:lang w:val="en-GB"/>
        </w:rPr>
        <w:t xml:space="preserve">the received records follow </w:t>
      </w:r>
      <w:r w:rsidR="00E40070">
        <w:rPr>
          <w:lang w:val="en-GB"/>
        </w:rPr>
        <w:t>time-based</w:t>
      </w:r>
      <w:r w:rsidR="00B969AC">
        <w:rPr>
          <w:lang w:val="en-GB"/>
        </w:rPr>
        <w:t xml:space="preserve"> workflows. In the first records, fields are provided that are not delivered in the following consequent records. </w:t>
      </w:r>
      <w:r w:rsidR="00950769">
        <w:rPr>
          <w:lang w:val="en-GB"/>
        </w:rPr>
        <w:t xml:space="preserve">Nevertheless, such fields are important for </w:t>
      </w:r>
      <w:r w:rsidR="00181DB7">
        <w:rPr>
          <w:lang w:val="en-GB"/>
        </w:rPr>
        <w:t xml:space="preserve">data processing </w:t>
      </w:r>
      <w:r w:rsidR="007A6386">
        <w:rPr>
          <w:lang w:val="en-GB"/>
        </w:rPr>
        <w:t xml:space="preserve">and </w:t>
      </w:r>
      <w:r w:rsidR="00200492">
        <w:rPr>
          <w:lang w:val="en-GB"/>
        </w:rPr>
        <w:t>must</w:t>
      </w:r>
      <w:r w:rsidR="007A6386">
        <w:rPr>
          <w:lang w:val="en-GB"/>
        </w:rPr>
        <w:t xml:space="preserve"> be available </w:t>
      </w:r>
      <w:r w:rsidR="009405A2">
        <w:rPr>
          <w:lang w:val="en-GB"/>
        </w:rPr>
        <w:t>in</w:t>
      </w:r>
      <w:r w:rsidR="00181DB7">
        <w:rPr>
          <w:lang w:val="en-GB"/>
        </w:rPr>
        <w:t xml:space="preserve"> records</w:t>
      </w:r>
      <w:r w:rsidR="00200492">
        <w:rPr>
          <w:lang w:val="en-GB"/>
        </w:rPr>
        <w:t>.</w:t>
      </w:r>
      <w:r w:rsidR="007A6386">
        <w:rPr>
          <w:lang w:val="en-GB"/>
        </w:rPr>
        <w:t xml:space="preserve"> </w:t>
      </w:r>
    </w:p>
    <w:p w14:paraId="0FD18B60" w14:textId="407EE1F9" w:rsidR="007A6386" w:rsidRDefault="007A6386" w:rsidP="007A6386">
      <w:pPr>
        <w:rPr>
          <w:lang w:val="en-GB"/>
        </w:rPr>
      </w:pPr>
      <w:r>
        <w:rPr>
          <w:lang w:val="en-GB"/>
        </w:rPr>
        <w:t xml:space="preserve">Data segmentation pattern is presented in </w:t>
      </w:r>
      <w:r w:rsidR="00945F63">
        <w:rPr>
          <w:lang w:val="en-GB"/>
        </w:rPr>
        <w:fldChar w:fldCharType="begin"/>
      </w:r>
      <w:r w:rsidR="00945F63">
        <w:rPr>
          <w:lang w:val="en-GB"/>
        </w:rPr>
        <w:instrText xml:space="preserve"> REF _Ref975814 \h </w:instrText>
      </w:r>
      <w:r w:rsidR="00945F63">
        <w:rPr>
          <w:lang w:val="en-GB"/>
        </w:rPr>
      </w:r>
      <w:r w:rsidR="00945F63">
        <w:rPr>
          <w:lang w:val="en-GB"/>
        </w:rPr>
        <w:fldChar w:fldCharType="separate"/>
      </w:r>
      <w:r w:rsidR="00EB055A" w:rsidRPr="005207B0">
        <w:rPr>
          <w:lang w:val="en-US"/>
        </w:rPr>
        <w:t xml:space="preserve">Figure </w:t>
      </w:r>
      <w:r w:rsidR="00EB055A">
        <w:rPr>
          <w:noProof/>
          <w:lang w:val="en-US"/>
        </w:rPr>
        <w:t>7</w:t>
      </w:r>
      <w:r w:rsidR="00945F63">
        <w:rPr>
          <w:lang w:val="en-GB"/>
        </w:rPr>
        <w:fldChar w:fldCharType="end"/>
      </w:r>
      <w:r>
        <w:rPr>
          <w:lang w:val="en-GB"/>
        </w:rPr>
        <w:t>.</w:t>
      </w:r>
    </w:p>
    <w:p w14:paraId="05641860" w14:textId="1959C213" w:rsidR="00F505BA" w:rsidRPr="0022129E" w:rsidRDefault="00F505BA" w:rsidP="00F505BA">
      <w:pPr>
        <w:jc w:val="center"/>
        <w:rPr>
          <w:lang w:val="en-GB"/>
        </w:rPr>
      </w:pPr>
      <w:r>
        <w:rPr>
          <w:noProof/>
        </w:rPr>
        <w:drawing>
          <wp:inline distT="0" distB="0" distL="0" distR="0" wp14:anchorId="2377064E" wp14:editId="298D0460">
            <wp:extent cx="3371850" cy="1216531"/>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38947" cy="1240739"/>
                    </a:xfrm>
                    <a:prstGeom prst="rect">
                      <a:avLst/>
                    </a:prstGeom>
                  </pic:spPr>
                </pic:pic>
              </a:graphicData>
            </a:graphic>
          </wp:inline>
        </w:drawing>
      </w:r>
    </w:p>
    <w:p w14:paraId="2F86A674" w14:textId="79BEFB91" w:rsidR="00EE6394" w:rsidRDefault="00EE6394" w:rsidP="00EE6394">
      <w:pPr>
        <w:pStyle w:val="Caption"/>
        <w:jc w:val="center"/>
        <w:rPr>
          <w:lang w:val="en-US"/>
        </w:rPr>
      </w:pPr>
      <w:r w:rsidRPr="005207B0">
        <w:rPr>
          <w:lang w:val="en-US"/>
        </w:rPr>
        <w:t xml:space="preserve">Figure </w:t>
      </w:r>
      <w:r>
        <w:fldChar w:fldCharType="begin"/>
      </w:r>
      <w:r w:rsidRPr="005207B0">
        <w:rPr>
          <w:lang w:val="en-US"/>
        </w:rPr>
        <w:instrText xml:space="preserve"> SEQ Figure \* ARABIC </w:instrText>
      </w:r>
      <w:r>
        <w:fldChar w:fldCharType="separate"/>
      </w:r>
      <w:r w:rsidR="00EB055A">
        <w:rPr>
          <w:noProof/>
          <w:lang w:val="en-US"/>
        </w:rPr>
        <w:t>4</w:t>
      </w:r>
      <w:r>
        <w:fldChar w:fldCharType="end"/>
      </w:r>
      <w:r w:rsidRPr="005207B0">
        <w:rPr>
          <w:lang w:val="en-US"/>
        </w:rPr>
        <w:t xml:space="preserve"> </w:t>
      </w:r>
      <w:r>
        <w:rPr>
          <w:lang w:val="en-US"/>
        </w:rPr>
        <w:t>–</w:t>
      </w:r>
      <w:r w:rsidRPr="005207B0">
        <w:rPr>
          <w:lang w:val="en-US"/>
        </w:rPr>
        <w:t xml:space="preserve"> </w:t>
      </w:r>
      <w:r>
        <w:rPr>
          <w:lang w:val="en-US"/>
        </w:rPr>
        <w:t>Data enrichment pattern</w:t>
      </w:r>
    </w:p>
    <w:p w14:paraId="5D271E8B" w14:textId="77777777" w:rsidR="00047482" w:rsidRPr="00047482" w:rsidRDefault="00047482" w:rsidP="00047482">
      <w:pPr>
        <w:rPr>
          <w:lang w:val="en-US"/>
        </w:rPr>
      </w:pPr>
    </w:p>
    <w:p w14:paraId="1A065BBB" w14:textId="59A3A59B" w:rsidR="00200492" w:rsidRDefault="00200492" w:rsidP="00200492">
      <w:pPr>
        <w:rPr>
          <w:lang w:val="en-GB"/>
        </w:rPr>
      </w:pPr>
      <w:r>
        <w:rPr>
          <w:lang w:val="en-GB"/>
        </w:rPr>
        <w:lastRenderedPageBreak/>
        <w:t xml:space="preserve">As presented in picture, records are evaluated in search of missing fields. If a miss is detected, an internal </w:t>
      </w:r>
      <w:r w:rsidR="00085739" w:rsidRPr="00085739">
        <w:rPr>
          <w:b/>
          <w:lang w:val="en-GB"/>
        </w:rPr>
        <w:t>c</w:t>
      </w:r>
      <w:r w:rsidRPr="00200492">
        <w:rPr>
          <w:b/>
          <w:lang w:val="en-GB"/>
        </w:rPr>
        <w:t>ache</w:t>
      </w:r>
      <w:r>
        <w:rPr>
          <w:lang w:val="en-GB"/>
        </w:rPr>
        <w:t xml:space="preserve"> is consulted in to verify the availability of the field. For performance and simplicity, the cache needs to implement a key-value data search pattern.</w:t>
      </w:r>
    </w:p>
    <w:p w14:paraId="6ACD1CC1" w14:textId="307AA90D" w:rsidR="00200492" w:rsidRPr="00200492" w:rsidRDefault="00D14D00" w:rsidP="00200492">
      <w:pPr>
        <w:rPr>
          <w:lang w:val="en-GB"/>
        </w:rPr>
      </w:pPr>
      <w:r>
        <w:rPr>
          <w:lang w:val="en-GB"/>
        </w:rPr>
        <w:t>The c</w:t>
      </w:r>
      <w:r w:rsidR="00200492">
        <w:rPr>
          <w:lang w:val="en-GB"/>
        </w:rPr>
        <w:t xml:space="preserve">ache is usually initialized with an initial set of data and updates its content as data arrives (learning). The update follows the concept of a </w:t>
      </w:r>
      <w:r w:rsidR="00200492" w:rsidRPr="00EF5A8A">
        <w:rPr>
          <w:b/>
          <w:lang w:val="en-GB"/>
        </w:rPr>
        <w:t>slow change dimension</w:t>
      </w:r>
      <w:r w:rsidR="00200492">
        <w:rPr>
          <w:lang w:val="en-GB"/>
        </w:rPr>
        <w:t xml:space="preserve">, where the updates are &lt; 1% </w:t>
      </w:r>
      <w:r w:rsidR="00F03571">
        <w:rPr>
          <w:lang w:val="en-GB"/>
        </w:rPr>
        <w:t xml:space="preserve">than </w:t>
      </w:r>
      <w:r w:rsidR="00200492">
        <w:rPr>
          <w:lang w:val="en-GB"/>
        </w:rPr>
        <w:t xml:space="preserve">searches. If </w:t>
      </w:r>
      <w:r w:rsidR="00E535EE">
        <w:rPr>
          <w:lang w:val="en-GB"/>
        </w:rPr>
        <w:t xml:space="preserve">the </w:t>
      </w:r>
      <w:r w:rsidR="00200492">
        <w:rPr>
          <w:lang w:val="en-GB"/>
        </w:rPr>
        <w:t xml:space="preserve">update </w:t>
      </w:r>
      <w:r w:rsidR="001347FE">
        <w:rPr>
          <w:lang w:val="en-GB"/>
        </w:rPr>
        <w:t xml:space="preserve">procedure </w:t>
      </w:r>
      <w:r w:rsidR="00200492">
        <w:rPr>
          <w:lang w:val="en-GB"/>
        </w:rPr>
        <w:t>becomes complex, the pattern leaves the scope of an enrichment and enters in the scope of a correlation.</w:t>
      </w:r>
    </w:p>
    <w:p w14:paraId="57E9F007" w14:textId="77777777" w:rsidR="00F4755D" w:rsidRPr="004F7B94" w:rsidRDefault="00F4755D" w:rsidP="00F4755D">
      <w:pPr>
        <w:rPr>
          <w:lang w:val="en-US"/>
        </w:rPr>
      </w:pPr>
    </w:p>
    <w:p w14:paraId="67374C04" w14:textId="55AFE4D0" w:rsidR="003A2849" w:rsidRDefault="003A2849" w:rsidP="004316C6">
      <w:pPr>
        <w:pStyle w:val="Title"/>
      </w:pPr>
      <w:r w:rsidRPr="00520EF6">
        <w:t>Filtering</w:t>
      </w:r>
    </w:p>
    <w:p w14:paraId="2EBC0F63" w14:textId="0EFEC384" w:rsidR="0022129E" w:rsidRDefault="0022129E" w:rsidP="0022129E">
      <w:pPr>
        <w:rPr>
          <w:lang w:val="en-GB"/>
        </w:rPr>
      </w:pPr>
    </w:p>
    <w:p w14:paraId="5E9F5F51" w14:textId="6DE5D205" w:rsidR="00304785" w:rsidRDefault="00C0638D" w:rsidP="0022129E">
      <w:pPr>
        <w:rPr>
          <w:lang w:val="en-GB"/>
        </w:rPr>
      </w:pPr>
      <w:r>
        <w:rPr>
          <w:lang w:val="en-GB"/>
        </w:rPr>
        <w:t>O</w:t>
      </w:r>
      <w:r w:rsidR="00304785">
        <w:rPr>
          <w:lang w:val="en-GB"/>
        </w:rPr>
        <w:t xml:space="preserve">ften DSS have no control </w:t>
      </w:r>
      <w:r w:rsidR="00AE4226">
        <w:rPr>
          <w:lang w:val="en-GB"/>
        </w:rPr>
        <w:t xml:space="preserve">over </w:t>
      </w:r>
      <w:r w:rsidR="00304785">
        <w:rPr>
          <w:lang w:val="en-GB"/>
        </w:rPr>
        <w:t>data provided by data sources. Usually data</w:t>
      </w:r>
      <w:r w:rsidR="00AE4226">
        <w:rPr>
          <w:lang w:val="en-GB"/>
        </w:rPr>
        <w:t xml:space="preserve"> sources</w:t>
      </w:r>
      <w:r w:rsidR="00304785">
        <w:rPr>
          <w:lang w:val="en-GB"/>
        </w:rPr>
        <w:t xml:space="preserve"> follow a</w:t>
      </w:r>
      <w:r w:rsidR="00AE4226">
        <w:rPr>
          <w:lang w:val="en-GB"/>
        </w:rPr>
        <w:t>n</w:t>
      </w:r>
      <w:r w:rsidR="00304785">
        <w:rPr>
          <w:lang w:val="en-GB"/>
        </w:rPr>
        <w:t xml:space="preserve"> </w:t>
      </w:r>
      <w:r w:rsidR="00304785" w:rsidRPr="00157C61">
        <w:rPr>
          <w:b/>
          <w:lang w:val="en-GB"/>
        </w:rPr>
        <w:t>all or nothing</w:t>
      </w:r>
      <w:r w:rsidR="00304785">
        <w:rPr>
          <w:lang w:val="en-GB"/>
        </w:rPr>
        <w:t xml:space="preserve"> concept, delivering to DSS all available information, even for not supported scenarios.</w:t>
      </w:r>
      <w:r w:rsidR="00AE4226">
        <w:rPr>
          <w:lang w:val="en-GB"/>
        </w:rPr>
        <w:t xml:space="preserve"> It is up to DSS to eliminate </w:t>
      </w:r>
      <w:r>
        <w:rPr>
          <w:lang w:val="en-GB"/>
        </w:rPr>
        <w:t>unnecessary</w:t>
      </w:r>
      <w:r w:rsidR="00517508">
        <w:rPr>
          <w:lang w:val="en-GB"/>
        </w:rPr>
        <w:t xml:space="preserve"> or redundant data.</w:t>
      </w:r>
    </w:p>
    <w:p w14:paraId="3A04B62A" w14:textId="1B0C9BF3" w:rsidR="00304785" w:rsidRDefault="00304785" w:rsidP="00304785">
      <w:pPr>
        <w:rPr>
          <w:lang w:val="en-GB"/>
        </w:rPr>
      </w:pPr>
      <w:r>
        <w:rPr>
          <w:lang w:val="en-GB"/>
        </w:rPr>
        <w:t>Data filtering pattern is presented in</w:t>
      </w:r>
      <w:r w:rsidR="003D41FA">
        <w:rPr>
          <w:lang w:val="en-GB"/>
        </w:rPr>
        <w:t xml:space="preserve"> </w:t>
      </w:r>
      <w:r w:rsidR="003D41FA">
        <w:rPr>
          <w:lang w:val="en-GB"/>
        </w:rPr>
        <w:fldChar w:fldCharType="begin"/>
      </w:r>
      <w:r w:rsidR="003D41FA">
        <w:rPr>
          <w:lang w:val="en-GB"/>
        </w:rPr>
        <w:instrText xml:space="preserve"> REF _Ref1467196 \h </w:instrText>
      </w:r>
      <w:r w:rsidR="003D41FA">
        <w:rPr>
          <w:lang w:val="en-GB"/>
        </w:rPr>
      </w:r>
      <w:r w:rsidR="003D41FA">
        <w:rPr>
          <w:lang w:val="en-GB"/>
        </w:rPr>
        <w:fldChar w:fldCharType="separate"/>
      </w:r>
      <w:r w:rsidR="00EB055A" w:rsidRPr="005207B0">
        <w:rPr>
          <w:lang w:val="en-US"/>
        </w:rPr>
        <w:t xml:space="preserve">Figure </w:t>
      </w:r>
      <w:r w:rsidR="00EB055A">
        <w:rPr>
          <w:noProof/>
          <w:lang w:val="en-US"/>
        </w:rPr>
        <w:t>5</w:t>
      </w:r>
      <w:r w:rsidR="003D41FA">
        <w:rPr>
          <w:lang w:val="en-GB"/>
        </w:rPr>
        <w:fldChar w:fldCharType="end"/>
      </w:r>
      <w:r>
        <w:rPr>
          <w:lang w:val="en-GB"/>
        </w:rPr>
        <w:t>.</w:t>
      </w:r>
    </w:p>
    <w:p w14:paraId="0837E3A3" w14:textId="1BD5F995" w:rsidR="00B16DE8" w:rsidRPr="0022129E" w:rsidRDefault="00D25C7F" w:rsidP="00D25C7F">
      <w:pPr>
        <w:jc w:val="center"/>
        <w:rPr>
          <w:lang w:val="en-GB"/>
        </w:rPr>
      </w:pPr>
      <w:r>
        <w:rPr>
          <w:noProof/>
        </w:rPr>
        <w:drawing>
          <wp:inline distT="0" distB="0" distL="0" distR="0" wp14:anchorId="7AD47B41" wp14:editId="4012F464">
            <wp:extent cx="4399694" cy="1151158"/>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52745" cy="1165038"/>
                    </a:xfrm>
                    <a:prstGeom prst="rect">
                      <a:avLst/>
                    </a:prstGeom>
                  </pic:spPr>
                </pic:pic>
              </a:graphicData>
            </a:graphic>
          </wp:inline>
        </w:drawing>
      </w:r>
    </w:p>
    <w:p w14:paraId="1CCDFAE5" w14:textId="47E2A7B5" w:rsidR="00D25C7F" w:rsidRDefault="00D25C7F" w:rsidP="00D25C7F">
      <w:pPr>
        <w:pStyle w:val="Caption"/>
        <w:jc w:val="center"/>
        <w:rPr>
          <w:lang w:val="en-US"/>
        </w:rPr>
      </w:pPr>
      <w:bookmarkStart w:id="15" w:name="_Ref1467196"/>
      <w:r w:rsidRPr="005207B0">
        <w:rPr>
          <w:lang w:val="en-US"/>
        </w:rPr>
        <w:t xml:space="preserve">Figure </w:t>
      </w:r>
      <w:r>
        <w:fldChar w:fldCharType="begin"/>
      </w:r>
      <w:r w:rsidRPr="005207B0">
        <w:rPr>
          <w:lang w:val="en-US"/>
        </w:rPr>
        <w:instrText xml:space="preserve"> SEQ Figure \* ARABIC </w:instrText>
      </w:r>
      <w:r>
        <w:fldChar w:fldCharType="separate"/>
      </w:r>
      <w:r w:rsidR="00EB055A">
        <w:rPr>
          <w:noProof/>
          <w:lang w:val="en-US"/>
        </w:rPr>
        <w:t>5</w:t>
      </w:r>
      <w:r>
        <w:fldChar w:fldCharType="end"/>
      </w:r>
      <w:bookmarkEnd w:id="15"/>
      <w:r w:rsidRPr="005207B0">
        <w:rPr>
          <w:lang w:val="en-US"/>
        </w:rPr>
        <w:t xml:space="preserve"> </w:t>
      </w:r>
      <w:r>
        <w:rPr>
          <w:lang w:val="en-US"/>
        </w:rPr>
        <w:t>–</w:t>
      </w:r>
      <w:r w:rsidRPr="005207B0">
        <w:rPr>
          <w:lang w:val="en-US"/>
        </w:rPr>
        <w:t xml:space="preserve"> </w:t>
      </w:r>
      <w:r>
        <w:rPr>
          <w:lang w:val="en-US"/>
        </w:rPr>
        <w:t xml:space="preserve">Data </w:t>
      </w:r>
      <w:r w:rsidR="003F26D8">
        <w:rPr>
          <w:lang w:val="en-US"/>
        </w:rPr>
        <w:t xml:space="preserve">filtering </w:t>
      </w:r>
      <w:r>
        <w:rPr>
          <w:lang w:val="en-US"/>
        </w:rPr>
        <w:t>pattern</w:t>
      </w:r>
    </w:p>
    <w:p w14:paraId="3FB8100F" w14:textId="134CE0C0" w:rsidR="00304785" w:rsidRDefault="00304785" w:rsidP="00304785">
      <w:pPr>
        <w:rPr>
          <w:lang w:val="en-US"/>
        </w:rPr>
      </w:pPr>
    </w:p>
    <w:p w14:paraId="3502C0BB" w14:textId="3099C1A9" w:rsidR="00304785" w:rsidRDefault="00304785" w:rsidP="00304785">
      <w:pPr>
        <w:rPr>
          <w:lang w:val="en-GB"/>
        </w:rPr>
      </w:pPr>
      <w:r>
        <w:rPr>
          <w:lang w:val="en-GB"/>
        </w:rPr>
        <w:t xml:space="preserve">As presented in picture, a filtering function </w:t>
      </w:r>
      <w:r w:rsidR="00AE4226">
        <w:rPr>
          <w:lang w:val="en-GB"/>
        </w:rPr>
        <w:t>with a Pr</w:t>
      </w:r>
      <w:r>
        <w:rPr>
          <w:lang w:val="en-GB"/>
        </w:rPr>
        <w:t>edicate (</w:t>
      </w:r>
      <w:r w:rsidRPr="00157C61">
        <w:rPr>
          <w:i/>
          <w:lang w:val="en-GB"/>
        </w:rPr>
        <w:t>P</w:t>
      </w:r>
      <w:r>
        <w:rPr>
          <w:lang w:val="en-GB"/>
        </w:rPr>
        <w:t>)</w:t>
      </w:r>
      <w:r w:rsidR="00AE4226">
        <w:rPr>
          <w:lang w:val="en-GB"/>
        </w:rPr>
        <w:t xml:space="preserve"> is applied to </w:t>
      </w:r>
      <w:r w:rsidR="00AD522B">
        <w:rPr>
          <w:lang w:val="en-GB"/>
        </w:rPr>
        <w:t xml:space="preserve">every </w:t>
      </w:r>
      <w:r w:rsidR="00AE4226">
        <w:rPr>
          <w:lang w:val="en-GB"/>
        </w:rPr>
        <w:t xml:space="preserve">record. </w:t>
      </w:r>
    </w:p>
    <w:p w14:paraId="45A8A445" w14:textId="365CCB4E" w:rsidR="00304785" w:rsidRPr="00AD522B" w:rsidRDefault="00304785" w:rsidP="00304785">
      <w:pPr>
        <w:rPr>
          <w:rFonts w:eastAsiaTheme="minorEastAsia"/>
          <w:lang w:val="en-US"/>
        </w:rPr>
      </w:pPr>
      <m:oMathPara>
        <m:oMath>
          <m:r>
            <w:rPr>
              <w:rFonts w:ascii="Cambria Math" w:hAnsi="Cambria Math"/>
              <w:lang w:val="en-US"/>
            </w:rPr>
            <m:t>Boolean ←Filtering</m:t>
          </m:r>
          <m:d>
            <m:dPr>
              <m:ctrlPr>
                <w:rPr>
                  <w:rFonts w:ascii="Cambria Math" w:hAnsi="Cambria Math"/>
                  <w:i/>
                  <w:lang w:val="en-US"/>
                </w:rPr>
              </m:ctrlPr>
            </m:dPr>
            <m:e>
              <m:r>
                <w:rPr>
                  <w:rFonts w:ascii="Cambria Math" w:hAnsi="Cambria Math"/>
                  <w:lang w:val="en-US"/>
                </w:rPr>
                <m:t>P</m:t>
              </m:r>
            </m:e>
          </m:d>
        </m:oMath>
      </m:oMathPara>
    </w:p>
    <w:p w14:paraId="20F0516B" w14:textId="238436C4" w:rsidR="00AD522B" w:rsidRDefault="00AD522B" w:rsidP="00304785">
      <w:pPr>
        <w:rPr>
          <w:rFonts w:eastAsiaTheme="minorEastAsia"/>
          <w:lang w:val="en-US"/>
        </w:rPr>
      </w:pPr>
      <w:r>
        <w:rPr>
          <w:rFonts w:eastAsiaTheme="minorEastAsia"/>
          <w:lang w:val="en-US"/>
        </w:rPr>
        <w:t>If the predicate is true, the record is further processed, otherwise is eliminated from the data pipeline.</w:t>
      </w:r>
      <w:r w:rsidR="00157C61">
        <w:rPr>
          <w:rFonts w:eastAsiaTheme="minorEastAsia"/>
          <w:lang w:val="en-US"/>
        </w:rPr>
        <w:t xml:space="preserve"> Usually</w:t>
      </w:r>
      <w:r w:rsidR="000B6544">
        <w:rPr>
          <w:rFonts w:eastAsiaTheme="minorEastAsia"/>
          <w:lang w:val="en-US"/>
        </w:rPr>
        <w:t>,</w:t>
      </w:r>
      <w:r w:rsidR="00157C61">
        <w:rPr>
          <w:rFonts w:eastAsiaTheme="minorEastAsia"/>
          <w:lang w:val="en-US"/>
        </w:rPr>
        <w:t xml:space="preserve"> eliminated records are diverted in the pipeline into logging </w:t>
      </w:r>
      <w:r w:rsidR="000B6544">
        <w:rPr>
          <w:rFonts w:eastAsiaTheme="minorEastAsia"/>
          <w:lang w:val="en-US"/>
        </w:rPr>
        <w:t>infrastructures</w:t>
      </w:r>
      <w:r w:rsidR="00157C61">
        <w:rPr>
          <w:rFonts w:eastAsiaTheme="minorEastAsia"/>
          <w:lang w:val="en-US"/>
        </w:rPr>
        <w:t xml:space="preserve"> for counting and further evaluation.</w:t>
      </w:r>
    </w:p>
    <w:p w14:paraId="57FEDE9C" w14:textId="2BD689F7" w:rsidR="00C0638D" w:rsidRDefault="00C0638D" w:rsidP="00304785">
      <w:pPr>
        <w:rPr>
          <w:rFonts w:eastAsiaTheme="minorEastAsia"/>
          <w:lang w:val="en-US"/>
        </w:rPr>
      </w:pPr>
      <w:r>
        <w:rPr>
          <w:rFonts w:eastAsiaTheme="minorEastAsia"/>
          <w:lang w:val="en-US"/>
        </w:rPr>
        <w:t xml:space="preserve">In the end, Filtering is a practical way </w:t>
      </w:r>
      <w:r w:rsidR="00712FDC">
        <w:rPr>
          <w:rFonts w:eastAsiaTheme="minorEastAsia"/>
          <w:lang w:val="en-US"/>
        </w:rPr>
        <w:t>for</w:t>
      </w:r>
      <w:r>
        <w:rPr>
          <w:rFonts w:eastAsiaTheme="minorEastAsia"/>
          <w:lang w:val="en-US"/>
        </w:rPr>
        <w:t xml:space="preserve"> introducing data reduction which may be applied in an early phase of the processing pipeline.</w:t>
      </w:r>
    </w:p>
    <w:p w14:paraId="607791DC" w14:textId="26619B3D" w:rsidR="00B351AF" w:rsidRDefault="00B351AF" w:rsidP="00304785">
      <w:pPr>
        <w:rPr>
          <w:rFonts w:eastAsiaTheme="minorEastAsia"/>
          <w:lang w:val="en-US"/>
        </w:rPr>
      </w:pPr>
    </w:p>
    <w:p w14:paraId="07AB45E8" w14:textId="77777777" w:rsidR="00B351AF" w:rsidRDefault="00B351AF" w:rsidP="004316C6">
      <w:pPr>
        <w:pStyle w:val="Title"/>
      </w:pPr>
      <w:r>
        <w:t xml:space="preserve">Replication </w:t>
      </w:r>
    </w:p>
    <w:p w14:paraId="50A58FF3" w14:textId="77777777" w:rsidR="00B351AF" w:rsidRDefault="00B351AF" w:rsidP="00B351AF">
      <w:pPr>
        <w:rPr>
          <w:lang w:val="en-US"/>
        </w:rPr>
      </w:pPr>
    </w:p>
    <w:p w14:paraId="7A903FBB" w14:textId="49325FDB" w:rsidR="00B351AF" w:rsidRDefault="00CB7587" w:rsidP="00B351AF">
      <w:pPr>
        <w:rPr>
          <w:lang w:val="en-US"/>
        </w:rPr>
      </w:pPr>
      <w:r>
        <w:rPr>
          <w:lang w:val="en-US"/>
        </w:rPr>
        <w:t>In replication a record is copied along parallel branches in data pipelines.</w:t>
      </w:r>
    </w:p>
    <w:p w14:paraId="0AE9DCB4" w14:textId="686C8035" w:rsidR="00B351AF" w:rsidRDefault="00B351AF" w:rsidP="00B351AF">
      <w:pPr>
        <w:rPr>
          <w:lang w:val="en-GB"/>
        </w:rPr>
      </w:pPr>
      <w:r>
        <w:rPr>
          <w:lang w:val="en-GB"/>
        </w:rPr>
        <w:t xml:space="preserve">Data </w:t>
      </w:r>
      <w:r w:rsidR="00CB7587">
        <w:rPr>
          <w:lang w:val="en-GB"/>
        </w:rPr>
        <w:t>replication</w:t>
      </w:r>
      <w:r>
        <w:rPr>
          <w:lang w:val="en-GB"/>
        </w:rPr>
        <w:t xml:space="preserve"> pattern is presented in</w:t>
      </w:r>
      <w:r w:rsidR="003D41FA">
        <w:rPr>
          <w:lang w:val="en-GB"/>
        </w:rPr>
        <w:t xml:space="preserve"> </w:t>
      </w:r>
      <w:r w:rsidR="003D41FA">
        <w:rPr>
          <w:lang w:val="en-GB"/>
        </w:rPr>
        <w:fldChar w:fldCharType="begin"/>
      </w:r>
      <w:r w:rsidR="003D41FA">
        <w:rPr>
          <w:lang w:val="en-GB"/>
        </w:rPr>
        <w:instrText xml:space="preserve"> REF _Ref1467186 \h </w:instrText>
      </w:r>
      <w:r w:rsidR="003D41FA">
        <w:rPr>
          <w:lang w:val="en-GB"/>
        </w:rPr>
      </w:r>
      <w:r w:rsidR="003D41FA">
        <w:rPr>
          <w:lang w:val="en-GB"/>
        </w:rPr>
        <w:fldChar w:fldCharType="separate"/>
      </w:r>
      <w:r w:rsidR="00EB055A" w:rsidRPr="005207B0">
        <w:rPr>
          <w:lang w:val="en-US"/>
        </w:rPr>
        <w:t xml:space="preserve">Figure </w:t>
      </w:r>
      <w:r w:rsidR="00EB055A">
        <w:rPr>
          <w:noProof/>
          <w:lang w:val="en-US"/>
        </w:rPr>
        <w:t>6</w:t>
      </w:r>
      <w:r w:rsidR="003D41FA">
        <w:rPr>
          <w:lang w:val="en-GB"/>
        </w:rPr>
        <w:fldChar w:fldCharType="end"/>
      </w:r>
      <w:r>
        <w:rPr>
          <w:lang w:val="en-GB"/>
        </w:rPr>
        <w:t>.</w:t>
      </w:r>
    </w:p>
    <w:p w14:paraId="48C48AEE" w14:textId="77777777" w:rsidR="00B351AF" w:rsidRPr="001F49F4" w:rsidRDefault="00B351AF" w:rsidP="00B351AF">
      <w:pPr>
        <w:rPr>
          <w:lang w:val="en-GB"/>
        </w:rPr>
      </w:pPr>
    </w:p>
    <w:p w14:paraId="3712A660" w14:textId="77777777" w:rsidR="00B351AF" w:rsidRDefault="00B351AF" w:rsidP="00B351AF">
      <w:pPr>
        <w:jc w:val="center"/>
        <w:rPr>
          <w:lang w:val="en-US"/>
        </w:rPr>
      </w:pPr>
      <w:r>
        <w:rPr>
          <w:noProof/>
        </w:rPr>
        <w:drawing>
          <wp:inline distT="0" distB="0" distL="0" distR="0" wp14:anchorId="4637E5EE" wp14:editId="697CB932">
            <wp:extent cx="4370945" cy="1176793"/>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80262" cy="1179301"/>
                    </a:xfrm>
                    <a:prstGeom prst="rect">
                      <a:avLst/>
                    </a:prstGeom>
                  </pic:spPr>
                </pic:pic>
              </a:graphicData>
            </a:graphic>
          </wp:inline>
        </w:drawing>
      </w:r>
    </w:p>
    <w:p w14:paraId="61858983" w14:textId="2FD22785" w:rsidR="00B351AF" w:rsidRDefault="00B351AF" w:rsidP="00B351AF">
      <w:pPr>
        <w:pStyle w:val="Caption"/>
        <w:jc w:val="center"/>
        <w:rPr>
          <w:lang w:val="en-US"/>
        </w:rPr>
      </w:pPr>
      <w:bookmarkStart w:id="16" w:name="_Ref1467186"/>
      <w:r w:rsidRPr="005207B0">
        <w:rPr>
          <w:lang w:val="en-US"/>
        </w:rPr>
        <w:t xml:space="preserve">Figure </w:t>
      </w:r>
      <w:r>
        <w:fldChar w:fldCharType="begin"/>
      </w:r>
      <w:r w:rsidRPr="005207B0">
        <w:rPr>
          <w:lang w:val="en-US"/>
        </w:rPr>
        <w:instrText xml:space="preserve"> SEQ Figure \* ARABIC </w:instrText>
      </w:r>
      <w:r>
        <w:fldChar w:fldCharType="separate"/>
      </w:r>
      <w:r w:rsidR="00EB055A">
        <w:rPr>
          <w:noProof/>
          <w:lang w:val="en-US"/>
        </w:rPr>
        <w:t>6</w:t>
      </w:r>
      <w:r>
        <w:fldChar w:fldCharType="end"/>
      </w:r>
      <w:bookmarkEnd w:id="16"/>
      <w:r w:rsidRPr="005207B0">
        <w:rPr>
          <w:lang w:val="en-US"/>
        </w:rPr>
        <w:t xml:space="preserve"> </w:t>
      </w:r>
      <w:r>
        <w:rPr>
          <w:lang w:val="en-US"/>
        </w:rPr>
        <w:t>–</w:t>
      </w:r>
      <w:r w:rsidRPr="005207B0">
        <w:rPr>
          <w:lang w:val="en-US"/>
        </w:rPr>
        <w:t xml:space="preserve"> </w:t>
      </w:r>
      <w:r>
        <w:rPr>
          <w:lang w:val="en-US"/>
        </w:rPr>
        <w:t>Data replication pattern</w:t>
      </w:r>
    </w:p>
    <w:p w14:paraId="5AF96238" w14:textId="77777777" w:rsidR="00B351AF" w:rsidRDefault="00B351AF" w:rsidP="00B351AF">
      <w:pPr>
        <w:jc w:val="center"/>
        <w:rPr>
          <w:lang w:val="en-US"/>
        </w:rPr>
      </w:pPr>
    </w:p>
    <w:p w14:paraId="2C39F34F" w14:textId="63DF46C7" w:rsidR="00B351AF" w:rsidRPr="00520EF6" w:rsidRDefault="00B351AF" w:rsidP="00B351AF">
      <w:pPr>
        <w:rPr>
          <w:lang w:val="en-GB"/>
        </w:rPr>
      </w:pPr>
      <w:r>
        <w:rPr>
          <w:lang w:val="en-US"/>
        </w:rPr>
        <w:t xml:space="preserve">As depicted in figure, the records are copied to multiple branches in the processing pipeline. The procedure implies a </w:t>
      </w:r>
      <w:r w:rsidRPr="002F184D">
        <w:rPr>
          <w:b/>
          <w:lang w:val="en-US"/>
        </w:rPr>
        <w:t>deep copy</w:t>
      </w:r>
      <w:r>
        <w:rPr>
          <w:lang w:val="en-US"/>
        </w:rPr>
        <w:t xml:space="preserve"> of the record content and, therefore, increase of system resources.</w:t>
      </w:r>
      <w:r w:rsidR="00C80FEF">
        <w:rPr>
          <w:lang w:val="en-US"/>
        </w:rPr>
        <w:t xml:space="preserve"> </w:t>
      </w:r>
      <w:r w:rsidR="000B6544">
        <w:rPr>
          <w:lang w:val="en-US"/>
        </w:rPr>
        <w:t>A</w:t>
      </w:r>
      <w:r w:rsidR="00DC51D2">
        <w:rPr>
          <w:lang w:val="en-US"/>
        </w:rPr>
        <w:t>s</w:t>
      </w:r>
      <w:r w:rsidR="000B6544">
        <w:rPr>
          <w:lang w:val="en-US"/>
        </w:rPr>
        <w:t xml:space="preserve"> Telco records are usually flat, the copy </w:t>
      </w:r>
      <w:r w:rsidR="00DC51D2">
        <w:rPr>
          <w:lang w:val="en-US"/>
        </w:rPr>
        <w:t xml:space="preserve">procedure </w:t>
      </w:r>
      <w:r w:rsidR="000B6544">
        <w:rPr>
          <w:lang w:val="en-US"/>
        </w:rPr>
        <w:t xml:space="preserve">is a simple operation. </w:t>
      </w:r>
      <w:r w:rsidR="00C80FEF">
        <w:rPr>
          <w:lang w:val="en-US"/>
        </w:rPr>
        <w:t xml:space="preserve">The introduced penalty in resource </w:t>
      </w:r>
      <w:r w:rsidR="0075503D">
        <w:rPr>
          <w:lang w:val="en-US"/>
        </w:rPr>
        <w:t>consumption</w:t>
      </w:r>
      <w:r w:rsidR="002975E1">
        <w:rPr>
          <w:lang w:val="en-US"/>
        </w:rPr>
        <w:t xml:space="preserve"> is compensated by </w:t>
      </w:r>
      <w:r w:rsidR="0075503D">
        <w:rPr>
          <w:lang w:val="en-US"/>
        </w:rPr>
        <w:t>parallel</w:t>
      </w:r>
      <w:r w:rsidR="002975E1">
        <w:rPr>
          <w:lang w:val="en-US"/>
        </w:rPr>
        <w:t xml:space="preserve"> processing.</w:t>
      </w:r>
      <w:r w:rsidR="00C80FEF">
        <w:rPr>
          <w:lang w:val="en-US"/>
        </w:rPr>
        <w:t xml:space="preserve"> </w:t>
      </w:r>
    </w:p>
    <w:p w14:paraId="12F9BAC1" w14:textId="77777777" w:rsidR="00304785" w:rsidRPr="00304785" w:rsidRDefault="00304785" w:rsidP="00304785">
      <w:pPr>
        <w:rPr>
          <w:lang w:val="en-GB"/>
        </w:rPr>
      </w:pPr>
    </w:p>
    <w:p w14:paraId="0587630A" w14:textId="106111FA" w:rsidR="003A2849" w:rsidRDefault="003A2849" w:rsidP="004316C6">
      <w:pPr>
        <w:pStyle w:val="Title"/>
      </w:pPr>
      <w:r w:rsidRPr="00520EF6">
        <w:t>Segmentation</w:t>
      </w:r>
    </w:p>
    <w:p w14:paraId="76FB6AD9" w14:textId="7FA721D4" w:rsidR="006D2C8E" w:rsidRDefault="006D2C8E" w:rsidP="006D2C8E">
      <w:pPr>
        <w:rPr>
          <w:lang w:val="en-GB"/>
        </w:rPr>
      </w:pPr>
    </w:p>
    <w:p w14:paraId="49C9AC30" w14:textId="15368878" w:rsidR="0022129E" w:rsidRDefault="0022129E" w:rsidP="006D2C8E">
      <w:pPr>
        <w:rPr>
          <w:lang w:val="en-GB"/>
        </w:rPr>
      </w:pPr>
      <w:r>
        <w:rPr>
          <w:lang w:val="en-GB"/>
        </w:rPr>
        <w:t xml:space="preserve">The large data amount produced by a Telco network is a big data challenge. To reduce its complexity magnitude, it is possible to use fundamental properties of its data and </w:t>
      </w:r>
      <w:r w:rsidR="00FC4021">
        <w:rPr>
          <w:lang w:val="en-GB"/>
        </w:rPr>
        <w:t>a</w:t>
      </w:r>
      <w:r>
        <w:rPr>
          <w:lang w:val="en-GB"/>
        </w:rPr>
        <w:t xml:space="preserve">pplied use cases. Many </w:t>
      </w:r>
      <w:r w:rsidR="00E05CF1">
        <w:rPr>
          <w:lang w:val="en-GB"/>
        </w:rPr>
        <w:t>times,</w:t>
      </w:r>
      <w:r>
        <w:rPr>
          <w:lang w:val="en-GB"/>
        </w:rPr>
        <w:t xml:space="preserve"> the necessary pipelines are oriented to </w:t>
      </w:r>
      <w:r w:rsidR="007606D7">
        <w:rPr>
          <w:lang w:val="en-GB"/>
        </w:rPr>
        <w:t>entities processing (Subscriber, Network Elements or Services), where the computation of each entity is independent.</w:t>
      </w:r>
      <w:r w:rsidR="00A24495">
        <w:rPr>
          <w:lang w:val="en-GB"/>
        </w:rPr>
        <w:t xml:space="preserve"> For such cases, an early data segmentation allows a reduction in data complexity by using parallel resources.</w:t>
      </w:r>
    </w:p>
    <w:p w14:paraId="65B85B96" w14:textId="36B1E7F1" w:rsidR="00A24495" w:rsidRDefault="00A24495" w:rsidP="00A24495">
      <w:pPr>
        <w:rPr>
          <w:lang w:val="en-GB"/>
        </w:rPr>
      </w:pPr>
      <w:r>
        <w:rPr>
          <w:lang w:val="en-GB"/>
        </w:rPr>
        <w:t>Data segmentation pattern is presented in</w:t>
      </w:r>
      <w:r w:rsidR="003D41FA">
        <w:rPr>
          <w:lang w:val="en-GB"/>
        </w:rPr>
        <w:t xml:space="preserve"> </w:t>
      </w:r>
      <w:r w:rsidR="003D41FA">
        <w:rPr>
          <w:lang w:val="en-GB"/>
        </w:rPr>
        <w:fldChar w:fldCharType="begin"/>
      </w:r>
      <w:r w:rsidR="003D41FA">
        <w:rPr>
          <w:lang w:val="en-GB"/>
        </w:rPr>
        <w:instrText xml:space="preserve"> REF _Ref975814 \h </w:instrText>
      </w:r>
      <w:r w:rsidR="003D41FA">
        <w:rPr>
          <w:lang w:val="en-GB"/>
        </w:rPr>
      </w:r>
      <w:r w:rsidR="003D41FA">
        <w:rPr>
          <w:lang w:val="en-GB"/>
        </w:rPr>
        <w:fldChar w:fldCharType="separate"/>
      </w:r>
      <w:r w:rsidR="00EB055A" w:rsidRPr="005207B0">
        <w:rPr>
          <w:lang w:val="en-US"/>
        </w:rPr>
        <w:t xml:space="preserve">Figure </w:t>
      </w:r>
      <w:r w:rsidR="00EB055A">
        <w:rPr>
          <w:noProof/>
          <w:lang w:val="en-US"/>
        </w:rPr>
        <w:t>7</w:t>
      </w:r>
      <w:r w:rsidR="003D41FA">
        <w:rPr>
          <w:lang w:val="en-GB"/>
        </w:rPr>
        <w:fldChar w:fldCharType="end"/>
      </w:r>
      <w:r w:rsidR="00047482">
        <w:rPr>
          <w:lang w:val="en-GB"/>
        </w:rPr>
        <w:t>.</w:t>
      </w:r>
    </w:p>
    <w:p w14:paraId="5877CDD8" w14:textId="7C7E7961" w:rsidR="0072363C" w:rsidRDefault="0072363C" w:rsidP="0072363C">
      <w:pPr>
        <w:jc w:val="center"/>
        <w:rPr>
          <w:lang w:val="en-GB"/>
        </w:rPr>
      </w:pPr>
      <w:r>
        <w:rPr>
          <w:noProof/>
        </w:rPr>
        <w:drawing>
          <wp:inline distT="0" distB="0" distL="0" distR="0" wp14:anchorId="1B0366B1" wp14:editId="330FD872">
            <wp:extent cx="4416912" cy="1167462"/>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69811" cy="1181444"/>
                    </a:xfrm>
                    <a:prstGeom prst="rect">
                      <a:avLst/>
                    </a:prstGeom>
                  </pic:spPr>
                </pic:pic>
              </a:graphicData>
            </a:graphic>
          </wp:inline>
        </w:drawing>
      </w:r>
    </w:p>
    <w:p w14:paraId="3C4ABF31" w14:textId="3138AB53" w:rsidR="00A24495" w:rsidRDefault="00A24495" w:rsidP="00A24495">
      <w:pPr>
        <w:pStyle w:val="Caption"/>
        <w:jc w:val="center"/>
        <w:rPr>
          <w:lang w:val="en-US"/>
        </w:rPr>
      </w:pPr>
      <w:bookmarkStart w:id="17" w:name="_Ref975814"/>
      <w:bookmarkStart w:id="18" w:name="_Ref1467165"/>
      <w:r w:rsidRPr="005207B0">
        <w:rPr>
          <w:lang w:val="en-US"/>
        </w:rPr>
        <w:t xml:space="preserve">Figure </w:t>
      </w:r>
      <w:r>
        <w:fldChar w:fldCharType="begin"/>
      </w:r>
      <w:r w:rsidRPr="005207B0">
        <w:rPr>
          <w:lang w:val="en-US"/>
        </w:rPr>
        <w:instrText xml:space="preserve"> SEQ Figure \* ARABIC </w:instrText>
      </w:r>
      <w:r>
        <w:fldChar w:fldCharType="separate"/>
      </w:r>
      <w:r w:rsidR="00EB055A">
        <w:rPr>
          <w:noProof/>
          <w:lang w:val="en-US"/>
        </w:rPr>
        <w:t>7</w:t>
      </w:r>
      <w:r>
        <w:fldChar w:fldCharType="end"/>
      </w:r>
      <w:bookmarkEnd w:id="17"/>
      <w:r w:rsidRPr="005207B0">
        <w:rPr>
          <w:lang w:val="en-US"/>
        </w:rPr>
        <w:t xml:space="preserve"> </w:t>
      </w:r>
      <w:r>
        <w:rPr>
          <w:lang w:val="en-US"/>
        </w:rPr>
        <w:t>–</w:t>
      </w:r>
      <w:r w:rsidRPr="005207B0">
        <w:rPr>
          <w:lang w:val="en-US"/>
        </w:rPr>
        <w:t xml:space="preserve"> </w:t>
      </w:r>
      <w:r>
        <w:rPr>
          <w:lang w:val="en-US"/>
        </w:rPr>
        <w:t>Data segmentation pattern</w:t>
      </w:r>
      <w:bookmarkEnd w:id="18"/>
    </w:p>
    <w:p w14:paraId="546C5EB4" w14:textId="77777777" w:rsidR="00047482" w:rsidRPr="00047482" w:rsidRDefault="00047482" w:rsidP="00047482">
      <w:pPr>
        <w:rPr>
          <w:lang w:val="en-US"/>
        </w:rPr>
      </w:pPr>
    </w:p>
    <w:p w14:paraId="5C1D2915" w14:textId="0A6AE5B6" w:rsidR="006D2C8E" w:rsidRDefault="00A24495" w:rsidP="006D2C8E">
      <w:pPr>
        <w:rPr>
          <w:lang w:val="en-GB"/>
        </w:rPr>
      </w:pPr>
      <w:r>
        <w:rPr>
          <w:lang w:val="en-GB"/>
        </w:rPr>
        <w:t xml:space="preserve">As presented in picture, records are organized by a segmentation function able to group records </w:t>
      </w:r>
      <w:r w:rsidR="00E160B0">
        <w:rPr>
          <w:lang w:val="en-GB"/>
        </w:rPr>
        <w:t>by</w:t>
      </w:r>
      <w:r>
        <w:rPr>
          <w:lang w:val="en-GB"/>
        </w:rPr>
        <w:t xml:space="preserve"> a </w:t>
      </w:r>
      <w:r w:rsidR="002F184D">
        <w:rPr>
          <w:lang w:val="en-GB"/>
        </w:rPr>
        <w:t>characteristic</w:t>
      </w:r>
      <w:r>
        <w:rPr>
          <w:lang w:val="en-GB"/>
        </w:rPr>
        <w:t xml:space="preserve"> (</w:t>
      </w:r>
      <w:r w:rsidR="002F184D" w:rsidRPr="002F184D">
        <w:rPr>
          <w:i/>
          <w:lang w:val="en-GB"/>
        </w:rPr>
        <w:t>C</w:t>
      </w:r>
      <w:r>
        <w:rPr>
          <w:lang w:val="en-GB"/>
        </w:rPr>
        <w:t xml:space="preserve">) presented in data. </w:t>
      </w:r>
    </w:p>
    <w:p w14:paraId="38EE19D9" w14:textId="5CCBAD4F" w:rsidR="00A24495" w:rsidRPr="00F469DE" w:rsidRDefault="00A24495" w:rsidP="00A24495">
      <w:pPr>
        <w:rPr>
          <w:rFonts w:eastAsiaTheme="minorEastAsia"/>
          <w:lang w:val="en-US"/>
        </w:rPr>
      </w:pPr>
      <m:oMathPara>
        <m:oMath>
          <m:r>
            <w:rPr>
              <w:rFonts w:ascii="Cambria Math" w:hAnsi="Cambria Math"/>
              <w:lang w:val="en-US"/>
            </w:rPr>
            <m:t>[1 ..n] ←Segmentation</m:t>
          </m:r>
          <m:d>
            <m:dPr>
              <m:ctrlPr>
                <w:rPr>
                  <w:rFonts w:ascii="Cambria Math" w:hAnsi="Cambria Math"/>
                  <w:i/>
                  <w:lang w:val="en-US"/>
                </w:rPr>
              </m:ctrlPr>
            </m:dPr>
            <m:e>
              <m:r>
                <w:rPr>
                  <w:rFonts w:ascii="Cambria Math" w:hAnsi="Cambria Math"/>
                  <w:lang w:val="en-US"/>
                </w:rPr>
                <m:t>C</m:t>
              </m:r>
            </m:e>
          </m:d>
        </m:oMath>
      </m:oMathPara>
    </w:p>
    <w:p w14:paraId="41E38779" w14:textId="696E287B" w:rsidR="00E160B0" w:rsidRDefault="00A24495" w:rsidP="006D2C8E">
      <w:pPr>
        <w:rPr>
          <w:lang w:val="en-GB"/>
        </w:rPr>
      </w:pPr>
      <w:r>
        <w:rPr>
          <w:lang w:val="en-GB"/>
        </w:rPr>
        <w:t xml:space="preserve">It does not matter if the </w:t>
      </w:r>
      <w:r w:rsidR="002F184D">
        <w:rPr>
          <w:lang w:val="en-GB"/>
        </w:rPr>
        <w:t>characteristic</w:t>
      </w:r>
      <w:r>
        <w:rPr>
          <w:lang w:val="en-GB"/>
        </w:rPr>
        <w:t xml:space="preserve"> is retrieved from a Key or Field. What matters is to have a </w:t>
      </w:r>
      <w:r w:rsidR="007F17E2">
        <w:rPr>
          <w:lang w:val="en-GB"/>
        </w:rPr>
        <w:t xml:space="preserve">Segmentation function that follows a </w:t>
      </w:r>
      <w:r w:rsidR="007F17E2" w:rsidRPr="002F184D">
        <w:rPr>
          <w:b/>
          <w:lang w:val="en-GB"/>
        </w:rPr>
        <w:t>uniform distribution</w:t>
      </w:r>
      <w:r w:rsidR="007F17E2">
        <w:rPr>
          <w:lang w:val="en-GB"/>
        </w:rPr>
        <w:t xml:space="preserve">, therefore providing a constant probability </w:t>
      </w:r>
      <w:r w:rsidR="00E160B0">
        <w:rPr>
          <w:lang w:val="en-GB"/>
        </w:rPr>
        <w:t xml:space="preserve">(as possible) </w:t>
      </w:r>
      <w:r w:rsidR="007F17E2">
        <w:rPr>
          <w:lang w:val="en-GB"/>
        </w:rPr>
        <w:t>for each produced element.</w:t>
      </w:r>
      <w:r w:rsidR="00E160B0">
        <w:rPr>
          <w:lang w:val="en-GB"/>
        </w:rPr>
        <w:t xml:space="preserve"> This way the generated segments </w:t>
      </w:r>
      <w:r w:rsidR="002C20EC">
        <w:rPr>
          <w:lang w:val="en-GB"/>
        </w:rPr>
        <w:t>has</w:t>
      </w:r>
      <w:r w:rsidR="00E160B0">
        <w:rPr>
          <w:lang w:val="en-GB"/>
        </w:rPr>
        <w:t xml:space="preserve"> a similar size. </w:t>
      </w:r>
    </w:p>
    <w:p w14:paraId="0B18291E" w14:textId="4B7A15FF" w:rsidR="00A24495" w:rsidRPr="006D2C8E" w:rsidRDefault="00E160B0" w:rsidP="006D2C8E">
      <w:pPr>
        <w:rPr>
          <w:lang w:val="en-GB"/>
        </w:rPr>
      </w:pPr>
      <w:r>
        <w:rPr>
          <w:lang w:val="en-GB"/>
        </w:rPr>
        <w:lastRenderedPageBreak/>
        <w:t>Note that the processing of each segment is similar from a business logic point of view</w:t>
      </w:r>
      <w:r w:rsidR="00621856">
        <w:rPr>
          <w:lang w:val="en-GB"/>
        </w:rPr>
        <w:t xml:space="preserve"> and are executed in parallel.</w:t>
      </w:r>
    </w:p>
    <w:p w14:paraId="0C717428" w14:textId="77777777" w:rsidR="003A2849" w:rsidRPr="00520EF6" w:rsidRDefault="003A2849" w:rsidP="003A2849">
      <w:pPr>
        <w:rPr>
          <w:lang w:val="en-GB"/>
        </w:rPr>
      </w:pPr>
    </w:p>
    <w:p w14:paraId="7DE5B386" w14:textId="25D4BA7A" w:rsidR="000A779D" w:rsidRPr="000A779D" w:rsidRDefault="000A779D" w:rsidP="004316C6">
      <w:pPr>
        <w:pStyle w:val="Title"/>
      </w:pPr>
      <w:r>
        <w:t>Validation</w:t>
      </w:r>
    </w:p>
    <w:p w14:paraId="2C0D0AD3" w14:textId="77777777" w:rsidR="0022129E" w:rsidRDefault="0022129E" w:rsidP="003A2849">
      <w:pPr>
        <w:rPr>
          <w:lang w:val="en-GB"/>
        </w:rPr>
      </w:pPr>
    </w:p>
    <w:p w14:paraId="6DB5F98E" w14:textId="1A723FFA" w:rsidR="00F13C84" w:rsidRDefault="00F13C84" w:rsidP="003A2849">
      <w:pPr>
        <w:rPr>
          <w:lang w:val="en-GB"/>
        </w:rPr>
      </w:pPr>
      <w:r>
        <w:rPr>
          <w:lang w:val="en-GB"/>
        </w:rPr>
        <w:t>Records receive</w:t>
      </w:r>
      <w:r w:rsidR="000D1EFC">
        <w:rPr>
          <w:lang w:val="en-GB"/>
        </w:rPr>
        <w:t>d</w:t>
      </w:r>
      <w:r>
        <w:rPr>
          <w:lang w:val="en-GB"/>
        </w:rPr>
        <w:t xml:space="preserve"> by a </w:t>
      </w:r>
      <w:r w:rsidR="000D1EFC">
        <w:rPr>
          <w:lang w:val="en-GB"/>
        </w:rPr>
        <w:t>DSS are often previously subjected to complex processing with multiple steps</w:t>
      </w:r>
      <w:r w:rsidR="00A82148">
        <w:rPr>
          <w:lang w:val="en-GB"/>
        </w:rPr>
        <w:t xml:space="preserve"> performed in different systems.</w:t>
      </w:r>
      <w:r w:rsidR="00205CAE">
        <w:rPr>
          <w:lang w:val="en-GB"/>
        </w:rPr>
        <w:t xml:space="preserve"> As a result, </w:t>
      </w:r>
      <w:r w:rsidR="00205CAE" w:rsidRPr="004B052E">
        <w:rPr>
          <w:b/>
          <w:lang w:val="en-GB"/>
        </w:rPr>
        <w:t>errors are expected</w:t>
      </w:r>
      <w:r w:rsidR="00205CAE">
        <w:rPr>
          <w:lang w:val="en-GB"/>
        </w:rPr>
        <w:t xml:space="preserve"> in the provided data sources. As a rule of thumb, an error rate ~ 1% is considered acceptable.</w:t>
      </w:r>
    </w:p>
    <w:p w14:paraId="3FB8A830" w14:textId="2F10D08A" w:rsidR="00E00CB2" w:rsidRDefault="00205CAE" w:rsidP="003A2849">
      <w:pPr>
        <w:rPr>
          <w:lang w:val="en-GB"/>
        </w:rPr>
      </w:pPr>
      <w:r>
        <w:rPr>
          <w:lang w:val="en-GB"/>
        </w:rPr>
        <w:t xml:space="preserve">Errors are related </w:t>
      </w:r>
      <w:r w:rsidR="00AC031D">
        <w:rPr>
          <w:lang w:val="en-GB"/>
        </w:rPr>
        <w:t>to</w:t>
      </w:r>
      <w:r>
        <w:rPr>
          <w:lang w:val="en-GB"/>
        </w:rPr>
        <w:t xml:space="preserve"> missing keys / </w:t>
      </w:r>
      <w:r w:rsidR="00C00459">
        <w:rPr>
          <w:lang w:val="en-GB"/>
        </w:rPr>
        <w:t xml:space="preserve">mandatory </w:t>
      </w:r>
      <w:r>
        <w:rPr>
          <w:lang w:val="en-GB"/>
        </w:rPr>
        <w:t xml:space="preserve">fields, incorrect formats, invalid data types, out of bound data types and invalid enumerators field values. It is recommended to correct or eliminated such problems in an early phase of processing to avoid error propagation and producing </w:t>
      </w:r>
      <w:r w:rsidR="00685440">
        <w:rPr>
          <w:lang w:val="en-GB"/>
        </w:rPr>
        <w:t>incorrect insights.</w:t>
      </w:r>
    </w:p>
    <w:p w14:paraId="56B53385" w14:textId="3A58A220" w:rsidR="00205CAE" w:rsidRDefault="00E00CB2" w:rsidP="003A2849">
      <w:pPr>
        <w:rPr>
          <w:lang w:val="en-GB"/>
        </w:rPr>
      </w:pPr>
      <w:r>
        <w:rPr>
          <w:lang w:val="en-GB"/>
        </w:rPr>
        <w:t xml:space="preserve"> Data validation pattern is presented in</w:t>
      </w:r>
      <w:r w:rsidR="00BC00B0">
        <w:rPr>
          <w:lang w:val="en-GB"/>
        </w:rPr>
        <w:t xml:space="preserve"> </w:t>
      </w:r>
      <w:r w:rsidR="00BC00B0">
        <w:rPr>
          <w:lang w:val="en-GB"/>
        </w:rPr>
        <w:fldChar w:fldCharType="begin"/>
      </w:r>
      <w:r w:rsidR="00BC00B0">
        <w:rPr>
          <w:lang w:val="en-GB"/>
        </w:rPr>
        <w:instrText xml:space="preserve"> REF _Ref962875 \h </w:instrText>
      </w:r>
      <w:r w:rsidR="00BC00B0">
        <w:rPr>
          <w:lang w:val="en-GB"/>
        </w:rPr>
      </w:r>
      <w:r w:rsidR="00BC00B0">
        <w:rPr>
          <w:lang w:val="en-GB"/>
        </w:rPr>
        <w:fldChar w:fldCharType="separate"/>
      </w:r>
      <w:r w:rsidR="00EB055A" w:rsidRPr="005207B0">
        <w:rPr>
          <w:lang w:val="en-US"/>
        </w:rPr>
        <w:t xml:space="preserve">Figure </w:t>
      </w:r>
      <w:r w:rsidR="00EB055A">
        <w:rPr>
          <w:noProof/>
          <w:lang w:val="en-US"/>
        </w:rPr>
        <w:t>8</w:t>
      </w:r>
      <w:r w:rsidR="00BC00B0">
        <w:rPr>
          <w:lang w:val="en-GB"/>
        </w:rPr>
        <w:fldChar w:fldCharType="end"/>
      </w:r>
      <w:r w:rsidR="00334306">
        <w:rPr>
          <w:lang w:val="en-GB"/>
        </w:rPr>
        <w:t>.</w:t>
      </w:r>
    </w:p>
    <w:p w14:paraId="4822B372" w14:textId="602EB995" w:rsidR="00685440" w:rsidRDefault="00685440" w:rsidP="00685440">
      <w:pPr>
        <w:jc w:val="center"/>
        <w:rPr>
          <w:lang w:val="en-GB"/>
        </w:rPr>
      </w:pPr>
      <w:r>
        <w:rPr>
          <w:noProof/>
        </w:rPr>
        <w:drawing>
          <wp:inline distT="0" distB="0" distL="0" distR="0" wp14:anchorId="21C3AB50" wp14:editId="33807228">
            <wp:extent cx="3231278" cy="1303903"/>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66333" cy="1318049"/>
                    </a:xfrm>
                    <a:prstGeom prst="rect">
                      <a:avLst/>
                    </a:prstGeom>
                  </pic:spPr>
                </pic:pic>
              </a:graphicData>
            </a:graphic>
          </wp:inline>
        </w:drawing>
      </w:r>
    </w:p>
    <w:p w14:paraId="2942ED2E" w14:textId="13BF20CD" w:rsidR="00685440" w:rsidRDefault="00685440" w:rsidP="00685440">
      <w:pPr>
        <w:pStyle w:val="Caption"/>
        <w:jc w:val="center"/>
        <w:rPr>
          <w:lang w:val="en-US"/>
        </w:rPr>
      </w:pPr>
      <w:bookmarkStart w:id="19" w:name="_Ref962875"/>
      <w:r w:rsidRPr="005207B0">
        <w:rPr>
          <w:lang w:val="en-US"/>
        </w:rPr>
        <w:t xml:space="preserve">Figure </w:t>
      </w:r>
      <w:r>
        <w:fldChar w:fldCharType="begin"/>
      </w:r>
      <w:r w:rsidRPr="005207B0">
        <w:rPr>
          <w:lang w:val="en-US"/>
        </w:rPr>
        <w:instrText xml:space="preserve"> SEQ Figure \* ARABIC </w:instrText>
      </w:r>
      <w:r>
        <w:fldChar w:fldCharType="separate"/>
      </w:r>
      <w:r w:rsidR="00EB055A">
        <w:rPr>
          <w:noProof/>
          <w:lang w:val="en-US"/>
        </w:rPr>
        <w:t>8</w:t>
      </w:r>
      <w:r>
        <w:fldChar w:fldCharType="end"/>
      </w:r>
      <w:bookmarkEnd w:id="19"/>
      <w:r w:rsidRPr="005207B0">
        <w:rPr>
          <w:lang w:val="en-US"/>
        </w:rPr>
        <w:t xml:space="preserve"> </w:t>
      </w:r>
      <w:r>
        <w:rPr>
          <w:lang w:val="en-US"/>
        </w:rPr>
        <w:t>–</w:t>
      </w:r>
      <w:r w:rsidRPr="005207B0">
        <w:rPr>
          <w:lang w:val="en-US"/>
        </w:rPr>
        <w:t xml:space="preserve"> </w:t>
      </w:r>
      <w:r>
        <w:rPr>
          <w:lang w:val="en-US"/>
        </w:rPr>
        <w:t>Data validation pattern</w:t>
      </w:r>
    </w:p>
    <w:p w14:paraId="391ACDE5" w14:textId="77777777" w:rsidR="00E00CB2" w:rsidRDefault="00E00CB2" w:rsidP="00E00CB2">
      <w:pPr>
        <w:rPr>
          <w:lang w:val="en-US"/>
        </w:rPr>
      </w:pPr>
    </w:p>
    <w:p w14:paraId="7B927AF1" w14:textId="2734DDF3" w:rsidR="00685440" w:rsidRDefault="00E00CB2" w:rsidP="00E00CB2">
      <w:pPr>
        <w:rPr>
          <w:lang w:val="en-US"/>
        </w:rPr>
      </w:pPr>
      <w:r>
        <w:rPr>
          <w:lang w:val="en-US"/>
        </w:rPr>
        <w:t xml:space="preserve">As depicted in figure, validation checks each record verifying its </w:t>
      </w:r>
      <w:r w:rsidR="005F22EB">
        <w:rPr>
          <w:lang w:val="en-US"/>
        </w:rPr>
        <w:t>content</w:t>
      </w:r>
      <w:r>
        <w:rPr>
          <w:lang w:val="en-US"/>
        </w:rPr>
        <w:t xml:space="preserve"> against </w:t>
      </w:r>
      <w:r w:rsidR="00C00459">
        <w:rPr>
          <w:lang w:val="en-US"/>
        </w:rPr>
        <w:t>the expected format. Valid records are considered for further processing. Invalid records may be rejected and eliminated from the processing pipeline or further processing for correction</w:t>
      </w:r>
      <w:r w:rsidR="008D5E7F">
        <w:rPr>
          <w:lang w:val="en-US"/>
        </w:rPr>
        <w:t xml:space="preserve"> (if possible)</w:t>
      </w:r>
      <w:r w:rsidR="00C00459">
        <w:rPr>
          <w:lang w:val="en-US"/>
        </w:rPr>
        <w:t xml:space="preserve">. </w:t>
      </w:r>
    </w:p>
    <w:p w14:paraId="3B969DB6" w14:textId="32337285" w:rsidR="00AB3B27" w:rsidRDefault="00AB3B27" w:rsidP="00E00CB2">
      <w:pPr>
        <w:rPr>
          <w:lang w:val="en-GB"/>
        </w:rPr>
      </w:pPr>
      <w:r>
        <w:rPr>
          <w:lang w:val="en-GB"/>
        </w:rPr>
        <w:t>To build proper validation rules for a data source, it is necessary to receive formal documentation from data source providers.  Such documentation must contain the data fields description, formats, mandatory/optional discriminators</w:t>
      </w:r>
      <w:r w:rsidR="00F007B1">
        <w:rPr>
          <w:lang w:val="en-GB"/>
        </w:rPr>
        <w:t xml:space="preserve">, </w:t>
      </w:r>
      <w:r>
        <w:rPr>
          <w:lang w:val="en-GB"/>
        </w:rPr>
        <w:t>sizes</w:t>
      </w:r>
      <w:r w:rsidR="00F007B1">
        <w:rPr>
          <w:lang w:val="en-GB"/>
        </w:rPr>
        <w:t xml:space="preserve"> and </w:t>
      </w:r>
      <w:r w:rsidR="006B2B60">
        <w:rPr>
          <w:lang w:val="en-GB"/>
        </w:rPr>
        <w:t>enumerators</w:t>
      </w:r>
      <w:r w:rsidR="00F007B1">
        <w:rPr>
          <w:lang w:val="en-GB"/>
        </w:rPr>
        <w:t xml:space="preserve"> list</w:t>
      </w:r>
      <w:r w:rsidR="005F22EB">
        <w:rPr>
          <w:lang w:val="en-GB"/>
        </w:rPr>
        <w:t>s</w:t>
      </w:r>
      <w:r>
        <w:rPr>
          <w:lang w:val="en-GB"/>
        </w:rPr>
        <w:t>.</w:t>
      </w:r>
    </w:p>
    <w:p w14:paraId="1AFC3EBD" w14:textId="62172F5E" w:rsidR="00205CAE" w:rsidRDefault="00205CAE" w:rsidP="003A2849">
      <w:pPr>
        <w:rPr>
          <w:lang w:val="en-GB"/>
        </w:rPr>
      </w:pPr>
      <w:r>
        <w:rPr>
          <w:lang w:val="en-GB"/>
        </w:rPr>
        <w:t xml:space="preserve">Validation is also a form of data reduction, as invalid records are eliminated from further processing. </w:t>
      </w:r>
      <w:r w:rsidR="00685440">
        <w:rPr>
          <w:lang w:val="en-GB"/>
        </w:rPr>
        <w:t>Additionally, if executed in an early processing stage, it eliminates the need for further checks</w:t>
      </w:r>
      <w:r w:rsidR="00C00459">
        <w:rPr>
          <w:lang w:val="en-GB"/>
        </w:rPr>
        <w:t xml:space="preserve"> along the processing pipeline</w:t>
      </w:r>
      <w:r w:rsidR="00B90611">
        <w:rPr>
          <w:lang w:val="en-GB"/>
        </w:rPr>
        <w:t>, contributing to faster and clear execution pipelines.</w:t>
      </w:r>
    </w:p>
    <w:p w14:paraId="2E8118CB" w14:textId="5D8EB385" w:rsidR="00874AE8" w:rsidRPr="003A2849" w:rsidRDefault="00874AE8" w:rsidP="003A2849">
      <w:pPr>
        <w:rPr>
          <w:lang w:val="en-GB"/>
        </w:rPr>
      </w:pPr>
      <w:r>
        <w:rPr>
          <w:lang w:val="en-GB"/>
        </w:rPr>
        <w:t>Note that validation</w:t>
      </w:r>
      <w:r w:rsidR="00F54A31">
        <w:rPr>
          <w:lang w:val="en-GB"/>
        </w:rPr>
        <w:t xml:space="preserve"> </w:t>
      </w:r>
      <w:r>
        <w:rPr>
          <w:lang w:val="en-GB"/>
        </w:rPr>
        <w:t xml:space="preserve">use cases may be much more complicated. This is special true when validation </w:t>
      </w:r>
      <w:r w:rsidR="00F54A31">
        <w:rPr>
          <w:lang w:val="en-GB"/>
        </w:rPr>
        <w:t xml:space="preserve">requires analysing multiple </w:t>
      </w:r>
      <w:r w:rsidR="00AC031D">
        <w:rPr>
          <w:lang w:val="en-GB"/>
        </w:rPr>
        <w:t xml:space="preserve">related </w:t>
      </w:r>
      <w:r w:rsidR="00F54A31">
        <w:rPr>
          <w:lang w:val="en-GB"/>
        </w:rPr>
        <w:t xml:space="preserve">records. This means increasing the complexity of Validation per 1 </w:t>
      </w:r>
      <w:r w:rsidR="001F60DF">
        <w:rPr>
          <w:lang w:val="en-GB"/>
        </w:rPr>
        <w:t>additional</w:t>
      </w:r>
      <w:r w:rsidR="00F54A31">
        <w:rPr>
          <w:lang w:val="en-GB"/>
        </w:rPr>
        <w:t xml:space="preserve"> </w:t>
      </w:r>
      <w:r w:rsidR="001F60DF">
        <w:rPr>
          <w:lang w:val="en-GB"/>
        </w:rPr>
        <w:t>data dimension</w:t>
      </w:r>
      <w:r w:rsidR="00F54A31">
        <w:rPr>
          <w:lang w:val="en-GB"/>
        </w:rPr>
        <w:t>.</w:t>
      </w:r>
    </w:p>
    <w:p w14:paraId="54BDB577" w14:textId="4F7F5289" w:rsidR="003A2849" w:rsidRDefault="003A2849">
      <w:pPr>
        <w:rPr>
          <w:rFonts w:asciiTheme="majorHAnsi" w:eastAsiaTheme="majorEastAsia" w:hAnsiTheme="majorHAnsi" w:cstheme="majorBidi"/>
          <w:color w:val="2F5496" w:themeColor="accent1" w:themeShade="BF"/>
          <w:sz w:val="32"/>
          <w:szCs w:val="32"/>
          <w:lang w:val="en-GB"/>
        </w:rPr>
      </w:pPr>
      <w:r>
        <w:rPr>
          <w:lang w:val="en-GB"/>
        </w:rPr>
        <w:br w:type="page"/>
      </w:r>
    </w:p>
    <w:p w14:paraId="342D6FD8" w14:textId="1DC89E81" w:rsidR="002E1E71" w:rsidRPr="004316C6" w:rsidRDefault="002E1E71" w:rsidP="004316C6">
      <w:pPr>
        <w:pStyle w:val="Heading1"/>
      </w:pPr>
      <w:bookmarkStart w:id="20" w:name="_Ref1483639"/>
      <w:bookmarkStart w:id="21" w:name="_Ref1483643"/>
      <w:bookmarkStart w:id="22" w:name="_Toc1735355"/>
      <w:r w:rsidRPr="004316C6">
        <w:lastRenderedPageBreak/>
        <w:t xml:space="preserve">Data Pipeline </w:t>
      </w:r>
      <w:r w:rsidR="005C68C9" w:rsidRPr="004316C6">
        <w:t>Scenarios</w:t>
      </w:r>
      <w:bookmarkEnd w:id="20"/>
      <w:bookmarkEnd w:id="21"/>
      <w:bookmarkEnd w:id="22"/>
    </w:p>
    <w:p w14:paraId="2FA91879" w14:textId="72CADD58" w:rsidR="005C255C" w:rsidRDefault="005C255C">
      <w:pPr>
        <w:rPr>
          <w:lang w:val="en-US"/>
        </w:rPr>
      </w:pPr>
    </w:p>
    <w:p w14:paraId="6B9A7187" w14:textId="4A4BE044" w:rsidR="00813347" w:rsidRDefault="00813347" w:rsidP="004316C6">
      <w:pPr>
        <w:pStyle w:val="Heading2"/>
      </w:pPr>
      <w:bookmarkStart w:id="23" w:name="_Toc1735356"/>
      <w:r w:rsidRPr="008256D4">
        <w:t>Introduction</w:t>
      </w:r>
      <w:bookmarkEnd w:id="23"/>
    </w:p>
    <w:p w14:paraId="5BE765F8" w14:textId="573FD00E" w:rsidR="00F21C31" w:rsidRDefault="00F21C31" w:rsidP="00F21C31">
      <w:pPr>
        <w:rPr>
          <w:lang w:val="en-GB"/>
        </w:rPr>
      </w:pPr>
    </w:p>
    <w:p w14:paraId="461D97AE" w14:textId="3E545F65" w:rsidR="00F21C31" w:rsidRDefault="00F21C31" w:rsidP="00F21C31">
      <w:pPr>
        <w:rPr>
          <w:lang w:val="en-GB"/>
        </w:rPr>
      </w:pPr>
      <w:r>
        <w:rPr>
          <w:lang w:val="en-GB"/>
        </w:rPr>
        <w:t xml:space="preserve">This point focus in several </w:t>
      </w:r>
      <w:r w:rsidR="00A91890">
        <w:rPr>
          <w:lang w:val="en-GB"/>
        </w:rPr>
        <w:t xml:space="preserve">data pipeline </w:t>
      </w:r>
      <w:r>
        <w:rPr>
          <w:lang w:val="en-GB"/>
        </w:rPr>
        <w:t xml:space="preserve">architecture principles which were common applied in the past but are now </w:t>
      </w:r>
      <w:r w:rsidR="00A91890">
        <w:rPr>
          <w:lang w:val="en-GB"/>
        </w:rPr>
        <w:t xml:space="preserve">becoming </w:t>
      </w:r>
      <w:r>
        <w:rPr>
          <w:lang w:val="en-GB"/>
        </w:rPr>
        <w:t xml:space="preserve">outdated. For each point, the reason for its present limitations are presented. </w:t>
      </w:r>
      <w:r w:rsidR="00C56BDE">
        <w:rPr>
          <w:lang w:val="en-GB"/>
        </w:rPr>
        <w:t>A</w:t>
      </w:r>
      <w:r>
        <w:rPr>
          <w:lang w:val="en-GB"/>
        </w:rPr>
        <w:t>dditionally, a proved architecture alternative is presented.</w:t>
      </w:r>
    </w:p>
    <w:p w14:paraId="12B6F223" w14:textId="6880AB00" w:rsidR="00C56BDE" w:rsidRDefault="00D34EB8" w:rsidP="00F21C31">
      <w:pPr>
        <w:rPr>
          <w:lang w:val="en-GB"/>
        </w:rPr>
      </w:pPr>
      <w:r>
        <w:rPr>
          <w:lang w:val="en-GB"/>
        </w:rPr>
        <w:t xml:space="preserve">Note that outdated architecture principles may be perfectly acceptable for specific solutions. It is up to the system designer to find the best practical solution, by evaluating the requirements (functional and non-functional. Over engineering a solution also leads to multiple issues. As a rule of thumb, follow the </w:t>
      </w:r>
      <w:hyperlink r:id="rId23" w:history="1">
        <w:r w:rsidR="00231475">
          <w:rPr>
            <w:rStyle w:val="Hyperlink"/>
            <w:lang w:val="en-GB"/>
          </w:rPr>
          <w:t>KISS princi</w:t>
        </w:r>
        <w:r w:rsidR="00231475" w:rsidRPr="00811C6B">
          <w:rPr>
            <w:rStyle w:val="Hyperlink"/>
            <w:lang w:val="en-GB"/>
          </w:rPr>
          <w:t>ple</w:t>
        </w:r>
      </w:hyperlink>
      <w:r>
        <w:rPr>
          <w:lang w:val="en-GB"/>
        </w:rPr>
        <w:t>.</w:t>
      </w:r>
    </w:p>
    <w:p w14:paraId="2914103E" w14:textId="77777777" w:rsidR="00D34EB8" w:rsidRPr="00F21C31" w:rsidRDefault="00D34EB8" w:rsidP="00F21C31">
      <w:pPr>
        <w:rPr>
          <w:lang w:val="en-GB"/>
        </w:rPr>
      </w:pPr>
    </w:p>
    <w:p w14:paraId="00BAD250" w14:textId="6D9BDACB" w:rsidR="002E1E71" w:rsidRPr="004316C6" w:rsidRDefault="00813347" w:rsidP="004316C6">
      <w:pPr>
        <w:pStyle w:val="Heading2"/>
      </w:pPr>
      <w:bookmarkStart w:id="24" w:name="_Toc1735357"/>
      <w:r w:rsidRPr="004316C6">
        <w:t xml:space="preserve">Batch vs </w:t>
      </w:r>
      <w:r w:rsidR="005C255C" w:rsidRPr="004316C6">
        <w:t xml:space="preserve">Realtime </w:t>
      </w:r>
      <w:r w:rsidR="00F21C31" w:rsidRPr="004316C6">
        <w:t>P</w:t>
      </w:r>
      <w:r w:rsidR="005C255C" w:rsidRPr="004316C6">
        <w:t>rocessing</w:t>
      </w:r>
      <w:bookmarkEnd w:id="24"/>
    </w:p>
    <w:p w14:paraId="210A7E2C" w14:textId="57E08517" w:rsidR="007F3D8C" w:rsidRDefault="007F3D8C" w:rsidP="0048673A">
      <w:pPr>
        <w:rPr>
          <w:lang w:val="en-GB"/>
        </w:rPr>
      </w:pPr>
    </w:p>
    <w:p w14:paraId="5B5EA536" w14:textId="183C317B" w:rsidR="007F3D8C" w:rsidRPr="004316C6" w:rsidRDefault="007F3D8C" w:rsidP="004316C6">
      <w:pPr>
        <w:pStyle w:val="Title"/>
      </w:pPr>
      <w:r w:rsidRPr="004316C6">
        <w:t>Constraint</w:t>
      </w:r>
    </w:p>
    <w:p w14:paraId="7234068E" w14:textId="77777777" w:rsidR="007F3D8C" w:rsidRDefault="007F3D8C" w:rsidP="0048673A">
      <w:pPr>
        <w:rPr>
          <w:lang w:val="en-GB"/>
        </w:rPr>
      </w:pPr>
    </w:p>
    <w:p w14:paraId="50A1B950" w14:textId="0783E39D" w:rsidR="0048673A" w:rsidRDefault="0048673A" w:rsidP="0048673A">
      <w:pPr>
        <w:rPr>
          <w:lang w:val="en-GB"/>
        </w:rPr>
      </w:pPr>
      <w:r>
        <w:rPr>
          <w:lang w:val="en-GB"/>
        </w:rPr>
        <w:t xml:space="preserve">Many data processing pipelines are centralized around batch processing. In such architecture, data arrives in </w:t>
      </w:r>
      <w:r w:rsidRPr="002C11FC">
        <w:rPr>
          <w:b/>
          <w:lang w:val="en-GB"/>
        </w:rPr>
        <w:t>bulks</w:t>
      </w:r>
      <w:r>
        <w:rPr>
          <w:lang w:val="en-GB"/>
        </w:rPr>
        <w:t xml:space="preserve">, typically provided as data files </w:t>
      </w:r>
      <w:r w:rsidR="00BE20B3">
        <w:rPr>
          <w:lang w:val="en-GB"/>
        </w:rPr>
        <w:t xml:space="preserve">delivered at </w:t>
      </w:r>
      <w:r>
        <w:rPr>
          <w:lang w:val="en-GB"/>
        </w:rPr>
        <w:t xml:space="preserve">fixed </w:t>
      </w:r>
      <w:r w:rsidR="00F041C3">
        <w:rPr>
          <w:lang w:val="en-GB"/>
        </w:rPr>
        <w:t>periods</w:t>
      </w:r>
      <w:r>
        <w:rPr>
          <w:lang w:val="en-GB"/>
        </w:rPr>
        <w:t>.</w:t>
      </w:r>
      <w:r w:rsidR="00BE20B3">
        <w:rPr>
          <w:lang w:val="en-GB"/>
        </w:rPr>
        <w:t xml:space="preserve"> </w:t>
      </w:r>
      <w:r w:rsidR="00231475">
        <w:rPr>
          <w:lang w:val="en-GB"/>
        </w:rPr>
        <w:t>P</w:t>
      </w:r>
      <w:r w:rsidR="00BE20B3">
        <w:rPr>
          <w:lang w:val="en-GB"/>
        </w:rPr>
        <w:t xml:space="preserve">rocessing is scheduled to run periodically and performs its actions </w:t>
      </w:r>
      <w:r w:rsidR="00BE20B3" w:rsidRPr="002C11FC">
        <w:rPr>
          <w:b/>
          <w:lang w:val="en-GB"/>
        </w:rPr>
        <w:t>synchronously</w:t>
      </w:r>
      <w:r w:rsidR="00BE20B3">
        <w:rPr>
          <w:lang w:val="en-GB"/>
        </w:rPr>
        <w:t xml:space="preserve"> and in </w:t>
      </w:r>
      <w:r w:rsidR="00BE20B3" w:rsidRPr="002C11FC">
        <w:rPr>
          <w:b/>
          <w:lang w:val="en-GB"/>
        </w:rPr>
        <w:t>series</w:t>
      </w:r>
      <w:r w:rsidR="00BE20B3">
        <w:rPr>
          <w:lang w:val="en-GB"/>
        </w:rPr>
        <w:t>. Processing is divided in</w:t>
      </w:r>
      <w:r w:rsidR="00954B9E">
        <w:rPr>
          <w:lang w:val="en-GB"/>
        </w:rPr>
        <w:t xml:space="preserve">to steps, </w:t>
      </w:r>
      <w:r w:rsidR="00BE20B3">
        <w:rPr>
          <w:lang w:val="en-GB"/>
        </w:rPr>
        <w:t>work</w:t>
      </w:r>
      <w:r w:rsidR="00954B9E">
        <w:rPr>
          <w:lang w:val="en-GB"/>
        </w:rPr>
        <w:t>ing as intermediate</w:t>
      </w:r>
      <w:r w:rsidR="00BE20B3">
        <w:rPr>
          <w:lang w:val="en-GB"/>
        </w:rPr>
        <w:t xml:space="preserve"> checkpoints.</w:t>
      </w:r>
    </w:p>
    <w:p w14:paraId="17176AA0" w14:textId="2A972638" w:rsidR="00FF5796" w:rsidRDefault="00FF5796" w:rsidP="0048673A">
      <w:pPr>
        <w:rPr>
          <w:lang w:val="en-GB"/>
        </w:rPr>
      </w:pPr>
    </w:p>
    <w:p w14:paraId="03A1E9B8" w14:textId="04844970" w:rsidR="007F3D8C" w:rsidRDefault="007F3D8C" w:rsidP="004316C6">
      <w:pPr>
        <w:pStyle w:val="Title"/>
      </w:pPr>
      <w:r>
        <w:t>Issues</w:t>
      </w:r>
    </w:p>
    <w:p w14:paraId="620206A2" w14:textId="02C5507E" w:rsidR="007F3D8C" w:rsidRDefault="007F3D8C" w:rsidP="007F3D8C">
      <w:pPr>
        <w:rPr>
          <w:lang w:val="en-GB"/>
        </w:rPr>
      </w:pPr>
    </w:p>
    <w:p w14:paraId="68432281" w14:textId="6F8070BB" w:rsidR="00486031" w:rsidRDefault="007F3D8C" w:rsidP="007F3D8C">
      <w:pPr>
        <w:rPr>
          <w:lang w:val="en-GB"/>
        </w:rPr>
      </w:pPr>
      <w:r>
        <w:rPr>
          <w:lang w:val="en-GB"/>
        </w:rPr>
        <w:t>Bulks provide peaks in processor execution, while the remaining time, system is mostly idle.</w:t>
      </w:r>
      <w:r w:rsidR="00486031">
        <w:rPr>
          <w:lang w:val="en-GB"/>
        </w:rPr>
        <w:t xml:space="preserve"> </w:t>
      </w:r>
      <w:r w:rsidR="00755D6D">
        <w:rPr>
          <w:lang w:val="en-GB"/>
        </w:rPr>
        <w:t>Bulk size</w:t>
      </w:r>
      <w:r w:rsidR="003C0AA9">
        <w:rPr>
          <w:lang w:val="en-GB"/>
        </w:rPr>
        <w:t xml:space="preserve"> and </w:t>
      </w:r>
      <w:r w:rsidR="001D68FA">
        <w:rPr>
          <w:lang w:val="en-GB"/>
        </w:rPr>
        <w:t xml:space="preserve">execution </w:t>
      </w:r>
      <w:r w:rsidR="003C0AA9">
        <w:rPr>
          <w:lang w:val="en-GB"/>
        </w:rPr>
        <w:t>time window</w:t>
      </w:r>
      <w:r w:rsidR="00755D6D">
        <w:rPr>
          <w:lang w:val="en-GB"/>
        </w:rPr>
        <w:t xml:space="preserve"> </w:t>
      </w:r>
      <w:r w:rsidR="001D68FA">
        <w:rPr>
          <w:lang w:val="en-GB"/>
        </w:rPr>
        <w:t>are</w:t>
      </w:r>
      <w:r w:rsidR="00755D6D">
        <w:rPr>
          <w:lang w:val="en-GB"/>
        </w:rPr>
        <w:t xml:space="preserve"> extended in case of outage recover.</w:t>
      </w:r>
    </w:p>
    <w:p w14:paraId="66ADAADE" w14:textId="4E59A056" w:rsidR="007F3D8C" w:rsidRPr="007F3D8C" w:rsidRDefault="00D02C02" w:rsidP="007F3D8C">
      <w:pPr>
        <w:rPr>
          <w:lang w:val="en-GB"/>
        </w:rPr>
      </w:pPr>
      <w:r>
        <w:rPr>
          <w:lang w:val="en-GB"/>
        </w:rPr>
        <w:t>F</w:t>
      </w:r>
      <w:r w:rsidR="00486031">
        <w:rPr>
          <w:lang w:val="en-GB"/>
        </w:rPr>
        <w:t xml:space="preserve">ile usage </w:t>
      </w:r>
      <w:r w:rsidR="00F041C3">
        <w:rPr>
          <w:lang w:val="en-GB"/>
        </w:rPr>
        <w:t xml:space="preserve">introduces latency, as data is stored in </w:t>
      </w:r>
      <w:r w:rsidR="00EA7760">
        <w:rPr>
          <w:lang w:val="en-GB"/>
        </w:rPr>
        <w:t xml:space="preserve">a </w:t>
      </w:r>
      <w:r w:rsidR="00F041C3">
        <w:rPr>
          <w:lang w:val="en-GB"/>
        </w:rPr>
        <w:t>3</w:t>
      </w:r>
      <w:r w:rsidR="00F041C3" w:rsidRPr="00F041C3">
        <w:rPr>
          <w:vertAlign w:val="superscript"/>
          <w:lang w:val="en-GB"/>
        </w:rPr>
        <w:t>rd</w:t>
      </w:r>
      <w:r w:rsidR="00F041C3">
        <w:rPr>
          <w:lang w:val="en-GB"/>
        </w:rPr>
        <w:t xml:space="preserve"> level memory sy</w:t>
      </w:r>
      <w:r w:rsidR="00EA7760">
        <w:rPr>
          <w:lang w:val="en-GB"/>
        </w:rPr>
        <w:t>stem</w:t>
      </w:r>
      <w:r w:rsidR="00755D6D">
        <w:rPr>
          <w:lang w:val="en-GB"/>
        </w:rPr>
        <w:t xml:space="preserve">. </w:t>
      </w:r>
      <w:r w:rsidR="004412E2">
        <w:rPr>
          <w:lang w:val="en-GB"/>
        </w:rPr>
        <w:t>Additionally,</w:t>
      </w:r>
      <w:r w:rsidR="00755D6D">
        <w:rPr>
          <w:lang w:val="en-GB"/>
        </w:rPr>
        <w:t xml:space="preserve"> file accessing is most of the times sequential and single threaded.</w:t>
      </w:r>
    </w:p>
    <w:p w14:paraId="2C9AFC06" w14:textId="02A7EAB8" w:rsidR="0048673A" w:rsidRDefault="004412E2" w:rsidP="0048673A">
      <w:pPr>
        <w:rPr>
          <w:lang w:val="en-GB"/>
        </w:rPr>
      </w:pPr>
      <w:r>
        <w:rPr>
          <w:lang w:val="en-GB"/>
        </w:rPr>
        <w:t>High availability requirements force data to be kept in common storage system</w:t>
      </w:r>
      <w:r w:rsidR="00231475">
        <w:rPr>
          <w:lang w:val="en-GB"/>
        </w:rPr>
        <w:t>s</w:t>
      </w:r>
      <w:r>
        <w:rPr>
          <w:lang w:val="en-GB"/>
        </w:rPr>
        <w:t>, increas</w:t>
      </w:r>
      <w:r w:rsidR="001D68FA">
        <w:rPr>
          <w:lang w:val="en-GB"/>
        </w:rPr>
        <w:t>ing</w:t>
      </w:r>
      <w:r>
        <w:rPr>
          <w:lang w:val="en-GB"/>
        </w:rPr>
        <w:t xml:space="preserve"> system complexity and costs.</w:t>
      </w:r>
    </w:p>
    <w:p w14:paraId="4795A282" w14:textId="77777777" w:rsidR="004412E2" w:rsidRDefault="004412E2" w:rsidP="0048673A">
      <w:pPr>
        <w:rPr>
          <w:lang w:val="en-GB"/>
        </w:rPr>
      </w:pPr>
    </w:p>
    <w:p w14:paraId="1C285AB2" w14:textId="670D4E5E" w:rsidR="007F3D8C" w:rsidRPr="0048673A" w:rsidRDefault="007F3D8C" w:rsidP="004316C6">
      <w:pPr>
        <w:pStyle w:val="Title"/>
      </w:pPr>
      <w:r>
        <w:t>Solution</w:t>
      </w:r>
    </w:p>
    <w:p w14:paraId="7F0352CF" w14:textId="5BC9E992" w:rsidR="001D68FA" w:rsidRDefault="001D68FA">
      <w:pPr>
        <w:rPr>
          <w:lang w:val="en-US"/>
        </w:rPr>
      </w:pPr>
    </w:p>
    <w:p w14:paraId="6C125A68" w14:textId="72DDF050" w:rsidR="001D68FA" w:rsidRDefault="001D68FA">
      <w:pPr>
        <w:rPr>
          <w:lang w:val="en-US"/>
        </w:rPr>
      </w:pPr>
      <w:r>
        <w:rPr>
          <w:lang w:val="en-US"/>
        </w:rPr>
        <w:t xml:space="preserve">A solution to batch processing is to build </w:t>
      </w:r>
      <w:r w:rsidRPr="002C11FC">
        <w:rPr>
          <w:b/>
          <w:lang w:val="en-US"/>
        </w:rPr>
        <w:t>real-time processing</w:t>
      </w:r>
      <w:r>
        <w:rPr>
          <w:lang w:val="en-US"/>
        </w:rPr>
        <w:t xml:space="preserve"> pipelines. Records are </w:t>
      </w:r>
      <w:r w:rsidR="002C11FC">
        <w:rPr>
          <w:lang w:val="en-US"/>
        </w:rPr>
        <w:t xml:space="preserve">transformed into </w:t>
      </w:r>
      <w:r w:rsidR="002C11FC" w:rsidRPr="00E451FB">
        <w:rPr>
          <w:b/>
          <w:lang w:val="en-US"/>
        </w:rPr>
        <w:t>messages</w:t>
      </w:r>
      <w:r w:rsidR="002C11FC">
        <w:rPr>
          <w:lang w:val="en-US"/>
        </w:rPr>
        <w:t xml:space="preserve"> and </w:t>
      </w:r>
      <w:r>
        <w:rPr>
          <w:lang w:val="en-US"/>
        </w:rPr>
        <w:t xml:space="preserve">processed as they arrive, avoiding latency and processing peaks. </w:t>
      </w:r>
      <w:r w:rsidR="002A1069">
        <w:rPr>
          <w:lang w:val="en-US"/>
        </w:rPr>
        <w:t xml:space="preserve">Software market offers </w:t>
      </w:r>
      <w:r w:rsidR="002A1069">
        <w:rPr>
          <w:lang w:val="en-US"/>
        </w:rPr>
        <w:lastRenderedPageBreak/>
        <w:t>solutions where message delivery guarantee, routing and backpressure (steady data flow in case of burst</w:t>
      </w:r>
      <w:r w:rsidR="00FF24FE">
        <w:rPr>
          <w:lang w:val="en-US"/>
        </w:rPr>
        <w:t>s</w:t>
      </w:r>
      <w:r w:rsidR="002A1069">
        <w:rPr>
          <w:lang w:val="en-US"/>
        </w:rPr>
        <w:t>) are available as basic features.</w:t>
      </w:r>
      <w:r w:rsidR="00D02C02">
        <w:rPr>
          <w:lang w:val="en-US"/>
        </w:rPr>
        <w:t xml:space="preserve"> Processing is ma</w:t>
      </w:r>
      <w:r w:rsidR="00FF24FE">
        <w:rPr>
          <w:lang w:val="en-US"/>
        </w:rPr>
        <w:t>i</w:t>
      </w:r>
      <w:r w:rsidR="00D02C02">
        <w:rPr>
          <w:lang w:val="en-US"/>
        </w:rPr>
        <w:t xml:space="preserve">nly executed </w:t>
      </w:r>
      <w:r w:rsidR="00FF24FE">
        <w:rPr>
          <w:lang w:val="en-US"/>
        </w:rPr>
        <w:t xml:space="preserve">at </w:t>
      </w:r>
      <w:r w:rsidR="00D02C02">
        <w:rPr>
          <w:lang w:val="en-US"/>
        </w:rPr>
        <w:t>2</w:t>
      </w:r>
      <w:r w:rsidR="00D02C02" w:rsidRPr="00D02C02">
        <w:rPr>
          <w:vertAlign w:val="superscript"/>
          <w:lang w:val="en-US"/>
        </w:rPr>
        <w:t>nd</w:t>
      </w:r>
      <w:r w:rsidR="00D02C02">
        <w:rPr>
          <w:lang w:val="en-US"/>
        </w:rPr>
        <w:t xml:space="preserve"> level memory.</w:t>
      </w:r>
      <w:r w:rsidR="00FF24FE">
        <w:rPr>
          <w:lang w:val="en-US"/>
        </w:rPr>
        <w:t xml:space="preserve"> A real-time processing pipeline </w:t>
      </w:r>
      <w:r w:rsidR="001874CD">
        <w:rPr>
          <w:lang w:val="en-US"/>
        </w:rPr>
        <w:t>is</w:t>
      </w:r>
      <w:r w:rsidR="00FF24FE">
        <w:rPr>
          <w:lang w:val="en-US"/>
        </w:rPr>
        <w:t xml:space="preserve"> also broken into multiple steps with checkpoints. However, the time between the steps are executed with minimal latency</w:t>
      </w:r>
      <w:r w:rsidR="00D04E86">
        <w:rPr>
          <w:lang w:val="en-US"/>
        </w:rPr>
        <w:t xml:space="preserve"> (</w:t>
      </w:r>
      <w:r w:rsidR="00E54220">
        <w:rPr>
          <w:lang w:val="en-US"/>
        </w:rPr>
        <w:t>aiming</w:t>
      </w:r>
      <w:r w:rsidR="00D04E86">
        <w:rPr>
          <w:lang w:val="en-US"/>
        </w:rPr>
        <w:t xml:space="preserve"> 0 latency)</w:t>
      </w:r>
      <w:r w:rsidR="00FF24FE">
        <w:rPr>
          <w:lang w:val="en-US"/>
        </w:rPr>
        <w:t>.</w:t>
      </w:r>
    </w:p>
    <w:p w14:paraId="78F06C6C" w14:textId="753ABDF0" w:rsidR="002A1069" w:rsidRDefault="002A1069">
      <w:pPr>
        <w:rPr>
          <w:lang w:val="en-US"/>
        </w:rPr>
      </w:pPr>
      <w:r>
        <w:rPr>
          <w:lang w:val="en-US"/>
        </w:rPr>
        <w:t>As latency decreases, data is available to end users</w:t>
      </w:r>
      <w:r w:rsidR="00465AAB">
        <w:rPr>
          <w:lang w:val="en-US"/>
        </w:rPr>
        <w:t xml:space="preserve"> in a shorter time, a fundamental requirement for many systems.</w:t>
      </w:r>
    </w:p>
    <w:p w14:paraId="69958FAE" w14:textId="77777777" w:rsidR="00D02C02" w:rsidRDefault="00D02C02">
      <w:pPr>
        <w:rPr>
          <w:lang w:val="en-US"/>
        </w:rPr>
      </w:pPr>
    </w:p>
    <w:p w14:paraId="4F8BC61F" w14:textId="2C9A78BD" w:rsidR="00813347" w:rsidRDefault="00813347" w:rsidP="004316C6">
      <w:pPr>
        <w:pStyle w:val="Heading2"/>
      </w:pPr>
      <w:bookmarkStart w:id="25" w:name="_Toc1735358"/>
      <w:r>
        <w:t>Home Brew</w:t>
      </w:r>
      <w:r w:rsidR="005E2A53">
        <w:t xml:space="preserve"> vs OEM</w:t>
      </w:r>
      <w:bookmarkEnd w:id="25"/>
    </w:p>
    <w:p w14:paraId="317FE327" w14:textId="123A0BF0" w:rsidR="003A091F" w:rsidRDefault="003A091F" w:rsidP="003A091F">
      <w:pPr>
        <w:rPr>
          <w:lang w:val="en-GB"/>
        </w:rPr>
      </w:pPr>
    </w:p>
    <w:p w14:paraId="57E8B593" w14:textId="4FE9985E" w:rsidR="003A091F" w:rsidRDefault="003A091F" w:rsidP="004316C6">
      <w:pPr>
        <w:pStyle w:val="Title"/>
      </w:pPr>
      <w:r>
        <w:t>Constraint</w:t>
      </w:r>
    </w:p>
    <w:p w14:paraId="4F8722D1" w14:textId="712B5EF6" w:rsidR="003A091F" w:rsidRDefault="003A091F" w:rsidP="003A091F">
      <w:pPr>
        <w:rPr>
          <w:lang w:val="en-GB"/>
        </w:rPr>
      </w:pPr>
    </w:p>
    <w:p w14:paraId="27E6FA48" w14:textId="43ABEAF8" w:rsidR="003A091F" w:rsidRDefault="003A091F" w:rsidP="003A091F">
      <w:pPr>
        <w:rPr>
          <w:lang w:val="en-GB"/>
        </w:rPr>
      </w:pPr>
      <w:r>
        <w:rPr>
          <w:lang w:val="en-GB"/>
        </w:rPr>
        <w:t xml:space="preserve">It is common to have </w:t>
      </w:r>
      <w:r w:rsidR="00407BC3">
        <w:rPr>
          <w:lang w:val="en-GB"/>
        </w:rPr>
        <w:t xml:space="preserve">home brew components developed as data pipelines </w:t>
      </w:r>
      <w:r w:rsidR="00D65C0E">
        <w:rPr>
          <w:lang w:val="en-GB"/>
        </w:rPr>
        <w:t>artefacts</w:t>
      </w:r>
      <w:r w:rsidR="00407BC3">
        <w:rPr>
          <w:lang w:val="en-GB"/>
        </w:rPr>
        <w:t>.</w:t>
      </w:r>
      <w:r w:rsidR="00CB1D91">
        <w:rPr>
          <w:lang w:val="en-GB"/>
        </w:rPr>
        <w:t xml:space="preserve"> Most of the times, this kind of solution</w:t>
      </w:r>
      <w:r w:rsidR="00903EBF">
        <w:rPr>
          <w:lang w:val="en-GB"/>
        </w:rPr>
        <w:t xml:space="preserve"> </w:t>
      </w:r>
      <w:r w:rsidR="00CB1D91">
        <w:rPr>
          <w:lang w:val="en-GB"/>
        </w:rPr>
        <w:t>is related with pressure to execute a costumer request</w:t>
      </w:r>
      <w:r w:rsidR="0091596E">
        <w:rPr>
          <w:lang w:val="en-GB"/>
        </w:rPr>
        <w:t xml:space="preserve"> and lack of knowledge of solutions already available in market.</w:t>
      </w:r>
      <w:r w:rsidR="0032384C">
        <w:rPr>
          <w:lang w:val="en-GB"/>
        </w:rPr>
        <w:t xml:space="preserve"> Created artefacts tend to stay and be adapted to other solutions, most times without </w:t>
      </w:r>
      <w:r w:rsidR="00273454">
        <w:rPr>
          <w:lang w:val="en-GB"/>
        </w:rPr>
        <w:t>proper internal</w:t>
      </w:r>
      <w:r w:rsidR="0032384C">
        <w:rPr>
          <w:lang w:val="en-GB"/>
        </w:rPr>
        <w:t xml:space="preserve"> restructuring or generalization.</w:t>
      </w:r>
    </w:p>
    <w:p w14:paraId="15CCE9A0" w14:textId="77777777" w:rsidR="003A091F" w:rsidRDefault="003A091F" w:rsidP="003A091F">
      <w:pPr>
        <w:rPr>
          <w:lang w:val="en-GB"/>
        </w:rPr>
      </w:pPr>
    </w:p>
    <w:p w14:paraId="1D413111" w14:textId="233ED648" w:rsidR="003A091F" w:rsidRDefault="003A091F" w:rsidP="004316C6">
      <w:pPr>
        <w:pStyle w:val="Title"/>
      </w:pPr>
      <w:r>
        <w:t>Issues</w:t>
      </w:r>
    </w:p>
    <w:p w14:paraId="3CAF4539" w14:textId="699DB2F7" w:rsidR="003A091F" w:rsidRDefault="003A091F" w:rsidP="003A091F">
      <w:pPr>
        <w:rPr>
          <w:lang w:val="en-GB"/>
        </w:rPr>
      </w:pPr>
    </w:p>
    <w:p w14:paraId="61E7AEAE" w14:textId="71F5912E" w:rsidR="00CB1D91" w:rsidRDefault="00CB1D91" w:rsidP="003A091F">
      <w:pPr>
        <w:rPr>
          <w:lang w:val="en-GB"/>
        </w:rPr>
      </w:pPr>
      <w:r>
        <w:rPr>
          <w:lang w:val="en-GB"/>
        </w:rPr>
        <w:t xml:space="preserve">Developing home based solutions are complex, expensive and require multiple resources. </w:t>
      </w:r>
      <w:r w:rsidR="000C6893">
        <w:rPr>
          <w:lang w:val="en-GB"/>
        </w:rPr>
        <w:t xml:space="preserve">In the end, the solutions are specific to a costumer case and very difficult to reuse or </w:t>
      </w:r>
      <w:r w:rsidR="00903EBF">
        <w:rPr>
          <w:lang w:val="en-GB"/>
        </w:rPr>
        <w:t>generalize</w:t>
      </w:r>
      <w:r w:rsidR="000C6893">
        <w:rPr>
          <w:lang w:val="en-GB"/>
        </w:rPr>
        <w:t>.</w:t>
      </w:r>
    </w:p>
    <w:p w14:paraId="46A34B77" w14:textId="58C0A050" w:rsidR="00407BC3" w:rsidRDefault="00903EBF" w:rsidP="003A091F">
      <w:pPr>
        <w:rPr>
          <w:lang w:val="en-GB"/>
        </w:rPr>
      </w:pPr>
      <w:r>
        <w:rPr>
          <w:lang w:val="en-GB"/>
        </w:rPr>
        <w:t>Besides the SW itself, it is necessary to design architectures, create documents and perform tests.</w:t>
      </w:r>
      <w:r w:rsidR="0091596E">
        <w:rPr>
          <w:lang w:val="en-GB"/>
        </w:rPr>
        <w:t xml:space="preserve"> A large investment and a considerable timeframe </w:t>
      </w:r>
      <w:r w:rsidR="0082382F">
        <w:rPr>
          <w:lang w:val="en-GB"/>
        </w:rPr>
        <w:t>are</w:t>
      </w:r>
      <w:r w:rsidR="0091596E">
        <w:rPr>
          <w:lang w:val="en-GB"/>
        </w:rPr>
        <w:t xml:space="preserve"> necessary to provide product quality to n home brew component.</w:t>
      </w:r>
    </w:p>
    <w:p w14:paraId="7FA0F93B" w14:textId="77777777" w:rsidR="00407BC3" w:rsidRDefault="00407BC3" w:rsidP="003A091F">
      <w:pPr>
        <w:rPr>
          <w:lang w:val="en-GB"/>
        </w:rPr>
      </w:pPr>
    </w:p>
    <w:p w14:paraId="2583EB13" w14:textId="54BA8630" w:rsidR="003A091F" w:rsidRDefault="003A091F" w:rsidP="004316C6">
      <w:pPr>
        <w:pStyle w:val="Title"/>
      </w:pPr>
      <w:r>
        <w:t>Solution</w:t>
      </w:r>
    </w:p>
    <w:p w14:paraId="12BABE13" w14:textId="6F837799" w:rsidR="003A091F" w:rsidRDefault="003A091F" w:rsidP="003A091F">
      <w:pPr>
        <w:rPr>
          <w:lang w:val="en-GB"/>
        </w:rPr>
      </w:pPr>
    </w:p>
    <w:p w14:paraId="4F46D890" w14:textId="632FA5E8" w:rsidR="00903EBF" w:rsidRDefault="00D65C0E" w:rsidP="003A091F">
      <w:pPr>
        <w:rPr>
          <w:lang w:val="en-GB"/>
        </w:rPr>
      </w:pPr>
      <w:r>
        <w:rPr>
          <w:lang w:val="en-GB"/>
        </w:rPr>
        <w:t>Software markets offers multiple products to efficiently implement data pipelines.</w:t>
      </w:r>
      <w:r w:rsidR="006E1C74">
        <w:rPr>
          <w:lang w:val="en-GB"/>
        </w:rPr>
        <w:t xml:space="preserve"> </w:t>
      </w:r>
      <w:r w:rsidR="00AB0E26">
        <w:rPr>
          <w:lang w:val="en-GB"/>
        </w:rPr>
        <w:t xml:space="preserve">Available components </w:t>
      </w:r>
      <w:r w:rsidR="00AE566D">
        <w:rPr>
          <w:lang w:val="en-GB"/>
        </w:rPr>
        <w:t>exist</w:t>
      </w:r>
      <w:r w:rsidR="00AB0E26">
        <w:rPr>
          <w:lang w:val="en-GB"/>
        </w:rPr>
        <w:t xml:space="preserve"> fr</w:t>
      </w:r>
      <w:r w:rsidR="00AE566D">
        <w:rPr>
          <w:lang w:val="en-GB"/>
        </w:rPr>
        <w:t>o</w:t>
      </w:r>
      <w:r w:rsidR="00AB0E26">
        <w:rPr>
          <w:lang w:val="en-GB"/>
        </w:rPr>
        <w:t xml:space="preserve">m </w:t>
      </w:r>
      <w:r w:rsidR="00AB0E26" w:rsidRPr="00E451FB">
        <w:rPr>
          <w:b/>
          <w:lang w:val="en-GB"/>
        </w:rPr>
        <w:t>open source solutions</w:t>
      </w:r>
      <w:r w:rsidR="00AB0E26">
        <w:rPr>
          <w:lang w:val="en-GB"/>
        </w:rPr>
        <w:t xml:space="preserve"> as </w:t>
      </w:r>
      <w:hyperlink r:id="rId24" w:history="1">
        <w:r w:rsidR="00AB0E26">
          <w:rPr>
            <w:rStyle w:val="Hyperlink"/>
            <w:lang w:val="en-GB"/>
          </w:rPr>
          <w:t>Apache NIFI</w:t>
        </w:r>
      </w:hyperlink>
      <w:r w:rsidR="00AB0E26">
        <w:rPr>
          <w:lang w:val="en-GB"/>
        </w:rPr>
        <w:t xml:space="preserve"> to </w:t>
      </w:r>
      <w:r w:rsidR="00AB0E26" w:rsidRPr="00E451FB">
        <w:rPr>
          <w:b/>
          <w:lang w:val="en-GB"/>
        </w:rPr>
        <w:t>consolidated products</w:t>
      </w:r>
      <w:r w:rsidR="00AB0E26">
        <w:rPr>
          <w:lang w:val="en-GB"/>
        </w:rPr>
        <w:t xml:space="preserve"> as </w:t>
      </w:r>
      <w:hyperlink r:id="rId25" w:history="1">
        <w:r w:rsidR="00AE566D">
          <w:rPr>
            <w:rStyle w:val="Hyperlink"/>
            <w:lang w:val="en-GB"/>
          </w:rPr>
          <w:t>Mediation Zone from Digital Route</w:t>
        </w:r>
      </w:hyperlink>
      <w:r w:rsidR="00AE566D">
        <w:rPr>
          <w:lang w:val="en-GB"/>
        </w:rPr>
        <w:t xml:space="preserve">. The usage of such products </w:t>
      </w:r>
      <w:r w:rsidR="0091596E">
        <w:rPr>
          <w:lang w:val="en-GB"/>
        </w:rPr>
        <w:t>contributes</w:t>
      </w:r>
      <w:r w:rsidR="00AE566D">
        <w:rPr>
          <w:lang w:val="en-GB"/>
        </w:rPr>
        <w:t xml:space="preserve"> to faster integration cycles, more quality and focus on costumer cases.</w:t>
      </w:r>
    </w:p>
    <w:p w14:paraId="0490AD0A" w14:textId="6E6A2DD7" w:rsidR="005F1D1D" w:rsidRDefault="005F1D1D" w:rsidP="005F1D1D">
      <w:pPr>
        <w:rPr>
          <w:lang w:val="en-US"/>
        </w:rPr>
      </w:pPr>
    </w:p>
    <w:p w14:paraId="7A6D846B" w14:textId="567DEBB0" w:rsidR="00B15A64" w:rsidRDefault="00B15A64" w:rsidP="005F1D1D">
      <w:pPr>
        <w:rPr>
          <w:lang w:val="en-US"/>
        </w:rPr>
      </w:pPr>
    </w:p>
    <w:p w14:paraId="37C7B1A7" w14:textId="77777777" w:rsidR="00B15A64" w:rsidRPr="00EA42F1" w:rsidRDefault="00B15A64" w:rsidP="005F1D1D">
      <w:pPr>
        <w:rPr>
          <w:lang w:val="en-US"/>
        </w:rPr>
      </w:pPr>
    </w:p>
    <w:p w14:paraId="0B5BFCCA" w14:textId="134CCE3D" w:rsidR="003E3BE4" w:rsidRDefault="003E3BE4" w:rsidP="004316C6">
      <w:pPr>
        <w:pStyle w:val="Heading2"/>
      </w:pPr>
      <w:bookmarkStart w:id="26" w:name="_Toc1735359"/>
      <w:r>
        <w:lastRenderedPageBreak/>
        <w:t xml:space="preserve">Static vs Dynamic </w:t>
      </w:r>
      <w:r w:rsidR="003403CA">
        <w:t>D</w:t>
      </w:r>
      <w:r>
        <w:t>ocumentation</w:t>
      </w:r>
      <w:bookmarkEnd w:id="26"/>
    </w:p>
    <w:p w14:paraId="17A9A87C" w14:textId="62B15145" w:rsidR="00231614" w:rsidRDefault="00231614" w:rsidP="00231614">
      <w:pPr>
        <w:rPr>
          <w:lang w:val="en-GB"/>
        </w:rPr>
      </w:pPr>
    </w:p>
    <w:p w14:paraId="7CC9EB13" w14:textId="77777777" w:rsidR="00775FAF" w:rsidRDefault="00775FAF" w:rsidP="004316C6">
      <w:pPr>
        <w:pStyle w:val="Title"/>
      </w:pPr>
      <w:r>
        <w:t>Constraint</w:t>
      </w:r>
    </w:p>
    <w:p w14:paraId="2DA96331" w14:textId="73EEB06D" w:rsidR="00775FAF" w:rsidRDefault="00775FAF">
      <w:pPr>
        <w:rPr>
          <w:lang w:val="en-US"/>
        </w:rPr>
      </w:pPr>
    </w:p>
    <w:p w14:paraId="26F34DBF" w14:textId="1B2FD365" w:rsidR="007E7B28" w:rsidRDefault="007E7B28">
      <w:pPr>
        <w:rPr>
          <w:lang w:val="en-US"/>
        </w:rPr>
      </w:pPr>
      <w:r>
        <w:rPr>
          <w:lang w:val="en-US"/>
        </w:rPr>
        <w:t>For understanding and maintenance</w:t>
      </w:r>
      <w:r w:rsidR="00292F9E">
        <w:rPr>
          <w:lang w:val="en-US"/>
        </w:rPr>
        <w:t>,</w:t>
      </w:r>
      <w:r>
        <w:rPr>
          <w:lang w:val="en-US"/>
        </w:rPr>
        <w:t xml:space="preserve"> data pipelines need </w:t>
      </w:r>
      <w:r w:rsidRPr="00B15A64">
        <w:rPr>
          <w:b/>
          <w:lang w:val="en-US"/>
        </w:rPr>
        <w:t>documentation</w:t>
      </w:r>
      <w:r>
        <w:rPr>
          <w:lang w:val="en-US"/>
        </w:rPr>
        <w:t xml:space="preserve">. This documentation describes the operation steps and data transformations. Usually </w:t>
      </w:r>
      <w:r w:rsidR="00B15A64">
        <w:rPr>
          <w:lang w:val="en-US"/>
        </w:rPr>
        <w:t xml:space="preserve">it </w:t>
      </w:r>
      <w:r>
        <w:rPr>
          <w:lang w:val="en-US"/>
        </w:rPr>
        <w:t xml:space="preserve">is quite simple, provided in text and spreadsheet </w:t>
      </w:r>
      <w:r w:rsidR="00DD39F1">
        <w:rPr>
          <w:lang w:val="en-US"/>
        </w:rPr>
        <w:t>formats</w:t>
      </w:r>
      <w:r>
        <w:rPr>
          <w:lang w:val="en-US"/>
        </w:rPr>
        <w:t>. It is manually created and updated.</w:t>
      </w:r>
    </w:p>
    <w:p w14:paraId="6A233EF2" w14:textId="77777777" w:rsidR="004316C6" w:rsidRDefault="004316C6">
      <w:pPr>
        <w:rPr>
          <w:lang w:val="en-US"/>
        </w:rPr>
      </w:pPr>
    </w:p>
    <w:p w14:paraId="73C29BEB" w14:textId="77777777" w:rsidR="00775FAF" w:rsidRDefault="00775FAF" w:rsidP="004316C6">
      <w:pPr>
        <w:pStyle w:val="Title"/>
      </w:pPr>
      <w:r>
        <w:t>Issues</w:t>
      </w:r>
    </w:p>
    <w:p w14:paraId="572E5C9E" w14:textId="77777777" w:rsidR="00775FAF" w:rsidRDefault="00775FAF">
      <w:pPr>
        <w:rPr>
          <w:lang w:val="en-US"/>
        </w:rPr>
      </w:pPr>
    </w:p>
    <w:p w14:paraId="0ED3E1D8" w14:textId="4149D828" w:rsidR="00775FAF" w:rsidRDefault="00775FAF" w:rsidP="00775FAF">
      <w:pPr>
        <w:rPr>
          <w:lang w:val="en-US"/>
        </w:rPr>
      </w:pPr>
      <w:r>
        <w:rPr>
          <w:lang w:val="en-US"/>
        </w:rPr>
        <w:t>Data pipelines have a complex development cycle, which is dependent on data quality and changes to source data.</w:t>
      </w:r>
      <w:r w:rsidR="007E7B28">
        <w:rPr>
          <w:lang w:val="en-US"/>
        </w:rPr>
        <w:t xml:space="preserve"> </w:t>
      </w:r>
      <w:r w:rsidR="000602FE">
        <w:rPr>
          <w:lang w:val="en-US"/>
        </w:rPr>
        <w:t>Additionally</w:t>
      </w:r>
      <w:r w:rsidR="00B01DDF">
        <w:rPr>
          <w:lang w:val="en-US"/>
        </w:rPr>
        <w:t xml:space="preserve">, in an </w:t>
      </w:r>
      <w:r w:rsidR="000602FE">
        <w:rPr>
          <w:lang w:val="en-US"/>
        </w:rPr>
        <w:t>initial</w:t>
      </w:r>
      <w:r w:rsidR="00B01DDF">
        <w:rPr>
          <w:lang w:val="en-US"/>
        </w:rPr>
        <w:t xml:space="preserve"> </w:t>
      </w:r>
      <w:r w:rsidR="000602FE">
        <w:rPr>
          <w:lang w:val="en-US"/>
        </w:rPr>
        <w:t xml:space="preserve">deployment </w:t>
      </w:r>
      <w:r w:rsidR="00B01DDF">
        <w:rPr>
          <w:lang w:val="en-US"/>
        </w:rPr>
        <w:t>phase</w:t>
      </w:r>
      <w:r w:rsidR="000602FE">
        <w:rPr>
          <w:lang w:val="en-US"/>
        </w:rPr>
        <w:t xml:space="preserve">, changes are expected </w:t>
      </w:r>
      <w:r w:rsidR="00B15A64">
        <w:rPr>
          <w:lang w:val="en-US"/>
        </w:rPr>
        <w:t xml:space="preserve">for </w:t>
      </w:r>
      <w:r w:rsidR="00B4277F">
        <w:rPr>
          <w:lang w:val="en-US"/>
        </w:rPr>
        <w:t>correct</w:t>
      </w:r>
      <w:r w:rsidR="00B15A64">
        <w:rPr>
          <w:lang w:val="en-US"/>
        </w:rPr>
        <w:t>ion</w:t>
      </w:r>
      <w:r w:rsidR="00B4277F">
        <w:rPr>
          <w:lang w:val="en-US"/>
        </w:rPr>
        <w:t xml:space="preserve"> and</w:t>
      </w:r>
      <w:r w:rsidR="000602FE">
        <w:rPr>
          <w:lang w:val="en-US"/>
        </w:rPr>
        <w:t xml:space="preserve"> tun</w:t>
      </w:r>
      <w:r w:rsidR="00B15A64">
        <w:rPr>
          <w:lang w:val="en-US"/>
        </w:rPr>
        <w:t>ing of</w:t>
      </w:r>
      <w:r w:rsidR="000602FE">
        <w:rPr>
          <w:lang w:val="en-US"/>
        </w:rPr>
        <w:t xml:space="preserve"> the pipeline. </w:t>
      </w:r>
      <w:r w:rsidR="00B01DDF">
        <w:rPr>
          <w:lang w:val="en-US"/>
        </w:rPr>
        <w:t xml:space="preserve"> </w:t>
      </w:r>
      <w:r w:rsidR="000602FE">
        <w:rPr>
          <w:lang w:val="en-US"/>
        </w:rPr>
        <w:t xml:space="preserve">During all these phases, </w:t>
      </w:r>
      <w:r w:rsidR="00B01DDF">
        <w:rPr>
          <w:lang w:val="en-US"/>
        </w:rPr>
        <w:t xml:space="preserve">documentation is </w:t>
      </w:r>
      <w:r w:rsidR="000602FE">
        <w:rPr>
          <w:lang w:val="en-US"/>
        </w:rPr>
        <w:t xml:space="preserve">often </w:t>
      </w:r>
      <w:r w:rsidR="00B4277F">
        <w:rPr>
          <w:lang w:val="en-US"/>
        </w:rPr>
        <w:t xml:space="preserve">neglected, becoming </w:t>
      </w:r>
      <w:r w:rsidR="00B01DDF">
        <w:rPr>
          <w:lang w:val="en-US"/>
        </w:rPr>
        <w:t>outdated</w:t>
      </w:r>
      <w:r w:rsidR="000602FE">
        <w:rPr>
          <w:lang w:val="en-US"/>
        </w:rPr>
        <w:t>.</w:t>
      </w:r>
      <w:r w:rsidR="00170DE3">
        <w:rPr>
          <w:lang w:val="en-US"/>
        </w:rPr>
        <w:t xml:space="preserve"> As documentation becomes outdated, its values decrease until a point it gets pointless.</w:t>
      </w:r>
      <w:r w:rsidR="00B15A64">
        <w:rPr>
          <w:lang w:val="en-US"/>
        </w:rPr>
        <w:t xml:space="preserve"> Without proper documentation, maintenance activities become hard and dangerous.</w:t>
      </w:r>
    </w:p>
    <w:p w14:paraId="11FBF3FF" w14:textId="77777777" w:rsidR="00775FAF" w:rsidRDefault="00775FAF">
      <w:pPr>
        <w:rPr>
          <w:lang w:val="en-US"/>
        </w:rPr>
      </w:pPr>
    </w:p>
    <w:p w14:paraId="20CCAC48" w14:textId="6A2528D9" w:rsidR="00775FAF" w:rsidRDefault="00775FAF" w:rsidP="004316C6">
      <w:pPr>
        <w:pStyle w:val="Title"/>
      </w:pPr>
      <w:r>
        <w:t>Solution</w:t>
      </w:r>
    </w:p>
    <w:p w14:paraId="2E9D0E3C" w14:textId="54CBEABF" w:rsidR="00B01DDF" w:rsidRDefault="00B01DDF" w:rsidP="00B01DDF">
      <w:pPr>
        <w:rPr>
          <w:lang w:val="en-GB"/>
        </w:rPr>
      </w:pPr>
    </w:p>
    <w:p w14:paraId="2DF9742F" w14:textId="0F29FE38" w:rsidR="00D358CF" w:rsidRDefault="00D358CF" w:rsidP="00B01DDF">
      <w:pPr>
        <w:rPr>
          <w:lang w:val="en-GB"/>
        </w:rPr>
      </w:pPr>
      <w:r>
        <w:rPr>
          <w:lang w:val="en-GB"/>
        </w:rPr>
        <w:t>At least part</w:t>
      </w:r>
      <w:r w:rsidR="00F551B9">
        <w:rPr>
          <w:lang w:val="en-GB"/>
        </w:rPr>
        <w:t>s</w:t>
      </w:r>
      <w:r>
        <w:rPr>
          <w:lang w:val="en-GB"/>
        </w:rPr>
        <w:t xml:space="preserve"> of the documentation may be generated automatic form source code </w:t>
      </w:r>
      <w:r w:rsidR="00F551B9">
        <w:rPr>
          <w:lang w:val="en-GB"/>
        </w:rPr>
        <w:t>and</w:t>
      </w:r>
      <w:r>
        <w:rPr>
          <w:lang w:val="en-GB"/>
        </w:rPr>
        <w:t xml:space="preserve"> metadata. Software market offers different solutions from open source to consolidated products. An example is </w:t>
      </w:r>
      <w:hyperlink r:id="rId26" w:history="1">
        <w:proofErr w:type="spellStart"/>
        <w:r>
          <w:rPr>
            <w:rStyle w:val="Hyperlink"/>
            <w:lang w:val="en-GB"/>
          </w:rPr>
          <w:t>Doxygen</w:t>
        </w:r>
        <w:proofErr w:type="spellEnd"/>
      </w:hyperlink>
      <w:r>
        <w:rPr>
          <w:lang w:val="en-GB"/>
        </w:rPr>
        <w:t xml:space="preserve">. Such tools </w:t>
      </w:r>
      <w:r w:rsidR="002E040C">
        <w:rPr>
          <w:lang w:val="en-GB"/>
        </w:rPr>
        <w:t>enable</w:t>
      </w:r>
      <w:r>
        <w:rPr>
          <w:lang w:val="en-GB"/>
        </w:rPr>
        <w:t xml:space="preserve"> the </w:t>
      </w:r>
      <w:r w:rsidRPr="004D3754">
        <w:rPr>
          <w:b/>
          <w:lang w:val="en-GB"/>
        </w:rPr>
        <w:t>automation</w:t>
      </w:r>
      <w:r>
        <w:rPr>
          <w:lang w:val="en-GB"/>
        </w:rPr>
        <w:t xml:space="preserve"> of doc</w:t>
      </w:r>
      <w:r w:rsidR="00F551B9">
        <w:rPr>
          <w:lang w:val="en-GB"/>
        </w:rPr>
        <w:t>ument</w:t>
      </w:r>
      <w:r w:rsidR="00B15A64">
        <w:rPr>
          <w:lang w:val="en-GB"/>
        </w:rPr>
        <w:t xml:space="preserve"> creation</w:t>
      </w:r>
      <w:r>
        <w:rPr>
          <w:lang w:val="en-GB"/>
        </w:rPr>
        <w:t>, standardize formats, produce resu</w:t>
      </w:r>
      <w:r w:rsidR="00F551B9">
        <w:rPr>
          <w:lang w:val="en-GB"/>
        </w:rPr>
        <w:t>l</w:t>
      </w:r>
      <w:r>
        <w:rPr>
          <w:lang w:val="en-GB"/>
        </w:rPr>
        <w:t xml:space="preserve">ts in </w:t>
      </w:r>
      <w:r w:rsidR="00F551B9">
        <w:rPr>
          <w:lang w:val="en-GB"/>
        </w:rPr>
        <w:t>multiple formats and validate documentation metadata (forcing documentation as part of the pipeline creation process).</w:t>
      </w:r>
    </w:p>
    <w:p w14:paraId="590A525B" w14:textId="763FF145" w:rsidR="002E040C" w:rsidRDefault="002E040C" w:rsidP="00B01DDF">
      <w:pPr>
        <w:rPr>
          <w:lang w:val="en-GB"/>
        </w:rPr>
      </w:pPr>
      <w:r>
        <w:rPr>
          <w:lang w:val="en-GB"/>
        </w:rPr>
        <w:t xml:space="preserve">A special note for </w:t>
      </w:r>
      <w:r w:rsidRPr="004D3754">
        <w:rPr>
          <w:b/>
          <w:lang w:val="en-GB"/>
        </w:rPr>
        <w:t>visual process documentation</w:t>
      </w:r>
      <w:r>
        <w:rPr>
          <w:lang w:val="en-GB"/>
        </w:rPr>
        <w:t xml:space="preserve">. Data pipeline can be presented visually, contributing for a better understanding of the complexity, dependencies and business logic. In fact, in </w:t>
      </w:r>
      <w:r w:rsidR="004D3754">
        <w:rPr>
          <w:lang w:val="en-GB"/>
        </w:rPr>
        <w:t>following</w:t>
      </w:r>
      <w:r>
        <w:rPr>
          <w:lang w:val="en-GB"/>
        </w:rPr>
        <w:t xml:space="preserve"> points of this document, a proposed visual documentation is used.</w:t>
      </w:r>
    </w:p>
    <w:p w14:paraId="2CE10C31" w14:textId="77777777" w:rsidR="00B01DDF" w:rsidRPr="00B01DDF" w:rsidRDefault="00B01DDF" w:rsidP="00B01DDF">
      <w:pPr>
        <w:rPr>
          <w:lang w:val="en-GB"/>
        </w:rPr>
      </w:pPr>
    </w:p>
    <w:p w14:paraId="239D8F0C" w14:textId="729660DC" w:rsidR="00F302B4" w:rsidRDefault="00110531" w:rsidP="004316C6">
      <w:pPr>
        <w:pStyle w:val="Heading2"/>
      </w:pPr>
      <w:bookmarkStart w:id="27" w:name="_Toc1735360"/>
      <w:r>
        <w:t>Horizontal</w:t>
      </w:r>
      <w:r w:rsidR="00F302B4">
        <w:t xml:space="preserve"> vs </w:t>
      </w:r>
      <w:r w:rsidR="00A57B5E">
        <w:t>Vertical Scaling</w:t>
      </w:r>
      <w:bookmarkEnd w:id="27"/>
    </w:p>
    <w:p w14:paraId="3FAC2585" w14:textId="08F9EFEB" w:rsidR="00F21C31" w:rsidRDefault="00F21C31" w:rsidP="00F21C31">
      <w:pPr>
        <w:rPr>
          <w:lang w:val="en-GB"/>
        </w:rPr>
      </w:pPr>
    </w:p>
    <w:p w14:paraId="4B2B5906" w14:textId="77777777" w:rsidR="002E274E" w:rsidRDefault="002E274E" w:rsidP="00233A25">
      <w:pPr>
        <w:pStyle w:val="Title"/>
      </w:pPr>
      <w:r>
        <w:t>Constraint</w:t>
      </w:r>
    </w:p>
    <w:p w14:paraId="7775B228" w14:textId="23382B5A" w:rsidR="002E274E" w:rsidRDefault="002E274E" w:rsidP="00F21C31">
      <w:pPr>
        <w:rPr>
          <w:lang w:val="en-GB"/>
        </w:rPr>
      </w:pPr>
    </w:p>
    <w:p w14:paraId="19F128F0" w14:textId="5771E099" w:rsidR="00A57B5E" w:rsidRDefault="00BC2452" w:rsidP="00F21C31">
      <w:pPr>
        <w:rPr>
          <w:lang w:val="en-GB"/>
        </w:rPr>
      </w:pPr>
      <w:r>
        <w:rPr>
          <w:lang w:val="en-GB"/>
        </w:rPr>
        <w:t>Traditional data pipeline solutions are created in single server</w:t>
      </w:r>
      <w:r w:rsidR="002C1C69">
        <w:rPr>
          <w:lang w:val="en-GB"/>
        </w:rPr>
        <w:t xml:space="preserve"> (or a small number of servers, provid</w:t>
      </w:r>
      <w:r w:rsidR="00CE5FD8">
        <w:rPr>
          <w:lang w:val="en-GB"/>
        </w:rPr>
        <w:t>ing</w:t>
      </w:r>
      <w:r w:rsidR="002C1C69">
        <w:rPr>
          <w:lang w:val="en-GB"/>
        </w:rPr>
        <w:t xml:space="preserve"> high-availability)</w:t>
      </w:r>
      <w:r>
        <w:rPr>
          <w:lang w:val="en-GB"/>
        </w:rPr>
        <w:t xml:space="preserve">. </w:t>
      </w:r>
      <w:r w:rsidR="00A57B5E">
        <w:rPr>
          <w:lang w:val="en-GB"/>
        </w:rPr>
        <w:t xml:space="preserve">As </w:t>
      </w:r>
      <w:r w:rsidR="002C1C69">
        <w:rPr>
          <w:lang w:val="en-GB"/>
        </w:rPr>
        <w:t xml:space="preserve">performance and </w:t>
      </w:r>
      <w:r w:rsidR="004D3754">
        <w:rPr>
          <w:lang w:val="en-GB"/>
        </w:rPr>
        <w:t xml:space="preserve">data </w:t>
      </w:r>
      <w:r w:rsidR="002C1C69">
        <w:rPr>
          <w:lang w:val="en-GB"/>
        </w:rPr>
        <w:t>volume</w:t>
      </w:r>
      <w:r w:rsidR="004D3754">
        <w:rPr>
          <w:lang w:val="en-GB"/>
        </w:rPr>
        <w:t>s</w:t>
      </w:r>
      <w:r w:rsidR="002C1C69">
        <w:rPr>
          <w:lang w:val="en-GB"/>
        </w:rPr>
        <w:t xml:space="preserve"> </w:t>
      </w:r>
      <w:r w:rsidR="00A57B5E">
        <w:rPr>
          <w:lang w:val="en-GB"/>
        </w:rPr>
        <w:t>require</w:t>
      </w:r>
      <w:r w:rsidR="002C1C69">
        <w:rPr>
          <w:lang w:val="en-GB"/>
        </w:rPr>
        <w:t>ments</w:t>
      </w:r>
      <w:r w:rsidR="00A57B5E">
        <w:rPr>
          <w:lang w:val="en-GB"/>
        </w:rPr>
        <w:t xml:space="preserve"> increase, </w:t>
      </w:r>
      <w:r w:rsidR="00A57B5E" w:rsidRPr="00C63B87">
        <w:rPr>
          <w:b/>
          <w:lang w:val="en-GB"/>
        </w:rPr>
        <w:t>vertical scaling</w:t>
      </w:r>
      <w:r w:rsidR="00A57B5E">
        <w:rPr>
          <w:lang w:val="en-GB"/>
        </w:rPr>
        <w:t xml:space="preserve"> (increase in processor and memory systems) is the most common answer.</w:t>
      </w:r>
    </w:p>
    <w:p w14:paraId="65D457CA" w14:textId="1E38C949" w:rsidR="002E274E" w:rsidRDefault="002E274E" w:rsidP="00F21C31">
      <w:pPr>
        <w:rPr>
          <w:lang w:val="en-GB"/>
        </w:rPr>
      </w:pPr>
    </w:p>
    <w:p w14:paraId="038EB463" w14:textId="78203DDF" w:rsidR="002E274E" w:rsidRDefault="002E274E" w:rsidP="00233A25">
      <w:pPr>
        <w:pStyle w:val="Title"/>
      </w:pPr>
      <w:r>
        <w:lastRenderedPageBreak/>
        <w:t>Is</w:t>
      </w:r>
      <w:r w:rsidR="0091596E">
        <w:t>s</w:t>
      </w:r>
      <w:r>
        <w:t>ues</w:t>
      </w:r>
    </w:p>
    <w:p w14:paraId="07F28D40" w14:textId="77777777" w:rsidR="00A57B5E" w:rsidRPr="00A57B5E" w:rsidRDefault="00A57B5E" w:rsidP="00A57B5E">
      <w:pPr>
        <w:rPr>
          <w:lang w:val="en-GB"/>
        </w:rPr>
      </w:pPr>
    </w:p>
    <w:p w14:paraId="2229A612" w14:textId="48596F24" w:rsidR="002E274E" w:rsidRDefault="00A57B5E" w:rsidP="00F21C31">
      <w:pPr>
        <w:rPr>
          <w:lang w:val="en-GB"/>
        </w:rPr>
      </w:pPr>
      <w:r>
        <w:rPr>
          <w:lang w:val="en-GB"/>
        </w:rPr>
        <w:t>Although server processing and storage has increased in last year</w:t>
      </w:r>
      <w:r w:rsidR="00CD7596">
        <w:rPr>
          <w:lang w:val="en-GB"/>
        </w:rPr>
        <w:t>s</w:t>
      </w:r>
      <w:r>
        <w:rPr>
          <w:lang w:val="en-GB"/>
        </w:rPr>
        <w:t>, data volumes have increase even more.</w:t>
      </w:r>
      <w:r w:rsidR="00110531">
        <w:rPr>
          <w:lang w:val="en-GB"/>
        </w:rPr>
        <w:t xml:space="preserve"> This means that for many cases, horizontal scaling is not </w:t>
      </w:r>
      <w:r w:rsidR="002C1C69">
        <w:rPr>
          <w:lang w:val="en-GB"/>
        </w:rPr>
        <w:t>enough</w:t>
      </w:r>
      <w:r w:rsidR="00110531">
        <w:rPr>
          <w:lang w:val="en-GB"/>
        </w:rPr>
        <w:t xml:space="preserve"> to cope with processing </w:t>
      </w:r>
      <w:r w:rsidR="00931ED7">
        <w:rPr>
          <w:lang w:val="en-GB"/>
        </w:rPr>
        <w:t>requirements</w:t>
      </w:r>
      <w:r w:rsidR="00110531">
        <w:rPr>
          <w:lang w:val="en-GB"/>
        </w:rPr>
        <w:t>.</w:t>
      </w:r>
    </w:p>
    <w:p w14:paraId="1F001338" w14:textId="76D50A44" w:rsidR="002C1C69" w:rsidRDefault="00CD7596" w:rsidP="00F21C31">
      <w:pPr>
        <w:rPr>
          <w:lang w:val="en-GB"/>
        </w:rPr>
      </w:pPr>
      <w:r>
        <w:rPr>
          <w:lang w:val="en-GB"/>
        </w:rPr>
        <w:t xml:space="preserve">Architectures with </w:t>
      </w:r>
      <w:r w:rsidR="0082382F">
        <w:rPr>
          <w:lang w:val="en-GB"/>
        </w:rPr>
        <w:t xml:space="preserve">single </w:t>
      </w:r>
      <w:r w:rsidR="004D3754">
        <w:rPr>
          <w:lang w:val="en-GB"/>
        </w:rPr>
        <w:t xml:space="preserve">server </w:t>
      </w:r>
      <w:r w:rsidR="0082382F">
        <w:rPr>
          <w:lang w:val="en-GB"/>
        </w:rPr>
        <w:t xml:space="preserve">(or </w:t>
      </w:r>
      <w:r>
        <w:rPr>
          <w:lang w:val="en-GB"/>
        </w:rPr>
        <w:t>a short number of servers</w:t>
      </w:r>
      <w:r w:rsidR="0082382F">
        <w:rPr>
          <w:lang w:val="en-GB"/>
        </w:rPr>
        <w:t>) are also subjected to HW</w:t>
      </w:r>
      <w:r w:rsidR="002C1C69">
        <w:rPr>
          <w:lang w:val="en-GB"/>
        </w:rPr>
        <w:t xml:space="preserve"> </w:t>
      </w:r>
      <w:r w:rsidR="0082382F">
        <w:rPr>
          <w:lang w:val="en-GB"/>
        </w:rPr>
        <w:t xml:space="preserve">constraints. So, it may happen that a server is subjected to a </w:t>
      </w:r>
      <w:r w:rsidR="00D35051">
        <w:rPr>
          <w:lang w:val="en-GB"/>
        </w:rPr>
        <w:t>vertical</w:t>
      </w:r>
      <w:r w:rsidR="0082382F">
        <w:rPr>
          <w:lang w:val="en-GB"/>
        </w:rPr>
        <w:t xml:space="preserve"> scaling, but system limitations are related to underlying infrastructure like </w:t>
      </w:r>
      <w:r w:rsidR="00D35051">
        <w:rPr>
          <w:lang w:val="en-GB"/>
        </w:rPr>
        <w:t xml:space="preserve">memory </w:t>
      </w:r>
      <w:r w:rsidR="004D3754">
        <w:rPr>
          <w:lang w:val="en-GB"/>
        </w:rPr>
        <w:t xml:space="preserve">systems </w:t>
      </w:r>
      <w:r w:rsidR="00D35051">
        <w:rPr>
          <w:lang w:val="en-GB"/>
        </w:rPr>
        <w:t>or network access.</w:t>
      </w:r>
    </w:p>
    <w:p w14:paraId="2ED1C425" w14:textId="242DC389" w:rsidR="00A57B5E" w:rsidRDefault="00D35051" w:rsidP="00F21C31">
      <w:pPr>
        <w:rPr>
          <w:lang w:val="en-GB"/>
        </w:rPr>
      </w:pPr>
      <w:r>
        <w:rPr>
          <w:lang w:val="en-GB"/>
        </w:rPr>
        <w:t>High-availability scenarios are also complicated. It forces the use of redundant components, many times in stand-by mode and therefore not contributing for system processing.</w:t>
      </w:r>
    </w:p>
    <w:p w14:paraId="54FAE743" w14:textId="77777777" w:rsidR="00D35051" w:rsidRDefault="00D35051" w:rsidP="00F21C31">
      <w:pPr>
        <w:rPr>
          <w:lang w:val="en-GB"/>
        </w:rPr>
      </w:pPr>
    </w:p>
    <w:p w14:paraId="26E7F9A9" w14:textId="1CD87B63" w:rsidR="002E274E" w:rsidRDefault="002E274E" w:rsidP="00233A25">
      <w:pPr>
        <w:pStyle w:val="Title"/>
      </w:pPr>
      <w:r>
        <w:t>Solution</w:t>
      </w:r>
    </w:p>
    <w:p w14:paraId="6D97000D" w14:textId="53059F90" w:rsidR="002E274E" w:rsidRDefault="002E274E" w:rsidP="00F21C31">
      <w:pPr>
        <w:rPr>
          <w:lang w:val="en-GB"/>
        </w:rPr>
      </w:pPr>
    </w:p>
    <w:p w14:paraId="19C73F51" w14:textId="5607EF1E" w:rsidR="00110531" w:rsidRDefault="00110531" w:rsidP="00F21C31">
      <w:pPr>
        <w:rPr>
          <w:lang w:val="en-GB"/>
        </w:rPr>
      </w:pPr>
      <w:r w:rsidRPr="00C63B87">
        <w:rPr>
          <w:b/>
          <w:lang w:val="en-GB"/>
        </w:rPr>
        <w:t>Horizontal scaling</w:t>
      </w:r>
      <w:r>
        <w:rPr>
          <w:lang w:val="en-GB"/>
        </w:rPr>
        <w:t xml:space="preserve"> (adding more servers)</w:t>
      </w:r>
      <w:r w:rsidR="00CD7596">
        <w:rPr>
          <w:lang w:val="en-GB"/>
        </w:rPr>
        <w:t xml:space="preserve"> may be the only solution for big and fast data use cases.</w:t>
      </w:r>
      <w:r w:rsidR="00F17BB6">
        <w:rPr>
          <w:lang w:val="en-GB"/>
        </w:rPr>
        <w:t xml:space="preserve"> </w:t>
      </w:r>
      <w:r w:rsidR="0082382F">
        <w:rPr>
          <w:lang w:val="en-GB"/>
        </w:rPr>
        <w:t>Most of the technology for managing a cluster of servers is now simplified, by the introduction of</w:t>
      </w:r>
      <w:r w:rsidR="00743971">
        <w:rPr>
          <w:lang w:val="en-GB"/>
        </w:rPr>
        <w:t xml:space="preserve"> technologies like </w:t>
      </w:r>
      <w:r w:rsidR="0082382F">
        <w:rPr>
          <w:lang w:val="en-GB"/>
        </w:rPr>
        <w:t xml:space="preserve"> </w:t>
      </w:r>
      <w:hyperlink r:id="rId27" w:history="1">
        <w:r w:rsidR="0082382F">
          <w:rPr>
            <w:rStyle w:val="Hyperlink"/>
            <w:lang w:val="en-GB"/>
          </w:rPr>
          <w:t>Apache Hadoop and its related projects</w:t>
        </w:r>
      </w:hyperlink>
      <w:r w:rsidR="0082382F">
        <w:rPr>
          <w:lang w:val="en-GB"/>
        </w:rPr>
        <w:t xml:space="preserve">. </w:t>
      </w:r>
    </w:p>
    <w:p w14:paraId="5C3C4B2B" w14:textId="0D20EE6A" w:rsidR="0082382F" w:rsidRDefault="00D35051" w:rsidP="00F21C31">
      <w:pPr>
        <w:rPr>
          <w:lang w:val="en-GB"/>
        </w:rPr>
      </w:pPr>
      <w:r>
        <w:rPr>
          <w:lang w:val="en-GB"/>
        </w:rPr>
        <w:t xml:space="preserve">This architecture is further enhanced by out-of-the box high-availably. </w:t>
      </w:r>
      <w:r w:rsidR="00C43B4C">
        <w:rPr>
          <w:lang w:val="en-GB"/>
        </w:rPr>
        <w:t>Additionally,</w:t>
      </w:r>
      <w:r>
        <w:rPr>
          <w:lang w:val="en-GB"/>
        </w:rPr>
        <w:t xml:space="preserve"> many use cases in Telco domain are </w:t>
      </w:r>
      <w:r w:rsidRPr="006D54C4">
        <w:rPr>
          <w:b/>
          <w:lang w:val="en-GB"/>
        </w:rPr>
        <w:t>purely distributed</w:t>
      </w:r>
      <w:r>
        <w:rPr>
          <w:lang w:val="en-GB"/>
        </w:rPr>
        <w:t xml:space="preserve"> and may </w:t>
      </w:r>
      <w:r w:rsidR="00743971">
        <w:rPr>
          <w:lang w:val="en-GB"/>
        </w:rPr>
        <w:t xml:space="preserve">be </w:t>
      </w:r>
      <w:r>
        <w:rPr>
          <w:lang w:val="en-GB"/>
        </w:rPr>
        <w:t xml:space="preserve">executed in independent servers as no shared data is required or dependable </w:t>
      </w:r>
      <w:r w:rsidR="00C43B4C">
        <w:rPr>
          <w:lang w:val="en-GB"/>
        </w:rPr>
        <w:t>within</w:t>
      </w:r>
      <w:r>
        <w:rPr>
          <w:lang w:val="en-GB"/>
        </w:rPr>
        <w:t xml:space="preserve"> the use case.</w:t>
      </w:r>
      <w:r w:rsidR="005F3D6B">
        <w:rPr>
          <w:lang w:val="en-GB"/>
        </w:rPr>
        <w:t xml:space="preserve"> So, data may be routed to independent servers without the need of extended shuffling between servers.</w:t>
      </w:r>
    </w:p>
    <w:p w14:paraId="57A688C6" w14:textId="0507E9BC" w:rsidR="0082382F" w:rsidRDefault="0082382F">
      <w:pPr>
        <w:rPr>
          <w:lang w:val="en-GB"/>
        </w:rPr>
      </w:pPr>
    </w:p>
    <w:p w14:paraId="01C9E05E" w14:textId="34876C20" w:rsidR="00F21C31" w:rsidRPr="00F21C31" w:rsidRDefault="00F21C31" w:rsidP="004316C6">
      <w:pPr>
        <w:pStyle w:val="Heading2"/>
      </w:pPr>
      <w:bookmarkStart w:id="28" w:name="_Toc1735361"/>
      <w:r>
        <w:t>Static vs Reactive Applications</w:t>
      </w:r>
      <w:bookmarkEnd w:id="28"/>
    </w:p>
    <w:p w14:paraId="22F27F19" w14:textId="77777777" w:rsidR="00E90104" w:rsidRDefault="00E90104">
      <w:pPr>
        <w:rPr>
          <w:lang w:val="en-US"/>
        </w:rPr>
      </w:pPr>
    </w:p>
    <w:p w14:paraId="0A8F5B59" w14:textId="77777777" w:rsidR="00F551B9" w:rsidRDefault="00F551B9" w:rsidP="00233A25">
      <w:pPr>
        <w:pStyle w:val="Title"/>
      </w:pPr>
      <w:r>
        <w:t>Constraint</w:t>
      </w:r>
    </w:p>
    <w:p w14:paraId="38B023C0" w14:textId="446832E4" w:rsidR="00F551B9" w:rsidRDefault="00F551B9" w:rsidP="00F551B9">
      <w:pPr>
        <w:rPr>
          <w:lang w:val="en-GB"/>
        </w:rPr>
      </w:pPr>
    </w:p>
    <w:p w14:paraId="27DCEACD" w14:textId="03554F4B" w:rsidR="00EF4384" w:rsidRDefault="00EF5136" w:rsidP="00F551B9">
      <w:pPr>
        <w:rPr>
          <w:lang w:val="en-GB"/>
        </w:rPr>
      </w:pPr>
      <w:r>
        <w:rPr>
          <w:lang w:val="en-GB"/>
        </w:rPr>
        <w:t>Artefacts</w:t>
      </w:r>
      <w:r w:rsidR="006B0181">
        <w:rPr>
          <w:lang w:val="en-GB"/>
        </w:rPr>
        <w:t xml:space="preserve"> in a data processing pipeline are applications running over a platform (Operating System). Traditionally, applications </w:t>
      </w:r>
      <w:r w:rsidR="006B0181" w:rsidRPr="00CA208B">
        <w:rPr>
          <w:lang w:val="en-GB"/>
        </w:rPr>
        <w:t>have a</w:t>
      </w:r>
      <w:r w:rsidR="006B0181" w:rsidRPr="006D54C4">
        <w:rPr>
          <w:b/>
          <w:lang w:val="en-GB"/>
        </w:rPr>
        <w:t xml:space="preserve"> static behaviour</w:t>
      </w:r>
      <w:r w:rsidR="006B0181">
        <w:rPr>
          <w:lang w:val="en-GB"/>
        </w:rPr>
        <w:t xml:space="preserve"> with limited flexibility on how resources provided by the underling platform are used.</w:t>
      </w:r>
      <w:r w:rsidR="00205DC6">
        <w:rPr>
          <w:lang w:val="en-GB"/>
        </w:rPr>
        <w:t xml:space="preserve"> </w:t>
      </w:r>
      <w:r w:rsidR="00EF4384">
        <w:rPr>
          <w:lang w:val="en-GB"/>
        </w:rPr>
        <w:t xml:space="preserve">In static applications, resources are managed </w:t>
      </w:r>
      <w:r w:rsidR="006D54C4">
        <w:rPr>
          <w:lang w:val="en-GB"/>
        </w:rPr>
        <w:t xml:space="preserve">(mostly) </w:t>
      </w:r>
      <w:r w:rsidR="00EF4384">
        <w:rPr>
          <w:lang w:val="en-GB"/>
        </w:rPr>
        <w:t>by basic configuration</w:t>
      </w:r>
      <w:r w:rsidR="0007429E">
        <w:rPr>
          <w:lang w:val="en-GB"/>
        </w:rPr>
        <w:t>.</w:t>
      </w:r>
      <w:r w:rsidR="00EF4384">
        <w:rPr>
          <w:lang w:val="en-GB"/>
        </w:rPr>
        <w:t xml:space="preserve"> </w:t>
      </w:r>
    </w:p>
    <w:p w14:paraId="3E3B36FA" w14:textId="77777777" w:rsidR="00EF4384" w:rsidRDefault="00EF4384" w:rsidP="00F551B9">
      <w:pPr>
        <w:rPr>
          <w:lang w:val="en-GB"/>
        </w:rPr>
      </w:pPr>
    </w:p>
    <w:p w14:paraId="0D222D40" w14:textId="77777777" w:rsidR="00F551B9" w:rsidRDefault="00F551B9" w:rsidP="00233A25">
      <w:pPr>
        <w:pStyle w:val="Title"/>
      </w:pPr>
      <w:r>
        <w:t>Issues</w:t>
      </w:r>
    </w:p>
    <w:p w14:paraId="732EAC91" w14:textId="77777777" w:rsidR="00F551B9" w:rsidRPr="00A57B5E" w:rsidRDefault="00F551B9" w:rsidP="00F551B9">
      <w:pPr>
        <w:rPr>
          <w:lang w:val="en-GB"/>
        </w:rPr>
      </w:pPr>
    </w:p>
    <w:p w14:paraId="3FAB1517" w14:textId="65FB0B80" w:rsidR="00F551B9" w:rsidRDefault="00EF4384" w:rsidP="00F551B9">
      <w:pPr>
        <w:rPr>
          <w:lang w:val="en-GB"/>
        </w:rPr>
      </w:pPr>
      <w:r>
        <w:rPr>
          <w:lang w:val="en-GB"/>
        </w:rPr>
        <w:t>Resource usage flexibly is only provided by means of configuration parameters passed during system setup</w:t>
      </w:r>
      <w:r w:rsidR="006D54C4">
        <w:rPr>
          <w:lang w:val="en-GB"/>
        </w:rPr>
        <w:t xml:space="preserve"> or complex operations executed by system administrators</w:t>
      </w:r>
      <w:r>
        <w:rPr>
          <w:lang w:val="en-GB"/>
        </w:rPr>
        <w:t>. Most times, changing such parameters require a system restart to take effect.</w:t>
      </w:r>
    </w:p>
    <w:p w14:paraId="7F18729E" w14:textId="7F889B33" w:rsidR="00EF4384" w:rsidRDefault="00EF4384" w:rsidP="00F551B9">
      <w:pPr>
        <w:rPr>
          <w:lang w:val="en-GB"/>
        </w:rPr>
      </w:pPr>
      <w:r>
        <w:rPr>
          <w:lang w:val="en-GB"/>
        </w:rPr>
        <w:lastRenderedPageBreak/>
        <w:t xml:space="preserve">In telco domain, </w:t>
      </w:r>
      <w:r w:rsidR="00205DC6">
        <w:rPr>
          <w:lang w:val="en-GB"/>
        </w:rPr>
        <w:t xml:space="preserve">daily data volume received </w:t>
      </w:r>
      <w:r w:rsidR="00BE5533">
        <w:rPr>
          <w:lang w:val="en-GB"/>
        </w:rPr>
        <w:t xml:space="preserve">usually </w:t>
      </w:r>
      <w:r w:rsidR="00205DC6">
        <w:rPr>
          <w:lang w:val="en-GB"/>
        </w:rPr>
        <w:t xml:space="preserve">follows a </w:t>
      </w:r>
      <w:r w:rsidR="00205DC6" w:rsidRPr="00BC00B0">
        <w:rPr>
          <w:b/>
          <w:lang w:val="en-GB"/>
        </w:rPr>
        <w:t xml:space="preserve">Quintin </w:t>
      </w:r>
      <w:r w:rsidR="00BC00B0" w:rsidRPr="00BC00B0">
        <w:rPr>
          <w:b/>
          <w:lang w:val="en-GB"/>
        </w:rPr>
        <w:t>F</w:t>
      </w:r>
      <w:r w:rsidR="00205DC6" w:rsidRPr="00BC00B0">
        <w:rPr>
          <w:b/>
          <w:lang w:val="en-GB"/>
        </w:rPr>
        <w:t>unction</w:t>
      </w:r>
      <w:r w:rsidR="00205DC6">
        <w:rPr>
          <w:lang w:val="en-GB"/>
        </w:rPr>
        <w:t xml:space="preserve"> (</w:t>
      </w:r>
      <w:r w:rsidR="00205DC6" w:rsidRPr="00BC00B0">
        <w:rPr>
          <w:lang w:val="en-GB"/>
        </w:rPr>
        <w:t>polynomial of degree 5)</w:t>
      </w:r>
      <w:r w:rsidR="00205DC6">
        <w:rPr>
          <w:lang w:val="en-GB"/>
        </w:rPr>
        <w:t xml:space="preserve">. </w:t>
      </w:r>
      <w:r w:rsidR="00BC00B0">
        <w:rPr>
          <w:lang w:val="en-GB"/>
        </w:rPr>
        <w:t xml:space="preserve">The function is presented in </w:t>
      </w:r>
      <w:r w:rsidR="00BC00B0">
        <w:rPr>
          <w:lang w:val="en-GB"/>
        </w:rPr>
        <w:fldChar w:fldCharType="begin"/>
      </w:r>
      <w:r w:rsidR="00BC00B0">
        <w:rPr>
          <w:lang w:val="en-GB"/>
        </w:rPr>
        <w:instrText xml:space="preserve"> REF _Ref1407431 \h </w:instrText>
      </w:r>
      <w:r w:rsidR="00BC00B0">
        <w:rPr>
          <w:lang w:val="en-GB"/>
        </w:rPr>
      </w:r>
      <w:r w:rsidR="00BC00B0">
        <w:rPr>
          <w:lang w:val="en-GB"/>
        </w:rPr>
        <w:fldChar w:fldCharType="separate"/>
      </w:r>
      <w:r w:rsidR="00EB055A" w:rsidRPr="005207B0">
        <w:rPr>
          <w:lang w:val="en-US"/>
        </w:rPr>
        <w:t xml:space="preserve">Figure </w:t>
      </w:r>
      <w:r w:rsidR="00EB055A">
        <w:rPr>
          <w:noProof/>
          <w:lang w:val="en-US"/>
        </w:rPr>
        <w:t>9</w:t>
      </w:r>
      <w:r w:rsidR="00BC00B0">
        <w:rPr>
          <w:lang w:val="en-GB"/>
        </w:rPr>
        <w:fldChar w:fldCharType="end"/>
      </w:r>
      <w:r w:rsidR="00BC00B0">
        <w:rPr>
          <w:lang w:val="en-GB"/>
        </w:rPr>
        <w:t>.</w:t>
      </w:r>
    </w:p>
    <w:p w14:paraId="4BBFD4DE" w14:textId="629D9A31" w:rsidR="00EF4384" w:rsidRDefault="00EF4384" w:rsidP="00EF4384">
      <w:pPr>
        <w:jc w:val="center"/>
        <w:rPr>
          <w:lang w:val="en-GB"/>
        </w:rPr>
      </w:pPr>
      <w:r>
        <w:rPr>
          <w:noProof/>
        </w:rPr>
        <w:drawing>
          <wp:inline distT="0" distB="0" distL="0" distR="0" wp14:anchorId="496E6A49" wp14:editId="24E81DE5">
            <wp:extent cx="1841792" cy="1708030"/>
            <wp:effectExtent l="0" t="0" r="6350" b="6985"/>
            <wp:docPr id="2" name="Picture 2" descr="https://upload.wikimedia.org/wikipedia/commons/thumb/8/8a/Quintic_polynomial.svg/800px-Quintic_polynomia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8/8a/Quintic_polynomial.svg/800px-Quintic_polynomial.svg.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904819" cy="1766480"/>
                    </a:xfrm>
                    <a:prstGeom prst="rect">
                      <a:avLst/>
                    </a:prstGeom>
                    <a:noFill/>
                    <a:ln>
                      <a:noFill/>
                    </a:ln>
                  </pic:spPr>
                </pic:pic>
              </a:graphicData>
            </a:graphic>
          </wp:inline>
        </w:drawing>
      </w:r>
    </w:p>
    <w:p w14:paraId="53313ED7" w14:textId="4888E8DB" w:rsidR="00205DC6" w:rsidRPr="00EA42F1" w:rsidRDefault="00205DC6" w:rsidP="00205DC6">
      <w:pPr>
        <w:rPr>
          <w:rFonts w:eastAsiaTheme="minorEastAsia"/>
          <w:lang w:val="en-US"/>
        </w:rPr>
      </w:pPr>
      <m:oMathPara>
        <m:oMath>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←a</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5</m:t>
              </m:r>
            </m:sup>
          </m:sSup>
          <m:r>
            <w:rPr>
              <w:rFonts w:ascii="Cambria Math" w:hAnsi="Cambria Math"/>
              <w:lang w:val="en-US"/>
            </w:rPr>
            <m:t>+b</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4</m:t>
              </m:r>
            </m:sup>
          </m:sSup>
          <m:r>
            <w:rPr>
              <w:rFonts w:ascii="Cambria Math" w:hAnsi="Cambria Math"/>
              <w:lang w:val="en-US"/>
            </w:rPr>
            <m:t>+c</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+d</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+ex+k</m:t>
          </m:r>
        </m:oMath>
      </m:oMathPara>
    </w:p>
    <w:p w14:paraId="53F5015F" w14:textId="35CBBA2A" w:rsidR="00205DC6" w:rsidRDefault="00205DC6" w:rsidP="00205DC6">
      <w:pPr>
        <w:pStyle w:val="Caption"/>
        <w:jc w:val="center"/>
        <w:rPr>
          <w:lang w:val="en-US"/>
        </w:rPr>
      </w:pPr>
      <w:bookmarkStart w:id="29" w:name="_Ref1407431"/>
      <w:r w:rsidRPr="005207B0">
        <w:rPr>
          <w:lang w:val="en-US"/>
        </w:rPr>
        <w:t xml:space="preserve">Figure </w:t>
      </w:r>
      <w:r>
        <w:fldChar w:fldCharType="begin"/>
      </w:r>
      <w:r w:rsidRPr="005207B0">
        <w:rPr>
          <w:lang w:val="en-US"/>
        </w:rPr>
        <w:instrText xml:space="preserve"> SEQ Figure \* ARABIC </w:instrText>
      </w:r>
      <w:r>
        <w:fldChar w:fldCharType="separate"/>
      </w:r>
      <w:r w:rsidR="00EB055A">
        <w:rPr>
          <w:noProof/>
          <w:lang w:val="en-US"/>
        </w:rPr>
        <w:t>9</w:t>
      </w:r>
      <w:r>
        <w:fldChar w:fldCharType="end"/>
      </w:r>
      <w:bookmarkEnd w:id="29"/>
      <w:r w:rsidRPr="005207B0">
        <w:rPr>
          <w:lang w:val="en-US"/>
        </w:rPr>
        <w:t xml:space="preserve"> </w:t>
      </w:r>
      <w:r>
        <w:rPr>
          <w:lang w:val="en-US"/>
        </w:rPr>
        <w:t>–</w:t>
      </w:r>
      <w:r w:rsidRPr="005207B0">
        <w:rPr>
          <w:lang w:val="en-US"/>
        </w:rPr>
        <w:t xml:space="preserve"> </w:t>
      </w:r>
      <w:r>
        <w:rPr>
          <w:lang w:val="en-US"/>
        </w:rPr>
        <w:t>Quintin function</w:t>
      </w:r>
    </w:p>
    <w:p w14:paraId="6560F1B6" w14:textId="5325D0D9" w:rsidR="00EA42F1" w:rsidRDefault="00EA42F1" w:rsidP="00EA42F1">
      <w:pPr>
        <w:rPr>
          <w:lang w:val="en-US"/>
        </w:rPr>
      </w:pPr>
    </w:p>
    <w:p w14:paraId="18A55BDE" w14:textId="43F21C7C" w:rsidR="00EA42F1" w:rsidRDefault="00EA42F1" w:rsidP="00EA42F1">
      <w:pPr>
        <w:rPr>
          <w:lang w:val="en-GB"/>
        </w:rPr>
      </w:pPr>
      <w:r>
        <w:rPr>
          <w:lang w:val="en-GB"/>
        </w:rPr>
        <w:t>As presented in the figure, daily traffic has 2 peaks. The 1</w:t>
      </w:r>
      <w:r w:rsidRPr="00BC00B0">
        <w:rPr>
          <w:vertAlign w:val="superscript"/>
          <w:lang w:val="en-GB"/>
        </w:rPr>
        <w:t>st</w:t>
      </w:r>
      <w:r>
        <w:rPr>
          <w:lang w:val="en-GB"/>
        </w:rPr>
        <w:t xml:space="preserve"> peak happens before lunch time, the 2</w:t>
      </w:r>
      <w:r w:rsidRPr="00BC00B0">
        <w:rPr>
          <w:vertAlign w:val="superscript"/>
          <w:lang w:val="en-GB"/>
        </w:rPr>
        <w:t>nd</w:t>
      </w:r>
      <w:r>
        <w:rPr>
          <w:lang w:val="en-GB"/>
        </w:rPr>
        <w:t xml:space="preserve"> at late afternoon. During the night, </w:t>
      </w:r>
      <w:r w:rsidR="00B117A3">
        <w:rPr>
          <w:lang w:val="en-GB"/>
        </w:rPr>
        <w:t xml:space="preserve">data </w:t>
      </w:r>
      <w:r>
        <w:rPr>
          <w:lang w:val="en-GB"/>
        </w:rPr>
        <w:t xml:space="preserve">decreases </w:t>
      </w:r>
      <w:r w:rsidR="00BE5533">
        <w:rPr>
          <w:lang w:val="en-GB"/>
        </w:rPr>
        <w:t>significantly</w:t>
      </w:r>
      <w:r>
        <w:rPr>
          <w:lang w:val="en-GB"/>
        </w:rPr>
        <w:t>.</w:t>
      </w:r>
      <w:r w:rsidR="007624F9">
        <w:rPr>
          <w:lang w:val="en-GB"/>
        </w:rPr>
        <w:t xml:space="preserve"> Note that this curve flows the expected behaviour for normal working days.</w:t>
      </w:r>
      <w:r w:rsidR="00B117A3">
        <w:rPr>
          <w:lang w:val="en-GB"/>
        </w:rPr>
        <w:t xml:space="preserve"> </w:t>
      </w:r>
      <w:r w:rsidR="007624F9">
        <w:rPr>
          <w:lang w:val="en-GB"/>
        </w:rPr>
        <w:t>Weekends and holidays may produce different results.</w:t>
      </w:r>
      <w:r w:rsidR="006D54C4">
        <w:rPr>
          <w:lang w:val="en-GB"/>
        </w:rPr>
        <w:t xml:space="preserve"> </w:t>
      </w:r>
      <w:r w:rsidR="00B117A3">
        <w:rPr>
          <w:lang w:val="en-GB"/>
        </w:rPr>
        <w:t>As a result</w:t>
      </w:r>
      <w:r w:rsidR="00AF4FA8">
        <w:rPr>
          <w:lang w:val="en-GB"/>
        </w:rPr>
        <w:t>,</w:t>
      </w:r>
      <w:r w:rsidR="00B117A3">
        <w:rPr>
          <w:lang w:val="en-GB"/>
        </w:rPr>
        <w:t xml:space="preserve"> from </w:t>
      </w:r>
      <w:r w:rsidR="00AF4FA8">
        <w:rPr>
          <w:lang w:val="en-GB"/>
        </w:rPr>
        <w:t xml:space="preserve">received </w:t>
      </w:r>
      <w:r w:rsidR="00B117A3">
        <w:rPr>
          <w:lang w:val="en-GB"/>
        </w:rPr>
        <w:t>data</w:t>
      </w:r>
      <w:r w:rsidR="00AF4FA8">
        <w:rPr>
          <w:lang w:val="en-GB"/>
        </w:rPr>
        <w:t xml:space="preserve"> volumes</w:t>
      </w:r>
      <w:r>
        <w:rPr>
          <w:lang w:val="en-GB"/>
        </w:rPr>
        <w:t>, it makes sense for application</w:t>
      </w:r>
      <w:r w:rsidR="00AF4FA8">
        <w:rPr>
          <w:lang w:val="en-GB"/>
        </w:rPr>
        <w:t>s</w:t>
      </w:r>
      <w:r>
        <w:rPr>
          <w:lang w:val="en-GB"/>
        </w:rPr>
        <w:t xml:space="preserve"> to have an adaptative behaviour in time.</w:t>
      </w:r>
      <w:r w:rsidR="00AF4FA8">
        <w:rPr>
          <w:lang w:val="en-GB"/>
        </w:rPr>
        <w:t xml:space="preserve"> Resources may be </w:t>
      </w:r>
      <w:r w:rsidR="006D54C4">
        <w:rPr>
          <w:lang w:val="en-GB"/>
        </w:rPr>
        <w:t>released</w:t>
      </w:r>
      <w:r w:rsidR="00AF4FA8">
        <w:rPr>
          <w:lang w:val="en-GB"/>
        </w:rPr>
        <w:t xml:space="preserve"> during the night and allocated during rush hour.</w:t>
      </w:r>
    </w:p>
    <w:p w14:paraId="6CC9E6BA" w14:textId="77777777" w:rsidR="00EA42F1" w:rsidRPr="00EA42F1" w:rsidRDefault="00EA42F1" w:rsidP="00EA42F1">
      <w:pPr>
        <w:rPr>
          <w:lang w:val="en-GB"/>
        </w:rPr>
      </w:pPr>
    </w:p>
    <w:p w14:paraId="2154F72A" w14:textId="77777777" w:rsidR="00F551B9" w:rsidRDefault="00F551B9" w:rsidP="00233A25">
      <w:pPr>
        <w:pStyle w:val="Title"/>
      </w:pPr>
      <w:r>
        <w:t>Solution</w:t>
      </w:r>
    </w:p>
    <w:p w14:paraId="0E777AB2" w14:textId="77777777" w:rsidR="0007429E" w:rsidRDefault="0007429E" w:rsidP="0007429E">
      <w:pPr>
        <w:rPr>
          <w:b/>
          <w:lang w:val="en-US"/>
        </w:rPr>
      </w:pPr>
    </w:p>
    <w:p w14:paraId="19C0DF56" w14:textId="20657FF0" w:rsidR="0007429E" w:rsidRPr="0007429E" w:rsidRDefault="007B1248" w:rsidP="0007429E">
      <w:pPr>
        <w:rPr>
          <w:lang w:val="en-US"/>
        </w:rPr>
      </w:pPr>
      <w:r w:rsidRPr="0007429E">
        <w:rPr>
          <w:lang w:val="en-US"/>
        </w:rPr>
        <w:t>A solution to static applications is reactive</w:t>
      </w:r>
      <w:r w:rsidR="006D54C4">
        <w:rPr>
          <w:lang w:val="en-US"/>
        </w:rPr>
        <w:t xml:space="preserve"> design</w:t>
      </w:r>
      <w:r w:rsidRPr="0007429E">
        <w:rPr>
          <w:lang w:val="en-US"/>
        </w:rPr>
        <w:t xml:space="preserve">. The concept was initially introduced by the </w:t>
      </w:r>
      <w:hyperlink r:id="rId29" w:history="1">
        <w:r w:rsidR="006D54C4" w:rsidRPr="006D54C4">
          <w:rPr>
            <w:rStyle w:val="Hyperlink"/>
            <w:b/>
            <w:lang w:val="en-US"/>
          </w:rPr>
          <w:t>Reactive Manifesto</w:t>
        </w:r>
      </w:hyperlink>
      <w:r w:rsidRPr="0007429E">
        <w:rPr>
          <w:lang w:val="en-US"/>
        </w:rPr>
        <w:t xml:space="preserve">. </w:t>
      </w:r>
      <w:r w:rsidR="0007429E" w:rsidRPr="0007429E">
        <w:rPr>
          <w:lang w:val="en-US"/>
        </w:rPr>
        <w:t xml:space="preserve">The manifest claims </w:t>
      </w:r>
      <w:r w:rsidR="006D54C4">
        <w:rPr>
          <w:lang w:val="en-US"/>
        </w:rPr>
        <w:t xml:space="preserve">for </w:t>
      </w:r>
      <w:r w:rsidR="0007429E" w:rsidRPr="0007429E">
        <w:rPr>
          <w:lang w:val="en-US"/>
        </w:rPr>
        <w:t>applications whi</w:t>
      </w:r>
      <w:r w:rsidR="0007429E">
        <w:rPr>
          <w:lang w:val="en-US"/>
        </w:rPr>
        <w:t>c</w:t>
      </w:r>
      <w:r w:rsidR="0007429E" w:rsidRPr="0007429E">
        <w:rPr>
          <w:lang w:val="en-US"/>
        </w:rPr>
        <w:t>h are more flexible, loosely-coupled and </w:t>
      </w:r>
      <w:hyperlink r:id="rId30" w:anchor="Scalability" w:history="1">
        <w:r w:rsidR="0007429E" w:rsidRPr="0007429E">
          <w:rPr>
            <w:lang w:val="en-US"/>
          </w:rPr>
          <w:t>scalable</w:t>
        </w:r>
      </w:hyperlink>
      <w:r w:rsidR="0007429E" w:rsidRPr="0007429E">
        <w:rPr>
          <w:lang w:val="en-US"/>
        </w:rPr>
        <w:t>, by promoting 4 architecture principles:</w:t>
      </w:r>
    </w:p>
    <w:p w14:paraId="23890C24" w14:textId="7B6851A7" w:rsidR="0007429E" w:rsidRPr="0007429E" w:rsidRDefault="0007429E" w:rsidP="0007429E">
      <w:pPr>
        <w:pStyle w:val="ListParagraph"/>
        <w:numPr>
          <w:ilvl w:val="0"/>
          <w:numId w:val="14"/>
        </w:numPr>
        <w:rPr>
          <w:lang w:val="en-US"/>
        </w:rPr>
      </w:pPr>
      <w:r w:rsidRPr="0007429E">
        <w:rPr>
          <w:b/>
          <w:lang w:val="en-US"/>
        </w:rPr>
        <w:t xml:space="preserve">Responsive </w:t>
      </w:r>
      <w:r w:rsidRPr="0007429E">
        <w:rPr>
          <w:lang w:val="en-US"/>
        </w:rPr>
        <w:t>- respons</w:t>
      </w:r>
      <w:r>
        <w:rPr>
          <w:lang w:val="en-US"/>
        </w:rPr>
        <w:t>es</w:t>
      </w:r>
      <w:r w:rsidRPr="0007429E">
        <w:rPr>
          <w:lang w:val="en-US"/>
        </w:rPr>
        <w:t xml:space="preserve"> in a timely manner as possible</w:t>
      </w:r>
      <w:r w:rsidR="005F1D1D">
        <w:rPr>
          <w:lang w:val="en-US"/>
        </w:rPr>
        <w:t>;</w:t>
      </w:r>
    </w:p>
    <w:p w14:paraId="10C0DDC0" w14:textId="73665177" w:rsidR="0007429E" w:rsidRPr="0007429E" w:rsidRDefault="0007429E" w:rsidP="0007429E">
      <w:pPr>
        <w:pStyle w:val="ListParagraph"/>
        <w:numPr>
          <w:ilvl w:val="0"/>
          <w:numId w:val="14"/>
        </w:numPr>
        <w:rPr>
          <w:lang w:val="en-US"/>
        </w:rPr>
      </w:pPr>
      <w:r w:rsidRPr="008F7530">
        <w:rPr>
          <w:b/>
          <w:lang w:val="en-US"/>
        </w:rPr>
        <w:t>Resilient</w:t>
      </w:r>
      <w:r w:rsidRPr="0007429E">
        <w:rPr>
          <w:lang w:val="en-US"/>
        </w:rPr>
        <w:t xml:space="preserve"> - stay responsive in the case of failure</w:t>
      </w:r>
      <w:r w:rsidR="005F1D1D">
        <w:rPr>
          <w:lang w:val="en-US"/>
        </w:rPr>
        <w:t>;</w:t>
      </w:r>
    </w:p>
    <w:p w14:paraId="3D1DE5D0" w14:textId="668F0D9B" w:rsidR="0007429E" w:rsidRPr="0007429E" w:rsidRDefault="0007429E" w:rsidP="0007429E">
      <w:pPr>
        <w:pStyle w:val="ListParagraph"/>
        <w:numPr>
          <w:ilvl w:val="0"/>
          <w:numId w:val="15"/>
        </w:numPr>
        <w:spacing w:after="75" w:line="336" w:lineRule="atLeast"/>
        <w:rPr>
          <w:lang w:val="en-US"/>
        </w:rPr>
      </w:pPr>
      <w:r w:rsidRPr="008F7530">
        <w:rPr>
          <w:b/>
          <w:bCs/>
          <w:lang w:val="en-US"/>
        </w:rPr>
        <w:t>Elastic</w:t>
      </w:r>
      <w:r>
        <w:rPr>
          <w:bCs/>
          <w:lang w:val="en-US"/>
        </w:rPr>
        <w:t xml:space="preserve"> - </w:t>
      </w:r>
      <w:r>
        <w:rPr>
          <w:lang w:val="en-US"/>
        </w:rPr>
        <w:t xml:space="preserve">adaptable </w:t>
      </w:r>
      <w:r w:rsidRPr="0007429E">
        <w:rPr>
          <w:lang w:val="en-US"/>
        </w:rPr>
        <w:t>workload</w:t>
      </w:r>
      <w:r w:rsidR="005F1D1D">
        <w:rPr>
          <w:lang w:val="en-US"/>
        </w:rPr>
        <w:t>;</w:t>
      </w:r>
    </w:p>
    <w:p w14:paraId="2C64FCDF" w14:textId="6158DDB6" w:rsidR="007B1248" w:rsidRPr="008256D4" w:rsidRDefault="008F7530" w:rsidP="007B1248">
      <w:pPr>
        <w:pStyle w:val="ListParagraph"/>
        <w:numPr>
          <w:ilvl w:val="0"/>
          <w:numId w:val="15"/>
        </w:numPr>
        <w:spacing w:after="75" w:line="336" w:lineRule="atLeast"/>
        <w:rPr>
          <w:lang w:val="en-US"/>
        </w:rPr>
      </w:pPr>
      <w:r w:rsidRPr="008F7530">
        <w:rPr>
          <w:b/>
          <w:lang w:val="en-US"/>
        </w:rPr>
        <w:t>Message Driven</w:t>
      </w:r>
      <w:r>
        <w:rPr>
          <w:lang w:val="en-US"/>
        </w:rPr>
        <w:t xml:space="preserve"> -</w:t>
      </w:r>
      <w:r w:rsidR="0007429E" w:rsidRPr="0007429E">
        <w:rPr>
          <w:lang w:val="en-US"/>
        </w:rPr>
        <w:t xml:space="preserve"> use asynchronous messages to establish a boundary between components</w:t>
      </w:r>
      <w:r w:rsidR="0007429E">
        <w:rPr>
          <w:lang w:val="en-US"/>
        </w:rPr>
        <w:t xml:space="preserve">, </w:t>
      </w:r>
      <w:r w:rsidR="0007429E" w:rsidRPr="0007429E">
        <w:rPr>
          <w:lang w:val="en-US"/>
        </w:rPr>
        <w:t>ensur</w:t>
      </w:r>
      <w:r w:rsidR="0007429E">
        <w:rPr>
          <w:lang w:val="en-US"/>
        </w:rPr>
        <w:t>ing</w:t>
      </w:r>
      <w:r w:rsidR="0007429E" w:rsidRPr="0007429E">
        <w:rPr>
          <w:lang w:val="en-US"/>
        </w:rPr>
        <w:t xml:space="preserve"> loose coupling, isolation and </w:t>
      </w:r>
      <w:r w:rsidR="0007429E">
        <w:rPr>
          <w:lang w:val="en-US"/>
        </w:rPr>
        <w:t>location transparency (</w:t>
      </w:r>
      <w:r w:rsidR="002C3441">
        <w:rPr>
          <w:lang w:val="en-US"/>
        </w:rPr>
        <w:t>independent service location)</w:t>
      </w:r>
      <w:r w:rsidR="0007429E" w:rsidRPr="0007429E">
        <w:rPr>
          <w:lang w:val="en-US"/>
        </w:rPr>
        <w:t>.</w:t>
      </w:r>
    </w:p>
    <w:p w14:paraId="625F0458" w14:textId="59C752C6" w:rsidR="00856841" w:rsidRPr="00F21C31" w:rsidRDefault="002E1E71" w:rsidP="009F72AB">
      <w:pPr>
        <w:pStyle w:val="Heading2"/>
      </w:pPr>
      <w:r w:rsidRPr="002E1E71">
        <w:br w:type="page"/>
      </w:r>
      <w:bookmarkStart w:id="30" w:name="_Toc1735362"/>
      <w:r w:rsidR="009F72AB">
        <w:lastRenderedPageBreak/>
        <w:t xml:space="preserve">Monoliths </w:t>
      </w:r>
      <w:r w:rsidR="00856841">
        <w:t xml:space="preserve">vs </w:t>
      </w:r>
      <w:r w:rsidR="009F72AB">
        <w:t>Microservices</w:t>
      </w:r>
      <w:bookmarkEnd w:id="30"/>
    </w:p>
    <w:p w14:paraId="5E599C79" w14:textId="77777777" w:rsidR="009F72AB" w:rsidRDefault="009F72AB" w:rsidP="009F72AB">
      <w:pPr>
        <w:pStyle w:val="Title"/>
      </w:pPr>
    </w:p>
    <w:p w14:paraId="04614110" w14:textId="34ACA599" w:rsidR="009F72AB" w:rsidRDefault="009F72AB" w:rsidP="009F72AB">
      <w:pPr>
        <w:pStyle w:val="Title"/>
      </w:pPr>
      <w:r>
        <w:t>Constraint</w:t>
      </w:r>
    </w:p>
    <w:p w14:paraId="2209AA3A" w14:textId="77777777" w:rsidR="009F72AB" w:rsidRDefault="009F72AB" w:rsidP="009F72AB">
      <w:pPr>
        <w:rPr>
          <w:lang w:val="en-GB"/>
        </w:rPr>
      </w:pPr>
    </w:p>
    <w:p w14:paraId="67D43B60" w14:textId="2F7DD4B1" w:rsidR="009F72AB" w:rsidRDefault="009F72AB" w:rsidP="009F72AB">
      <w:pPr>
        <w:rPr>
          <w:lang w:val="en-GB"/>
        </w:rPr>
      </w:pPr>
      <w:r>
        <w:rPr>
          <w:lang w:val="en-GB"/>
        </w:rPr>
        <w:t xml:space="preserve">Traditionally, DSS </w:t>
      </w:r>
      <w:r w:rsidR="00EA2560">
        <w:rPr>
          <w:lang w:val="en-GB"/>
        </w:rPr>
        <w:t xml:space="preserve">systems are </w:t>
      </w:r>
      <w:r>
        <w:rPr>
          <w:lang w:val="en-GB"/>
        </w:rPr>
        <w:t xml:space="preserve">implemented in </w:t>
      </w:r>
      <w:r w:rsidRPr="00FB7B93">
        <w:rPr>
          <w:b/>
          <w:lang w:val="en-GB"/>
        </w:rPr>
        <w:t>monolithic client-server</w:t>
      </w:r>
      <w:r>
        <w:rPr>
          <w:lang w:val="en-GB"/>
        </w:rPr>
        <w:t xml:space="preserve"> architecture</w:t>
      </w:r>
      <w:r w:rsidR="004756C4">
        <w:rPr>
          <w:lang w:val="en-GB"/>
        </w:rPr>
        <w:t>s</w:t>
      </w:r>
      <w:r>
        <w:rPr>
          <w:lang w:val="en-GB"/>
        </w:rPr>
        <w:t xml:space="preserve">. Quite often the architecture has </w:t>
      </w:r>
      <w:r w:rsidR="00EA2560">
        <w:rPr>
          <w:lang w:val="en-GB"/>
        </w:rPr>
        <w:t xml:space="preserve">a </w:t>
      </w:r>
      <w:r w:rsidR="00FB7B93">
        <w:rPr>
          <w:lang w:val="en-GB"/>
        </w:rPr>
        <w:t>3-level</w:t>
      </w:r>
      <w:r>
        <w:rPr>
          <w:lang w:val="en-GB"/>
        </w:rPr>
        <w:t xml:space="preserve"> tier with </w:t>
      </w:r>
      <w:r w:rsidR="00EA2560">
        <w:rPr>
          <w:lang w:val="en-GB"/>
        </w:rPr>
        <w:t xml:space="preserve">a </w:t>
      </w:r>
      <w:r>
        <w:rPr>
          <w:lang w:val="en-GB"/>
        </w:rPr>
        <w:t xml:space="preserve">rich client (more recently web based), </w:t>
      </w:r>
      <w:r w:rsidR="00EA2560">
        <w:rPr>
          <w:lang w:val="en-GB"/>
        </w:rPr>
        <w:t>a</w:t>
      </w:r>
      <w:r>
        <w:rPr>
          <w:lang w:val="en-GB"/>
        </w:rPr>
        <w:t xml:space="preserve"> server with a public API </w:t>
      </w:r>
      <w:r w:rsidR="00EA2560">
        <w:rPr>
          <w:lang w:val="en-GB"/>
        </w:rPr>
        <w:t xml:space="preserve">(implementing all </w:t>
      </w:r>
      <w:r w:rsidR="00FB7B93">
        <w:rPr>
          <w:lang w:val="en-GB"/>
        </w:rPr>
        <w:t>business</w:t>
      </w:r>
      <w:r w:rsidR="00EA2560">
        <w:rPr>
          <w:lang w:val="en-GB"/>
        </w:rPr>
        <w:t xml:space="preserve"> logic) </w:t>
      </w:r>
      <w:r>
        <w:rPr>
          <w:lang w:val="en-GB"/>
        </w:rPr>
        <w:t>and a storage system supported by a commercial database.</w:t>
      </w:r>
    </w:p>
    <w:p w14:paraId="53F6B694" w14:textId="77777777" w:rsidR="009F72AB" w:rsidRDefault="009F72AB" w:rsidP="009F72AB">
      <w:pPr>
        <w:rPr>
          <w:lang w:val="en-GB"/>
        </w:rPr>
      </w:pPr>
    </w:p>
    <w:p w14:paraId="3AC72A67" w14:textId="77777777" w:rsidR="009F72AB" w:rsidRDefault="009F72AB" w:rsidP="009F72AB">
      <w:pPr>
        <w:pStyle w:val="Title"/>
      </w:pPr>
      <w:r>
        <w:t>Issues</w:t>
      </w:r>
    </w:p>
    <w:p w14:paraId="05B274B5" w14:textId="77777777" w:rsidR="009F72AB" w:rsidRPr="00A57B5E" w:rsidRDefault="009F72AB" w:rsidP="009F72AB">
      <w:pPr>
        <w:rPr>
          <w:lang w:val="en-GB"/>
        </w:rPr>
      </w:pPr>
    </w:p>
    <w:p w14:paraId="09C9ADC4" w14:textId="54D1AA75" w:rsidR="00722E6A" w:rsidRDefault="00FB7B93" w:rsidP="009F72AB">
      <w:pPr>
        <w:rPr>
          <w:lang w:val="en-GB"/>
        </w:rPr>
      </w:pPr>
      <w:r>
        <w:rPr>
          <w:lang w:val="en-GB"/>
        </w:rPr>
        <w:t xml:space="preserve">In case </w:t>
      </w:r>
      <w:r w:rsidR="00722E6A">
        <w:rPr>
          <w:lang w:val="en-GB"/>
        </w:rPr>
        <w:t>of issues with non-functional requirements, the only practical way to address the problem is using horizontal scaling (with the problems presented above).</w:t>
      </w:r>
    </w:p>
    <w:p w14:paraId="38AD79BF" w14:textId="51249456" w:rsidR="009F72AB" w:rsidRDefault="009F72AB" w:rsidP="009F72AB">
      <w:pPr>
        <w:rPr>
          <w:lang w:val="en-GB"/>
        </w:rPr>
      </w:pPr>
      <w:r>
        <w:rPr>
          <w:lang w:val="en-GB"/>
        </w:rPr>
        <w:t xml:space="preserve"> </w:t>
      </w:r>
      <w:r w:rsidR="00522F9E">
        <w:rPr>
          <w:lang w:val="en-GB"/>
        </w:rPr>
        <w:t>Maintenance</w:t>
      </w:r>
      <w:r w:rsidR="00722E6A">
        <w:rPr>
          <w:lang w:val="en-GB"/>
        </w:rPr>
        <w:t xml:space="preserve"> is also an issue. As new features are </w:t>
      </w:r>
      <w:r w:rsidR="00522F9E">
        <w:rPr>
          <w:lang w:val="en-GB"/>
        </w:rPr>
        <w:t>introduced,</w:t>
      </w:r>
      <w:r w:rsidR="00722E6A">
        <w:rPr>
          <w:lang w:val="en-GB"/>
        </w:rPr>
        <w:t xml:space="preserve"> complexity in development and testing increases</w:t>
      </w:r>
      <w:r w:rsidR="00522F9E">
        <w:rPr>
          <w:lang w:val="en-GB"/>
        </w:rPr>
        <w:t>.</w:t>
      </w:r>
    </w:p>
    <w:p w14:paraId="72247830" w14:textId="77777777" w:rsidR="009F72AB" w:rsidRPr="00EA42F1" w:rsidRDefault="009F72AB" w:rsidP="009F72AB">
      <w:pPr>
        <w:rPr>
          <w:lang w:val="en-GB"/>
        </w:rPr>
      </w:pPr>
    </w:p>
    <w:p w14:paraId="7C23C78A" w14:textId="77777777" w:rsidR="009F72AB" w:rsidRDefault="009F72AB" w:rsidP="009F72AB">
      <w:pPr>
        <w:pStyle w:val="Title"/>
      </w:pPr>
      <w:r>
        <w:t>Solution</w:t>
      </w:r>
    </w:p>
    <w:p w14:paraId="03AAEDF3" w14:textId="77777777" w:rsidR="009F72AB" w:rsidRDefault="009F72AB" w:rsidP="009F72AB">
      <w:pPr>
        <w:rPr>
          <w:b/>
          <w:lang w:val="en-US"/>
        </w:rPr>
      </w:pPr>
    </w:p>
    <w:p w14:paraId="739626E5" w14:textId="09F81D5F" w:rsidR="00856841" w:rsidRDefault="009F72AB" w:rsidP="009F72AB">
      <w:pPr>
        <w:rPr>
          <w:lang w:val="en-US"/>
        </w:rPr>
      </w:pPr>
      <w:r w:rsidRPr="0007429E">
        <w:rPr>
          <w:lang w:val="en-US"/>
        </w:rPr>
        <w:t>A solution</w:t>
      </w:r>
      <w:r w:rsidR="00522F9E">
        <w:rPr>
          <w:lang w:val="en-US"/>
        </w:rPr>
        <w:t xml:space="preserve"> is to use </w:t>
      </w:r>
      <w:r w:rsidR="00522F9E" w:rsidRPr="00522F9E">
        <w:rPr>
          <w:b/>
          <w:lang w:val="en-US"/>
        </w:rPr>
        <w:t>microservices</w:t>
      </w:r>
      <w:r w:rsidR="00522F9E">
        <w:rPr>
          <w:lang w:val="en-US"/>
        </w:rPr>
        <w:t xml:space="preserve">. With microservices, business logic is divided into smaller and more manageable components. Such components may be </w:t>
      </w:r>
      <w:r w:rsidR="004756C4">
        <w:rPr>
          <w:lang w:val="en-US"/>
        </w:rPr>
        <w:t>distributed</w:t>
      </w:r>
      <w:r w:rsidR="00522F9E">
        <w:rPr>
          <w:lang w:val="en-US"/>
        </w:rPr>
        <w:t xml:space="preserve"> in a cluster and managed according to demand, therefore following the reactive principle</w:t>
      </w:r>
      <w:r w:rsidR="00DD3A7D">
        <w:rPr>
          <w:lang w:val="en-US"/>
        </w:rPr>
        <w:t>s</w:t>
      </w:r>
      <w:r w:rsidR="004756C4">
        <w:rPr>
          <w:lang w:val="en-US"/>
        </w:rPr>
        <w:t xml:space="preserve"> presented above</w:t>
      </w:r>
      <w:r w:rsidR="00522F9E">
        <w:rPr>
          <w:lang w:val="en-US"/>
        </w:rPr>
        <w:t>.</w:t>
      </w:r>
    </w:p>
    <w:p w14:paraId="464520C7" w14:textId="0E8B73BF" w:rsidR="004756C4" w:rsidRDefault="004756C4" w:rsidP="009F72AB">
      <w:pPr>
        <w:rPr>
          <w:lang w:val="en-US"/>
        </w:rPr>
      </w:pPr>
      <w:r>
        <w:rPr>
          <w:lang w:val="en-US"/>
        </w:rPr>
        <w:t xml:space="preserve">Software markets simplifies the creation and deployment of microservices by providing frameworks as </w:t>
      </w:r>
      <w:hyperlink r:id="rId31" w:history="1">
        <w:proofErr w:type="spellStart"/>
        <w:r>
          <w:rPr>
            <w:rStyle w:val="Hyperlink"/>
            <w:lang w:val="en-US"/>
          </w:rPr>
          <w:t>Lagom</w:t>
        </w:r>
        <w:proofErr w:type="spellEnd"/>
        <w:r>
          <w:rPr>
            <w:rStyle w:val="Hyperlink"/>
            <w:lang w:val="en-US"/>
          </w:rPr>
          <w:t xml:space="preserve"> from </w:t>
        </w:r>
        <w:proofErr w:type="spellStart"/>
        <w:r>
          <w:rPr>
            <w:rStyle w:val="Hyperlink"/>
            <w:lang w:val="en-US"/>
          </w:rPr>
          <w:t>Lightbend</w:t>
        </w:r>
        <w:proofErr w:type="spellEnd"/>
      </w:hyperlink>
      <w:r>
        <w:rPr>
          <w:lang w:val="en-US"/>
        </w:rPr>
        <w:t>.</w:t>
      </w:r>
    </w:p>
    <w:p w14:paraId="052B48BE" w14:textId="77777777" w:rsidR="004756C4" w:rsidRDefault="004756C4" w:rsidP="009F72AB">
      <w:pPr>
        <w:rPr>
          <w:lang w:val="en-US"/>
        </w:rPr>
      </w:pPr>
    </w:p>
    <w:p w14:paraId="4FAB2361" w14:textId="77777777" w:rsidR="004756C4" w:rsidRPr="004756C4" w:rsidRDefault="004756C4" w:rsidP="009F72AB">
      <w:pPr>
        <w:rPr>
          <w:lang w:val="en-US"/>
        </w:rPr>
      </w:pPr>
    </w:p>
    <w:p w14:paraId="30C73163" w14:textId="77777777" w:rsidR="00856841" w:rsidRPr="00856841" w:rsidRDefault="00856841" w:rsidP="00856841">
      <w:pPr>
        <w:rPr>
          <w:lang w:val="en-GB"/>
        </w:rPr>
      </w:pPr>
    </w:p>
    <w:p w14:paraId="17F1C4C2" w14:textId="77777777" w:rsidR="009F72AB" w:rsidRDefault="009F72AB">
      <w:pPr>
        <w:rPr>
          <w:rFonts w:eastAsiaTheme="majorEastAsia" w:cstheme="minorHAnsi"/>
          <w:b/>
          <w:color w:val="2F5496" w:themeColor="accent1" w:themeShade="BF"/>
          <w:sz w:val="36"/>
          <w:szCs w:val="32"/>
          <w:lang w:val="en-GB"/>
        </w:rPr>
      </w:pPr>
      <w:r w:rsidRPr="00522F9E">
        <w:rPr>
          <w:lang w:val="en-US"/>
        </w:rPr>
        <w:br w:type="page"/>
      </w:r>
    </w:p>
    <w:p w14:paraId="6B7C9AAE" w14:textId="45D85997" w:rsidR="006C1BF2" w:rsidRDefault="008256D4" w:rsidP="004316C6">
      <w:pPr>
        <w:pStyle w:val="Heading1"/>
      </w:pPr>
      <w:bookmarkStart w:id="31" w:name="_Toc1735363"/>
      <w:r>
        <w:lastRenderedPageBreak/>
        <w:t>Architecture</w:t>
      </w:r>
      <w:bookmarkEnd w:id="31"/>
    </w:p>
    <w:p w14:paraId="44724A0C" w14:textId="5E1243B6" w:rsidR="000B115C" w:rsidRDefault="000B115C" w:rsidP="008256D4"/>
    <w:p w14:paraId="04E90084" w14:textId="2FF42C64" w:rsidR="007C4037" w:rsidRDefault="008256D4" w:rsidP="004316C6">
      <w:pPr>
        <w:pStyle w:val="Heading2"/>
      </w:pPr>
      <w:bookmarkStart w:id="32" w:name="_Toc1735364"/>
      <w:r>
        <w:t>Introduction</w:t>
      </w:r>
      <w:bookmarkEnd w:id="32"/>
    </w:p>
    <w:p w14:paraId="4557D2B1" w14:textId="3D215BCA" w:rsidR="00351253" w:rsidRDefault="00351253" w:rsidP="00351253">
      <w:pPr>
        <w:rPr>
          <w:lang w:val="en-GB"/>
        </w:rPr>
      </w:pPr>
    </w:p>
    <w:p w14:paraId="43CB205C" w14:textId="102BA344" w:rsidR="00C941BD" w:rsidRDefault="00C941BD" w:rsidP="00351253">
      <w:pPr>
        <w:rPr>
          <w:lang w:val="en-GB"/>
        </w:rPr>
      </w:pPr>
      <w:r>
        <w:rPr>
          <w:lang w:val="en-GB"/>
        </w:rPr>
        <w:t>This point presents an architecture for a data processing pipeline supporting big and fast data.</w:t>
      </w:r>
      <w:r w:rsidR="00623F0B">
        <w:rPr>
          <w:lang w:val="en-GB"/>
        </w:rPr>
        <w:t xml:space="preserve"> </w:t>
      </w:r>
      <w:r w:rsidR="00C1759F">
        <w:rPr>
          <w:lang w:val="en-GB"/>
        </w:rPr>
        <w:t xml:space="preserve">The architecture </w:t>
      </w:r>
      <w:r w:rsidR="007A1BE2">
        <w:rPr>
          <w:lang w:val="en-GB"/>
        </w:rPr>
        <w:t>implements</w:t>
      </w:r>
      <w:r w:rsidR="00C1759F">
        <w:rPr>
          <w:lang w:val="en-GB"/>
        </w:rPr>
        <w:t xml:space="preserve"> the data patterns from point </w:t>
      </w:r>
      <w:r w:rsidR="00C1759F">
        <w:rPr>
          <w:lang w:val="en-GB"/>
        </w:rPr>
        <w:fldChar w:fldCharType="begin"/>
      </w:r>
      <w:r w:rsidR="00C1759F">
        <w:rPr>
          <w:lang w:val="en-GB"/>
        </w:rPr>
        <w:instrText xml:space="preserve"> REF _Ref1483574 \r \h </w:instrText>
      </w:r>
      <w:r w:rsidR="00C1759F">
        <w:rPr>
          <w:lang w:val="en-GB"/>
        </w:rPr>
      </w:r>
      <w:r w:rsidR="00C1759F">
        <w:rPr>
          <w:lang w:val="en-GB"/>
        </w:rPr>
        <w:fldChar w:fldCharType="separate"/>
      </w:r>
      <w:r w:rsidR="00EB055A">
        <w:rPr>
          <w:lang w:val="en-GB"/>
        </w:rPr>
        <w:t>3.2</w:t>
      </w:r>
      <w:r w:rsidR="00C1759F">
        <w:rPr>
          <w:lang w:val="en-GB"/>
        </w:rPr>
        <w:fldChar w:fldCharType="end"/>
      </w:r>
      <w:r w:rsidR="00C1759F">
        <w:rPr>
          <w:lang w:val="en-GB"/>
        </w:rPr>
        <w:t xml:space="preserve"> - </w:t>
      </w:r>
      <w:r w:rsidR="00C1759F">
        <w:rPr>
          <w:lang w:val="en-GB"/>
        </w:rPr>
        <w:fldChar w:fldCharType="begin"/>
      </w:r>
      <w:r w:rsidR="00C1759F">
        <w:rPr>
          <w:lang w:val="en-GB"/>
        </w:rPr>
        <w:instrText xml:space="preserve"> REF _Ref1483625 \h </w:instrText>
      </w:r>
      <w:r w:rsidR="00C1759F">
        <w:rPr>
          <w:lang w:val="en-GB"/>
        </w:rPr>
      </w:r>
      <w:r w:rsidR="00C1759F">
        <w:rPr>
          <w:lang w:val="en-GB"/>
        </w:rPr>
        <w:fldChar w:fldCharType="separate"/>
      </w:r>
      <w:r w:rsidR="00EB055A" w:rsidRPr="00EB055A">
        <w:rPr>
          <w:lang w:val="en-US"/>
        </w:rPr>
        <w:t>Data Patterns</w:t>
      </w:r>
      <w:r w:rsidR="00C1759F">
        <w:rPr>
          <w:lang w:val="en-GB"/>
        </w:rPr>
        <w:fldChar w:fldCharType="end"/>
      </w:r>
      <w:r w:rsidR="00C1759F">
        <w:rPr>
          <w:lang w:val="en-GB"/>
        </w:rPr>
        <w:t xml:space="preserve"> and the scenarios from point </w:t>
      </w:r>
      <w:r w:rsidR="00C1759F">
        <w:rPr>
          <w:lang w:val="en-GB"/>
        </w:rPr>
        <w:fldChar w:fldCharType="begin"/>
      </w:r>
      <w:r w:rsidR="00C1759F">
        <w:rPr>
          <w:lang w:val="en-GB"/>
        </w:rPr>
        <w:instrText xml:space="preserve"> REF _Ref1483639 \r \h </w:instrText>
      </w:r>
      <w:r w:rsidR="00C1759F">
        <w:rPr>
          <w:lang w:val="en-GB"/>
        </w:rPr>
      </w:r>
      <w:r w:rsidR="00C1759F">
        <w:rPr>
          <w:lang w:val="en-GB"/>
        </w:rPr>
        <w:fldChar w:fldCharType="separate"/>
      </w:r>
      <w:r w:rsidR="00EB055A">
        <w:rPr>
          <w:lang w:val="en-GB"/>
        </w:rPr>
        <w:t>4</w:t>
      </w:r>
      <w:r w:rsidR="00C1759F">
        <w:rPr>
          <w:lang w:val="en-GB"/>
        </w:rPr>
        <w:fldChar w:fldCharType="end"/>
      </w:r>
      <w:r w:rsidR="00C1759F">
        <w:rPr>
          <w:lang w:val="en-GB"/>
        </w:rPr>
        <w:t xml:space="preserve"> - </w:t>
      </w:r>
      <w:r w:rsidR="00C1759F">
        <w:rPr>
          <w:lang w:val="en-GB"/>
        </w:rPr>
        <w:fldChar w:fldCharType="begin"/>
      </w:r>
      <w:r w:rsidR="00C1759F">
        <w:rPr>
          <w:lang w:val="en-GB"/>
        </w:rPr>
        <w:instrText xml:space="preserve"> REF _Ref1483643 \h </w:instrText>
      </w:r>
      <w:r w:rsidR="00C1759F">
        <w:rPr>
          <w:lang w:val="en-GB"/>
        </w:rPr>
      </w:r>
      <w:r w:rsidR="00C1759F">
        <w:rPr>
          <w:lang w:val="en-GB"/>
        </w:rPr>
        <w:fldChar w:fldCharType="separate"/>
      </w:r>
      <w:r w:rsidR="00EB055A" w:rsidRPr="00EB055A">
        <w:rPr>
          <w:lang w:val="en-US"/>
        </w:rPr>
        <w:t>Data Pipeline Scenarios</w:t>
      </w:r>
      <w:r w:rsidR="00C1759F">
        <w:rPr>
          <w:lang w:val="en-GB"/>
        </w:rPr>
        <w:fldChar w:fldCharType="end"/>
      </w:r>
      <w:r w:rsidR="00C1759F">
        <w:rPr>
          <w:lang w:val="en-GB"/>
        </w:rPr>
        <w:t>.</w:t>
      </w:r>
    </w:p>
    <w:p w14:paraId="2901BFCA" w14:textId="74F2A6CF" w:rsidR="00711D66" w:rsidRDefault="00711D66" w:rsidP="00351253">
      <w:pPr>
        <w:rPr>
          <w:lang w:val="en-GB"/>
        </w:rPr>
      </w:pPr>
      <w:r>
        <w:rPr>
          <w:lang w:val="en-GB"/>
        </w:rPr>
        <w:t xml:space="preserve">The architecture description starts by presenting the logical architecture with the definition and requirements of each component. It is followed by the physical architecture with a proposal for </w:t>
      </w:r>
      <w:r w:rsidR="007A1BE2">
        <w:rPr>
          <w:lang w:val="en-GB"/>
        </w:rPr>
        <w:t>its</w:t>
      </w:r>
      <w:r>
        <w:rPr>
          <w:lang w:val="en-GB"/>
        </w:rPr>
        <w:t xml:space="preserve"> actual instantiation.</w:t>
      </w:r>
    </w:p>
    <w:p w14:paraId="2C311E5D" w14:textId="5E1243B6" w:rsidR="000B115C" w:rsidRDefault="000B115C" w:rsidP="44DC29D5">
      <w:pPr>
        <w:rPr>
          <w:lang w:val="en-GB"/>
        </w:rPr>
      </w:pPr>
    </w:p>
    <w:p w14:paraId="2CD50BC0" w14:textId="04308711" w:rsidR="00351253" w:rsidRDefault="008256D4" w:rsidP="004316C6">
      <w:pPr>
        <w:pStyle w:val="Heading2"/>
      </w:pPr>
      <w:bookmarkStart w:id="33" w:name="_Toc1735365"/>
      <w:r>
        <w:t>Logical Architecture</w:t>
      </w:r>
      <w:bookmarkEnd w:id="33"/>
    </w:p>
    <w:p w14:paraId="54BA4122" w14:textId="3C3EDC13" w:rsidR="00351253" w:rsidRDefault="00351253" w:rsidP="00351253">
      <w:pPr>
        <w:rPr>
          <w:lang w:val="en-GB"/>
        </w:rPr>
      </w:pPr>
    </w:p>
    <w:p w14:paraId="4EDD1037" w14:textId="4D8AAF67" w:rsidR="00711D66" w:rsidRPr="00351253" w:rsidRDefault="00711D66" w:rsidP="00351253">
      <w:pPr>
        <w:rPr>
          <w:lang w:val="en-GB"/>
        </w:rPr>
      </w:pPr>
      <w:r>
        <w:rPr>
          <w:lang w:val="en-GB"/>
        </w:rPr>
        <w:t xml:space="preserve">The logical architecture is presented in </w:t>
      </w:r>
      <w:r>
        <w:rPr>
          <w:lang w:val="en-GB"/>
        </w:rPr>
        <w:fldChar w:fldCharType="begin"/>
      </w:r>
      <w:r>
        <w:rPr>
          <w:lang w:val="en-GB"/>
        </w:rPr>
        <w:instrText xml:space="preserve"> REF _Ref1483916 \h </w:instrText>
      </w:r>
      <w:r>
        <w:rPr>
          <w:lang w:val="en-GB"/>
        </w:rPr>
      </w:r>
      <w:r>
        <w:rPr>
          <w:lang w:val="en-GB"/>
        </w:rPr>
        <w:fldChar w:fldCharType="separate"/>
      </w:r>
      <w:r w:rsidR="00EB055A" w:rsidRPr="005207B0">
        <w:rPr>
          <w:lang w:val="en-US"/>
        </w:rPr>
        <w:t xml:space="preserve">Figure </w:t>
      </w:r>
      <w:r w:rsidR="00EB055A">
        <w:rPr>
          <w:noProof/>
          <w:lang w:val="en-US"/>
        </w:rPr>
        <w:t>10</w:t>
      </w:r>
      <w:r>
        <w:rPr>
          <w:lang w:val="en-GB"/>
        </w:rPr>
        <w:fldChar w:fldCharType="end"/>
      </w:r>
      <w:r>
        <w:rPr>
          <w:lang w:val="en-GB"/>
        </w:rPr>
        <w:t>.</w:t>
      </w:r>
    </w:p>
    <w:p w14:paraId="1562D599" w14:textId="74B708AF" w:rsidR="00AC0F90" w:rsidRPr="00351253" w:rsidRDefault="00AC0F90" w:rsidP="00351253">
      <w:pPr>
        <w:jc w:val="center"/>
        <w:rPr>
          <w:lang w:val="en-GB"/>
        </w:rPr>
      </w:pPr>
      <w:r>
        <w:rPr>
          <w:noProof/>
        </w:rPr>
        <w:drawing>
          <wp:inline distT="0" distB="0" distL="0" distR="0" wp14:anchorId="04B5F37A" wp14:editId="1829A882">
            <wp:extent cx="4382219" cy="2576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93948" cy="2583792"/>
                    </a:xfrm>
                    <a:prstGeom prst="rect">
                      <a:avLst/>
                    </a:prstGeom>
                  </pic:spPr>
                </pic:pic>
              </a:graphicData>
            </a:graphic>
          </wp:inline>
        </w:drawing>
      </w:r>
    </w:p>
    <w:p w14:paraId="1C32F95A" w14:textId="24AA142A" w:rsidR="00351253" w:rsidRDefault="00351253" w:rsidP="00351253">
      <w:pPr>
        <w:pStyle w:val="Caption"/>
        <w:jc w:val="center"/>
        <w:rPr>
          <w:lang w:val="en-US"/>
        </w:rPr>
      </w:pPr>
      <w:bookmarkStart w:id="34" w:name="_Ref1483916"/>
      <w:r w:rsidRPr="005207B0">
        <w:rPr>
          <w:lang w:val="en-US"/>
        </w:rPr>
        <w:t xml:space="preserve">Figure </w:t>
      </w:r>
      <w:r>
        <w:fldChar w:fldCharType="begin"/>
      </w:r>
      <w:r w:rsidRPr="005207B0">
        <w:rPr>
          <w:lang w:val="en-US"/>
        </w:rPr>
        <w:instrText xml:space="preserve"> SEQ Figure \* ARABIC </w:instrText>
      </w:r>
      <w:r>
        <w:fldChar w:fldCharType="separate"/>
      </w:r>
      <w:r w:rsidR="00EB055A">
        <w:rPr>
          <w:noProof/>
          <w:lang w:val="en-US"/>
        </w:rPr>
        <w:t>10</w:t>
      </w:r>
      <w:r>
        <w:fldChar w:fldCharType="end"/>
      </w:r>
      <w:bookmarkEnd w:id="34"/>
      <w:r w:rsidRPr="005207B0">
        <w:rPr>
          <w:lang w:val="en-US"/>
        </w:rPr>
        <w:t xml:space="preserve"> </w:t>
      </w:r>
      <w:r>
        <w:rPr>
          <w:lang w:val="en-US"/>
        </w:rPr>
        <w:t>–</w:t>
      </w:r>
      <w:r w:rsidRPr="005207B0">
        <w:rPr>
          <w:lang w:val="en-US"/>
        </w:rPr>
        <w:t xml:space="preserve"> </w:t>
      </w:r>
      <w:r>
        <w:rPr>
          <w:lang w:val="en-US"/>
        </w:rPr>
        <w:t>Logical Architecture</w:t>
      </w:r>
    </w:p>
    <w:p w14:paraId="5F2EA9BF" w14:textId="1B9D0CE4" w:rsidR="00351253" w:rsidRDefault="00351253" w:rsidP="00AC0F90">
      <w:pPr>
        <w:jc w:val="center"/>
        <w:rPr>
          <w:lang w:val="en-GB"/>
        </w:rPr>
      </w:pPr>
    </w:p>
    <w:p w14:paraId="51F07EED" w14:textId="77777777" w:rsidR="007A1BE2" w:rsidRDefault="00711D66" w:rsidP="00711D66">
      <w:pPr>
        <w:rPr>
          <w:lang w:val="en-GB"/>
        </w:rPr>
      </w:pPr>
      <w:r>
        <w:rPr>
          <w:lang w:val="en-GB"/>
        </w:rPr>
        <w:t xml:space="preserve">As presented in the figure, there is a clear distinction between components which are consider as infrastructures (greyed out) and business logic components. </w:t>
      </w:r>
    </w:p>
    <w:p w14:paraId="537D4205" w14:textId="3D170E82" w:rsidR="00711D66" w:rsidRDefault="007A1BE2" w:rsidP="00711D66">
      <w:pPr>
        <w:rPr>
          <w:lang w:val="en-GB"/>
        </w:rPr>
      </w:pPr>
      <w:r>
        <w:rPr>
          <w:lang w:val="en-GB"/>
        </w:rPr>
        <w:t>The infrastructure components are the system capabilities provided out of the box. Business</w:t>
      </w:r>
      <w:r w:rsidR="003E605D">
        <w:rPr>
          <w:lang w:val="en-GB"/>
        </w:rPr>
        <w:t xml:space="preserve"> logic components require a specific implementation, </w:t>
      </w:r>
      <w:r>
        <w:rPr>
          <w:lang w:val="en-GB"/>
        </w:rPr>
        <w:t xml:space="preserve">but </w:t>
      </w:r>
      <w:r w:rsidR="003E605D">
        <w:rPr>
          <w:lang w:val="en-GB"/>
        </w:rPr>
        <w:t xml:space="preserve">its flexibility/reusability may be quite </w:t>
      </w:r>
      <w:r w:rsidR="006969ED">
        <w:rPr>
          <w:lang w:val="en-GB"/>
        </w:rPr>
        <w:t>high,</w:t>
      </w:r>
      <w:r w:rsidR="003E605D">
        <w:rPr>
          <w:lang w:val="en-GB"/>
        </w:rPr>
        <w:t xml:space="preserve"> and its development base</w:t>
      </w:r>
      <w:r w:rsidR="006969ED">
        <w:rPr>
          <w:lang w:val="en-GB"/>
        </w:rPr>
        <w:t>d</w:t>
      </w:r>
      <w:r w:rsidR="003E605D">
        <w:rPr>
          <w:lang w:val="en-GB"/>
        </w:rPr>
        <w:t xml:space="preserve"> on </w:t>
      </w:r>
      <w:r>
        <w:rPr>
          <w:lang w:val="en-GB"/>
        </w:rPr>
        <w:t xml:space="preserve">the infrastructure and other </w:t>
      </w:r>
      <w:r w:rsidR="003E605D">
        <w:rPr>
          <w:lang w:val="en-GB"/>
        </w:rPr>
        <w:t>3</w:t>
      </w:r>
      <w:r w:rsidR="003E605D" w:rsidRPr="003E605D">
        <w:rPr>
          <w:vertAlign w:val="superscript"/>
          <w:lang w:val="en-GB"/>
        </w:rPr>
        <w:t>rd</w:t>
      </w:r>
      <w:r w:rsidR="003E605D">
        <w:rPr>
          <w:lang w:val="en-GB"/>
        </w:rPr>
        <w:t xml:space="preserve"> party artefacts.</w:t>
      </w:r>
    </w:p>
    <w:p w14:paraId="622699D6" w14:textId="58F7A3DE" w:rsidR="00F80734" w:rsidRDefault="00F80734" w:rsidP="00711D66">
      <w:pPr>
        <w:rPr>
          <w:lang w:val="en-GB"/>
        </w:rPr>
      </w:pPr>
      <w:r>
        <w:rPr>
          <w:lang w:val="en-GB"/>
        </w:rPr>
        <w:lastRenderedPageBreak/>
        <w:t xml:space="preserve">The architecture backbone is based on a </w:t>
      </w:r>
      <w:r w:rsidR="00B77BB7">
        <w:rPr>
          <w:lang w:val="en-GB"/>
        </w:rPr>
        <w:t>M</w:t>
      </w:r>
      <w:r>
        <w:rPr>
          <w:lang w:val="en-GB"/>
        </w:rPr>
        <w:t xml:space="preserve">essage </w:t>
      </w:r>
      <w:r w:rsidR="00B77BB7">
        <w:rPr>
          <w:lang w:val="en-GB"/>
        </w:rPr>
        <w:t>B</w:t>
      </w:r>
      <w:r>
        <w:rPr>
          <w:lang w:val="en-GB"/>
        </w:rPr>
        <w:t xml:space="preserve">us. This </w:t>
      </w:r>
      <w:r w:rsidR="00E0693C">
        <w:rPr>
          <w:lang w:val="en-GB"/>
        </w:rPr>
        <w:t>B</w:t>
      </w:r>
      <w:r>
        <w:rPr>
          <w:lang w:val="en-GB"/>
        </w:rPr>
        <w:t>us allows the distribution of asynchronous messages. Business logic components read and write over the Bus</w:t>
      </w:r>
      <w:r w:rsidR="00290D33">
        <w:rPr>
          <w:lang w:val="en-GB"/>
        </w:rPr>
        <w:t xml:space="preserve">, enriching the Bus </w:t>
      </w:r>
      <w:r w:rsidR="00B77BB7">
        <w:rPr>
          <w:lang w:val="en-GB"/>
        </w:rPr>
        <w:t>functionality</w:t>
      </w:r>
      <w:r>
        <w:rPr>
          <w:lang w:val="en-GB"/>
        </w:rPr>
        <w:t>.</w:t>
      </w:r>
      <w:r w:rsidR="008729ED">
        <w:rPr>
          <w:lang w:val="en-GB"/>
        </w:rPr>
        <w:t xml:space="preserve"> The Bus provides multiple logical independent data channels for parallel processing.</w:t>
      </w:r>
    </w:p>
    <w:p w14:paraId="2A95CF94" w14:textId="5AFBB0FC" w:rsidR="00351253" w:rsidRDefault="00351253" w:rsidP="00351253">
      <w:pPr>
        <w:jc w:val="center"/>
        <w:rPr>
          <w:lang w:val="en-GB"/>
        </w:rPr>
      </w:pPr>
    </w:p>
    <w:p w14:paraId="04C18A2B" w14:textId="51EA4887" w:rsidR="00351253" w:rsidRDefault="00351253" w:rsidP="00233A25">
      <w:pPr>
        <w:pStyle w:val="Title"/>
      </w:pPr>
      <w:r>
        <w:t>Cache</w:t>
      </w:r>
    </w:p>
    <w:p w14:paraId="23ED474D" w14:textId="74F3A362" w:rsidR="00351253" w:rsidRDefault="00351253" w:rsidP="00351253">
      <w:pPr>
        <w:rPr>
          <w:lang w:val="en-GB"/>
        </w:rPr>
      </w:pPr>
    </w:p>
    <w:p w14:paraId="67E5B31F" w14:textId="3BE52656" w:rsidR="00351253" w:rsidRDefault="00DF4716" w:rsidP="00351253">
      <w:pPr>
        <w:rPr>
          <w:lang w:val="en-GB"/>
        </w:rPr>
      </w:pPr>
      <w:r>
        <w:rPr>
          <w:lang w:val="en-GB"/>
        </w:rPr>
        <w:t xml:space="preserve">A </w:t>
      </w:r>
      <w:r w:rsidR="002D7C12">
        <w:rPr>
          <w:lang w:val="en-GB"/>
        </w:rPr>
        <w:t>c</w:t>
      </w:r>
      <w:r w:rsidR="006969ED">
        <w:rPr>
          <w:lang w:val="en-GB"/>
        </w:rPr>
        <w:t>ache</w:t>
      </w:r>
      <w:r>
        <w:rPr>
          <w:lang w:val="en-GB"/>
        </w:rPr>
        <w:t xml:space="preserve"> is a</w:t>
      </w:r>
      <w:r w:rsidR="000F4928">
        <w:rPr>
          <w:lang w:val="en-GB"/>
        </w:rPr>
        <w:t xml:space="preserve"> </w:t>
      </w:r>
      <w:r w:rsidR="000F4928" w:rsidRPr="00AA3D24">
        <w:rPr>
          <w:b/>
          <w:lang w:val="en-GB"/>
        </w:rPr>
        <w:t>fast</w:t>
      </w:r>
      <w:r w:rsidRPr="00AA3D24">
        <w:rPr>
          <w:b/>
          <w:lang w:val="en-GB"/>
        </w:rPr>
        <w:t xml:space="preserve"> data </w:t>
      </w:r>
      <w:r w:rsidR="000F4928" w:rsidRPr="00AA3D24">
        <w:rPr>
          <w:b/>
          <w:lang w:val="en-GB"/>
        </w:rPr>
        <w:t>access</w:t>
      </w:r>
      <w:r>
        <w:rPr>
          <w:lang w:val="en-GB"/>
        </w:rPr>
        <w:t xml:space="preserve"> </w:t>
      </w:r>
      <w:r w:rsidR="00D21201">
        <w:rPr>
          <w:lang w:val="en-GB"/>
        </w:rPr>
        <w:t xml:space="preserve">component </w:t>
      </w:r>
      <w:r>
        <w:rPr>
          <w:lang w:val="en-GB"/>
        </w:rPr>
        <w:t xml:space="preserve">infrastructure, implemented over </w:t>
      </w:r>
      <w:r w:rsidR="006969ED">
        <w:rPr>
          <w:lang w:val="en-GB"/>
        </w:rPr>
        <w:t>2</w:t>
      </w:r>
      <w:r w:rsidR="006969ED" w:rsidRPr="006969ED">
        <w:rPr>
          <w:vertAlign w:val="superscript"/>
          <w:lang w:val="en-GB"/>
        </w:rPr>
        <w:t>nd</w:t>
      </w:r>
      <w:r w:rsidR="006969ED">
        <w:rPr>
          <w:lang w:val="en-GB"/>
        </w:rPr>
        <w:t xml:space="preserve"> level memory system</w:t>
      </w:r>
      <w:r>
        <w:rPr>
          <w:lang w:val="en-GB"/>
        </w:rPr>
        <w:t xml:space="preserve">s. </w:t>
      </w:r>
      <w:r w:rsidR="00D21201">
        <w:rPr>
          <w:lang w:val="en-GB"/>
        </w:rPr>
        <w:t>I</w:t>
      </w:r>
      <w:r>
        <w:rPr>
          <w:lang w:val="en-GB"/>
        </w:rPr>
        <w:t>t</w:t>
      </w:r>
      <w:r w:rsidR="006969ED">
        <w:rPr>
          <w:lang w:val="en-GB"/>
        </w:rPr>
        <w:t xml:space="preserve"> provides a </w:t>
      </w:r>
      <w:r w:rsidR="006969ED" w:rsidRPr="00B66123">
        <w:rPr>
          <w:b/>
          <w:lang w:val="en-GB"/>
        </w:rPr>
        <w:t>low latency</w:t>
      </w:r>
      <w:r w:rsidR="006969ED">
        <w:rPr>
          <w:lang w:val="en-GB"/>
        </w:rPr>
        <w:t xml:space="preserve"> </w:t>
      </w:r>
      <w:r w:rsidR="00C17A5F">
        <w:rPr>
          <w:lang w:val="en-GB"/>
        </w:rPr>
        <w:t xml:space="preserve">for </w:t>
      </w:r>
      <w:r w:rsidR="00C17A5F" w:rsidRPr="00B66123">
        <w:rPr>
          <w:b/>
          <w:lang w:val="en-GB"/>
        </w:rPr>
        <w:t>transient data</w:t>
      </w:r>
      <w:r w:rsidR="00D21201">
        <w:rPr>
          <w:lang w:val="en-GB"/>
        </w:rPr>
        <w:t xml:space="preserve"> storage</w:t>
      </w:r>
      <w:r w:rsidR="00C17A5F">
        <w:rPr>
          <w:lang w:val="en-GB"/>
        </w:rPr>
        <w:t xml:space="preserve">. Caches </w:t>
      </w:r>
      <w:r w:rsidR="00044667">
        <w:rPr>
          <w:lang w:val="en-GB"/>
        </w:rPr>
        <w:t>are</w:t>
      </w:r>
      <w:r w:rsidR="00C17A5F">
        <w:rPr>
          <w:lang w:val="en-GB"/>
        </w:rPr>
        <w:t xml:space="preserve"> quite useful during algorithm stages as </w:t>
      </w:r>
      <w:r w:rsidR="00C17A5F" w:rsidRPr="00B66123">
        <w:rPr>
          <w:b/>
          <w:lang w:val="en-GB"/>
        </w:rPr>
        <w:t>data checkpoints</w:t>
      </w:r>
      <w:r w:rsidR="00C17A5F">
        <w:rPr>
          <w:lang w:val="en-GB"/>
        </w:rPr>
        <w:t>.</w:t>
      </w:r>
      <w:r w:rsidR="00F54AB8">
        <w:rPr>
          <w:lang w:val="en-GB"/>
        </w:rPr>
        <w:t xml:space="preserve"> </w:t>
      </w:r>
      <w:r w:rsidR="00D21201">
        <w:rPr>
          <w:lang w:val="en-GB"/>
        </w:rPr>
        <w:t>To understand the role of a cache, it is important to note that t</w:t>
      </w:r>
      <w:r w:rsidR="00F54AB8">
        <w:rPr>
          <w:lang w:val="en-GB"/>
        </w:rPr>
        <w:t>he difference between 2</w:t>
      </w:r>
      <w:r w:rsidR="00F80734" w:rsidRPr="00F80734">
        <w:rPr>
          <w:vertAlign w:val="superscript"/>
          <w:lang w:val="en-GB"/>
        </w:rPr>
        <w:t>n</w:t>
      </w:r>
      <w:r w:rsidR="00F54AB8" w:rsidRPr="00F80734">
        <w:rPr>
          <w:vertAlign w:val="superscript"/>
          <w:lang w:val="en-GB"/>
        </w:rPr>
        <w:t>d</w:t>
      </w:r>
      <w:r w:rsidR="00F80734">
        <w:rPr>
          <w:lang w:val="en-GB"/>
        </w:rPr>
        <w:t xml:space="preserve"> </w:t>
      </w:r>
      <w:r w:rsidR="00F54AB8">
        <w:rPr>
          <w:lang w:val="en-GB"/>
        </w:rPr>
        <w:t>level and 3</w:t>
      </w:r>
      <w:r w:rsidR="00F54AB8" w:rsidRPr="00F54AB8">
        <w:rPr>
          <w:vertAlign w:val="superscript"/>
          <w:lang w:val="en-GB"/>
        </w:rPr>
        <w:t>rd</w:t>
      </w:r>
      <w:r w:rsidR="00F54AB8">
        <w:rPr>
          <w:lang w:val="en-GB"/>
        </w:rPr>
        <w:t xml:space="preserve"> level memory access </w:t>
      </w:r>
      <w:r w:rsidR="00F80734">
        <w:rPr>
          <w:lang w:val="en-GB"/>
        </w:rPr>
        <w:t>is usually in orders of magnitude</w:t>
      </w:r>
      <w:r w:rsidR="006D3B4F">
        <w:rPr>
          <w:lang w:val="en-GB"/>
        </w:rPr>
        <w:t>s</w:t>
      </w:r>
      <w:r w:rsidR="00F80734">
        <w:rPr>
          <w:lang w:val="en-GB"/>
        </w:rPr>
        <w:t xml:space="preserve"> from nanoseconds to milliseconds.</w:t>
      </w:r>
    </w:p>
    <w:p w14:paraId="49F7204C" w14:textId="6F045507" w:rsidR="00441B7D" w:rsidRDefault="00441B7D" w:rsidP="00351253">
      <w:pPr>
        <w:rPr>
          <w:lang w:val="en-GB"/>
        </w:rPr>
      </w:pPr>
      <w:r>
        <w:rPr>
          <w:lang w:val="en-GB"/>
        </w:rPr>
        <w:t xml:space="preserve">This component is part of </w:t>
      </w:r>
      <w:r w:rsidR="00EC4211">
        <w:rPr>
          <w:lang w:val="en-GB"/>
        </w:rPr>
        <w:t xml:space="preserve">the underlying </w:t>
      </w:r>
      <w:r>
        <w:rPr>
          <w:lang w:val="en-GB"/>
        </w:rPr>
        <w:t>infrastru</w:t>
      </w:r>
      <w:r w:rsidR="00EC4211">
        <w:rPr>
          <w:lang w:val="en-GB"/>
        </w:rPr>
        <w:t>cture</w:t>
      </w:r>
      <w:r>
        <w:rPr>
          <w:lang w:val="en-GB"/>
        </w:rPr>
        <w:t>.</w:t>
      </w:r>
    </w:p>
    <w:p w14:paraId="695327C7" w14:textId="77777777" w:rsidR="00351253" w:rsidRDefault="00351253" w:rsidP="006A08EA">
      <w:pPr>
        <w:rPr>
          <w:lang w:val="en-GB"/>
        </w:rPr>
      </w:pPr>
    </w:p>
    <w:p w14:paraId="06A3F507" w14:textId="7733544E" w:rsidR="00351253" w:rsidRDefault="00351253" w:rsidP="00233A25">
      <w:pPr>
        <w:pStyle w:val="Title"/>
      </w:pPr>
      <w:r>
        <w:t>Dispatcher</w:t>
      </w:r>
    </w:p>
    <w:p w14:paraId="0736227C" w14:textId="667F87D1" w:rsidR="00F80734" w:rsidRDefault="00F80734" w:rsidP="00F80734">
      <w:pPr>
        <w:rPr>
          <w:lang w:val="en-GB"/>
        </w:rPr>
      </w:pPr>
    </w:p>
    <w:p w14:paraId="5B49EBF6" w14:textId="030ABAD9" w:rsidR="008729ED" w:rsidRDefault="00B77BB7" w:rsidP="00F80734">
      <w:pPr>
        <w:rPr>
          <w:lang w:val="en-GB"/>
        </w:rPr>
      </w:pPr>
      <w:r>
        <w:rPr>
          <w:lang w:val="en-GB"/>
        </w:rPr>
        <w:t xml:space="preserve">The </w:t>
      </w:r>
      <w:r w:rsidR="00922100">
        <w:rPr>
          <w:lang w:val="en-GB"/>
        </w:rPr>
        <w:t>d</w:t>
      </w:r>
      <w:r>
        <w:rPr>
          <w:lang w:val="en-GB"/>
        </w:rPr>
        <w:t xml:space="preserve">ispatcher </w:t>
      </w:r>
      <w:r w:rsidR="00C47BE4">
        <w:rPr>
          <w:lang w:val="en-GB"/>
        </w:rPr>
        <w:t>has</w:t>
      </w:r>
      <w:r w:rsidR="008729ED">
        <w:rPr>
          <w:lang w:val="en-GB"/>
        </w:rPr>
        <w:t xml:space="preserve"> the capability to </w:t>
      </w:r>
      <w:r w:rsidR="008729ED" w:rsidRPr="00B66123">
        <w:rPr>
          <w:b/>
          <w:lang w:val="en-GB"/>
        </w:rPr>
        <w:t>read</w:t>
      </w:r>
      <w:r w:rsidR="008729ED">
        <w:rPr>
          <w:lang w:val="en-GB"/>
        </w:rPr>
        <w:t xml:space="preserve">, </w:t>
      </w:r>
      <w:r w:rsidR="008729ED" w:rsidRPr="00B66123">
        <w:rPr>
          <w:b/>
          <w:lang w:val="en-GB"/>
        </w:rPr>
        <w:t>transform</w:t>
      </w:r>
      <w:r w:rsidR="008729ED">
        <w:rPr>
          <w:lang w:val="en-GB"/>
        </w:rPr>
        <w:t xml:space="preserve"> and </w:t>
      </w:r>
      <w:r w:rsidR="008729ED" w:rsidRPr="00B66123">
        <w:rPr>
          <w:b/>
          <w:lang w:val="en-GB"/>
        </w:rPr>
        <w:t>write</w:t>
      </w:r>
      <w:r w:rsidR="008729ED">
        <w:rPr>
          <w:lang w:val="en-GB"/>
        </w:rPr>
        <w:t xml:space="preserve"> messages in the </w:t>
      </w:r>
      <w:r w:rsidR="006A08EA">
        <w:rPr>
          <w:lang w:val="en-GB"/>
        </w:rPr>
        <w:t>b</w:t>
      </w:r>
      <w:r w:rsidR="008729ED">
        <w:rPr>
          <w:lang w:val="en-GB"/>
        </w:rPr>
        <w:t xml:space="preserve">us. </w:t>
      </w:r>
      <w:r w:rsidR="00C47BE4">
        <w:rPr>
          <w:lang w:val="en-GB"/>
        </w:rPr>
        <w:t xml:space="preserve">This means the component uses the </w:t>
      </w:r>
      <w:r w:rsidR="00044667">
        <w:rPr>
          <w:lang w:val="en-GB"/>
        </w:rPr>
        <w:t>Application P</w:t>
      </w:r>
      <w:r w:rsidR="00C47BE4">
        <w:rPr>
          <w:lang w:val="en-GB"/>
        </w:rPr>
        <w:t xml:space="preserve">rogramming </w:t>
      </w:r>
      <w:r w:rsidR="00044667">
        <w:rPr>
          <w:lang w:val="en-GB"/>
        </w:rPr>
        <w:t>I</w:t>
      </w:r>
      <w:r w:rsidR="00C47BE4">
        <w:rPr>
          <w:lang w:val="en-GB"/>
        </w:rPr>
        <w:t>nterface (API) provided by the message bus for interaction.</w:t>
      </w:r>
      <w:r w:rsidR="00ED1D36">
        <w:rPr>
          <w:lang w:val="en-GB"/>
        </w:rPr>
        <w:t xml:space="preserve"> As a </w:t>
      </w:r>
      <w:r w:rsidR="00044667">
        <w:rPr>
          <w:lang w:val="en-GB"/>
        </w:rPr>
        <w:t>principle</w:t>
      </w:r>
      <w:r w:rsidR="00ED1D36">
        <w:rPr>
          <w:lang w:val="en-GB"/>
        </w:rPr>
        <w:t xml:space="preserve">, the component does not interact with other components. After </w:t>
      </w:r>
      <w:r w:rsidR="006A08EA">
        <w:rPr>
          <w:lang w:val="en-GB"/>
        </w:rPr>
        <w:t xml:space="preserve">applying its business logic, </w:t>
      </w:r>
      <w:r w:rsidR="00ED1D36">
        <w:rPr>
          <w:lang w:val="en-GB"/>
        </w:rPr>
        <w:t xml:space="preserve">data is written back to the </w:t>
      </w:r>
      <w:r w:rsidR="006A08EA">
        <w:rPr>
          <w:lang w:val="en-GB"/>
        </w:rPr>
        <w:t>b</w:t>
      </w:r>
      <w:r w:rsidR="00ED1D36">
        <w:rPr>
          <w:lang w:val="en-GB"/>
        </w:rPr>
        <w:t>us, eventually to new logical channel</w:t>
      </w:r>
      <w:r w:rsidR="006A08EA">
        <w:rPr>
          <w:lang w:val="en-GB"/>
        </w:rPr>
        <w:t>(s)</w:t>
      </w:r>
      <w:r w:rsidR="00ED1D36">
        <w:rPr>
          <w:lang w:val="en-GB"/>
        </w:rPr>
        <w:t>.</w:t>
      </w:r>
    </w:p>
    <w:p w14:paraId="73620300" w14:textId="18C3BCB9" w:rsidR="00C47548" w:rsidRDefault="00C47548" w:rsidP="00F80734">
      <w:pPr>
        <w:rPr>
          <w:lang w:val="en-GB"/>
        </w:rPr>
      </w:pPr>
      <w:r>
        <w:rPr>
          <w:lang w:val="en-GB"/>
        </w:rPr>
        <w:t xml:space="preserve">The level of generalization of a Dispatcher component may be high. Configuration data may be used </w:t>
      </w:r>
      <w:r w:rsidR="00C47BE4">
        <w:rPr>
          <w:lang w:val="en-GB"/>
        </w:rPr>
        <w:t>to</w:t>
      </w:r>
      <w:r>
        <w:rPr>
          <w:lang w:val="en-GB"/>
        </w:rPr>
        <w:t xml:space="preserve"> increase the component </w:t>
      </w:r>
      <w:r w:rsidR="00C47BE4">
        <w:rPr>
          <w:lang w:val="en-GB"/>
        </w:rPr>
        <w:t xml:space="preserve">reusability. </w:t>
      </w:r>
    </w:p>
    <w:p w14:paraId="458A53B0" w14:textId="43857A0C" w:rsidR="00B77BB7" w:rsidRDefault="008729ED" w:rsidP="00F80734">
      <w:pPr>
        <w:rPr>
          <w:lang w:val="en-GB"/>
        </w:rPr>
      </w:pPr>
      <w:r>
        <w:rPr>
          <w:lang w:val="en-GB"/>
        </w:rPr>
        <w:t>This component implements the data patterns of Filtering, Replication, Segmentation and Validation. It may also be used for simplifications of pattern Aggregation</w:t>
      </w:r>
      <w:r w:rsidR="000B174E">
        <w:rPr>
          <w:lang w:val="en-GB"/>
        </w:rPr>
        <w:t>, Enrichment</w:t>
      </w:r>
      <w:r>
        <w:rPr>
          <w:lang w:val="en-GB"/>
        </w:rPr>
        <w:t xml:space="preserve"> and Correlation.</w:t>
      </w:r>
    </w:p>
    <w:p w14:paraId="7C05D406" w14:textId="3629E824" w:rsidR="00351253" w:rsidRDefault="00351253" w:rsidP="00351253">
      <w:pPr>
        <w:jc w:val="center"/>
        <w:rPr>
          <w:lang w:val="en-GB"/>
        </w:rPr>
      </w:pPr>
    </w:p>
    <w:p w14:paraId="1EFB001C" w14:textId="4C4FB9B0" w:rsidR="00351253" w:rsidRDefault="00351253" w:rsidP="00233A25">
      <w:pPr>
        <w:pStyle w:val="Title"/>
      </w:pPr>
      <w:r>
        <w:t>Exporter</w:t>
      </w:r>
    </w:p>
    <w:p w14:paraId="29937EF6" w14:textId="1A7A7E08" w:rsidR="00ED1D36" w:rsidRDefault="00ED1D36" w:rsidP="00ED1D36">
      <w:pPr>
        <w:rPr>
          <w:lang w:val="en-GB"/>
        </w:rPr>
      </w:pPr>
    </w:p>
    <w:p w14:paraId="5F5987DD" w14:textId="054B14D0" w:rsidR="00ED1D36" w:rsidRDefault="00ED1D36" w:rsidP="00ED1D36">
      <w:pPr>
        <w:rPr>
          <w:lang w:val="en-GB"/>
        </w:rPr>
      </w:pPr>
      <w:r>
        <w:rPr>
          <w:lang w:val="en-GB"/>
        </w:rPr>
        <w:t xml:space="preserve">The exporter has the capability to </w:t>
      </w:r>
      <w:r w:rsidR="00B66123" w:rsidRPr="00B66123">
        <w:rPr>
          <w:b/>
          <w:lang w:val="en-GB"/>
        </w:rPr>
        <w:t>transfer</w:t>
      </w:r>
      <w:r w:rsidR="00B66123">
        <w:rPr>
          <w:lang w:val="en-GB"/>
        </w:rPr>
        <w:t xml:space="preserve"> </w:t>
      </w:r>
      <w:r>
        <w:rPr>
          <w:lang w:val="en-GB"/>
        </w:rPr>
        <w:t xml:space="preserve">messages from the </w:t>
      </w:r>
      <w:r w:rsidR="00A7647F">
        <w:rPr>
          <w:lang w:val="en-GB"/>
        </w:rPr>
        <w:t>b</w:t>
      </w:r>
      <w:r>
        <w:rPr>
          <w:lang w:val="en-GB"/>
        </w:rPr>
        <w:t>us</w:t>
      </w:r>
      <w:r w:rsidR="00B66123">
        <w:rPr>
          <w:lang w:val="en-GB"/>
        </w:rPr>
        <w:t xml:space="preserve"> to other devices</w:t>
      </w:r>
      <w:r>
        <w:rPr>
          <w:lang w:val="en-GB"/>
        </w:rPr>
        <w:t>. It transforms the read messages into data structures which are transferred to other systems. Typical cases are databases (SQL and NO-SQL), file systems</w:t>
      </w:r>
      <w:r w:rsidR="00A7647F">
        <w:rPr>
          <w:lang w:val="en-GB"/>
        </w:rPr>
        <w:t>, analytics tools</w:t>
      </w:r>
      <w:r>
        <w:rPr>
          <w:lang w:val="en-GB"/>
        </w:rPr>
        <w:t xml:space="preserve"> or specific 3</w:t>
      </w:r>
      <w:r w:rsidRPr="00ED1D36">
        <w:rPr>
          <w:vertAlign w:val="superscript"/>
          <w:lang w:val="en-GB"/>
        </w:rPr>
        <w:t>rd</w:t>
      </w:r>
      <w:r>
        <w:rPr>
          <w:lang w:val="en-GB"/>
        </w:rPr>
        <w:t xml:space="preserve"> party systems. </w:t>
      </w:r>
    </w:p>
    <w:p w14:paraId="50A4EBA2" w14:textId="2A6E9AD1" w:rsidR="00ED1D36" w:rsidRDefault="00ED1D36" w:rsidP="00ED1D36">
      <w:pPr>
        <w:rPr>
          <w:lang w:val="en-GB"/>
        </w:rPr>
      </w:pPr>
      <w:r>
        <w:rPr>
          <w:lang w:val="en-GB"/>
        </w:rPr>
        <w:t>Exporter</w:t>
      </w:r>
      <w:r w:rsidR="00B3495B">
        <w:rPr>
          <w:lang w:val="en-GB"/>
        </w:rPr>
        <w:t>s</w:t>
      </w:r>
      <w:r>
        <w:rPr>
          <w:lang w:val="en-GB"/>
        </w:rPr>
        <w:t xml:space="preserve"> perform basic data conversions, although more complex transformatio</w:t>
      </w:r>
      <w:r w:rsidR="004823C4">
        <w:rPr>
          <w:lang w:val="en-GB"/>
        </w:rPr>
        <w:t>n</w:t>
      </w:r>
      <w:r>
        <w:rPr>
          <w:lang w:val="en-GB"/>
        </w:rPr>
        <w:t>s are expected to be executed with the Dispatcher component.</w:t>
      </w:r>
      <w:r w:rsidR="0035321D">
        <w:rPr>
          <w:lang w:val="en-GB"/>
        </w:rPr>
        <w:t xml:space="preserve"> Data formats transformations are expected, as internal bus message use more </w:t>
      </w:r>
      <w:r w:rsidR="00050EAC">
        <w:rPr>
          <w:lang w:val="en-GB"/>
        </w:rPr>
        <w:t xml:space="preserve">condensed formats (for </w:t>
      </w:r>
      <w:r w:rsidR="0035321D">
        <w:rPr>
          <w:lang w:val="en-GB"/>
        </w:rPr>
        <w:t xml:space="preserve">machine </w:t>
      </w:r>
      <w:r w:rsidR="00050EAC">
        <w:rPr>
          <w:lang w:val="en-GB"/>
        </w:rPr>
        <w:t xml:space="preserve">performance) </w:t>
      </w:r>
      <w:r w:rsidR="0035321D">
        <w:rPr>
          <w:lang w:val="en-GB"/>
        </w:rPr>
        <w:t>and out</w:t>
      </w:r>
      <w:r w:rsidR="00050EAC">
        <w:rPr>
          <w:lang w:val="en-GB"/>
        </w:rPr>
        <w:t>put</w:t>
      </w:r>
      <w:r w:rsidR="0035321D">
        <w:rPr>
          <w:lang w:val="en-GB"/>
        </w:rPr>
        <w:t xml:space="preserve"> formats more extended </w:t>
      </w:r>
      <w:r w:rsidR="00050EAC">
        <w:rPr>
          <w:lang w:val="en-GB"/>
        </w:rPr>
        <w:t xml:space="preserve">ones (for </w:t>
      </w:r>
      <w:r w:rsidR="0035321D">
        <w:rPr>
          <w:lang w:val="en-GB"/>
        </w:rPr>
        <w:t>human readab</w:t>
      </w:r>
      <w:r w:rsidR="00050EAC">
        <w:rPr>
          <w:lang w:val="en-GB"/>
        </w:rPr>
        <w:t>ility)</w:t>
      </w:r>
      <w:r w:rsidR="0035321D">
        <w:rPr>
          <w:lang w:val="en-GB"/>
        </w:rPr>
        <w:t>.</w:t>
      </w:r>
    </w:p>
    <w:p w14:paraId="6433FAFB" w14:textId="5FCF10BB" w:rsidR="004823C4" w:rsidRDefault="004823C4" w:rsidP="00ED1D36">
      <w:pPr>
        <w:rPr>
          <w:lang w:val="en-GB"/>
        </w:rPr>
      </w:pPr>
      <w:r>
        <w:rPr>
          <w:lang w:val="en-GB"/>
        </w:rPr>
        <w:t>Care</w:t>
      </w:r>
      <w:r w:rsidR="00572402">
        <w:rPr>
          <w:lang w:val="en-GB"/>
        </w:rPr>
        <w:t>ful</w:t>
      </w:r>
      <w:r>
        <w:rPr>
          <w:lang w:val="en-GB"/>
        </w:rPr>
        <w:t xml:space="preserve"> must be taken while writing Exporters, due to the latency of the </w:t>
      </w:r>
      <w:r w:rsidR="00572402">
        <w:rPr>
          <w:lang w:val="en-GB"/>
        </w:rPr>
        <w:t>destination</w:t>
      </w:r>
      <w:r>
        <w:rPr>
          <w:lang w:val="en-GB"/>
        </w:rPr>
        <w:t xml:space="preserve"> systems. To minimize this problem, the Exporters may rely on the Cache for buffering data</w:t>
      </w:r>
      <w:r w:rsidR="00572402">
        <w:rPr>
          <w:lang w:val="en-GB"/>
        </w:rPr>
        <w:t>.</w:t>
      </w:r>
    </w:p>
    <w:p w14:paraId="6841CA80" w14:textId="77777777" w:rsidR="00ED1D36" w:rsidRPr="00ED1D36" w:rsidRDefault="00ED1D36" w:rsidP="00ED1D36">
      <w:pPr>
        <w:rPr>
          <w:lang w:val="en-GB"/>
        </w:rPr>
      </w:pPr>
    </w:p>
    <w:p w14:paraId="00BB87AC" w14:textId="0394F82A" w:rsidR="00351253" w:rsidRDefault="00351253" w:rsidP="00233A25">
      <w:pPr>
        <w:pStyle w:val="Title"/>
      </w:pPr>
      <w:r>
        <w:t>File System</w:t>
      </w:r>
    </w:p>
    <w:p w14:paraId="050116D0" w14:textId="15D4DBD8" w:rsidR="00F80734" w:rsidRDefault="00F80734" w:rsidP="00F80734">
      <w:pPr>
        <w:rPr>
          <w:lang w:val="en-GB"/>
        </w:rPr>
      </w:pPr>
    </w:p>
    <w:p w14:paraId="22029C60" w14:textId="21F3BC48" w:rsidR="00F80734" w:rsidRPr="00F80734" w:rsidRDefault="00F80734" w:rsidP="00F80734">
      <w:pPr>
        <w:rPr>
          <w:lang w:val="en-GB"/>
        </w:rPr>
      </w:pPr>
      <w:r>
        <w:rPr>
          <w:lang w:val="en-GB"/>
        </w:rPr>
        <w:t xml:space="preserve">File system </w:t>
      </w:r>
      <w:r w:rsidR="00560580">
        <w:rPr>
          <w:lang w:val="en-GB"/>
        </w:rPr>
        <w:t>represents the</w:t>
      </w:r>
      <w:r>
        <w:rPr>
          <w:lang w:val="en-GB"/>
        </w:rPr>
        <w:t xml:space="preserve"> 3</w:t>
      </w:r>
      <w:r w:rsidRPr="00F80734">
        <w:rPr>
          <w:vertAlign w:val="superscript"/>
          <w:lang w:val="en-GB"/>
        </w:rPr>
        <w:t>rd</w:t>
      </w:r>
      <w:r>
        <w:rPr>
          <w:lang w:val="en-GB"/>
        </w:rPr>
        <w:t xml:space="preserve"> memory</w:t>
      </w:r>
      <w:r w:rsidR="00560580">
        <w:rPr>
          <w:lang w:val="en-GB"/>
        </w:rPr>
        <w:t xml:space="preserve"> level, which</w:t>
      </w:r>
      <w:r>
        <w:rPr>
          <w:lang w:val="en-GB"/>
        </w:rPr>
        <w:t xml:space="preserve"> offers a </w:t>
      </w:r>
      <w:r w:rsidR="00735517" w:rsidRPr="00C56344">
        <w:rPr>
          <w:b/>
          <w:lang w:val="en-GB"/>
        </w:rPr>
        <w:t xml:space="preserve">permanent </w:t>
      </w:r>
      <w:r w:rsidRPr="00C56344">
        <w:rPr>
          <w:b/>
          <w:lang w:val="en-GB"/>
        </w:rPr>
        <w:t>store</w:t>
      </w:r>
      <w:r>
        <w:rPr>
          <w:lang w:val="en-GB"/>
        </w:rPr>
        <w:t xml:space="preserve"> </w:t>
      </w:r>
      <w:r w:rsidR="00735517">
        <w:rPr>
          <w:lang w:val="en-GB"/>
        </w:rPr>
        <w:t>media</w:t>
      </w:r>
      <w:r>
        <w:rPr>
          <w:lang w:val="en-GB"/>
        </w:rPr>
        <w:t>. Although subject to higher latency than other memory level system</w:t>
      </w:r>
      <w:r w:rsidR="00735517">
        <w:rPr>
          <w:lang w:val="en-GB"/>
        </w:rPr>
        <w:t>s</w:t>
      </w:r>
      <w:r>
        <w:rPr>
          <w:lang w:val="en-GB"/>
        </w:rPr>
        <w:t>, it is fundamental to store long term configuration and processed data.</w:t>
      </w:r>
    </w:p>
    <w:p w14:paraId="7A519AD0" w14:textId="77777777" w:rsidR="00560580" w:rsidRDefault="00560580" w:rsidP="00560580">
      <w:pPr>
        <w:rPr>
          <w:lang w:val="en-GB"/>
        </w:rPr>
      </w:pPr>
      <w:r>
        <w:rPr>
          <w:lang w:val="en-GB"/>
        </w:rPr>
        <w:t>This component is part of the underlying infrastructure.</w:t>
      </w:r>
    </w:p>
    <w:p w14:paraId="1628AE28" w14:textId="196A5035" w:rsidR="00351253" w:rsidRPr="00560580" w:rsidRDefault="00351253" w:rsidP="008F6203">
      <w:pPr>
        <w:rPr>
          <w:lang w:val="en-GB"/>
        </w:rPr>
      </w:pPr>
    </w:p>
    <w:p w14:paraId="7D299F20" w14:textId="01899F47" w:rsidR="00351253" w:rsidRDefault="00351253" w:rsidP="00233A25">
      <w:pPr>
        <w:pStyle w:val="Title"/>
      </w:pPr>
      <w:r>
        <w:t>Importer</w:t>
      </w:r>
    </w:p>
    <w:p w14:paraId="17B007EA" w14:textId="44853E01" w:rsidR="00351253" w:rsidRDefault="00351253" w:rsidP="00351253">
      <w:pPr>
        <w:rPr>
          <w:lang w:val="en-GB"/>
        </w:rPr>
      </w:pPr>
    </w:p>
    <w:p w14:paraId="49EC4DAA" w14:textId="22BAF32F" w:rsidR="00AC026E" w:rsidRDefault="00AC026E" w:rsidP="00AC026E">
      <w:pPr>
        <w:rPr>
          <w:lang w:val="en-GB"/>
        </w:rPr>
      </w:pPr>
      <w:r>
        <w:rPr>
          <w:lang w:val="en-GB"/>
        </w:rPr>
        <w:t xml:space="preserve">The </w:t>
      </w:r>
      <w:r w:rsidR="00560580">
        <w:rPr>
          <w:lang w:val="en-GB"/>
        </w:rPr>
        <w:t>importer</w:t>
      </w:r>
      <w:r>
        <w:rPr>
          <w:lang w:val="en-GB"/>
        </w:rPr>
        <w:t xml:space="preserve"> has the capability to </w:t>
      </w:r>
      <w:r w:rsidR="00C56344" w:rsidRPr="00C56344">
        <w:rPr>
          <w:b/>
          <w:lang w:val="en-GB"/>
        </w:rPr>
        <w:t>feed</w:t>
      </w:r>
      <w:r w:rsidR="00C56344">
        <w:rPr>
          <w:lang w:val="en-GB"/>
        </w:rPr>
        <w:t xml:space="preserve"> </w:t>
      </w:r>
      <w:r>
        <w:rPr>
          <w:lang w:val="en-GB"/>
        </w:rPr>
        <w:t xml:space="preserve">messages </w:t>
      </w:r>
      <w:r w:rsidR="00C56344">
        <w:rPr>
          <w:lang w:val="en-GB"/>
        </w:rPr>
        <w:t>in</w:t>
      </w:r>
      <w:r>
        <w:rPr>
          <w:lang w:val="en-GB"/>
        </w:rPr>
        <w:t>to the Bus. It transforms data from home brew and 3</w:t>
      </w:r>
      <w:r w:rsidRPr="00AC026E">
        <w:rPr>
          <w:vertAlign w:val="superscript"/>
          <w:lang w:val="en-GB"/>
        </w:rPr>
        <w:t>rd</w:t>
      </w:r>
      <w:r>
        <w:rPr>
          <w:lang w:val="en-GB"/>
        </w:rPr>
        <w:t xml:space="preserve"> party protocols/formats into single messages. </w:t>
      </w:r>
    </w:p>
    <w:p w14:paraId="096C6254" w14:textId="7DA6534F" w:rsidR="00AC026E" w:rsidRDefault="00B3495B" w:rsidP="00AC026E">
      <w:pPr>
        <w:rPr>
          <w:lang w:val="en-GB"/>
        </w:rPr>
      </w:pPr>
      <w:r>
        <w:rPr>
          <w:lang w:val="en-GB"/>
        </w:rPr>
        <w:t>Importers</w:t>
      </w:r>
      <w:r w:rsidR="00AC026E">
        <w:rPr>
          <w:lang w:val="en-GB"/>
        </w:rPr>
        <w:t xml:space="preserve"> </w:t>
      </w:r>
      <w:r w:rsidR="000C5A19">
        <w:rPr>
          <w:lang w:val="en-GB"/>
        </w:rPr>
        <w:t xml:space="preserve">are expected to perform </w:t>
      </w:r>
      <w:r w:rsidR="00AC026E">
        <w:rPr>
          <w:lang w:val="en-GB"/>
        </w:rPr>
        <w:t xml:space="preserve">data </w:t>
      </w:r>
      <w:r w:rsidR="00560580">
        <w:rPr>
          <w:lang w:val="en-GB"/>
        </w:rPr>
        <w:t xml:space="preserve">validation, </w:t>
      </w:r>
      <w:r w:rsidR="000C5A19">
        <w:rPr>
          <w:lang w:val="en-GB"/>
        </w:rPr>
        <w:t xml:space="preserve">selection and </w:t>
      </w:r>
      <w:r w:rsidR="00AC026E">
        <w:rPr>
          <w:lang w:val="en-GB"/>
        </w:rPr>
        <w:t>conversions</w:t>
      </w:r>
      <w:r w:rsidR="000C5A19">
        <w:rPr>
          <w:lang w:val="en-GB"/>
        </w:rPr>
        <w:t>. The usage of basic data type</w:t>
      </w:r>
      <w:r w:rsidR="00560580">
        <w:rPr>
          <w:lang w:val="en-GB"/>
        </w:rPr>
        <w:t>s</w:t>
      </w:r>
      <w:r w:rsidR="000C5A19">
        <w:rPr>
          <w:lang w:val="en-GB"/>
        </w:rPr>
        <w:t xml:space="preserve"> and shorter messages contribute to an overall performance </w:t>
      </w:r>
      <w:r w:rsidR="00195989">
        <w:rPr>
          <w:lang w:val="en-GB"/>
        </w:rPr>
        <w:t>enhancement</w:t>
      </w:r>
      <w:r w:rsidR="00572402">
        <w:rPr>
          <w:lang w:val="en-GB"/>
        </w:rPr>
        <w:t xml:space="preserve"> with the </w:t>
      </w:r>
      <w:r w:rsidR="00560580">
        <w:rPr>
          <w:lang w:val="en-GB"/>
        </w:rPr>
        <w:t>m</w:t>
      </w:r>
      <w:r w:rsidR="00572402">
        <w:rPr>
          <w:lang w:val="en-GB"/>
        </w:rPr>
        <w:t xml:space="preserve">essage </w:t>
      </w:r>
      <w:r w:rsidR="00560580">
        <w:rPr>
          <w:lang w:val="en-GB"/>
        </w:rPr>
        <w:t>b</w:t>
      </w:r>
      <w:r w:rsidR="00572402">
        <w:rPr>
          <w:lang w:val="en-GB"/>
        </w:rPr>
        <w:t>us.</w:t>
      </w:r>
    </w:p>
    <w:p w14:paraId="629F2633" w14:textId="2CE315DB" w:rsidR="000C5A19" w:rsidRDefault="006E11E7" w:rsidP="000C5A19">
      <w:pPr>
        <w:rPr>
          <w:lang w:val="en-GB"/>
        </w:rPr>
      </w:pPr>
      <w:r>
        <w:rPr>
          <w:lang w:val="en-GB"/>
        </w:rPr>
        <w:t>This component implements the data patterns of Filtering and Validation.</w:t>
      </w:r>
      <w:r w:rsidR="000C5A19">
        <w:rPr>
          <w:lang w:val="en-GB"/>
        </w:rPr>
        <w:t xml:space="preserve"> It may also be used for simplifications of pattern Enrichment.</w:t>
      </w:r>
    </w:p>
    <w:p w14:paraId="46A88467" w14:textId="77777777" w:rsidR="00AC026E" w:rsidRDefault="00AC026E" w:rsidP="00351253">
      <w:pPr>
        <w:rPr>
          <w:lang w:val="en-GB"/>
        </w:rPr>
      </w:pPr>
    </w:p>
    <w:p w14:paraId="5B95D256" w14:textId="01D456C0" w:rsidR="00351253" w:rsidRDefault="00351253" w:rsidP="00233A25">
      <w:pPr>
        <w:pStyle w:val="Title"/>
      </w:pPr>
      <w:r>
        <w:t>Message Bus</w:t>
      </w:r>
    </w:p>
    <w:p w14:paraId="4A10C084" w14:textId="3C7DBE05" w:rsidR="00351253" w:rsidRDefault="00351253" w:rsidP="00351253">
      <w:pPr>
        <w:rPr>
          <w:lang w:val="en-GB"/>
        </w:rPr>
      </w:pPr>
    </w:p>
    <w:p w14:paraId="3EEFAAF8" w14:textId="58E8BEA9" w:rsidR="00195989" w:rsidRDefault="00E0693C" w:rsidP="00351253">
      <w:pPr>
        <w:rPr>
          <w:lang w:val="en-GB"/>
        </w:rPr>
      </w:pPr>
      <w:r>
        <w:rPr>
          <w:lang w:val="en-GB"/>
        </w:rPr>
        <w:t xml:space="preserve">As presented before, the </w:t>
      </w:r>
      <w:r w:rsidR="00050A0F">
        <w:rPr>
          <w:lang w:val="en-GB"/>
        </w:rPr>
        <w:t>m</w:t>
      </w:r>
      <w:r>
        <w:rPr>
          <w:lang w:val="en-GB"/>
        </w:rPr>
        <w:t xml:space="preserve">essage </w:t>
      </w:r>
      <w:r w:rsidR="00050A0F">
        <w:rPr>
          <w:lang w:val="en-GB"/>
        </w:rPr>
        <w:t>b</w:t>
      </w:r>
      <w:r>
        <w:rPr>
          <w:lang w:val="en-GB"/>
        </w:rPr>
        <w:t xml:space="preserve">us is the backbone of the architecture. It offers an infrastructure for dispatching </w:t>
      </w:r>
      <w:r w:rsidRPr="00C56344">
        <w:rPr>
          <w:b/>
          <w:lang w:val="en-GB"/>
        </w:rPr>
        <w:t>asynchronous messages</w:t>
      </w:r>
      <w:r>
        <w:rPr>
          <w:lang w:val="en-GB"/>
        </w:rPr>
        <w:t xml:space="preserve"> and an API for reading and writing to the Bus.</w:t>
      </w:r>
      <w:r w:rsidR="00A52925">
        <w:rPr>
          <w:lang w:val="en-GB"/>
        </w:rPr>
        <w:t xml:space="preserve"> </w:t>
      </w:r>
      <w:r w:rsidR="002D7C12">
        <w:rPr>
          <w:lang w:val="en-GB"/>
        </w:rPr>
        <w:t xml:space="preserve">The message concept fits perfectly in the definition of a Telco record presented in point </w:t>
      </w:r>
      <w:r w:rsidR="002D7C12">
        <w:rPr>
          <w:lang w:val="en-GB"/>
        </w:rPr>
        <w:fldChar w:fldCharType="begin"/>
      </w:r>
      <w:r w:rsidR="002D7C12">
        <w:rPr>
          <w:lang w:val="en-GB"/>
        </w:rPr>
        <w:instrText xml:space="preserve"> REF _Ref1663244 \r \h </w:instrText>
      </w:r>
      <w:r w:rsidR="002D7C12">
        <w:rPr>
          <w:lang w:val="en-GB"/>
        </w:rPr>
      </w:r>
      <w:r w:rsidR="002D7C12">
        <w:rPr>
          <w:lang w:val="en-GB"/>
        </w:rPr>
        <w:fldChar w:fldCharType="separate"/>
      </w:r>
      <w:r w:rsidR="00EB055A">
        <w:rPr>
          <w:lang w:val="en-GB"/>
        </w:rPr>
        <w:t>3.1</w:t>
      </w:r>
      <w:r w:rsidR="002D7C12">
        <w:rPr>
          <w:lang w:val="en-GB"/>
        </w:rPr>
        <w:fldChar w:fldCharType="end"/>
      </w:r>
      <w:r w:rsidR="002D7C12">
        <w:rPr>
          <w:lang w:val="en-GB"/>
        </w:rPr>
        <w:t xml:space="preserve"> - </w:t>
      </w:r>
      <w:r w:rsidR="002D7C12">
        <w:rPr>
          <w:lang w:val="en-GB"/>
        </w:rPr>
        <w:fldChar w:fldCharType="begin"/>
      </w:r>
      <w:r w:rsidR="002D7C12">
        <w:rPr>
          <w:lang w:val="en-GB"/>
        </w:rPr>
        <w:instrText xml:space="preserve"> REF _Ref1663247 \h </w:instrText>
      </w:r>
      <w:r w:rsidR="002D7C12">
        <w:rPr>
          <w:lang w:val="en-GB"/>
        </w:rPr>
      </w:r>
      <w:r w:rsidR="002D7C12">
        <w:rPr>
          <w:lang w:val="en-GB"/>
        </w:rPr>
        <w:fldChar w:fldCharType="separate"/>
      </w:r>
      <w:r w:rsidR="00EB055A" w:rsidRPr="00EB055A">
        <w:rPr>
          <w:lang w:val="en-US"/>
        </w:rPr>
        <w:t>Data Unit</w:t>
      </w:r>
      <w:r w:rsidR="002D7C12">
        <w:rPr>
          <w:lang w:val="en-GB"/>
        </w:rPr>
        <w:fldChar w:fldCharType="end"/>
      </w:r>
      <w:r w:rsidR="002D7C12">
        <w:rPr>
          <w:lang w:val="en-GB"/>
        </w:rPr>
        <w:t>.</w:t>
      </w:r>
    </w:p>
    <w:p w14:paraId="7F88CA8D" w14:textId="77777777" w:rsidR="00395A10" w:rsidRDefault="00A52925" w:rsidP="00395A10">
      <w:pPr>
        <w:rPr>
          <w:lang w:val="en-GB"/>
        </w:rPr>
      </w:pPr>
      <w:r>
        <w:rPr>
          <w:lang w:val="en-GB"/>
        </w:rPr>
        <w:t xml:space="preserve">Messages are handled in </w:t>
      </w:r>
      <w:r w:rsidRPr="00C56344">
        <w:rPr>
          <w:b/>
          <w:lang w:val="en-GB"/>
        </w:rPr>
        <w:t>virtual channels</w:t>
      </w:r>
      <w:r>
        <w:rPr>
          <w:lang w:val="en-GB"/>
        </w:rPr>
        <w:t xml:space="preserve">. Each channel is an independent virtual path, </w:t>
      </w:r>
      <w:r w:rsidR="0064164F">
        <w:rPr>
          <w:lang w:val="en-GB"/>
        </w:rPr>
        <w:t>operated</w:t>
      </w:r>
      <w:r>
        <w:rPr>
          <w:lang w:val="en-GB"/>
        </w:rPr>
        <w:t xml:space="preserve"> in paralle</w:t>
      </w:r>
      <w:r w:rsidR="00D620C2">
        <w:rPr>
          <w:lang w:val="en-GB"/>
        </w:rPr>
        <w:t>l</w:t>
      </w:r>
      <w:r>
        <w:rPr>
          <w:lang w:val="en-GB"/>
        </w:rPr>
        <w:t>.</w:t>
      </w:r>
      <w:r w:rsidR="00B63298">
        <w:rPr>
          <w:lang w:val="en-GB"/>
        </w:rPr>
        <w:t xml:space="preserve"> Channels have independent properties </w:t>
      </w:r>
      <w:r w:rsidR="00490F56">
        <w:rPr>
          <w:lang w:val="en-GB"/>
        </w:rPr>
        <w:t>for</w:t>
      </w:r>
      <w:r w:rsidR="00B63298">
        <w:rPr>
          <w:lang w:val="en-GB"/>
        </w:rPr>
        <w:t xml:space="preserve"> advance tuning</w:t>
      </w:r>
      <w:r w:rsidR="00732D58">
        <w:rPr>
          <w:lang w:val="en-GB"/>
        </w:rPr>
        <w:t>,</w:t>
      </w:r>
      <w:r w:rsidR="00490F56">
        <w:rPr>
          <w:lang w:val="en-GB"/>
        </w:rPr>
        <w:t xml:space="preserve"> according to </w:t>
      </w:r>
      <w:r w:rsidR="00395A10">
        <w:rPr>
          <w:lang w:val="en-GB"/>
        </w:rPr>
        <w:t>different types of messaging requirements.</w:t>
      </w:r>
    </w:p>
    <w:p w14:paraId="3FE099E4" w14:textId="27F629F7" w:rsidR="00E0693C" w:rsidRDefault="00E0693C" w:rsidP="00351253">
      <w:pPr>
        <w:rPr>
          <w:lang w:val="en-GB"/>
        </w:rPr>
      </w:pPr>
      <w:r>
        <w:rPr>
          <w:lang w:val="en-GB"/>
        </w:rPr>
        <w:t xml:space="preserve">The </w:t>
      </w:r>
      <w:r w:rsidR="00395A10">
        <w:rPr>
          <w:lang w:val="en-GB"/>
        </w:rPr>
        <w:t>b</w:t>
      </w:r>
      <w:r>
        <w:rPr>
          <w:lang w:val="en-GB"/>
        </w:rPr>
        <w:t>us rel</w:t>
      </w:r>
      <w:r w:rsidR="00395A10">
        <w:rPr>
          <w:lang w:val="en-GB"/>
        </w:rPr>
        <w:t>ies</w:t>
      </w:r>
      <w:r>
        <w:rPr>
          <w:lang w:val="en-GB"/>
        </w:rPr>
        <w:t xml:space="preserve"> on the 2</w:t>
      </w:r>
      <w:r w:rsidRPr="00E0693C">
        <w:rPr>
          <w:vertAlign w:val="superscript"/>
          <w:lang w:val="en-GB"/>
        </w:rPr>
        <w:t>nd</w:t>
      </w:r>
      <w:r>
        <w:rPr>
          <w:lang w:val="en-GB"/>
        </w:rPr>
        <w:t xml:space="preserve"> or 3</w:t>
      </w:r>
      <w:r w:rsidRPr="00E0693C">
        <w:rPr>
          <w:vertAlign w:val="superscript"/>
          <w:lang w:val="en-GB"/>
        </w:rPr>
        <w:t>rd</w:t>
      </w:r>
      <w:r>
        <w:rPr>
          <w:lang w:val="en-GB"/>
        </w:rPr>
        <w:t xml:space="preserve"> memory level for persistence</w:t>
      </w:r>
      <w:r w:rsidR="00A52925">
        <w:rPr>
          <w:lang w:val="en-GB"/>
        </w:rPr>
        <w:t xml:space="preserve"> and message delivery assurance. </w:t>
      </w:r>
      <w:r w:rsidR="00321945">
        <w:rPr>
          <w:lang w:val="en-GB"/>
        </w:rPr>
        <w:t>M</w:t>
      </w:r>
      <w:r w:rsidR="00087F09">
        <w:rPr>
          <w:lang w:val="en-GB"/>
        </w:rPr>
        <w:t>essage acknowledge, replication and fault tolerance</w:t>
      </w:r>
      <w:r w:rsidR="00321945">
        <w:rPr>
          <w:lang w:val="en-GB"/>
        </w:rPr>
        <w:t xml:space="preserve"> are mandatory features.</w:t>
      </w:r>
      <w:r w:rsidR="00AC1B06">
        <w:rPr>
          <w:lang w:val="en-GB"/>
        </w:rPr>
        <w:t xml:space="preserve"> The bus supports </w:t>
      </w:r>
      <w:r w:rsidR="00A73560">
        <w:rPr>
          <w:lang w:val="en-GB"/>
        </w:rPr>
        <w:t>fast encoders/decoders for the typical data structure of Telco records.</w:t>
      </w:r>
    </w:p>
    <w:p w14:paraId="0DB94321" w14:textId="77777777" w:rsidR="00C95FEE" w:rsidRDefault="00C95FEE" w:rsidP="00C95FEE">
      <w:pPr>
        <w:rPr>
          <w:lang w:val="en-GB"/>
        </w:rPr>
      </w:pPr>
      <w:r>
        <w:rPr>
          <w:lang w:val="en-GB"/>
        </w:rPr>
        <w:t>This component is part of the underlying infrastructure.</w:t>
      </w:r>
    </w:p>
    <w:p w14:paraId="1ADDBCCA" w14:textId="77777777" w:rsidR="00C95FEE" w:rsidRDefault="00C95FEE" w:rsidP="00233A25">
      <w:pPr>
        <w:pStyle w:val="Title"/>
      </w:pPr>
    </w:p>
    <w:p w14:paraId="149B9CDC" w14:textId="17510948" w:rsidR="00351253" w:rsidRDefault="00351253" w:rsidP="00233A25">
      <w:pPr>
        <w:pStyle w:val="Title"/>
      </w:pPr>
      <w:r>
        <w:t>Processor</w:t>
      </w:r>
    </w:p>
    <w:p w14:paraId="6D475B9D" w14:textId="4EE1B04F" w:rsidR="00195989" w:rsidRDefault="00195989" w:rsidP="00195989">
      <w:pPr>
        <w:rPr>
          <w:lang w:val="en-GB"/>
        </w:rPr>
      </w:pPr>
    </w:p>
    <w:p w14:paraId="7AFAE433" w14:textId="36467C6C" w:rsidR="00195989" w:rsidRDefault="00195989" w:rsidP="00195989">
      <w:pPr>
        <w:rPr>
          <w:lang w:val="en-GB"/>
        </w:rPr>
      </w:pPr>
      <w:r>
        <w:rPr>
          <w:lang w:val="en-GB"/>
        </w:rPr>
        <w:t xml:space="preserve">The </w:t>
      </w:r>
      <w:r w:rsidR="00050A0F">
        <w:rPr>
          <w:lang w:val="en-GB"/>
        </w:rPr>
        <w:t>p</w:t>
      </w:r>
      <w:r w:rsidR="004F7B94">
        <w:rPr>
          <w:lang w:val="en-GB"/>
        </w:rPr>
        <w:t>rocessor</w:t>
      </w:r>
      <w:r>
        <w:rPr>
          <w:lang w:val="en-GB"/>
        </w:rPr>
        <w:t xml:space="preserve"> has the capability to implement </w:t>
      </w:r>
      <w:r w:rsidRPr="00C56344">
        <w:rPr>
          <w:b/>
          <w:lang w:val="en-GB"/>
        </w:rPr>
        <w:t>complex business logic</w:t>
      </w:r>
      <w:r>
        <w:rPr>
          <w:lang w:val="en-GB"/>
        </w:rPr>
        <w:t xml:space="preserve">. It supports the concept of message windowing and </w:t>
      </w:r>
      <w:r w:rsidR="00AD2A95">
        <w:rPr>
          <w:lang w:val="en-GB"/>
        </w:rPr>
        <w:t xml:space="preserve">state </w:t>
      </w:r>
      <w:r>
        <w:rPr>
          <w:lang w:val="en-GB"/>
        </w:rPr>
        <w:t>persistenc</w:t>
      </w:r>
      <w:r w:rsidR="00C95FEE">
        <w:rPr>
          <w:lang w:val="en-GB"/>
        </w:rPr>
        <w:t>e between message arrival</w:t>
      </w:r>
      <w:r>
        <w:rPr>
          <w:lang w:val="en-GB"/>
        </w:rPr>
        <w:t xml:space="preserve">. </w:t>
      </w:r>
    </w:p>
    <w:p w14:paraId="1AC5B78B" w14:textId="0A404ACD" w:rsidR="00684214" w:rsidRDefault="00684214" w:rsidP="00195989">
      <w:pPr>
        <w:rPr>
          <w:lang w:val="en-GB"/>
        </w:rPr>
      </w:pPr>
      <w:r>
        <w:rPr>
          <w:lang w:val="en-GB"/>
        </w:rPr>
        <w:lastRenderedPageBreak/>
        <w:t>Message wi</w:t>
      </w:r>
      <w:r w:rsidR="00735792">
        <w:rPr>
          <w:lang w:val="en-GB"/>
        </w:rPr>
        <w:t>n</w:t>
      </w:r>
      <w:r>
        <w:rPr>
          <w:lang w:val="en-GB"/>
        </w:rPr>
        <w:t>dow corresponds</w:t>
      </w:r>
      <w:r w:rsidR="00735792">
        <w:rPr>
          <w:lang w:val="en-GB"/>
        </w:rPr>
        <w:t xml:space="preserve"> to the aggregation of related messages into micro batches. At a regular interval size</w:t>
      </w:r>
      <w:r w:rsidR="00231E73">
        <w:rPr>
          <w:lang w:val="en-GB"/>
        </w:rPr>
        <w:t xml:space="preserve">, </w:t>
      </w:r>
      <w:r w:rsidR="00735792">
        <w:rPr>
          <w:lang w:val="en-GB"/>
        </w:rPr>
        <w:t xml:space="preserve">it is possible to consolidate all receive messages </w:t>
      </w:r>
      <w:r w:rsidR="002B118C">
        <w:rPr>
          <w:lang w:val="en-GB"/>
        </w:rPr>
        <w:t>in a single processing block. At the same time</w:t>
      </w:r>
      <w:r w:rsidR="004F7B94">
        <w:rPr>
          <w:lang w:val="en-GB"/>
        </w:rPr>
        <w:t>,</w:t>
      </w:r>
      <w:r w:rsidR="002B118C">
        <w:rPr>
          <w:lang w:val="en-GB"/>
        </w:rPr>
        <w:t xml:space="preserve"> the processing </w:t>
      </w:r>
      <w:r w:rsidR="004F7B94">
        <w:rPr>
          <w:lang w:val="en-GB"/>
        </w:rPr>
        <w:t xml:space="preserve">from </w:t>
      </w:r>
      <w:r w:rsidR="002B118C">
        <w:rPr>
          <w:lang w:val="en-GB"/>
        </w:rPr>
        <w:t xml:space="preserve">other </w:t>
      </w:r>
      <w:r w:rsidR="008D6410">
        <w:rPr>
          <w:lang w:val="en-GB"/>
        </w:rPr>
        <w:t>previous intervals</w:t>
      </w:r>
      <w:r w:rsidR="002B118C">
        <w:rPr>
          <w:lang w:val="en-GB"/>
        </w:rPr>
        <w:t xml:space="preserve"> </w:t>
      </w:r>
      <w:r w:rsidR="004F7B94">
        <w:rPr>
          <w:lang w:val="en-GB"/>
        </w:rPr>
        <w:t xml:space="preserve">is </w:t>
      </w:r>
      <w:r w:rsidR="002B118C">
        <w:rPr>
          <w:lang w:val="en-GB"/>
        </w:rPr>
        <w:t>also available</w:t>
      </w:r>
      <w:r w:rsidR="00231E73">
        <w:rPr>
          <w:lang w:val="en-GB"/>
        </w:rPr>
        <w:t xml:space="preserve"> as stateful information</w:t>
      </w:r>
      <w:r w:rsidR="002B118C">
        <w:rPr>
          <w:lang w:val="en-GB"/>
        </w:rPr>
        <w:t>.</w:t>
      </w:r>
      <w:r w:rsidR="00231E73">
        <w:rPr>
          <w:lang w:val="en-GB"/>
        </w:rPr>
        <w:t xml:space="preserve"> This stateful information can be used as lookup data (useful for Enrichment and Correlation) or as processing stage (applicable for Aggregation). </w:t>
      </w:r>
    </w:p>
    <w:p w14:paraId="2B804959" w14:textId="60DC9D67" w:rsidR="00195989" w:rsidRDefault="00195989" w:rsidP="00195989">
      <w:pPr>
        <w:rPr>
          <w:lang w:val="en-GB"/>
        </w:rPr>
      </w:pPr>
      <w:r>
        <w:rPr>
          <w:lang w:val="en-GB"/>
        </w:rPr>
        <w:t xml:space="preserve">For performance </w:t>
      </w:r>
      <w:r w:rsidR="004F7B94">
        <w:rPr>
          <w:lang w:val="en-GB"/>
        </w:rPr>
        <w:t>reasons</w:t>
      </w:r>
      <w:r>
        <w:rPr>
          <w:lang w:val="en-GB"/>
        </w:rPr>
        <w:t xml:space="preserve">, it is advised </w:t>
      </w:r>
      <w:r w:rsidR="004F7B94">
        <w:rPr>
          <w:lang w:val="en-GB"/>
        </w:rPr>
        <w:t xml:space="preserve">for </w:t>
      </w:r>
      <w:r w:rsidR="00AD2A95">
        <w:rPr>
          <w:lang w:val="en-GB"/>
        </w:rPr>
        <w:t xml:space="preserve">state </w:t>
      </w:r>
      <w:r>
        <w:rPr>
          <w:lang w:val="en-GB"/>
        </w:rPr>
        <w:t>data to be stored in Cache component</w:t>
      </w:r>
      <w:r w:rsidR="004F7B94">
        <w:rPr>
          <w:lang w:val="en-GB"/>
        </w:rPr>
        <w:t xml:space="preserve"> as an alternative to </w:t>
      </w:r>
      <w:r w:rsidR="00AD2A95">
        <w:rPr>
          <w:lang w:val="en-GB"/>
        </w:rPr>
        <w:t xml:space="preserve">File System component. </w:t>
      </w:r>
      <w:r w:rsidR="004F7B94">
        <w:rPr>
          <w:lang w:val="en-GB"/>
        </w:rPr>
        <w:t xml:space="preserve">This is only possible for transient data, but the </w:t>
      </w:r>
      <w:r w:rsidR="00F24EEA">
        <w:rPr>
          <w:lang w:val="en-GB"/>
        </w:rPr>
        <w:t>stages</w:t>
      </w:r>
      <w:r w:rsidR="004F7B94">
        <w:rPr>
          <w:lang w:val="en-GB"/>
        </w:rPr>
        <w:t xml:space="preserve"> of an aggregation process </w:t>
      </w:r>
      <w:r w:rsidR="00051E94">
        <w:rPr>
          <w:lang w:val="en-GB"/>
        </w:rPr>
        <w:t>are</w:t>
      </w:r>
      <w:r w:rsidR="004F7B94">
        <w:rPr>
          <w:lang w:val="en-GB"/>
        </w:rPr>
        <w:t xml:space="preserve"> transient until the final state is achieved.</w:t>
      </w:r>
    </w:p>
    <w:p w14:paraId="0FF3FD7C" w14:textId="1E50472E" w:rsidR="00195989" w:rsidRDefault="00195989" w:rsidP="00195989">
      <w:pPr>
        <w:rPr>
          <w:lang w:val="en-GB"/>
        </w:rPr>
      </w:pPr>
      <w:r>
        <w:rPr>
          <w:lang w:val="en-GB"/>
        </w:rPr>
        <w:t>This component implements the data patterns of Aggregation, Enrichment and Correlation.</w:t>
      </w:r>
    </w:p>
    <w:p w14:paraId="4DF0AE7E" w14:textId="77777777" w:rsidR="00351253" w:rsidRPr="00E2643C" w:rsidRDefault="00351253" w:rsidP="00351253">
      <w:pPr>
        <w:jc w:val="center"/>
        <w:rPr>
          <w:lang w:val="en-GB"/>
        </w:rPr>
      </w:pPr>
    </w:p>
    <w:p w14:paraId="23A400D5" w14:textId="60A0F7B7" w:rsidR="00900564" w:rsidRDefault="008256D4" w:rsidP="004316C6">
      <w:pPr>
        <w:pStyle w:val="Heading2"/>
      </w:pPr>
      <w:bookmarkStart w:id="35" w:name="_Toc1735366"/>
      <w:r>
        <w:t>Physical Architecture</w:t>
      </w:r>
      <w:bookmarkEnd w:id="35"/>
    </w:p>
    <w:p w14:paraId="1A4C1F38" w14:textId="566C847E" w:rsidR="00351253" w:rsidRDefault="00351253" w:rsidP="00351253">
      <w:pPr>
        <w:jc w:val="center"/>
        <w:rPr>
          <w:lang w:val="en-GB"/>
        </w:rPr>
      </w:pPr>
    </w:p>
    <w:p w14:paraId="2E21FE7C" w14:textId="1ACC7586" w:rsidR="00A34AE8" w:rsidRDefault="00A34AE8" w:rsidP="00A34AE8">
      <w:pPr>
        <w:rPr>
          <w:lang w:val="en-GB"/>
        </w:rPr>
      </w:pPr>
      <w:r>
        <w:rPr>
          <w:lang w:val="en-GB"/>
        </w:rPr>
        <w:t xml:space="preserve">The physical architecture is presented in </w:t>
      </w:r>
      <w:r>
        <w:rPr>
          <w:lang w:val="en-GB"/>
        </w:rPr>
        <w:fldChar w:fldCharType="begin"/>
      </w:r>
      <w:r>
        <w:rPr>
          <w:lang w:val="en-GB"/>
        </w:rPr>
        <w:instrText xml:space="preserve"> REF _Ref1510156 \h </w:instrText>
      </w:r>
      <w:r>
        <w:rPr>
          <w:lang w:val="en-GB"/>
        </w:rPr>
      </w:r>
      <w:r>
        <w:rPr>
          <w:lang w:val="en-GB"/>
        </w:rPr>
        <w:fldChar w:fldCharType="separate"/>
      </w:r>
      <w:r w:rsidR="00EB055A" w:rsidRPr="005207B0">
        <w:rPr>
          <w:lang w:val="en-US"/>
        </w:rPr>
        <w:t xml:space="preserve">Figure </w:t>
      </w:r>
      <w:r w:rsidR="00EB055A">
        <w:rPr>
          <w:noProof/>
          <w:lang w:val="en-US"/>
        </w:rPr>
        <w:t>11</w:t>
      </w:r>
      <w:r>
        <w:rPr>
          <w:lang w:val="en-GB"/>
        </w:rPr>
        <w:fldChar w:fldCharType="end"/>
      </w:r>
      <w:r>
        <w:rPr>
          <w:lang w:val="en-GB"/>
        </w:rPr>
        <w:t>.</w:t>
      </w:r>
    </w:p>
    <w:p w14:paraId="23522DC6" w14:textId="22B2C525" w:rsidR="00A34AE8" w:rsidRDefault="00A34AE8" w:rsidP="00A34AE8">
      <w:pPr>
        <w:rPr>
          <w:lang w:val="en-GB"/>
        </w:rPr>
      </w:pPr>
    </w:p>
    <w:p w14:paraId="3F41E978" w14:textId="6F4DE846" w:rsidR="00A34AE8" w:rsidRPr="00351253" w:rsidRDefault="00A34AE8" w:rsidP="00A34AE8">
      <w:pPr>
        <w:jc w:val="center"/>
        <w:rPr>
          <w:lang w:val="en-GB"/>
        </w:rPr>
      </w:pPr>
      <w:r>
        <w:rPr>
          <w:noProof/>
        </w:rPr>
        <w:drawing>
          <wp:inline distT="0" distB="0" distL="0" distR="0" wp14:anchorId="1AD4C08A" wp14:editId="03D0800F">
            <wp:extent cx="4373645" cy="3010619"/>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97746" cy="3027209"/>
                    </a:xfrm>
                    <a:prstGeom prst="rect">
                      <a:avLst/>
                    </a:prstGeom>
                  </pic:spPr>
                </pic:pic>
              </a:graphicData>
            </a:graphic>
          </wp:inline>
        </w:drawing>
      </w:r>
    </w:p>
    <w:p w14:paraId="198B6F99" w14:textId="1714F017" w:rsidR="00351253" w:rsidRDefault="00351253" w:rsidP="00351253">
      <w:pPr>
        <w:pStyle w:val="Caption"/>
        <w:jc w:val="center"/>
        <w:rPr>
          <w:lang w:val="en-US"/>
        </w:rPr>
      </w:pPr>
      <w:bookmarkStart w:id="36" w:name="_Ref1510156"/>
      <w:r w:rsidRPr="005207B0">
        <w:rPr>
          <w:lang w:val="en-US"/>
        </w:rPr>
        <w:t xml:space="preserve">Figure </w:t>
      </w:r>
      <w:r>
        <w:fldChar w:fldCharType="begin"/>
      </w:r>
      <w:r w:rsidRPr="005207B0">
        <w:rPr>
          <w:lang w:val="en-US"/>
        </w:rPr>
        <w:instrText xml:space="preserve"> SEQ Figure \* ARABIC </w:instrText>
      </w:r>
      <w:r>
        <w:fldChar w:fldCharType="separate"/>
      </w:r>
      <w:r w:rsidR="00EB055A">
        <w:rPr>
          <w:noProof/>
          <w:lang w:val="en-US"/>
        </w:rPr>
        <w:t>11</w:t>
      </w:r>
      <w:r>
        <w:fldChar w:fldCharType="end"/>
      </w:r>
      <w:bookmarkEnd w:id="36"/>
      <w:r w:rsidRPr="005207B0">
        <w:rPr>
          <w:lang w:val="en-US"/>
        </w:rPr>
        <w:t xml:space="preserve"> </w:t>
      </w:r>
      <w:r>
        <w:rPr>
          <w:lang w:val="en-US"/>
        </w:rPr>
        <w:t>–</w:t>
      </w:r>
      <w:r w:rsidRPr="005207B0">
        <w:rPr>
          <w:lang w:val="en-US"/>
        </w:rPr>
        <w:t xml:space="preserve"> </w:t>
      </w:r>
      <w:r>
        <w:rPr>
          <w:lang w:val="en-US"/>
        </w:rPr>
        <w:t>Physical Architecture</w:t>
      </w:r>
    </w:p>
    <w:p w14:paraId="3C228489" w14:textId="07F96516" w:rsidR="00351253" w:rsidRDefault="00351253" w:rsidP="145C47CC">
      <w:pPr>
        <w:rPr>
          <w:lang w:val="en-GB"/>
        </w:rPr>
      </w:pPr>
    </w:p>
    <w:p w14:paraId="05A7B15F" w14:textId="03E8BAC3" w:rsidR="00A34AE8" w:rsidRDefault="00A34AE8" w:rsidP="00A34AE8">
      <w:pPr>
        <w:rPr>
          <w:lang w:val="en-GB"/>
        </w:rPr>
      </w:pPr>
      <w:r>
        <w:rPr>
          <w:lang w:val="en-GB"/>
        </w:rPr>
        <w:t xml:space="preserve">As presented in the figure, each logical component </w:t>
      </w:r>
      <w:r w:rsidR="00051E94">
        <w:rPr>
          <w:lang w:val="en-GB"/>
        </w:rPr>
        <w:t xml:space="preserve">is </w:t>
      </w:r>
      <w:r>
        <w:rPr>
          <w:lang w:val="en-GB"/>
        </w:rPr>
        <w:t xml:space="preserve">assigned </w:t>
      </w:r>
      <w:r w:rsidR="00051E94">
        <w:rPr>
          <w:lang w:val="en-GB"/>
        </w:rPr>
        <w:t xml:space="preserve">with a set of </w:t>
      </w:r>
      <w:r>
        <w:rPr>
          <w:lang w:val="en-GB"/>
        </w:rPr>
        <w:t xml:space="preserve">SW market technologies as its implementation support. The chosen technologies follow the principles presented in point </w:t>
      </w:r>
      <w:r>
        <w:rPr>
          <w:lang w:val="en-GB"/>
        </w:rPr>
        <w:fldChar w:fldCharType="begin"/>
      </w:r>
      <w:r>
        <w:rPr>
          <w:lang w:val="en-GB"/>
        </w:rPr>
        <w:instrText xml:space="preserve"> REF _Ref1483639 \r \h </w:instrText>
      </w:r>
      <w:r>
        <w:rPr>
          <w:lang w:val="en-GB"/>
        </w:rPr>
      </w:r>
      <w:r>
        <w:rPr>
          <w:lang w:val="en-GB"/>
        </w:rPr>
        <w:fldChar w:fldCharType="separate"/>
      </w:r>
      <w:r w:rsidR="00EB055A">
        <w:rPr>
          <w:lang w:val="en-GB"/>
        </w:rPr>
        <w:t>4</w:t>
      </w:r>
      <w:r>
        <w:rPr>
          <w:lang w:val="en-GB"/>
        </w:rPr>
        <w:fldChar w:fldCharType="end"/>
      </w:r>
      <w:r>
        <w:rPr>
          <w:lang w:val="en-GB"/>
        </w:rPr>
        <w:t xml:space="preserve"> - </w:t>
      </w:r>
      <w:r w:rsidRPr="00A34AE8">
        <w:rPr>
          <w:lang w:val="en-GB"/>
        </w:rPr>
        <w:fldChar w:fldCharType="begin"/>
      </w:r>
      <w:r w:rsidRPr="00A34AE8">
        <w:rPr>
          <w:lang w:val="en-GB"/>
        </w:rPr>
        <w:instrText xml:space="preserve"> REF _Ref1483639 \h </w:instrText>
      </w:r>
      <w:r w:rsidRPr="00A34AE8">
        <w:rPr>
          <w:lang w:val="en-GB"/>
        </w:rPr>
      </w:r>
      <w:r w:rsidRPr="00A34AE8">
        <w:rPr>
          <w:lang w:val="en-GB"/>
        </w:rPr>
        <w:fldChar w:fldCharType="separate"/>
      </w:r>
      <w:r w:rsidR="00EB055A" w:rsidRPr="00EB055A">
        <w:rPr>
          <w:lang w:val="en-US"/>
        </w:rPr>
        <w:t>Data Pipeline Scenarios</w:t>
      </w:r>
      <w:r w:rsidRPr="00A34AE8">
        <w:rPr>
          <w:lang w:val="en-GB"/>
        </w:rPr>
        <w:fldChar w:fldCharType="end"/>
      </w:r>
      <w:r>
        <w:rPr>
          <w:lang w:val="en-GB"/>
        </w:rPr>
        <w:t>. All chosen technologies support cluster computing</w:t>
      </w:r>
      <w:r w:rsidR="00D22AA5">
        <w:rPr>
          <w:lang w:val="en-GB"/>
        </w:rPr>
        <w:t xml:space="preserve"> and</w:t>
      </w:r>
      <w:r>
        <w:rPr>
          <w:lang w:val="en-GB"/>
        </w:rPr>
        <w:t xml:space="preserve"> provid</w:t>
      </w:r>
      <w:r w:rsidR="00D22AA5">
        <w:rPr>
          <w:lang w:val="en-GB"/>
        </w:rPr>
        <w:t>e</w:t>
      </w:r>
      <w:r>
        <w:rPr>
          <w:lang w:val="en-GB"/>
        </w:rPr>
        <w:t xml:space="preserve"> out of the box </w:t>
      </w:r>
      <w:r w:rsidR="00D22AA5">
        <w:rPr>
          <w:lang w:val="en-GB"/>
        </w:rPr>
        <w:t>the features for h</w:t>
      </w:r>
      <w:r>
        <w:rPr>
          <w:lang w:val="en-GB"/>
        </w:rPr>
        <w:t>igh-</w:t>
      </w:r>
      <w:r w:rsidR="00D22AA5">
        <w:rPr>
          <w:lang w:val="en-GB"/>
        </w:rPr>
        <w:t>a</w:t>
      </w:r>
      <w:r>
        <w:rPr>
          <w:lang w:val="en-GB"/>
        </w:rPr>
        <w:t xml:space="preserve">vailability, </w:t>
      </w:r>
      <w:r w:rsidR="00140805">
        <w:rPr>
          <w:lang w:val="en-GB"/>
        </w:rPr>
        <w:t xml:space="preserve">security, </w:t>
      </w:r>
      <w:r>
        <w:rPr>
          <w:lang w:val="en-GB"/>
        </w:rPr>
        <w:t>data distribution and parallel data processing.</w:t>
      </w:r>
    </w:p>
    <w:p w14:paraId="783D00BB" w14:textId="77777777" w:rsidR="00CC15F7" w:rsidRDefault="00CC15F7" w:rsidP="00A34AE8">
      <w:pPr>
        <w:rPr>
          <w:lang w:val="en-GB"/>
        </w:rPr>
      </w:pPr>
    </w:p>
    <w:p w14:paraId="7D569351" w14:textId="47EB9380" w:rsidR="00CC15F7" w:rsidRPr="00A34AE8" w:rsidRDefault="00CC15F7" w:rsidP="00A34AE8">
      <w:pPr>
        <w:rPr>
          <w:lang w:val="en-GB"/>
        </w:rPr>
      </w:pPr>
      <w:r w:rsidRPr="00CC15F7">
        <w:rPr>
          <w:b/>
          <w:lang w:val="en-GB"/>
        </w:rPr>
        <w:lastRenderedPageBreak/>
        <w:t>NOTE</w:t>
      </w:r>
      <w:r>
        <w:rPr>
          <w:lang w:val="en-GB"/>
        </w:rPr>
        <w:t>: The following points present the technologies and its usage within the architecture. It is considered that the reader is familiar with the presented technologies</w:t>
      </w:r>
      <w:r w:rsidR="00140805">
        <w:rPr>
          <w:lang w:val="en-GB"/>
        </w:rPr>
        <w:t xml:space="preserve">, as so, </w:t>
      </w:r>
      <w:r>
        <w:rPr>
          <w:lang w:val="en-GB"/>
        </w:rPr>
        <w:t xml:space="preserve">no description of its and </w:t>
      </w:r>
      <w:r w:rsidR="00140805">
        <w:rPr>
          <w:lang w:val="en-GB"/>
        </w:rPr>
        <w:t>concepts</w:t>
      </w:r>
      <w:r>
        <w:rPr>
          <w:lang w:val="en-GB"/>
        </w:rPr>
        <w:t xml:space="preserve"> is presented.</w:t>
      </w:r>
    </w:p>
    <w:p w14:paraId="334E20AE" w14:textId="77777777" w:rsidR="00A34AE8" w:rsidRDefault="00A34AE8">
      <w:pPr>
        <w:rPr>
          <w:lang w:val="en-GB"/>
        </w:rPr>
      </w:pPr>
    </w:p>
    <w:p w14:paraId="4158BF58" w14:textId="7D1C9C2B" w:rsidR="00A34AE8" w:rsidRDefault="00A34AE8" w:rsidP="00233A25">
      <w:pPr>
        <w:pStyle w:val="Title"/>
      </w:pPr>
      <w:proofErr w:type="spellStart"/>
      <w:r>
        <w:t>Alluxio</w:t>
      </w:r>
      <w:proofErr w:type="spellEnd"/>
    </w:p>
    <w:p w14:paraId="4DA0094B" w14:textId="0F915CD6" w:rsidR="00CC15F7" w:rsidRDefault="00CC15F7" w:rsidP="00CC15F7">
      <w:pPr>
        <w:rPr>
          <w:lang w:val="en-GB"/>
        </w:rPr>
      </w:pPr>
    </w:p>
    <w:p w14:paraId="7C118E63" w14:textId="33F55E90" w:rsidR="00CC15F7" w:rsidRDefault="009D7D85" w:rsidP="00CC15F7">
      <w:pPr>
        <w:rPr>
          <w:lang w:val="en-US"/>
        </w:rPr>
      </w:pPr>
      <w:hyperlink r:id="rId34" w:history="1">
        <w:proofErr w:type="spellStart"/>
        <w:r w:rsidR="00EC2FE1">
          <w:rPr>
            <w:rStyle w:val="Hyperlink"/>
            <w:lang w:val="en-US"/>
          </w:rPr>
          <w:t>A</w:t>
        </w:r>
        <w:r w:rsidR="00EC2FE1" w:rsidRPr="00811C6B">
          <w:rPr>
            <w:rStyle w:val="Hyperlink"/>
            <w:lang w:val="en-US"/>
          </w:rPr>
          <w:t>lluxio</w:t>
        </w:r>
        <w:proofErr w:type="spellEnd"/>
      </w:hyperlink>
      <w:r w:rsidR="00EC2FE1">
        <w:rPr>
          <w:lang w:val="en-US"/>
        </w:rPr>
        <w:t xml:space="preserve"> </w:t>
      </w:r>
      <w:r w:rsidR="00CC15F7" w:rsidRPr="00CC15F7">
        <w:rPr>
          <w:lang w:val="en-US"/>
        </w:rPr>
        <w:t>is a</w:t>
      </w:r>
      <w:r w:rsidR="00CC15F7">
        <w:rPr>
          <w:lang w:val="en-US"/>
        </w:rPr>
        <w:t xml:space="preserve">n </w:t>
      </w:r>
      <w:r w:rsidR="00C56344">
        <w:rPr>
          <w:lang w:val="en-US"/>
        </w:rPr>
        <w:t>o</w:t>
      </w:r>
      <w:r w:rsidR="00CC15F7" w:rsidRPr="00CC15F7">
        <w:rPr>
          <w:lang w:val="en-US"/>
        </w:rPr>
        <w:t xml:space="preserve">pen </w:t>
      </w:r>
      <w:r w:rsidR="00C56344">
        <w:rPr>
          <w:lang w:val="en-US"/>
        </w:rPr>
        <w:t>s</w:t>
      </w:r>
      <w:r w:rsidR="00CC15F7" w:rsidRPr="00CC15F7">
        <w:rPr>
          <w:lang w:val="en-US"/>
        </w:rPr>
        <w:t xml:space="preserve">ource </w:t>
      </w:r>
      <w:r w:rsidR="00C56344" w:rsidRPr="00C56344">
        <w:rPr>
          <w:b/>
          <w:lang w:val="en-US"/>
        </w:rPr>
        <w:t>v</w:t>
      </w:r>
      <w:r w:rsidR="00CC15F7" w:rsidRPr="00C56344">
        <w:rPr>
          <w:b/>
          <w:lang w:val="en-US"/>
        </w:rPr>
        <w:t xml:space="preserve">irtual </w:t>
      </w:r>
      <w:r w:rsidR="00C56344" w:rsidRPr="00C56344">
        <w:rPr>
          <w:b/>
          <w:lang w:val="en-US"/>
        </w:rPr>
        <w:t>d</w:t>
      </w:r>
      <w:r w:rsidR="00CC15F7" w:rsidRPr="00C56344">
        <w:rPr>
          <w:b/>
          <w:lang w:val="en-US"/>
        </w:rPr>
        <w:t xml:space="preserve">istributed </w:t>
      </w:r>
      <w:r w:rsidR="00C56344" w:rsidRPr="00C56344">
        <w:rPr>
          <w:b/>
          <w:lang w:val="en-US"/>
        </w:rPr>
        <w:t>s</w:t>
      </w:r>
      <w:r w:rsidR="00CC15F7" w:rsidRPr="00C56344">
        <w:rPr>
          <w:b/>
          <w:lang w:val="en-US"/>
        </w:rPr>
        <w:t>torage</w:t>
      </w:r>
      <w:r w:rsidR="00CC15F7">
        <w:rPr>
          <w:lang w:val="en-US"/>
        </w:rPr>
        <w:t xml:space="preserve">. It </w:t>
      </w:r>
      <w:r w:rsidR="00CC15F7" w:rsidRPr="00CC15F7">
        <w:rPr>
          <w:lang w:val="en-US"/>
        </w:rPr>
        <w:t xml:space="preserve">enables </w:t>
      </w:r>
      <w:r w:rsidR="00CC15F7">
        <w:rPr>
          <w:lang w:val="en-US"/>
        </w:rPr>
        <w:t xml:space="preserve">an </w:t>
      </w:r>
      <w:r w:rsidR="00CC15F7" w:rsidRPr="00CC15F7">
        <w:rPr>
          <w:lang w:val="en-US"/>
        </w:rPr>
        <w:t xml:space="preserve">application to interact with </w:t>
      </w:r>
      <w:r w:rsidR="00CC15F7">
        <w:rPr>
          <w:lang w:val="en-US"/>
        </w:rPr>
        <w:t xml:space="preserve">storage data </w:t>
      </w:r>
      <w:r w:rsidR="00CC15F7" w:rsidRPr="00CC15F7">
        <w:rPr>
          <w:lang w:val="en-US"/>
        </w:rPr>
        <w:t>at memory speed</w:t>
      </w:r>
      <w:r w:rsidR="00CC15F7">
        <w:rPr>
          <w:lang w:val="en-US"/>
        </w:rPr>
        <w:t xml:space="preserve"> time.</w:t>
      </w:r>
      <w:r w:rsidR="00140805">
        <w:rPr>
          <w:lang w:val="en-US"/>
        </w:rPr>
        <w:t xml:space="preserve"> </w:t>
      </w:r>
      <w:r w:rsidR="00925877">
        <w:rPr>
          <w:lang w:val="en-US"/>
        </w:rPr>
        <w:t xml:space="preserve">It also provides an abstraction layer for different permanent storage system. </w:t>
      </w:r>
      <w:r w:rsidR="00140805">
        <w:rPr>
          <w:lang w:val="en-US"/>
        </w:rPr>
        <w:t>In fact</w:t>
      </w:r>
      <w:r w:rsidR="00820671">
        <w:rPr>
          <w:lang w:val="en-US"/>
        </w:rPr>
        <w:t xml:space="preserve">, </w:t>
      </w:r>
      <w:proofErr w:type="spellStart"/>
      <w:r w:rsidR="00140805">
        <w:rPr>
          <w:lang w:val="en-US"/>
        </w:rPr>
        <w:t>Alluxio</w:t>
      </w:r>
      <w:proofErr w:type="spellEnd"/>
      <w:r w:rsidR="00140805">
        <w:rPr>
          <w:lang w:val="en-US"/>
        </w:rPr>
        <w:t xml:space="preserve"> is a distributed 2</w:t>
      </w:r>
      <w:r w:rsidR="00140805" w:rsidRPr="00140805">
        <w:rPr>
          <w:vertAlign w:val="superscript"/>
          <w:lang w:val="en-US"/>
        </w:rPr>
        <w:t>nd</w:t>
      </w:r>
      <w:r w:rsidR="00140805">
        <w:rPr>
          <w:lang w:val="en-US"/>
        </w:rPr>
        <w:t xml:space="preserve"> level memory system.</w:t>
      </w:r>
    </w:p>
    <w:p w14:paraId="25851252" w14:textId="2607FA01" w:rsidR="00CC15F7" w:rsidRDefault="00CC15F7" w:rsidP="00CC15F7">
      <w:pPr>
        <w:rPr>
          <w:lang w:val="en-GB"/>
        </w:rPr>
      </w:pPr>
      <w:r w:rsidRPr="00CC15F7">
        <w:rPr>
          <w:lang w:val="en-GB"/>
        </w:rPr>
        <w:t xml:space="preserve">The features provided by </w:t>
      </w:r>
      <w:proofErr w:type="spellStart"/>
      <w:r w:rsidRPr="00CC15F7">
        <w:rPr>
          <w:lang w:val="en-GB"/>
        </w:rPr>
        <w:t>Alluxio</w:t>
      </w:r>
      <w:proofErr w:type="spellEnd"/>
      <w:r w:rsidRPr="00CC15F7">
        <w:rPr>
          <w:lang w:val="en-GB"/>
        </w:rPr>
        <w:t xml:space="preserve"> </w:t>
      </w:r>
      <w:r>
        <w:rPr>
          <w:lang w:val="en-GB"/>
        </w:rPr>
        <w:t xml:space="preserve">cover the requirements for the infrastructure Cache component with the additional capability of cluster distribution with data replication. </w:t>
      </w:r>
      <w:r w:rsidR="00925877">
        <w:rPr>
          <w:lang w:val="en-GB"/>
        </w:rPr>
        <w:t>Two</w:t>
      </w:r>
      <w:r>
        <w:rPr>
          <w:lang w:val="en-GB"/>
        </w:rPr>
        <w:t xml:space="preserve"> important feature</w:t>
      </w:r>
      <w:r w:rsidR="00925877">
        <w:rPr>
          <w:lang w:val="en-GB"/>
        </w:rPr>
        <w:t xml:space="preserve">s are </w:t>
      </w:r>
      <w:r>
        <w:rPr>
          <w:lang w:val="en-GB"/>
        </w:rPr>
        <w:t>out-of-box integration</w:t>
      </w:r>
      <w:r w:rsidR="00925877">
        <w:rPr>
          <w:lang w:val="en-GB"/>
        </w:rPr>
        <w:t>s</w:t>
      </w:r>
      <w:r>
        <w:rPr>
          <w:lang w:val="en-GB"/>
        </w:rPr>
        <w:t xml:space="preserve"> with Spark and the Hadoop </w:t>
      </w:r>
      <w:r w:rsidR="00140805">
        <w:rPr>
          <w:lang w:val="en-GB"/>
        </w:rPr>
        <w:t>F</w:t>
      </w:r>
      <w:r>
        <w:rPr>
          <w:lang w:val="en-GB"/>
        </w:rPr>
        <w:t xml:space="preserve">ile </w:t>
      </w:r>
      <w:r w:rsidR="00140805">
        <w:rPr>
          <w:lang w:val="en-GB"/>
        </w:rPr>
        <w:t>S</w:t>
      </w:r>
      <w:r>
        <w:rPr>
          <w:lang w:val="en-GB"/>
        </w:rPr>
        <w:t>ystem.</w:t>
      </w:r>
    </w:p>
    <w:p w14:paraId="52247609" w14:textId="01E036C3" w:rsidR="00140805" w:rsidRPr="00CC15F7" w:rsidRDefault="00140805" w:rsidP="00CC15F7">
      <w:pPr>
        <w:rPr>
          <w:lang w:val="en-GB"/>
        </w:rPr>
      </w:pPr>
      <w:proofErr w:type="spellStart"/>
      <w:r>
        <w:rPr>
          <w:lang w:val="en-GB"/>
        </w:rPr>
        <w:t>Alluxio</w:t>
      </w:r>
      <w:proofErr w:type="spellEnd"/>
      <w:r>
        <w:rPr>
          <w:lang w:val="en-GB"/>
        </w:rPr>
        <w:t xml:space="preserve"> is available for the Dispatcher and Processor components to access and store transient lookup data and state</w:t>
      </w:r>
      <w:r w:rsidR="00820671">
        <w:rPr>
          <w:lang w:val="en-GB"/>
        </w:rPr>
        <w:t>. Its low latency contributes as an important performance booster.</w:t>
      </w:r>
    </w:p>
    <w:p w14:paraId="1011CF11" w14:textId="77777777" w:rsidR="00CC15F7" w:rsidRPr="00CC15F7" w:rsidRDefault="00CC15F7" w:rsidP="00CC15F7">
      <w:pPr>
        <w:rPr>
          <w:b/>
          <w:lang w:val="en-US"/>
        </w:rPr>
      </w:pPr>
    </w:p>
    <w:p w14:paraId="23E15BC4" w14:textId="556AB9BC" w:rsidR="00CC15F7" w:rsidRDefault="00CC15F7" w:rsidP="00233A25">
      <w:pPr>
        <w:pStyle w:val="Title"/>
      </w:pPr>
      <w:r>
        <w:t>Hadoop</w:t>
      </w:r>
      <w:r w:rsidR="009A3CB2">
        <w:t xml:space="preserve"> (File System)</w:t>
      </w:r>
    </w:p>
    <w:p w14:paraId="1CF747E0" w14:textId="558D18EB" w:rsidR="00925877" w:rsidRDefault="00925877" w:rsidP="00925877">
      <w:pPr>
        <w:rPr>
          <w:lang w:val="en-GB"/>
        </w:rPr>
      </w:pPr>
    </w:p>
    <w:p w14:paraId="2101C039" w14:textId="069C80C5" w:rsidR="00925877" w:rsidRPr="00C24D32" w:rsidRDefault="009D7D85" w:rsidP="00925877">
      <w:pPr>
        <w:rPr>
          <w:bCs/>
          <w:shd w:val="clear" w:color="auto" w:fill="FFFFFF"/>
          <w:lang w:val="en-US"/>
        </w:rPr>
      </w:pPr>
      <w:hyperlink r:id="rId35" w:history="1">
        <w:r w:rsidR="00C24D32">
          <w:rPr>
            <w:rStyle w:val="Hyperlink"/>
            <w:bCs/>
            <w:shd w:val="clear" w:color="auto" w:fill="FFFFFF"/>
            <w:lang w:val="en-US"/>
          </w:rPr>
          <w:t>Had</w:t>
        </w:r>
        <w:r w:rsidR="00801D2A">
          <w:rPr>
            <w:rStyle w:val="Hyperlink"/>
            <w:bCs/>
            <w:shd w:val="clear" w:color="auto" w:fill="FFFFFF"/>
            <w:lang w:val="en-US"/>
          </w:rPr>
          <w:t>o</w:t>
        </w:r>
        <w:r w:rsidR="00C24D32">
          <w:rPr>
            <w:rStyle w:val="Hyperlink"/>
            <w:bCs/>
            <w:shd w:val="clear" w:color="auto" w:fill="FFFFFF"/>
            <w:lang w:val="en-US"/>
          </w:rPr>
          <w:t>op</w:t>
        </w:r>
      </w:hyperlink>
      <w:r w:rsidR="00C24D32">
        <w:rPr>
          <w:bCs/>
          <w:shd w:val="clear" w:color="auto" w:fill="FFFFFF"/>
          <w:lang w:val="en-US"/>
        </w:rPr>
        <w:t xml:space="preserve"> </w:t>
      </w:r>
      <w:r w:rsidR="00925877" w:rsidRPr="00925877">
        <w:rPr>
          <w:shd w:val="clear" w:color="auto" w:fill="FFFFFF"/>
          <w:lang w:val="en-US"/>
        </w:rPr>
        <w:t>Distributed </w:t>
      </w:r>
      <w:r w:rsidR="00925877" w:rsidRPr="00925877">
        <w:rPr>
          <w:bCs/>
          <w:shd w:val="clear" w:color="auto" w:fill="FFFFFF"/>
          <w:lang w:val="en-US"/>
        </w:rPr>
        <w:t>File System</w:t>
      </w:r>
      <w:r w:rsidR="00925877" w:rsidRPr="00925877">
        <w:rPr>
          <w:shd w:val="clear" w:color="auto" w:fill="FFFFFF"/>
          <w:lang w:val="en-US"/>
        </w:rPr>
        <w:t> (</w:t>
      </w:r>
      <w:r w:rsidR="00925877" w:rsidRPr="00925877">
        <w:rPr>
          <w:bCs/>
          <w:shd w:val="clear" w:color="auto" w:fill="FFFFFF"/>
          <w:lang w:val="en-US"/>
        </w:rPr>
        <w:t>HDFS</w:t>
      </w:r>
      <w:r w:rsidR="00925877" w:rsidRPr="00925877">
        <w:rPr>
          <w:shd w:val="clear" w:color="auto" w:fill="FFFFFF"/>
          <w:lang w:val="en-US"/>
        </w:rPr>
        <w:t xml:space="preserve">) is the </w:t>
      </w:r>
      <w:r w:rsidR="00925877" w:rsidRPr="00C56344">
        <w:rPr>
          <w:b/>
          <w:shd w:val="clear" w:color="auto" w:fill="FFFFFF"/>
          <w:lang w:val="en-US"/>
        </w:rPr>
        <w:t>primary data storage</w:t>
      </w:r>
      <w:r w:rsidR="00925877" w:rsidRPr="00925877">
        <w:rPr>
          <w:shd w:val="clear" w:color="auto" w:fill="FFFFFF"/>
          <w:lang w:val="en-US"/>
        </w:rPr>
        <w:t> </w:t>
      </w:r>
      <w:r w:rsidR="00925877" w:rsidRPr="00925877">
        <w:rPr>
          <w:bCs/>
          <w:shd w:val="clear" w:color="auto" w:fill="FFFFFF"/>
          <w:lang w:val="en-US"/>
        </w:rPr>
        <w:t>system</w:t>
      </w:r>
      <w:r w:rsidR="00925877" w:rsidRPr="00925877">
        <w:rPr>
          <w:shd w:val="clear" w:color="auto" w:fill="FFFFFF"/>
          <w:lang w:val="en-US"/>
        </w:rPr>
        <w:t> used by </w:t>
      </w:r>
      <w:r w:rsidR="00925877" w:rsidRPr="00925877">
        <w:rPr>
          <w:bCs/>
          <w:shd w:val="clear" w:color="auto" w:fill="FFFFFF"/>
          <w:lang w:val="en-US"/>
        </w:rPr>
        <w:t xml:space="preserve">Hadoop </w:t>
      </w:r>
      <w:r w:rsidR="00925877" w:rsidRPr="00925877">
        <w:rPr>
          <w:shd w:val="clear" w:color="auto" w:fill="FFFFFF"/>
          <w:lang w:val="en-US"/>
        </w:rPr>
        <w:t>applications. It implements a distributed </w:t>
      </w:r>
      <w:r w:rsidR="00925877" w:rsidRPr="00925877">
        <w:rPr>
          <w:bCs/>
          <w:shd w:val="clear" w:color="auto" w:fill="FFFFFF"/>
          <w:lang w:val="en-US"/>
        </w:rPr>
        <w:t xml:space="preserve">file system </w:t>
      </w:r>
      <w:r w:rsidR="00925877" w:rsidRPr="00925877">
        <w:rPr>
          <w:shd w:val="clear" w:color="auto" w:fill="FFFFFF"/>
          <w:lang w:val="en-US"/>
        </w:rPr>
        <w:t>providing high-performance access to data across</w:t>
      </w:r>
      <w:r w:rsidR="00C73936">
        <w:rPr>
          <w:shd w:val="clear" w:color="auto" w:fill="FFFFFF"/>
          <w:lang w:val="en-US"/>
        </w:rPr>
        <w:t xml:space="preserve"> </w:t>
      </w:r>
      <w:r w:rsidR="00925877" w:rsidRPr="00925877">
        <w:rPr>
          <w:bCs/>
          <w:shd w:val="clear" w:color="auto" w:fill="FFFFFF"/>
          <w:lang w:val="en-US"/>
        </w:rPr>
        <w:t>Hadoop</w:t>
      </w:r>
      <w:r w:rsidR="00925877" w:rsidRPr="00925877">
        <w:rPr>
          <w:shd w:val="clear" w:color="auto" w:fill="FFFFFF"/>
          <w:lang w:val="en-US"/>
        </w:rPr>
        <w:t> clusters.</w:t>
      </w:r>
      <w:r w:rsidR="009A3CB2" w:rsidRPr="009A3CB2">
        <w:rPr>
          <w:lang w:val="en-US"/>
        </w:rPr>
        <w:t xml:space="preserve"> </w:t>
      </w:r>
      <w:r w:rsidR="009A3CB2">
        <w:rPr>
          <w:lang w:val="en-US"/>
        </w:rPr>
        <w:t>In fact, HDFS is a distributed 3</w:t>
      </w:r>
      <w:r w:rsidR="009A3CB2" w:rsidRPr="009A3CB2">
        <w:rPr>
          <w:vertAlign w:val="superscript"/>
          <w:lang w:val="en-US"/>
        </w:rPr>
        <w:t>rd</w:t>
      </w:r>
      <w:r w:rsidR="009A3CB2">
        <w:rPr>
          <w:lang w:val="en-US"/>
        </w:rPr>
        <w:t xml:space="preserve"> level memory system.</w:t>
      </w:r>
    </w:p>
    <w:p w14:paraId="5AAB5127" w14:textId="7C82E659" w:rsidR="00C73936" w:rsidRDefault="00C73936" w:rsidP="00925877">
      <w:pPr>
        <w:rPr>
          <w:lang w:val="en-US"/>
        </w:rPr>
      </w:pPr>
      <w:r>
        <w:rPr>
          <w:lang w:val="en-US"/>
        </w:rPr>
        <w:t xml:space="preserve">It is important to note that the Hadoop ecosystem provides a large set of tools, ranging from resource managers, to databases and machine-learning platforms. All </w:t>
      </w:r>
      <w:r w:rsidR="00BD582D">
        <w:rPr>
          <w:lang w:val="en-US"/>
        </w:rPr>
        <w:t>these related projects</w:t>
      </w:r>
      <w:r>
        <w:rPr>
          <w:lang w:val="en-US"/>
        </w:rPr>
        <w:t xml:space="preserve"> are integrated and use the common </w:t>
      </w:r>
      <w:r w:rsidR="00BD582D">
        <w:rPr>
          <w:lang w:val="en-US"/>
        </w:rPr>
        <w:t>components</w:t>
      </w:r>
      <w:r>
        <w:rPr>
          <w:lang w:val="en-US"/>
        </w:rPr>
        <w:t xml:space="preserve"> of Hadoop.</w:t>
      </w:r>
    </w:p>
    <w:p w14:paraId="06948C7D" w14:textId="39FCFC98" w:rsidR="009A3CB2" w:rsidRPr="00925877" w:rsidRDefault="009A3CB2" w:rsidP="00925877">
      <w:pPr>
        <w:rPr>
          <w:lang w:val="en-US"/>
        </w:rPr>
      </w:pPr>
      <w:r>
        <w:rPr>
          <w:lang w:val="en-US"/>
        </w:rPr>
        <w:t>Being a permanent storage, HDFS is available for the Importer and Exporter component as data source and destination, respectively.</w:t>
      </w:r>
      <w:r w:rsidR="00EE66B1">
        <w:rPr>
          <w:lang w:val="en-US"/>
        </w:rPr>
        <w:t xml:space="preserve"> Care must be taken </w:t>
      </w:r>
      <w:r w:rsidR="00726714">
        <w:rPr>
          <w:lang w:val="en-US"/>
        </w:rPr>
        <w:t xml:space="preserve">while </w:t>
      </w:r>
      <w:r w:rsidR="00EE66B1">
        <w:rPr>
          <w:lang w:val="en-US"/>
        </w:rPr>
        <w:t>interactin</w:t>
      </w:r>
      <w:r w:rsidR="00726714">
        <w:rPr>
          <w:lang w:val="en-US"/>
        </w:rPr>
        <w:t>g</w:t>
      </w:r>
      <w:r w:rsidR="00EE66B1">
        <w:rPr>
          <w:lang w:val="en-US"/>
        </w:rPr>
        <w:t xml:space="preserve"> with this component </w:t>
      </w:r>
      <w:r w:rsidR="00726714">
        <w:rPr>
          <w:lang w:val="en-US"/>
        </w:rPr>
        <w:t xml:space="preserve">due to its </w:t>
      </w:r>
      <w:r w:rsidR="00EE66B1">
        <w:rPr>
          <w:lang w:val="en-US"/>
        </w:rPr>
        <w:t>latency.</w:t>
      </w:r>
    </w:p>
    <w:p w14:paraId="0E10C365" w14:textId="368E8BAF" w:rsidR="00925877" w:rsidRDefault="00925877" w:rsidP="00925877">
      <w:pPr>
        <w:rPr>
          <w:lang w:val="en-GB"/>
        </w:rPr>
      </w:pPr>
    </w:p>
    <w:p w14:paraId="4515676D" w14:textId="08F0691F" w:rsidR="00CC15F7" w:rsidRDefault="00CC15F7" w:rsidP="00233A25">
      <w:pPr>
        <w:pStyle w:val="Title"/>
      </w:pPr>
      <w:r>
        <w:t>Kafka</w:t>
      </w:r>
    </w:p>
    <w:p w14:paraId="09FD7067" w14:textId="71462D7D" w:rsidR="009A3CB2" w:rsidRDefault="009A3CB2" w:rsidP="009A3CB2">
      <w:pPr>
        <w:rPr>
          <w:lang w:val="en-GB"/>
        </w:rPr>
      </w:pPr>
    </w:p>
    <w:p w14:paraId="2C4C19B6" w14:textId="7D542387" w:rsidR="009A3CB2" w:rsidRDefault="009D7D85" w:rsidP="009A3CB2">
      <w:pPr>
        <w:rPr>
          <w:lang w:val="en-GB"/>
        </w:rPr>
      </w:pPr>
      <w:hyperlink r:id="rId36" w:history="1">
        <w:r w:rsidR="00E803A6">
          <w:rPr>
            <w:rStyle w:val="Hyperlink"/>
            <w:lang w:val="en-GB"/>
          </w:rPr>
          <w:t>Kafka</w:t>
        </w:r>
      </w:hyperlink>
      <w:r w:rsidR="00E803A6">
        <w:rPr>
          <w:lang w:val="en-GB"/>
        </w:rPr>
        <w:t xml:space="preserve"> </w:t>
      </w:r>
      <w:r w:rsidR="009A3CB2">
        <w:rPr>
          <w:lang w:val="en-GB"/>
        </w:rPr>
        <w:t xml:space="preserve">is a </w:t>
      </w:r>
      <w:r w:rsidR="009A3CB2" w:rsidRPr="00C56344">
        <w:rPr>
          <w:b/>
          <w:lang w:val="en-GB"/>
        </w:rPr>
        <w:t xml:space="preserve">distributed streaming </w:t>
      </w:r>
      <w:r w:rsidR="009A3CB2" w:rsidRPr="00C56344">
        <w:rPr>
          <w:lang w:val="en-GB"/>
        </w:rPr>
        <w:t>platform</w:t>
      </w:r>
      <w:r w:rsidR="009A3CB2">
        <w:rPr>
          <w:lang w:val="en-GB"/>
        </w:rPr>
        <w:t>. It processes asynchronous messag</w:t>
      </w:r>
      <w:r w:rsidR="002C2C66">
        <w:rPr>
          <w:lang w:val="en-GB"/>
        </w:rPr>
        <w:t>es</w:t>
      </w:r>
      <w:r w:rsidR="009A3CB2">
        <w:rPr>
          <w:lang w:val="en-GB"/>
        </w:rPr>
        <w:t xml:space="preserve"> in real-time, providing mechanisms for publish</w:t>
      </w:r>
      <w:r w:rsidR="00215DA2">
        <w:rPr>
          <w:lang w:val="en-GB"/>
        </w:rPr>
        <w:t>ing</w:t>
      </w:r>
      <w:r w:rsidR="009A3CB2">
        <w:rPr>
          <w:lang w:val="en-GB"/>
        </w:rPr>
        <w:t xml:space="preserve"> and consum</w:t>
      </w:r>
      <w:r w:rsidR="00215DA2">
        <w:rPr>
          <w:lang w:val="en-GB"/>
        </w:rPr>
        <w:t>ing</w:t>
      </w:r>
      <w:r w:rsidR="009A3CB2">
        <w:rPr>
          <w:lang w:val="en-GB"/>
        </w:rPr>
        <w:t xml:space="preserve"> those messages in a cluster with fault-tolerance, ordering and </w:t>
      </w:r>
      <w:r w:rsidR="00E7355D">
        <w:rPr>
          <w:lang w:val="en-GB"/>
        </w:rPr>
        <w:t>guarantee</w:t>
      </w:r>
      <w:r w:rsidR="00C970E3">
        <w:rPr>
          <w:lang w:val="en-GB"/>
        </w:rPr>
        <w:t xml:space="preserve"> deliver</w:t>
      </w:r>
      <w:r w:rsidR="009A3CB2">
        <w:rPr>
          <w:lang w:val="en-GB"/>
        </w:rPr>
        <w:t>.</w:t>
      </w:r>
    </w:p>
    <w:p w14:paraId="16DE5F61" w14:textId="2193990B" w:rsidR="006667A2" w:rsidRDefault="005906FA" w:rsidP="009A3CB2">
      <w:pPr>
        <w:rPr>
          <w:lang w:val="en-GB"/>
        </w:rPr>
      </w:pPr>
      <w:r>
        <w:rPr>
          <w:lang w:val="en-GB"/>
        </w:rPr>
        <w:t xml:space="preserve">The main features of Kafka fit into the </w:t>
      </w:r>
      <w:r w:rsidRPr="00C56344">
        <w:rPr>
          <w:b/>
          <w:lang w:val="en-GB"/>
        </w:rPr>
        <w:t>Message Bus</w:t>
      </w:r>
      <w:r>
        <w:rPr>
          <w:lang w:val="en-GB"/>
        </w:rPr>
        <w:t xml:space="preserve"> component requirements. Kafka messages are organized into topics provid</w:t>
      </w:r>
      <w:r w:rsidR="002B0EC6">
        <w:rPr>
          <w:lang w:val="en-GB"/>
        </w:rPr>
        <w:t>ing</w:t>
      </w:r>
      <w:r>
        <w:rPr>
          <w:lang w:val="en-GB"/>
        </w:rPr>
        <w:t xml:space="preserve"> virtual parallel channel processing. Topics are further divided into partitions for distribution and performance. </w:t>
      </w:r>
      <w:r w:rsidR="002867BA">
        <w:rPr>
          <w:lang w:val="en-GB"/>
        </w:rPr>
        <w:t xml:space="preserve">The basic structure of a Kafka message </w:t>
      </w:r>
      <w:r w:rsidR="00BD2723">
        <w:rPr>
          <w:lang w:val="en-GB"/>
        </w:rPr>
        <w:t xml:space="preserve">(called a Kafka record) </w:t>
      </w:r>
      <w:r w:rsidR="002867BA">
        <w:rPr>
          <w:lang w:val="en-GB"/>
        </w:rPr>
        <w:t xml:space="preserve">is a key and a value, which fits to the basic data unit presented in </w:t>
      </w:r>
      <w:r w:rsidR="002867BA">
        <w:rPr>
          <w:lang w:val="en-GB"/>
        </w:rPr>
        <w:fldChar w:fldCharType="begin"/>
      </w:r>
      <w:r w:rsidR="002867BA">
        <w:rPr>
          <w:lang w:val="en-GB"/>
        </w:rPr>
        <w:instrText xml:space="preserve"> REF _Ref944924 \h </w:instrText>
      </w:r>
      <w:r w:rsidR="002867BA">
        <w:rPr>
          <w:lang w:val="en-GB"/>
        </w:rPr>
      </w:r>
      <w:r w:rsidR="002867BA">
        <w:rPr>
          <w:lang w:val="en-GB"/>
        </w:rPr>
        <w:fldChar w:fldCharType="separate"/>
      </w:r>
      <w:r w:rsidR="00EB055A" w:rsidRPr="005207B0">
        <w:rPr>
          <w:lang w:val="en-US"/>
        </w:rPr>
        <w:t xml:space="preserve">Figure </w:t>
      </w:r>
      <w:r w:rsidR="00EB055A">
        <w:rPr>
          <w:noProof/>
          <w:lang w:val="en-US"/>
        </w:rPr>
        <w:t>1</w:t>
      </w:r>
      <w:r w:rsidR="002867BA">
        <w:rPr>
          <w:lang w:val="en-GB"/>
        </w:rPr>
        <w:fldChar w:fldCharType="end"/>
      </w:r>
      <w:r w:rsidR="002867BA">
        <w:rPr>
          <w:lang w:val="en-GB"/>
        </w:rPr>
        <w:t>.</w:t>
      </w:r>
      <w:r w:rsidR="00CB1B05">
        <w:rPr>
          <w:lang w:val="en-GB"/>
        </w:rPr>
        <w:t xml:space="preserve"> Kafka advises </w:t>
      </w:r>
      <w:r w:rsidR="00CB1B05">
        <w:rPr>
          <w:lang w:val="en-GB"/>
        </w:rPr>
        <w:lastRenderedPageBreak/>
        <w:t>compact data formats for fast encoding/decoding and the usage of performant serialization frameworks live Avro.</w:t>
      </w:r>
      <w:r w:rsidR="0064354B">
        <w:rPr>
          <w:lang w:val="en-GB"/>
        </w:rPr>
        <w:t xml:space="preserve"> This is a perfect match for the for the simple and shallow </w:t>
      </w:r>
      <w:r w:rsidR="007E540D">
        <w:rPr>
          <w:lang w:val="en-GB"/>
        </w:rPr>
        <w:t>records</w:t>
      </w:r>
      <w:r w:rsidR="0064354B">
        <w:rPr>
          <w:lang w:val="en-GB"/>
        </w:rPr>
        <w:t xml:space="preserve"> required in Telco data units.</w:t>
      </w:r>
    </w:p>
    <w:p w14:paraId="198ACCAD" w14:textId="3AF305D0" w:rsidR="009A3CB2" w:rsidRDefault="005906FA" w:rsidP="009A3CB2">
      <w:pPr>
        <w:rPr>
          <w:lang w:val="en-GB"/>
        </w:rPr>
      </w:pPr>
      <w:r>
        <w:rPr>
          <w:lang w:val="en-GB"/>
        </w:rPr>
        <w:t xml:space="preserve">An important feature of Kafka is </w:t>
      </w:r>
      <w:r w:rsidR="00BB6745">
        <w:rPr>
          <w:lang w:val="en-GB"/>
        </w:rPr>
        <w:t>its set of</w:t>
      </w:r>
      <w:r>
        <w:rPr>
          <w:lang w:val="en-GB"/>
        </w:rPr>
        <w:t xml:space="preserve"> public APIs to write data importers and exporters, respectively called </w:t>
      </w:r>
      <w:r w:rsidR="007E540D">
        <w:rPr>
          <w:lang w:val="en-GB"/>
        </w:rPr>
        <w:t xml:space="preserve">Producers </w:t>
      </w:r>
      <w:r>
        <w:rPr>
          <w:lang w:val="en-GB"/>
        </w:rPr>
        <w:t xml:space="preserve">and </w:t>
      </w:r>
      <w:r w:rsidR="007E540D">
        <w:rPr>
          <w:lang w:val="en-GB"/>
        </w:rPr>
        <w:t>Consumers</w:t>
      </w:r>
      <w:r>
        <w:rPr>
          <w:lang w:val="en-GB"/>
        </w:rPr>
        <w:t>.</w:t>
      </w:r>
      <w:r w:rsidR="00BB6745">
        <w:rPr>
          <w:lang w:val="en-GB"/>
        </w:rPr>
        <w:t xml:space="preserve"> </w:t>
      </w:r>
      <w:r w:rsidR="006667A2">
        <w:rPr>
          <w:lang w:val="en-GB"/>
        </w:rPr>
        <w:t xml:space="preserve">Additionally, </w:t>
      </w:r>
      <w:r w:rsidR="002B0EC6">
        <w:rPr>
          <w:lang w:val="en-GB"/>
        </w:rPr>
        <w:t xml:space="preserve">the </w:t>
      </w:r>
      <w:r w:rsidR="00BB6745">
        <w:rPr>
          <w:lang w:val="en-GB"/>
        </w:rPr>
        <w:t>APIs allow to write and manage pure streaming business logic</w:t>
      </w:r>
      <w:r w:rsidR="004565AE">
        <w:rPr>
          <w:lang w:val="en-GB"/>
        </w:rPr>
        <w:t xml:space="preserve"> (Kafka Connectors and Kafka Streams)</w:t>
      </w:r>
      <w:r w:rsidR="00BB6745">
        <w:rPr>
          <w:lang w:val="en-GB"/>
        </w:rPr>
        <w:t>.</w:t>
      </w:r>
      <w:r w:rsidR="006667A2">
        <w:rPr>
          <w:lang w:val="en-GB"/>
        </w:rPr>
        <w:t xml:space="preserve"> The APIs area available for programming with languages Java and Scala.</w:t>
      </w:r>
    </w:p>
    <w:p w14:paraId="0095D9DC" w14:textId="58B41FAB" w:rsidR="000503D9" w:rsidRDefault="002B260F" w:rsidP="009A3CB2">
      <w:pPr>
        <w:rPr>
          <w:lang w:val="en-GB"/>
        </w:rPr>
      </w:pPr>
      <w:r>
        <w:rPr>
          <w:lang w:val="en-GB"/>
        </w:rPr>
        <w:t>Commercial</w:t>
      </w:r>
      <w:r w:rsidR="000503D9">
        <w:rPr>
          <w:lang w:val="en-GB"/>
        </w:rPr>
        <w:t xml:space="preserve"> platforms like </w:t>
      </w:r>
      <w:hyperlink r:id="rId37" w:history="1">
        <w:r w:rsidR="000503D9">
          <w:rPr>
            <w:rStyle w:val="Hyperlink"/>
            <w:lang w:val="en-GB"/>
          </w:rPr>
          <w:t>Confluent</w:t>
        </w:r>
      </w:hyperlink>
      <w:r w:rsidR="000503D9">
        <w:rPr>
          <w:lang w:val="en-GB"/>
        </w:rPr>
        <w:t xml:space="preserve"> extend the basic functionality of Kafka, providing advance</w:t>
      </w:r>
      <w:r w:rsidR="00FA008C">
        <w:rPr>
          <w:lang w:val="en-GB"/>
        </w:rPr>
        <w:t>d</w:t>
      </w:r>
      <w:r w:rsidR="000503D9">
        <w:rPr>
          <w:lang w:val="en-GB"/>
        </w:rPr>
        <w:t xml:space="preserve"> fea</w:t>
      </w:r>
      <w:r w:rsidR="000E261D">
        <w:rPr>
          <w:lang w:val="en-GB"/>
        </w:rPr>
        <w:t>tures for deploying, monitor and manage</w:t>
      </w:r>
      <w:r w:rsidR="007E540D">
        <w:rPr>
          <w:lang w:val="en-GB"/>
        </w:rPr>
        <w:t>ment</w:t>
      </w:r>
      <w:r w:rsidR="000E261D">
        <w:rPr>
          <w:lang w:val="en-GB"/>
        </w:rPr>
        <w:t>.</w:t>
      </w:r>
      <w:r w:rsidR="00104CDD">
        <w:rPr>
          <w:lang w:val="en-GB"/>
        </w:rPr>
        <w:t xml:space="preserve"> </w:t>
      </w:r>
      <w:r w:rsidR="00440A81">
        <w:rPr>
          <w:lang w:val="en-GB"/>
        </w:rPr>
        <w:t xml:space="preserve">The return of investment in such platform is high as it simplifies operation and alerts to </w:t>
      </w:r>
      <w:r w:rsidR="00FA008C">
        <w:rPr>
          <w:lang w:val="en-GB"/>
        </w:rPr>
        <w:t>potential</w:t>
      </w:r>
      <w:r w:rsidR="00440A81">
        <w:rPr>
          <w:lang w:val="en-GB"/>
        </w:rPr>
        <w:t xml:space="preserve"> </w:t>
      </w:r>
      <w:r w:rsidR="00FA008C">
        <w:rPr>
          <w:lang w:val="en-GB"/>
        </w:rPr>
        <w:t>bottlenecks</w:t>
      </w:r>
      <w:r w:rsidR="00440A81">
        <w:rPr>
          <w:lang w:val="en-GB"/>
        </w:rPr>
        <w:t>.</w:t>
      </w:r>
    </w:p>
    <w:p w14:paraId="4111D516" w14:textId="735246C4" w:rsidR="005906FA" w:rsidRPr="00925877" w:rsidRDefault="005906FA" w:rsidP="005906FA">
      <w:pPr>
        <w:rPr>
          <w:lang w:val="en-US"/>
        </w:rPr>
      </w:pPr>
      <w:r>
        <w:rPr>
          <w:lang w:val="en-US"/>
        </w:rPr>
        <w:t>Kafka and its AP</w:t>
      </w:r>
      <w:r w:rsidR="00BB6745">
        <w:rPr>
          <w:lang w:val="en-US"/>
        </w:rPr>
        <w:t>Is</w:t>
      </w:r>
      <w:r>
        <w:rPr>
          <w:lang w:val="en-US"/>
        </w:rPr>
        <w:t xml:space="preserve"> </w:t>
      </w:r>
      <w:r w:rsidR="00BB6745">
        <w:rPr>
          <w:lang w:val="en-US"/>
        </w:rPr>
        <w:t>are</w:t>
      </w:r>
      <w:r>
        <w:rPr>
          <w:lang w:val="en-US"/>
        </w:rPr>
        <w:t xml:space="preserve"> the underlying platform for Importer, Dispatcher and Exporter components.  It also serves as a data source for the Processor component.</w:t>
      </w:r>
    </w:p>
    <w:p w14:paraId="230EEF7D" w14:textId="585E9CCA" w:rsidR="00CC15F7" w:rsidRDefault="00CC15F7">
      <w:pPr>
        <w:rPr>
          <w:lang w:val="en-GB"/>
        </w:rPr>
      </w:pPr>
    </w:p>
    <w:p w14:paraId="38146510" w14:textId="179EA4D5" w:rsidR="00CC15F7" w:rsidRDefault="00CC15F7" w:rsidP="00233A25">
      <w:pPr>
        <w:pStyle w:val="Title"/>
      </w:pPr>
      <w:r>
        <w:t>Spark</w:t>
      </w:r>
    </w:p>
    <w:p w14:paraId="7F87E6DF" w14:textId="77777777" w:rsidR="009A3CB2" w:rsidRDefault="009A3CB2">
      <w:pPr>
        <w:rPr>
          <w:lang w:val="en-GB"/>
        </w:rPr>
      </w:pPr>
    </w:p>
    <w:p w14:paraId="03FA28A2" w14:textId="00039D90" w:rsidR="009A3CB2" w:rsidRPr="009A3CB2" w:rsidRDefault="009D7D85">
      <w:pPr>
        <w:rPr>
          <w:lang w:val="en-GB"/>
        </w:rPr>
      </w:pPr>
      <w:hyperlink r:id="rId38" w:history="1">
        <w:r w:rsidR="00121F12">
          <w:rPr>
            <w:rStyle w:val="Hyperlink"/>
            <w:lang w:val="en-GB"/>
          </w:rPr>
          <w:t>Spark</w:t>
        </w:r>
      </w:hyperlink>
      <w:r w:rsidR="00121F12">
        <w:rPr>
          <w:lang w:val="en-GB"/>
        </w:rPr>
        <w:t xml:space="preserve"> </w:t>
      </w:r>
      <w:r w:rsidR="009A3CB2" w:rsidRPr="009A3CB2">
        <w:rPr>
          <w:lang w:val="en-GB"/>
        </w:rPr>
        <w:t xml:space="preserve">is a fast and general-purpose </w:t>
      </w:r>
      <w:r w:rsidR="009A3CB2" w:rsidRPr="00C56344">
        <w:rPr>
          <w:b/>
          <w:lang w:val="en-GB"/>
        </w:rPr>
        <w:t>cluster computing</w:t>
      </w:r>
      <w:r w:rsidR="009A3CB2" w:rsidRPr="009A3CB2">
        <w:rPr>
          <w:lang w:val="en-GB"/>
        </w:rPr>
        <w:t xml:space="preserve"> system. One of its main features is Spark Streaming, an extension </w:t>
      </w:r>
      <w:r w:rsidR="003204F5">
        <w:rPr>
          <w:lang w:val="en-GB"/>
        </w:rPr>
        <w:t>to</w:t>
      </w:r>
      <w:r w:rsidR="009A3CB2" w:rsidRPr="009A3CB2">
        <w:rPr>
          <w:lang w:val="en-GB"/>
        </w:rPr>
        <w:t xml:space="preserve"> the core Spark API that enables scalable, high-throughput, fault-tolerant stream processing of live data streams. </w:t>
      </w:r>
    </w:p>
    <w:p w14:paraId="2AB28765" w14:textId="7DF4DB4D" w:rsidR="009A3CB2" w:rsidRDefault="004565AE">
      <w:pPr>
        <w:rPr>
          <w:lang w:val="en-GB"/>
        </w:rPr>
      </w:pPr>
      <w:r>
        <w:rPr>
          <w:lang w:val="en-GB"/>
        </w:rPr>
        <w:t>With Spark streaming it is possible to define processing windows that work as micro-batches. Such windows receive direct messages from Ka</w:t>
      </w:r>
      <w:r w:rsidR="0062267B">
        <w:rPr>
          <w:lang w:val="en-GB"/>
        </w:rPr>
        <w:t>f</w:t>
      </w:r>
      <w:r>
        <w:rPr>
          <w:lang w:val="en-GB"/>
        </w:rPr>
        <w:t>ka</w:t>
      </w:r>
      <w:r w:rsidR="006667A2">
        <w:rPr>
          <w:lang w:val="en-GB"/>
        </w:rPr>
        <w:t xml:space="preserve"> </w:t>
      </w:r>
      <w:r w:rsidR="006667A2" w:rsidRPr="006667A2">
        <w:rPr>
          <w:lang w:val="en-GB"/>
        </w:rPr>
        <w:t xml:space="preserve">as </w:t>
      </w:r>
      <w:r w:rsidR="006667A2" w:rsidRPr="006667A2">
        <w:rPr>
          <w:bCs/>
          <w:lang w:val="en-GB"/>
        </w:rPr>
        <w:t>Discretized Stream</w:t>
      </w:r>
      <w:r w:rsidR="006667A2" w:rsidRPr="006667A2">
        <w:rPr>
          <w:lang w:val="en-GB"/>
        </w:rPr>
        <w:t> (</w:t>
      </w:r>
      <w:proofErr w:type="spellStart"/>
      <w:r w:rsidR="006667A2" w:rsidRPr="006667A2">
        <w:rPr>
          <w:bCs/>
          <w:lang w:val="en-GB"/>
        </w:rPr>
        <w:t>DStream</w:t>
      </w:r>
      <w:proofErr w:type="spellEnd"/>
      <w:r w:rsidR="006667A2" w:rsidRPr="006667A2">
        <w:rPr>
          <w:bCs/>
          <w:lang w:val="en-GB"/>
        </w:rPr>
        <w:t>).</w:t>
      </w:r>
      <w:r w:rsidR="006667A2" w:rsidRPr="006667A2">
        <w:rPr>
          <w:lang w:val="en-GB"/>
        </w:rPr>
        <w:t xml:space="preserve"> </w:t>
      </w:r>
      <w:r w:rsidR="002867BA">
        <w:rPr>
          <w:lang w:val="en-GB"/>
        </w:rPr>
        <w:t xml:space="preserve">A </w:t>
      </w:r>
      <w:proofErr w:type="spellStart"/>
      <w:r w:rsidR="002867BA">
        <w:rPr>
          <w:lang w:val="en-GB"/>
        </w:rPr>
        <w:t>DStream</w:t>
      </w:r>
      <w:proofErr w:type="spellEnd"/>
      <w:r w:rsidR="002867BA">
        <w:rPr>
          <w:lang w:val="en-GB"/>
        </w:rPr>
        <w:t xml:space="preserve"> </w:t>
      </w:r>
      <w:r w:rsidR="006667A2" w:rsidRPr="006667A2">
        <w:rPr>
          <w:lang w:val="en-GB"/>
        </w:rPr>
        <w:t xml:space="preserve">represents a continuous stream of </w:t>
      </w:r>
      <w:r w:rsidR="003204F5">
        <w:rPr>
          <w:lang w:val="en-GB"/>
        </w:rPr>
        <w:t xml:space="preserve">received input </w:t>
      </w:r>
      <w:r w:rsidR="006667A2" w:rsidRPr="006667A2">
        <w:rPr>
          <w:lang w:val="en-GB"/>
        </w:rPr>
        <w:t xml:space="preserve">data. Internally, a </w:t>
      </w:r>
      <w:proofErr w:type="spellStart"/>
      <w:r w:rsidR="006667A2" w:rsidRPr="006667A2">
        <w:rPr>
          <w:lang w:val="en-GB"/>
        </w:rPr>
        <w:t>DStream</w:t>
      </w:r>
      <w:proofErr w:type="spellEnd"/>
      <w:r w:rsidR="006667A2" w:rsidRPr="006667A2">
        <w:rPr>
          <w:lang w:val="en-GB"/>
        </w:rPr>
        <w:t xml:space="preserve"> is </w:t>
      </w:r>
      <w:r w:rsidR="001770C4">
        <w:rPr>
          <w:lang w:val="en-GB"/>
        </w:rPr>
        <w:t>built</w:t>
      </w:r>
      <w:r w:rsidR="006667A2" w:rsidRPr="006667A2">
        <w:rPr>
          <w:lang w:val="en-GB"/>
        </w:rPr>
        <w:t xml:space="preserve"> by a continuous series of RDDs</w:t>
      </w:r>
      <w:r w:rsidR="006667A2">
        <w:rPr>
          <w:lang w:val="en-GB"/>
        </w:rPr>
        <w:t xml:space="preserve"> (Resilient Distributed Datasets)</w:t>
      </w:r>
      <w:r w:rsidR="006667A2" w:rsidRPr="006667A2">
        <w:rPr>
          <w:lang w:val="en-GB"/>
        </w:rPr>
        <w:t xml:space="preserve">, which is Spark’s abstraction </w:t>
      </w:r>
      <w:r w:rsidR="001770C4">
        <w:rPr>
          <w:lang w:val="en-GB"/>
        </w:rPr>
        <w:t>for</w:t>
      </w:r>
      <w:r w:rsidR="006667A2" w:rsidRPr="006667A2">
        <w:rPr>
          <w:lang w:val="en-GB"/>
        </w:rPr>
        <w:t xml:space="preserve"> </w:t>
      </w:r>
      <w:r w:rsidR="006667A2">
        <w:rPr>
          <w:lang w:val="en-GB"/>
        </w:rPr>
        <w:t xml:space="preserve">distributed </w:t>
      </w:r>
      <w:r w:rsidR="006667A2" w:rsidRPr="006667A2">
        <w:rPr>
          <w:lang w:val="en-GB"/>
        </w:rPr>
        <w:t>immutab</w:t>
      </w:r>
      <w:r w:rsidR="006667A2">
        <w:rPr>
          <w:lang w:val="en-GB"/>
        </w:rPr>
        <w:t>i</w:t>
      </w:r>
      <w:r w:rsidR="006667A2" w:rsidRPr="006667A2">
        <w:rPr>
          <w:lang w:val="en-GB"/>
        </w:rPr>
        <w:t>l</w:t>
      </w:r>
      <w:r w:rsidR="006667A2">
        <w:rPr>
          <w:lang w:val="en-GB"/>
        </w:rPr>
        <w:t>ity</w:t>
      </w:r>
      <w:r w:rsidR="006667A2" w:rsidRPr="006667A2">
        <w:rPr>
          <w:lang w:val="en-GB"/>
        </w:rPr>
        <w:t xml:space="preserve">. Each RDD in a </w:t>
      </w:r>
      <w:proofErr w:type="spellStart"/>
      <w:r w:rsidR="006667A2" w:rsidRPr="006667A2">
        <w:rPr>
          <w:lang w:val="en-GB"/>
        </w:rPr>
        <w:t>DStream</w:t>
      </w:r>
      <w:proofErr w:type="spellEnd"/>
      <w:r w:rsidR="006667A2" w:rsidRPr="006667A2">
        <w:rPr>
          <w:lang w:val="en-GB"/>
        </w:rPr>
        <w:t xml:space="preserve"> contains data from a certain interval</w:t>
      </w:r>
      <w:r w:rsidR="006667A2">
        <w:rPr>
          <w:lang w:val="en-GB"/>
        </w:rPr>
        <w:t xml:space="preserve"> and is instantiated th</w:t>
      </w:r>
      <w:r w:rsidR="001770C4">
        <w:rPr>
          <w:lang w:val="en-GB"/>
        </w:rPr>
        <w:t>r</w:t>
      </w:r>
      <w:r w:rsidR="006667A2">
        <w:rPr>
          <w:lang w:val="en-GB"/>
        </w:rPr>
        <w:t>ough the cluster</w:t>
      </w:r>
      <w:r w:rsidR="006667A2" w:rsidRPr="006667A2">
        <w:rPr>
          <w:lang w:val="en-GB"/>
        </w:rPr>
        <w:t>.</w:t>
      </w:r>
    </w:p>
    <w:p w14:paraId="399D6D7D" w14:textId="5E14BC9C" w:rsidR="0050773C" w:rsidRDefault="0050773C">
      <w:pPr>
        <w:rPr>
          <w:lang w:val="en-GB"/>
        </w:rPr>
      </w:pPr>
      <w:r>
        <w:rPr>
          <w:lang w:val="en-GB"/>
        </w:rPr>
        <w:t>Besides streaming, Spark provides a set of APIs for distributed computing, SQL representation, cluster graphs (</w:t>
      </w:r>
      <w:proofErr w:type="spellStart"/>
      <w:r>
        <w:rPr>
          <w:lang w:val="en-GB"/>
        </w:rPr>
        <w:t>GraphX</w:t>
      </w:r>
      <w:proofErr w:type="spellEnd"/>
      <w:r>
        <w:rPr>
          <w:lang w:val="en-GB"/>
        </w:rPr>
        <w:t>) and machine learning (</w:t>
      </w:r>
      <w:proofErr w:type="spellStart"/>
      <w:r>
        <w:rPr>
          <w:lang w:val="en-GB"/>
        </w:rPr>
        <w:t>M</w:t>
      </w:r>
      <w:r w:rsidR="00E07A62">
        <w:rPr>
          <w:lang w:val="en-GB"/>
        </w:rPr>
        <w:t>l</w:t>
      </w:r>
      <w:r>
        <w:rPr>
          <w:lang w:val="en-GB"/>
        </w:rPr>
        <w:t>L</w:t>
      </w:r>
      <w:r w:rsidR="00E07A62">
        <w:rPr>
          <w:lang w:val="en-GB"/>
        </w:rPr>
        <w:t>ib</w:t>
      </w:r>
      <w:proofErr w:type="spellEnd"/>
      <w:r w:rsidR="00E07A62">
        <w:rPr>
          <w:lang w:val="en-GB"/>
        </w:rPr>
        <w:t xml:space="preserve">). </w:t>
      </w:r>
    </w:p>
    <w:p w14:paraId="44E72FE0" w14:textId="6739810B" w:rsidR="003A4237" w:rsidRDefault="003A4237" w:rsidP="003A4237">
      <w:pPr>
        <w:rPr>
          <w:lang w:val="en-US"/>
        </w:rPr>
      </w:pPr>
      <w:r>
        <w:rPr>
          <w:lang w:val="en-US"/>
        </w:rPr>
        <w:t>Spark Streaming is the underlying platform for</w:t>
      </w:r>
      <w:r w:rsidR="00D25B56">
        <w:rPr>
          <w:lang w:val="en-US"/>
        </w:rPr>
        <w:t xml:space="preserve"> the</w:t>
      </w:r>
      <w:r>
        <w:rPr>
          <w:lang w:val="en-US"/>
        </w:rPr>
        <w:t xml:space="preserve"> Processor component.</w:t>
      </w:r>
    </w:p>
    <w:p w14:paraId="24186ED2" w14:textId="58603060" w:rsidR="00C56344" w:rsidRDefault="00C56344" w:rsidP="003A4237">
      <w:pPr>
        <w:rPr>
          <w:lang w:val="en-US"/>
        </w:rPr>
      </w:pPr>
    </w:p>
    <w:p w14:paraId="7D2CB4A7" w14:textId="61601AB0" w:rsidR="00C56344" w:rsidRDefault="00847075" w:rsidP="00574557">
      <w:pPr>
        <w:pStyle w:val="Heading3"/>
      </w:pPr>
      <w:bookmarkStart w:id="37" w:name="_Toc1735367"/>
      <w:r>
        <w:t>Othe</w:t>
      </w:r>
      <w:r w:rsidR="00574557">
        <w:t>r Tech</w:t>
      </w:r>
      <w:r>
        <w:t>nologies</w:t>
      </w:r>
      <w:bookmarkEnd w:id="37"/>
    </w:p>
    <w:p w14:paraId="1B3DCF9B" w14:textId="0AF65C7D" w:rsidR="00847075" w:rsidRDefault="00847075" w:rsidP="003A4237">
      <w:pPr>
        <w:rPr>
          <w:lang w:val="en-US"/>
        </w:rPr>
      </w:pPr>
    </w:p>
    <w:p w14:paraId="2846D1F9" w14:textId="14DF2714" w:rsidR="00574557" w:rsidRDefault="00574557" w:rsidP="003A4237">
      <w:pPr>
        <w:rPr>
          <w:lang w:val="en-US"/>
        </w:rPr>
      </w:pPr>
      <w:r>
        <w:rPr>
          <w:lang w:val="en-US"/>
        </w:rPr>
        <w:t>Although not consider in the physical architecture, the following technologies may also be considered as part of the solution:</w:t>
      </w:r>
    </w:p>
    <w:p w14:paraId="43E2E3A1" w14:textId="03DD3756" w:rsidR="00847075" w:rsidRPr="00574557" w:rsidRDefault="009D7D85" w:rsidP="00EC377B">
      <w:pPr>
        <w:pStyle w:val="ListParagraph"/>
        <w:numPr>
          <w:ilvl w:val="0"/>
          <w:numId w:val="22"/>
        </w:numPr>
        <w:rPr>
          <w:lang w:val="en-US"/>
        </w:rPr>
      </w:pPr>
      <w:hyperlink r:id="rId39" w:history="1">
        <w:r w:rsidR="00574557" w:rsidRPr="00574557">
          <w:rPr>
            <w:rStyle w:val="Hyperlink"/>
            <w:lang w:val="en-US"/>
          </w:rPr>
          <w:t>Yarn</w:t>
        </w:r>
      </w:hyperlink>
      <w:r w:rsidR="008169ED">
        <w:rPr>
          <w:lang w:val="en-US"/>
        </w:rPr>
        <w:t xml:space="preserve"> </w:t>
      </w:r>
      <w:r w:rsidR="00574557" w:rsidRPr="00574557">
        <w:rPr>
          <w:lang w:val="en-US"/>
        </w:rPr>
        <w:t xml:space="preserve">- </w:t>
      </w:r>
      <w:r w:rsidR="00574557">
        <w:rPr>
          <w:lang w:val="en-US"/>
        </w:rPr>
        <w:t>Used to arbitrate the resources available in a Had</w:t>
      </w:r>
      <w:r w:rsidR="00726714">
        <w:rPr>
          <w:lang w:val="en-US"/>
        </w:rPr>
        <w:t>o</w:t>
      </w:r>
      <w:r w:rsidR="00574557">
        <w:rPr>
          <w:lang w:val="en-US"/>
        </w:rPr>
        <w:t xml:space="preserve">op </w:t>
      </w:r>
      <w:r w:rsidR="00726714">
        <w:rPr>
          <w:lang w:val="en-US"/>
        </w:rPr>
        <w:t>cluster</w:t>
      </w:r>
      <w:r w:rsidR="00574557">
        <w:rPr>
          <w:lang w:val="en-US"/>
        </w:rPr>
        <w:t xml:space="preserve">. Necessary for managing resources </w:t>
      </w:r>
      <w:r w:rsidR="00726714">
        <w:rPr>
          <w:lang w:val="en-US"/>
        </w:rPr>
        <w:t>delivered</w:t>
      </w:r>
      <w:r w:rsidR="00574557">
        <w:rPr>
          <w:lang w:val="en-US"/>
        </w:rPr>
        <w:t xml:space="preserve"> to Spark applications</w:t>
      </w:r>
      <w:r w:rsidR="00726714">
        <w:rPr>
          <w:lang w:val="en-US"/>
        </w:rPr>
        <w:t>;</w:t>
      </w:r>
    </w:p>
    <w:p w14:paraId="1A837BC9" w14:textId="42305424" w:rsidR="00847075" w:rsidRPr="00726714" w:rsidRDefault="009D7D85" w:rsidP="007920EF">
      <w:pPr>
        <w:pStyle w:val="ListParagraph"/>
        <w:numPr>
          <w:ilvl w:val="0"/>
          <w:numId w:val="22"/>
        </w:numPr>
        <w:rPr>
          <w:lang w:val="en-US"/>
        </w:rPr>
      </w:pPr>
      <w:hyperlink r:id="rId40" w:history="1">
        <w:proofErr w:type="spellStart"/>
        <w:r w:rsidR="00574557" w:rsidRPr="00726714">
          <w:rPr>
            <w:rStyle w:val="Hyperlink"/>
            <w:lang w:val="en-US"/>
          </w:rPr>
          <w:t>Akka</w:t>
        </w:r>
        <w:proofErr w:type="spellEnd"/>
      </w:hyperlink>
      <w:r w:rsidR="00574557" w:rsidRPr="00726714">
        <w:rPr>
          <w:lang w:val="en-US"/>
        </w:rPr>
        <w:t xml:space="preserve"> </w:t>
      </w:r>
      <w:r w:rsidR="008169ED">
        <w:rPr>
          <w:lang w:val="en-US"/>
        </w:rPr>
        <w:t>-</w:t>
      </w:r>
      <w:r w:rsidR="00574557" w:rsidRPr="00726714">
        <w:rPr>
          <w:lang w:val="en-US"/>
        </w:rPr>
        <w:t xml:space="preserve"> </w:t>
      </w:r>
      <w:r w:rsidR="00726714" w:rsidRPr="00726714">
        <w:rPr>
          <w:lang w:val="en-US"/>
        </w:rPr>
        <w:t xml:space="preserve">Processing framework based on the </w:t>
      </w:r>
      <w:hyperlink r:id="rId41" w:history="1">
        <w:r w:rsidR="00726714" w:rsidRPr="00726714">
          <w:rPr>
            <w:rStyle w:val="Hyperlink"/>
            <w:lang w:val="en-US"/>
          </w:rPr>
          <w:t>Actor model</w:t>
        </w:r>
      </w:hyperlink>
      <w:r w:rsidR="00726714">
        <w:rPr>
          <w:lang w:val="en-US"/>
        </w:rPr>
        <w:t>. It is a possible solution for developing Processor components</w:t>
      </w:r>
      <w:r w:rsidR="00E440EC">
        <w:rPr>
          <w:lang w:val="en-US"/>
        </w:rPr>
        <w:t xml:space="preserve"> with complex business logic;</w:t>
      </w:r>
    </w:p>
    <w:p w14:paraId="34B17C2D" w14:textId="59678412" w:rsidR="00574557" w:rsidRPr="00574557" w:rsidRDefault="009D7D85" w:rsidP="00574557">
      <w:pPr>
        <w:pStyle w:val="ListParagraph"/>
        <w:numPr>
          <w:ilvl w:val="0"/>
          <w:numId w:val="22"/>
        </w:numPr>
        <w:rPr>
          <w:lang w:val="en-US"/>
        </w:rPr>
      </w:pPr>
      <w:hyperlink r:id="rId42" w:history="1">
        <w:proofErr w:type="spellStart"/>
        <w:r w:rsidR="00574557" w:rsidRPr="00574557">
          <w:rPr>
            <w:rStyle w:val="Hyperlink"/>
            <w:lang w:val="en-US"/>
          </w:rPr>
          <w:t>Lagom</w:t>
        </w:r>
        <w:proofErr w:type="spellEnd"/>
      </w:hyperlink>
      <w:r w:rsidR="008169ED">
        <w:rPr>
          <w:lang w:val="en-US"/>
        </w:rPr>
        <w:t xml:space="preserve"> -</w:t>
      </w:r>
      <w:r w:rsidR="00574557" w:rsidRPr="00574557">
        <w:rPr>
          <w:lang w:val="en-US"/>
        </w:rPr>
        <w:t xml:space="preserve"> </w:t>
      </w:r>
      <w:r w:rsidR="00726714">
        <w:rPr>
          <w:lang w:val="en-US"/>
        </w:rPr>
        <w:t>Already referenced above,</w:t>
      </w:r>
      <w:r w:rsidR="00E440EC">
        <w:rPr>
          <w:lang w:val="en-US"/>
        </w:rPr>
        <w:t xml:space="preserve"> it </w:t>
      </w:r>
      <w:r w:rsidR="00726714">
        <w:rPr>
          <w:lang w:val="en-US"/>
        </w:rPr>
        <w:t>is a framework for developing and managing microservices;</w:t>
      </w:r>
    </w:p>
    <w:p w14:paraId="19BD3500" w14:textId="0309C5E9" w:rsidR="00574557" w:rsidRPr="00574557" w:rsidRDefault="009D7D85" w:rsidP="00574557">
      <w:pPr>
        <w:pStyle w:val="ListParagraph"/>
        <w:numPr>
          <w:ilvl w:val="0"/>
          <w:numId w:val="22"/>
        </w:numPr>
        <w:rPr>
          <w:lang w:val="en-US"/>
        </w:rPr>
      </w:pPr>
      <w:hyperlink r:id="rId43" w:history="1">
        <w:proofErr w:type="spellStart"/>
        <w:r w:rsidR="00574557" w:rsidRPr="00574557">
          <w:rPr>
            <w:rStyle w:val="Hyperlink"/>
            <w:lang w:val="en-US"/>
          </w:rPr>
          <w:t>Flink</w:t>
        </w:r>
        <w:proofErr w:type="spellEnd"/>
      </w:hyperlink>
      <w:r w:rsidR="00574557" w:rsidRPr="00574557">
        <w:rPr>
          <w:lang w:val="en-US"/>
        </w:rPr>
        <w:t xml:space="preserve"> </w:t>
      </w:r>
      <w:r w:rsidR="008169ED">
        <w:rPr>
          <w:lang w:val="en-US"/>
        </w:rPr>
        <w:t>-</w:t>
      </w:r>
      <w:r w:rsidR="00574557" w:rsidRPr="00574557">
        <w:rPr>
          <w:lang w:val="en-US"/>
        </w:rPr>
        <w:t xml:space="preserve"> </w:t>
      </w:r>
      <w:r w:rsidR="006C4B44">
        <w:rPr>
          <w:lang w:val="en-US"/>
        </w:rPr>
        <w:t xml:space="preserve">framework </w:t>
      </w:r>
      <w:r w:rsidR="006C4B44" w:rsidRPr="00B54162">
        <w:rPr>
          <w:lang w:val="en-US"/>
        </w:rPr>
        <w:t>and distributed processing engine for stateful computations with streams.</w:t>
      </w:r>
    </w:p>
    <w:p w14:paraId="6941367E" w14:textId="77777777" w:rsidR="008E38D1" w:rsidRDefault="00612660" w:rsidP="00612660">
      <w:pPr>
        <w:pStyle w:val="Heading1"/>
      </w:pPr>
      <w:bookmarkStart w:id="38" w:name="_Toc1735368"/>
      <w:r>
        <w:lastRenderedPageBreak/>
        <w:t>Example</w:t>
      </w:r>
      <w:bookmarkEnd w:id="38"/>
    </w:p>
    <w:p w14:paraId="44470B1B" w14:textId="77777777" w:rsidR="005743DF" w:rsidRDefault="005743DF" w:rsidP="005743DF">
      <w:pPr>
        <w:rPr>
          <w:lang w:val="en-GB"/>
        </w:rPr>
      </w:pPr>
    </w:p>
    <w:p w14:paraId="61A372C2" w14:textId="7EC8E15D" w:rsidR="005743DF" w:rsidRDefault="005743DF" w:rsidP="005743DF">
      <w:pPr>
        <w:rPr>
          <w:lang w:val="en-GB"/>
        </w:rPr>
      </w:pPr>
      <w:r>
        <w:rPr>
          <w:lang w:val="en-GB"/>
        </w:rPr>
        <w:fldChar w:fldCharType="begin"/>
      </w:r>
      <w:r>
        <w:rPr>
          <w:lang w:val="en-GB"/>
        </w:rPr>
        <w:instrText xml:space="preserve"> REF _Ref1554963 \h </w:instrText>
      </w:r>
      <w:r>
        <w:rPr>
          <w:lang w:val="en-GB"/>
        </w:rPr>
      </w:r>
      <w:r>
        <w:rPr>
          <w:lang w:val="en-GB"/>
        </w:rPr>
        <w:fldChar w:fldCharType="separate"/>
      </w:r>
      <w:r w:rsidR="00EB055A" w:rsidRPr="005207B0">
        <w:rPr>
          <w:lang w:val="en-US"/>
        </w:rPr>
        <w:t xml:space="preserve">Figure </w:t>
      </w:r>
      <w:r w:rsidR="00EB055A">
        <w:rPr>
          <w:noProof/>
          <w:lang w:val="en-US"/>
        </w:rPr>
        <w:t>12</w:t>
      </w:r>
      <w:r>
        <w:rPr>
          <w:lang w:val="en-GB"/>
        </w:rPr>
        <w:fldChar w:fldCharType="end"/>
      </w:r>
      <w:r w:rsidR="00701B7A">
        <w:rPr>
          <w:lang w:val="en-GB"/>
        </w:rPr>
        <w:t xml:space="preserve"> in point </w:t>
      </w:r>
      <w:r w:rsidR="00701B7A">
        <w:rPr>
          <w:lang w:val="en-GB"/>
        </w:rPr>
        <w:fldChar w:fldCharType="begin"/>
      </w:r>
      <w:r w:rsidR="00701B7A">
        <w:rPr>
          <w:lang w:val="en-GB"/>
        </w:rPr>
        <w:instrText xml:space="preserve"> REF _Ref1729144 \r \h </w:instrText>
      </w:r>
      <w:r w:rsidR="00701B7A">
        <w:rPr>
          <w:lang w:val="en-GB"/>
        </w:rPr>
      </w:r>
      <w:r w:rsidR="00701B7A">
        <w:rPr>
          <w:lang w:val="en-GB"/>
        </w:rPr>
        <w:fldChar w:fldCharType="separate"/>
      </w:r>
      <w:r w:rsidR="00EB055A">
        <w:rPr>
          <w:lang w:val="en-GB"/>
        </w:rPr>
        <w:t>8</w:t>
      </w:r>
      <w:r w:rsidR="00701B7A">
        <w:rPr>
          <w:lang w:val="en-GB"/>
        </w:rPr>
        <w:fldChar w:fldCharType="end"/>
      </w:r>
      <w:r w:rsidR="00701B7A">
        <w:rPr>
          <w:lang w:val="en-GB"/>
        </w:rPr>
        <w:t xml:space="preserve"> - </w:t>
      </w:r>
      <w:r w:rsidR="00701B7A">
        <w:rPr>
          <w:lang w:val="en-GB"/>
        </w:rPr>
        <w:fldChar w:fldCharType="begin"/>
      </w:r>
      <w:r w:rsidR="00701B7A">
        <w:rPr>
          <w:lang w:val="en-GB"/>
        </w:rPr>
        <w:instrText xml:space="preserve"> REF _Ref1729147 \h </w:instrText>
      </w:r>
      <w:r w:rsidR="00701B7A">
        <w:rPr>
          <w:lang w:val="en-GB"/>
        </w:rPr>
      </w:r>
      <w:r w:rsidR="00701B7A">
        <w:rPr>
          <w:lang w:val="en-GB"/>
        </w:rPr>
        <w:fldChar w:fldCharType="separate"/>
      </w:r>
      <w:r w:rsidR="00EB055A" w:rsidRPr="00EB055A">
        <w:rPr>
          <w:lang w:val="en-US"/>
        </w:rPr>
        <w:t>Appendix A – Data Pipeline exemple</w:t>
      </w:r>
      <w:r w:rsidR="00701B7A">
        <w:rPr>
          <w:lang w:val="en-GB"/>
        </w:rPr>
        <w:fldChar w:fldCharType="end"/>
      </w:r>
      <w:r>
        <w:rPr>
          <w:lang w:val="en-GB"/>
        </w:rPr>
        <w:t>presents an example for a data pipeline built with the architecture developed in this document.  Each step is represented with a box divided into 2 parts. The top part shows the</w:t>
      </w:r>
      <w:r w:rsidR="009434ED">
        <w:rPr>
          <w:lang w:val="en-GB"/>
        </w:rPr>
        <w:t xml:space="preserve"> chosen </w:t>
      </w:r>
      <w:r w:rsidR="009434ED" w:rsidRPr="00584EF2">
        <w:rPr>
          <w:b/>
          <w:lang w:val="en-GB"/>
        </w:rPr>
        <w:t>component</w:t>
      </w:r>
      <w:r>
        <w:rPr>
          <w:lang w:val="en-GB"/>
        </w:rPr>
        <w:t xml:space="preserve">, while the bottom </w:t>
      </w:r>
      <w:r w:rsidR="00D25B56">
        <w:rPr>
          <w:lang w:val="en-GB"/>
        </w:rPr>
        <w:t>its</w:t>
      </w:r>
      <w:r>
        <w:rPr>
          <w:lang w:val="en-GB"/>
        </w:rPr>
        <w:t xml:space="preserve"> implemented </w:t>
      </w:r>
      <w:r w:rsidRPr="00584EF2">
        <w:rPr>
          <w:b/>
          <w:lang w:val="en-GB"/>
        </w:rPr>
        <w:t>patterns</w:t>
      </w:r>
      <w:r>
        <w:rPr>
          <w:lang w:val="en-GB"/>
        </w:rPr>
        <w:t>.</w:t>
      </w:r>
      <w:r w:rsidR="009434ED">
        <w:rPr>
          <w:lang w:val="en-GB"/>
        </w:rPr>
        <w:t xml:space="preserve"> The pipeline </w:t>
      </w:r>
      <w:r w:rsidR="00701B7A">
        <w:rPr>
          <w:lang w:val="en-GB"/>
        </w:rPr>
        <w:t>flows</w:t>
      </w:r>
      <w:r w:rsidR="009434ED">
        <w:rPr>
          <w:lang w:val="en-GB"/>
        </w:rPr>
        <w:t xml:space="preserve"> from left to right.  Each element is identified with a step ID, described below. </w:t>
      </w:r>
    </w:p>
    <w:p w14:paraId="0F6BA4A9" w14:textId="77777777" w:rsidR="009434ED" w:rsidRDefault="009434ED" w:rsidP="005743DF">
      <w:pPr>
        <w:rPr>
          <w:lang w:val="en-GB"/>
        </w:rPr>
      </w:pPr>
    </w:p>
    <w:p w14:paraId="2F18C179" w14:textId="41FFBDBE" w:rsidR="009434ED" w:rsidRDefault="009434ED" w:rsidP="009434ED">
      <w:pPr>
        <w:pStyle w:val="Title"/>
      </w:pPr>
      <w:r>
        <w:t>Step 1</w:t>
      </w:r>
    </w:p>
    <w:p w14:paraId="0B1F048F" w14:textId="3FFE8FF5" w:rsidR="009434ED" w:rsidRDefault="009434ED" w:rsidP="009434ED">
      <w:pPr>
        <w:rPr>
          <w:lang w:val="en-GB"/>
        </w:rPr>
      </w:pPr>
    </w:p>
    <w:p w14:paraId="23E571B6" w14:textId="3FF7D7E7" w:rsidR="009434ED" w:rsidRDefault="009434ED" w:rsidP="009434ED">
      <w:pPr>
        <w:rPr>
          <w:lang w:val="en-GB"/>
        </w:rPr>
      </w:pPr>
      <w:r>
        <w:rPr>
          <w:lang w:val="en-GB"/>
        </w:rPr>
        <w:t xml:space="preserve">There are 2 data sources (yellow and blue) provided as input data. To load the data sources into the pipeline, </w:t>
      </w:r>
      <w:r w:rsidRPr="00701B7A">
        <w:rPr>
          <w:b/>
          <w:lang w:val="en-GB"/>
        </w:rPr>
        <w:t xml:space="preserve">Importer </w:t>
      </w:r>
      <w:r w:rsidRPr="00584EF2">
        <w:rPr>
          <w:lang w:val="en-GB"/>
        </w:rPr>
        <w:t>components</w:t>
      </w:r>
      <w:r>
        <w:rPr>
          <w:lang w:val="en-GB"/>
        </w:rPr>
        <w:t xml:space="preserve"> are used. Besides data import, th</w:t>
      </w:r>
      <w:r w:rsidR="00701B7A">
        <w:rPr>
          <w:lang w:val="en-GB"/>
        </w:rPr>
        <w:t>ese</w:t>
      </w:r>
      <w:r>
        <w:rPr>
          <w:lang w:val="en-GB"/>
        </w:rPr>
        <w:t xml:space="preserve"> stages also implement the patterns of </w:t>
      </w:r>
      <w:r w:rsidRPr="00701B7A">
        <w:rPr>
          <w:b/>
          <w:lang w:val="en-GB"/>
        </w:rPr>
        <w:t>Validation</w:t>
      </w:r>
      <w:r>
        <w:rPr>
          <w:lang w:val="en-GB"/>
        </w:rPr>
        <w:t xml:space="preserve"> and </w:t>
      </w:r>
      <w:r w:rsidRPr="00701B7A">
        <w:rPr>
          <w:b/>
          <w:lang w:val="en-GB"/>
        </w:rPr>
        <w:t>Filtering</w:t>
      </w:r>
      <w:r>
        <w:rPr>
          <w:lang w:val="en-GB"/>
        </w:rPr>
        <w:t>. In case of errors detected during Validation, records are sent to Stage 2, for logging.</w:t>
      </w:r>
      <w:r w:rsidR="003A2079">
        <w:rPr>
          <w:lang w:val="en-GB"/>
        </w:rPr>
        <w:t xml:space="preserve"> Otherwise data is pushed into the pipeline for further processing.</w:t>
      </w:r>
    </w:p>
    <w:p w14:paraId="148A97CF" w14:textId="4608619C" w:rsidR="003A2079" w:rsidRPr="009434ED" w:rsidRDefault="003A2079" w:rsidP="009434ED">
      <w:pPr>
        <w:rPr>
          <w:lang w:val="en-GB"/>
        </w:rPr>
      </w:pPr>
      <w:r>
        <w:rPr>
          <w:lang w:val="en-GB"/>
        </w:rPr>
        <w:t xml:space="preserve">From a physical point of view, this component is implemented with </w:t>
      </w:r>
      <w:r w:rsidRPr="005E2D07">
        <w:rPr>
          <w:b/>
          <w:lang w:val="en-GB"/>
        </w:rPr>
        <w:t xml:space="preserve">Kafka </w:t>
      </w:r>
      <w:r w:rsidRPr="00C2491C">
        <w:rPr>
          <w:lang w:val="en-GB"/>
        </w:rPr>
        <w:t>API</w:t>
      </w:r>
      <w:r>
        <w:rPr>
          <w:lang w:val="en-GB"/>
        </w:rPr>
        <w:t>.</w:t>
      </w:r>
    </w:p>
    <w:p w14:paraId="38741A66" w14:textId="77777777" w:rsidR="009434ED" w:rsidRDefault="009434ED" w:rsidP="005743DF">
      <w:pPr>
        <w:rPr>
          <w:lang w:val="en-GB"/>
        </w:rPr>
      </w:pPr>
    </w:p>
    <w:p w14:paraId="59258BD4" w14:textId="6BCFE3E2" w:rsidR="009434ED" w:rsidRDefault="009434ED" w:rsidP="009434ED">
      <w:pPr>
        <w:pStyle w:val="Title"/>
      </w:pPr>
      <w:r>
        <w:t>Step 2</w:t>
      </w:r>
    </w:p>
    <w:p w14:paraId="21663709" w14:textId="695A1754" w:rsidR="003A2079" w:rsidRDefault="003A2079" w:rsidP="003A2079">
      <w:pPr>
        <w:rPr>
          <w:lang w:val="en-GB"/>
        </w:rPr>
      </w:pPr>
    </w:p>
    <w:p w14:paraId="403DE129" w14:textId="24B8A00F" w:rsidR="003A2079" w:rsidRPr="003A2079" w:rsidRDefault="003A2079" w:rsidP="003A2079">
      <w:pPr>
        <w:rPr>
          <w:lang w:val="en-GB"/>
        </w:rPr>
      </w:pPr>
      <w:r>
        <w:rPr>
          <w:lang w:val="en-GB"/>
        </w:rPr>
        <w:t>Incorrect records are retrieved from the pipeline and stored in the 3</w:t>
      </w:r>
      <w:r w:rsidRPr="003A2079">
        <w:rPr>
          <w:vertAlign w:val="superscript"/>
          <w:lang w:val="en-GB"/>
        </w:rPr>
        <w:t>rd</w:t>
      </w:r>
      <w:r>
        <w:rPr>
          <w:lang w:val="en-GB"/>
        </w:rPr>
        <w:t xml:space="preserve"> level memory system. An </w:t>
      </w:r>
      <w:r w:rsidR="00901EFB" w:rsidRPr="007034EF">
        <w:rPr>
          <w:b/>
          <w:lang w:val="en-GB"/>
        </w:rPr>
        <w:t>E</w:t>
      </w:r>
      <w:r w:rsidRPr="006B513F">
        <w:rPr>
          <w:b/>
          <w:lang w:val="en-GB"/>
        </w:rPr>
        <w:t>xporter</w:t>
      </w:r>
      <w:r>
        <w:rPr>
          <w:lang w:val="en-GB"/>
        </w:rPr>
        <w:t xml:space="preserve"> component is used to </w:t>
      </w:r>
      <w:r w:rsidR="000454B0">
        <w:rPr>
          <w:lang w:val="en-GB"/>
        </w:rPr>
        <w:t>s</w:t>
      </w:r>
      <w:r w:rsidR="006B513F">
        <w:rPr>
          <w:lang w:val="en-GB"/>
        </w:rPr>
        <w:t>t</w:t>
      </w:r>
      <w:r w:rsidR="000454B0">
        <w:rPr>
          <w:lang w:val="en-GB"/>
        </w:rPr>
        <w:t>ore</w:t>
      </w:r>
      <w:r>
        <w:rPr>
          <w:lang w:val="en-GB"/>
        </w:rPr>
        <w:t xml:space="preserve"> the records.</w:t>
      </w:r>
    </w:p>
    <w:p w14:paraId="2D4E7DFE" w14:textId="09B53C20" w:rsidR="003A2079" w:rsidRPr="009434ED" w:rsidRDefault="003A2079" w:rsidP="003A2079">
      <w:pPr>
        <w:rPr>
          <w:lang w:val="en-GB"/>
        </w:rPr>
      </w:pPr>
      <w:r>
        <w:rPr>
          <w:lang w:val="en-GB"/>
        </w:rPr>
        <w:t xml:space="preserve">From a physical point of view, this component is implemented with </w:t>
      </w:r>
      <w:r w:rsidRPr="00C2491C">
        <w:rPr>
          <w:b/>
          <w:lang w:val="en-GB"/>
        </w:rPr>
        <w:t>Kafka</w:t>
      </w:r>
      <w:r>
        <w:rPr>
          <w:lang w:val="en-GB"/>
        </w:rPr>
        <w:t xml:space="preserve"> AP</w:t>
      </w:r>
      <w:r w:rsidR="00C2491C">
        <w:rPr>
          <w:lang w:val="en-GB"/>
        </w:rPr>
        <w:t>I</w:t>
      </w:r>
      <w:r>
        <w:rPr>
          <w:lang w:val="en-GB"/>
        </w:rPr>
        <w:t xml:space="preserve"> and </w:t>
      </w:r>
      <w:r w:rsidRPr="00C2491C">
        <w:rPr>
          <w:b/>
          <w:lang w:val="en-GB"/>
        </w:rPr>
        <w:t>3</w:t>
      </w:r>
      <w:r w:rsidRPr="00C2491C">
        <w:rPr>
          <w:b/>
          <w:vertAlign w:val="superscript"/>
          <w:lang w:val="en-GB"/>
        </w:rPr>
        <w:t>rd</w:t>
      </w:r>
      <w:r w:rsidRPr="00C2491C">
        <w:rPr>
          <w:b/>
          <w:lang w:val="en-GB"/>
        </w:rPr>
        <w:t xml:space="preserve"> level memory system</w:t>
      </w:r>
      <w:r>
        <w:rPr>
          <w:lang w:val="en-GB"/>
        </w:rPr>
        <w:t>.</w:t>
      </w:r>
    </w:p>
    <w:p w14:paraId="03D678E9" w14:textId="77777777" w:rsidR="009434ED" w:rsidRDefault="009434ED" w:rsidP="005743DF">
      <w:pPr>
        <w:rPr>
          <w:lang w:val="en-GB"/>
        </w:rPr>
      </w:pPr>
    </w:p>
    <w:p w14:paraId="55E92389" w14:textId="7C06A29B" w:rsidR="009434ED" w:rsidRDefault="009434ED" w:rsidP="009434ED">
      <w:pPr>
        <w:pStyle w:val="Title"/>
      </w:pPr>
      <w:r>
        <w:t>Step 3</w:t>
      </w:r>
    </w:p>
    <w:p w14:paraId="25990DD8" w14:textId="7BB4E2EB" w:rsidR="003A2079" w:rsidRDefault="003A2079" w:rsidP="003A2079">
      <w:pPr>
        <w:rPr>
          <w:lang w:val="en-GB"/>
        </w:rPr>
      </w:pPr>
    </w:p>
    <w:p w14:paraId="65724E33" w14:textId="676846CC" w:rsidR="003A2079" w:rsidRPr="003A2079" w:rsidRDefault="003A2079" w:rsidP="003A2079">
      <w:pPr>
        <w:rPr>
          <w:lang w:val="en-GB"/>
        </w:rPr>
      </w:pPr>
      <w:r>
        <w:rPr>
          <w:lang w:val="en-GB"/>
        </w:rPr>
        <w:t>Business logic for the yellow interface require a simple enrichment with basic lookup data.  A</w:t>
      </w:r>
      <w:r w:rsidR="000454B0">
        <w:rPr>
          <w:lang w:val="en-GB"/>
        </w:rPr>
        <w:t xml:space="preserve"> </w:t>
      </w:r>
      <w:r w:rsidR="00DE4E64" w:rsidRPr="00EE341E">
        <w:rPr>
          <w:b/>
          <w:lang w:val="en-GB"/>
        </w:rPr>
        <w:t>D</w:t>
      </w:r>
      <w:r w:rsidR="000454B0" w:rsidRPr="00EE341E">
        <w:rPr>
          <w:b/>
          <w:lang w:val="en-GB"/>
        </w:rPr>
        <w:t>istributor</w:t>
      </w:r>
      <w:r w:rsidR="000454B0">
        <w:rPr>
          <w:lang w:val="en-GB"/>
        </w:rPr>
        <w:t xml:space="preserve"> component is used, implementing the </w:t>
      </w:r>
      <w:r w:rsidR="0010013D" w:rsidRPr="00EE341E">
        <w:rPr>
          <w:b/>
          <w:lang w:val="en-GB"/>
        </w:rPr>
        <w:t>E</w:t>
      </w:r>
      <w:r w:rsidR="000454B0" w:rsidRPr="00EE341E">
        <w:rPr>
          <w:b/>
          <w:lang w:val="en-GB"/>
        </w:rPr>
        <w:t>nrichment</w:t>
      </w:r>
      <w:r w:rsidR="000454B0">
        <w:rPr>
          <w:lang w:val="en-GB"/>
        </w:rPr>
        <w:t xml:space="preserve"> pattern.</w:t>
      </w:r>
    </w:p>
    <w:p w14:paraId="0C065DAF" w14:textId="7A088054" w:rsidR="003A2079" w:rsidRPr="009434ED" w:rsidRDefault="003A2079" w:rsidP="003A2079">
      <w:pPr>
        <w:rPr>
          <w:lang w:val="en-GB"/>
        </w:rPr>
      </w:pPr>
      <w:r>
        <w:rPr>
          <w:lang w:val="en-GB"/>
        </w:rPr>
        <w:t xml:space="preserve">From a physical point of view, this component is implemented with </w:t>
      </w:r>
      <w:r w:rsidRPr="00EE341E">
        <w:rPr>
          <w:b/>
          <w:lang w:val="en-GB"/>
        </w:rPr>
        <w:t>Kafka</w:t>
      </w:r>
      <w:r>
        <w:rPr>
          <w:lang w:val="en-GB"/>
        </w:rPr>
        <w:t xml:space="preserve"> API and </w:t>
      </w:r>
      <w:r w:rsidRPr="00EE341E">
        <w:rPr>
          <w:b/>
          <w:lang w:val="en-GB"/>
        </w:rPr>
        <w:t>2</w:t>
      </w:r>
      <w:r w:rsidRPr="00EE341E">
        <w:rPr>
          <w:b/>
          <w:vertAlign w:val="superscript"/>
          <w:lang w:val="en-GB"/>
        </w:rPr>
        <w:t>nd</w:t>
      </w:r>
      <w:r w:rsidRPr="00EE341E">
        <w:rPr>
          <w:b/>
          <w:lang w:val="en-GB"/>
        </w:rPr>
        <w:t xml:space="preserve"> or 3</w:t>
      </w:r>
      <w:r w:rsidRPr="00EE341E">
        <w:rPr>
          <w:b/>
          <w:vertAlign w:val="superscript"/>
          <w:lang w:val="en-GB"/>
        </w:rPr>
        <w:t>rd</w:t>
      </w:r>
      <w:r w:rsidRPr="00EE341E">
        <w:rPr>
          <w:b/>
          <w:lang w:val="en-GB"/>
        </w:rPr>
        <w:t xml:space="preserve"> level memory system</w:t>
      </w:r>
      <w:r>
        <w:rPr>
          <w:lang w:val="en-GB"/>
        </w:rPr>
        <w:t>.</w:t>
      </w:r>
    </w:p>
    <w:p w14:paraId="1ECF5955" w14:textId="77777777" w:rsidR="009434ED" w:rsidRDefault="009434ED" w:rsidP="005743DF">
      <w:pPr>
        <w:rPr>
          <w:lang w:val="en-GB"/>
        </w:rPr>
      </w:pPr>
    </w:p>
    <w:p w14:paraId="13A2CFFF" w14:textId="68B8E557" w:rsidR="009434ED" w:rsidRDefault="009434ED" w:rsidP="009434ED">
      <w:pPr>
        <w:pStyle w:val="Title"/>
      </w:pPr>
      <w:r>
        <w:t>Step 4</w:t>
      </w:r>
    </w:p>
    <w:p w14:paraId="184316B2" w14:textId="60CA6734" w:rsidR="00820EDA" w:rsidRDefault="00820EDA" w:rsidP="00820EDA">
      <w:pPr>
        <w:rPr>
          <w:lang w:val="en-GB"/>
        </w:rPr>
      </w:pPr>
    </w:p>
    <w:p w14:paraId="4FE62D1A" w14:textId="78938C09" w:rsidR="00820EDA" w:rsidRDefault="00820EDA" w:rsidP="00820EDA">
      <w:pPr>
        <w:rPr>
          <w:lang w:val="en-GB"/>
        </w:rPr>
      </w:pPr>
      <w:r>
        <w:rPr>
          <w:lang w:val="en-GB"/>
        </w:rPr>
        <w:t xml:space="preserve">The yellow and </w:t>
      </w:r>
      <w:r w:rsidR="006673D0">
        <w:rPr>
          <w:lang w:val="en-GB"/>
        </w:rPr>
        <w:t xml:space="preserve">blue data sources are correlated to generate the green data source. A </w:t>
      </w:r>
      <w:r w:rsidR="009311CE" w:rsidRPr="00EE341E">
        <w:rPr>
          <w:b/>
          <w:lang w:val="en-GB"/>
        </w:rPr>
        <w:t>P</w:t>
      </w:r>
      <w:r w:rsidR="006673D0" w:rsidRPr="00EE341E">
        <w:rPr>
          <w:b/>
          <w:lang w:val="en-GB"/>
        </w:rPr>
        <w:t>rocessor</w:t>
      </w:r>
      <w:r w:rsidR="006673D0">
        <w:rPr>
          <w:lang w:val="en-GB"/>
        </w:rPr>
        <w:t xml:space="preserve"> component is used, because the business logic associated with the </w:t>
      </w:r>
      <w:r w:rsidR="006673D0" w:rsidRPr="00EE341E">
        <w:rPr>
          <w:b/>
          <w:lang w:val="en-GB"/>
        </w:rPr>
        <w:t>Correlation</w:t>
      </w:r>
      <w:r w:rsidR="006673D0">
        <w:rPr>
          <w:lang w:val="en-GB"/>
        </w:rPr>
        <w:t xml:space="preserve"> pattern is </w:t>
      </w:r>
      <w:r w:rsidR="00231A71">
        <w:rPr>
          <w:lang w:val="en-GB"/>
        </w:rPr>
        <w:t>complex</w:t>
      </w:r>
      <w:r w:rsidR="006673D0">
        <w:rPr>
          <w:lang w:val="en-GB"/>
        </w:rPr>
        <w:t>.</w:t>
      </w:r>
    </w:p>
    <w:p w14:paraId="74B8A23A" w14:textId="7D122273" w:rsidR="006673D0" w:rsidRPr="009434ED" w:rsidRDefault="006673D0" w:rsidP="006673D0">
      <w:pPr>
        <w:rPr>
          <w:lang w:val="en-GB"/>
        </w:rPr>
      </w:pPr>
      <w:r>
        <w:rPr>
          <w:lang w:val="en-GB"/>
        </w:rPr>
        <w:lastRenderedPageBreak/>
        <w:t xml:space="preserve">From a physical point of view, this component is implemented with </w:t>
      </w:r>
      <w:r w:rsidRPr="00EE341E">
        <w:rPr>
          <w:b/>
          <w:lang w:val="en-GB"/>
        </w:rPr>
        <w:t>Kafka</w:t>
      </w:r>
      <w:r>
        <w:rPr>
          <w:lang w:val="en-GB"/>
        </w:rPr>
        <w:t xml:space="preserve"> API, </w:t>
      </w:r>
      <w:r w:rsidRPr="00EE341E">
        <w:rPr>
          <w:b/>
          <w:lang w:val="en-GB"/>
        </w:rPr>
        <w:t xml:space="preserve">Spark </w:t>
      </w:r>
      <w:r w:rsidR="009311CE" w:rsidRPr="00EE341E">
        <w:rPr>
          <w:b/>
          <w:lang w:val="en-GB"/>
        </w:rPr>
        <w:t>Streaming</w:t>
      </w:r>
      <w:r w:rsidR="009311CE">
        <w:rPr>
          <w:lang w:val="en-GB"/>
        </w:rPr>
        <w:t xml:space="preserve"> </w:t>
      </w:r>
      <w:r>
        <w:rPr>
          <w:lang w:val="en-GB"/>
        </w:rPr>
        <w:t xml:space="preserve">and the </w:t>
      </w:r>
      <w:r w:rsidRPr="00EE341E">
        <w:rPr>
          <w:b/>
          <w:lang w:val="en-GB"/>
        </w:rPr>
        <w:t>2</w:t>
      </w:r>
      <w:r w:rsidRPr="00EE341E">
        <w:rPr>
          <w:b/>
          <w:vertAlign w:val="superscript"/>
          <w:lang w:val="en-GB"/>
        </w:rPr>
        <w:t>nd</w:t>
      </w:r>
      <w:r w:rsidRPr="00EE341E">
        <w:rPr>
          <w:b/>
          <w:lang w:val="en-GB"/>
        </w:rPr>
        <w:t xml:space="preserve"> level memory system</w:t>
      </w:r>
      <w:r>
        <w:rPr>
          <w:lang w:val="en-GB"/>
        </w:rPr>
        <w:t>.</w:t>
      </w:r>
    </w:p>
    <w:p w14:paraId="7AB0EB3D" w14:textId="77777777" w:rsidR="006673D0" w:rsidRDefault="006673D0" w:rsidP="009434ED">
      <w:pPr>
        <w:pStyle w:val="Title"/>
      </w:pPr>
    </w:p>
    <w:p w14:paraId="24DFAB2C" w14:textId="703D702E" w:rsidR="009434ED" w:rsidRDefault="009434ED" w:rsidP="009434ED">
      <w:pPr>
        <w:pStyle w:val="Title"/>
      </w:pPr>
      <w:r>
        <w:t>Step 5</w:t>
      </w:r>
    </w:p>
    <w:p w14:paraId="000579A5" w14:textId="6D1855D4" w:rsidR="006673D0" w:rsidRDefault="006673D0" w:rsidP="006673D0">
      <w:pPr>
        <w:rPr>
          <w:lang w:val="en-GB"/>
        </w:rPr>
      </w:pPr>
    </w:p>
    <w:p w14:paraId="59A18A45" w14:textId="46A3092E" w:rsidR="006673D0" w:rsidRPr="006673D0" w:rsidRDefault="006673D0" w:rsidP="006673D0">
      <w:pPr>
        <w:rPr>
          <w:lang w:val="en-GB"/>
        </w:rPr>
      </w:pPr>
      <w:r>
        <w:rPr>
          <w:lang w:val="en-GB"/>
        </w:rPr>
        <w:t xml:space="preserve">The green data source is replicated </w:t>
      </w:r>
      <w:r w:rsidR="009311CE">
        <w:rPr>
          <w:lang w:val="en-GB"/>
        </w:rPr>
        <w:t xml:space="preserve">to different parallel channels. A </w:t>
      </w:r>
      <w:r w:rsidR="009311CE" w:rsidRPr="00EE341E">
        <w:rPr>
          <w:b/>
          <w:lang w:val="en-GB"/>
        </w:rPr>
        <w:t>Distributor</w:t>
      </w:r>
      <w:r w:rsidR="009311CE">
        <w:rPr>
          <w:lang w:val="en-GB"/>
        </w:rPr>
        <w:t xml:space="preserve"> component is used with a </w:t>
      </w:r>
      <w:r w:rsidR="009311CE" w:rsidRPr="00EE341E">
        <w:rPr>
          <w:b/>
          <w:lang w:val="en-GB"/>
        </w:rPr>
        <w:t>Replication</w:t>
      </w:r>
      <w:r w:rsidR="009311CE">
        <w:rPr>
          <w:lang w:val="en-GB"/>
        </w:rPr>
        <w:t xml:space="preserve"> pattern. </w:t>
      </w:r>
      <w:r w:rsidR="006F36B3">
        <w:rPr>
          <w:lang w:val="en-GB"/>
        </w:rPr>
        <w:t>Data transformation necessary at this step is minimal.</w:t>
      </w:r>
      <w:r w:rsidR="00C40A6E">
        <w:rPr>
          <w:lang w:val="en-GB"/>
        </w:rPr>
        <w:t xml:space="preserve"> Basic logic for the distribution applies the usage of </w:t>
      </w:r>
      <w:r w:rsidR="00EE341E">
        <w:rPr>
          <w:lang w:val="en-GB"/>
        </w:rPr>
        <w:t>F</w:t>
      </w:r>
      <w:r w:rsidR="00C40A6E">
        <w:rPr>
          <w:lang w:val="en-GB"/>
        </w:rPr>
        <w:t>iltering pattern.</w:t>
      </w:r>
    </w:p>
    <w:p w14:paraId="274E8E6D" w14:textId="77A40126" w:rsidR="009311CE" w:rsidRPr="009434ED" w:rsidRDefault="009311CE" w:rsidP="009311CE">
      <w:pPr>
        <w:rPr>
          <w:lang w:val="en-GB"/>
        </w:rPr>
      </w:pPr>
      <w:r>
        <w:rPr>
          <w:lang w:val="en-GB"/>
        </w:rPr>
        <w:t xml:space="preserve">From a physical point of view, this component is implemented with </w:t>
      </w:r>
      <w:r w:rsidRPr="00EE341E">
        <w:rPr>
          <w:b/>
          <w:lang w:val="en-GB"/>
        </w:rPr>
        <w:t>Kafka</w:t>
      </w:r>
      <w:r>
        <w:rPr>
          <w:lang w:val="en-GB"/>
        </w:rPr>
        <w:t xml:space="preserve"> API</w:t>
      </w:r>
      <w:r w:rsidR="00EE341E">
        <w:rPr>
          <w:lang w:val="en-GB"/>
        </w:rPr>
        <w:t>.</w:t>
      </w:r>
    </w:p>
    <w:p w14:paraId="7B8E9AF6" w14:textId="77777777" w:rsidR="009434ED" w:rsidRDefault="009434ED" w:rsidP="005743DF">
      <w:pPr>
        <w:rPr>
          <w:lang w:val="en-GB"/>
        </w:rPr>
      </w:pPr>
    </w:p>
    <w:p w14:paraId="28DBD411" w14:textId="60FEC260" w:rsidR="009434ED" w:rsidRDefault="009434ED" w:rsidP="009434ED">
      <w:pPr>
        <w:pStyle w:val="Title"/>
      </w:pPr>
      <w:r>
        <w:t>Step 6</w:t>
      </w:r>
    </w:p>
    <w:p w14:paraId="2873BD89" w14:textId="7B3AF061" w:rsidR="00C40A6E" w:rsidRDefault="00C40A6E" w:rsidP="00C40A6E">
      <w:pPr>
        <w:rPr>
          <w:lang w:val="en-GB"/>
        </w:rPr>
      </w:pPr>
    </w:p>
    <w:p w14:paraId="1F24C19C" w14:textId="350CD1C1" w:rsidR="00C40A6E" w:rsidRPr="00C40A6E" w:rsidRDefault="00C40A6E" w:rsidP="00C40A6E">
      <w:pPr>
        <w:rPr>
          <w:lang w:val="en-GB"/>
        </w:rPr>
      </w:pPr>
      <w:r>
        <w:rPr>
          <w:lang w:val="en-GB"/>
        </w:rPr>
        <w:t xml:space="preserve">Each parallel pipeline created in the previous path allows the creation of different parallel </w:t>
      </w:r>
      <w:r w:rsidR="004A0B0C">
        <w:rPr>
          <w:lang w:val="en-GB"/>
        </w:rPr>
        <w:t>a</w:t>
      </w:r>
      <w:r>
        <w:rPr>
          <w:lang w:val="en-GB"/>
        </w:rPr>
        <w:t xml:space="preserve">ggregation </w:t>
      </w:r>
      <w:r w:rsidR="004A0B0C">
        <w:rPr>
          <w:lang w:val="en-GB"/>
        </w:rPr>
        <w:t>p</w:t>
      </w:r>
      <w:r w:rsidRPr="004A0B0C">
        <w:rPr>
          <w:lang w:val="en-GB"/>
        </w:rPr>
        <w:t>rocessors</w:t>
      </w:r>
      <w:r w:rsidR="004A0B0C">
        <w:rPr>
          <w:lang w:val="en-GB"/>
        </w:rPr>
        <w:t xml:space="preserve"> components</w:t>
      </w:r>
      <w:r>
        <w:rPr>
          <w:lang w:val="en-GB"/>
        </w:rPr>
        <w:t xml:space="preserve">. The aggregations may be distinct in the </w:t>
      </w:r>
      <w:r w:rsidR="00CA6DC6">
        <w:rPr>
          <w:lang w:val="en-GB"/>
        </w:rPr>
        <w:t xml:space="preserve">used </w:t>
      </w:r>
      <w:r>
        <w:rPr>
          <w:lang w:val="en-GB"/>
        </w:rPr>
        <w:t xml:space="preserve">aggregation </w:t>
      </w:r>
      <w:r w:rsidR="004A0B0C">
        <w:rPr>
          <w:lang w:val="en-GB"/>
        </w:rPr>
        <w:t>k</w:t>
      </w:r>
      <w:r>
        <w:rPr>
          <w:lang w:val="en-GB"/>
        </w:rPr>
        <w:t xml:space="preserve">eys, time frames and business logic. </w:t>
      </w:r>
      <w:r w:rsidR="00804F28">
        <w:rPr>
          <w:lang w:val="en-GB"/>
        </w:rPr>
        <w:t xml:space="preserve"> Typical aggregations have a time based, which may be different per channel. After the aggregation window is closed, data is written back to the Bus in a specific path. </w:t>
      </w:r>
      <w:r w:rsidR="00A111B1">
        <w:rPr>
          <w:lang w:val="en-GB"/>
        </w:rPr>
        <w:t xml:space="preserve">For this process, a </w:t>
      </w:r>
      <w:r w:rsidR="00A111B1" w:rsidRPr="004A0B0C">
        <w:rPr>
          <w:b/>
          <w:lang w:val="en-GB"/>
        </w:rPr>
        <w:t>Processor</w:t>
      </w:r>
      <w:r w:rsidR="00A111B1">
        <w:rPr>
          <w:lang w:val="en-GB"/>
        </w:rPr>
        <w:t xml:space="preserve"> component is </w:t>
      </w:r>
      <w:r w:rsidR="00AA0B85">
        <w:rPr>
          <w:lang w:val="en-GB"/>
        </w:rPr>
        <w:t>used,</w:t>
      </w:r>
      <w:r w:rsidR="00A111B1">
        <w:rPr>
          <w:lang w:val="en-GB"/>
        </w:rPr>
        <w:t xml:space="preserve"> and the </w:t>
      </w:r>
      <w:r w:rsidR="00AA0B85" w:rsidRPr="004A0B0C">
        <w:rPr>
          <w:b/>
          <w:lang w:val="en-GB"/>
        </w:rPr>
        <w:t>A</w:t>
      </w:r>
      <w:r w:rsidR="00A111B1" w:rsidRPr="004A0B0C">
        <w:rPr>
          <w:b/>
          <w:lang w:val="en-GB"/>
        </w:rPr>
        <w:t>ggregation</w:t>
      </w:r>
      <w:r w:rsidR="00A111B1">
        <w:rPr>
          <w:lang w:val="en-GB"/>
        </w:rPr>
        <w:t xml:space="preserve"> </w:t>
      </w:r>
      <w:r w:rsidR="00AA0B85">
        <w:rPr>
          <w:lang w:val="en-GB"/>
        </w:rPr>
        <w:t>pattern implemented.</w:t>
      </w:r>
    </w:p>
    <w:p w14:paraId="17B8425A" w14:textId="77777777" w:rsidR="00A111B1" w:rsidRPr="009434ED" w:rsidRDefault="00A111B1" w:rsidP="00A111B1">
      <w:pPr>
        <w:rPr>
          <w:lang w:val="en-GB"/>
        </w:rPr>
      </w:pPr>
      <w:r>
        <w:rPr>
          <w:lang w:val="en-GB"/>
        </w:rPr>
        <w:t xml:space="preserve">From a physical point of view, this component is implemented with </w:t>
      </w:r>
      <w:r w:rsidRPr="004A0B0C">
        <w:rPr>
          <w:b/>
          <w:lang w:val="en-GB"/>
        </w:rPr>
        <w:t>Kafka</w:t>
      </w:r>
      <w:r>
        <w:rPr>
          <w:lang w:val="en-GB"/>
        </w:rPr>
        <w:t xml:space="preserve"> API, </w:t>
      </w:r>
      <w:r w:rsidRPr="004A0B0C">
        <w:rPr>
          <w:b/>
          <w:lang w:val="en-GB"/>
        </w:rPr>
        <w:t>Spark Streaming</w:t>
      </w:r>
      <w:r>
        <w:rPr>
          <w:lang w:val="en-GB"/>
        </w:rPr>
        <w:t xml:space="preserve"> and the </w:t>
      </w:r>
      <w:r w:rsidRPr="004A0B0C">
        <w:rPr>
          <w:b/>
          <w:lang w:val="en-GB"/>
        </w:rPr>
        <w:t>2</w:t>
      </w:r>
      <w:r w:rsidRPr="004A0B0C">
        <w:rPr>
          <w:b/>
          <w:vertAlign w:val="superscript"/>
          <w:lang w:val="en-GB"/>
        </w:rPr>
        <w:t>nd</w:t>
      </w:r>
      <w:r w:rsidRPr="004A0B0C">
        <w:rPr>
          <w:b/>
          <w:lang w:val="en-GB"/>
        </w:rPr>
        <w:t xml:space="preserve"> level memory system</w:t>
      </w:r>
      <w:r>
        <w:rPr>
          <w:lang w:val="en-GB"/>
        </w:rPr>
        <w:t>.</w:t>
      </w:r>
    </w:p>
    <w:p w14:paraId="431B01D1" w14:textId="77777777" w:rsidR="009434ED" w:rsidRDefault="009434ED" w:rsidP="005743DF">
      <w:pPr>
        <w:rPr>
          <w:lang w:val="en-GB"/>
        </w:rPr>
      </w:pPr>
    </w:p>
    <w:p w14:paraId="7E218F81" w14:textId="6CEC582E" w:rsidR="009434ED" w:rsidRDefault="009434ED" w:rsidP="009434ED">
      <w:pPr>
        <w:pStyle w:val="Title"/>
      </w:pPr>
      <w:r>
        <w:t>Step 7</w:t>
      </w:r>
    </w:p>
    <w:p w14:paraId="73FB2176" w14:textId="78FA2530" w:rsidR="009434ED" w:rsidRDefault="009434ED" w:rsidP="005743DF">
      <w:pPr>
        <w:rPr>
          <w:lang w:val="en-GB"/>
        </w:rPr>
      </w:pPr>
    </w:p>
    <w:p w14:paraId="2F71AE1B" w14:textId="3FE34FC5" w:rsidR="00804F28" w:rsidRDefault="00804F28" w:rsidP="005743DF">
      <w:pPr>
        <w:rPr>
          <w:lang w:val="en-GB"/>
        </w:rPr>
      </w:pPr>
      <w:r>
        <w:rPr>
          <w:lang w:val="en-GB"/>
        </w:rPr>
        <w:t>As the last step, data is written</w:t>
      </w:r>
      <w:r w:rsidR="004A0B0C">
        <w:rPr>
          <w:lang w:val="en-GB"/>
        </w:rPr>
        <w:t xml:space="preserve"> by </w:t>
      </w:r>
      <w:r w:rsidR="004A0B0C" w:rsidRPr="004A0B0C">
        <w:rPr>
          <w:b/>
          <w:lang w:val="en-GB"/>
        </w:rPr>
        <w:t>Exporter</w:t>
      </w:r>
      <w:r w:rsidR="004A0B0C">
        <w:rPr>
          <w:lang w:val="en-GB"/>
        </w:rPr>
        <w:t xml:space="preserve"> components </w:t>
      </w:r>
      <w:r>
        <w:rPr>
          <w:lang w:val="en-GB"/>
        </w:rPr>
        <w:t xml:space="preserve">to </w:t>
      </w:r>
      <w:r w:rsidR="004A0B0C">
        <w:rPr>
          <w:lang w:val="en-GB"/>
        </w:rPr>
        <w:t xml:space="preserve">a </w:t>
      </w:r>
      <w:r w:rsidRPr="004A0B0C">
        <w:rPr>
          <w:b/>
          <w:lang w:val="en-GB"/>
        </w:rPr>
        <w:t>3</w:t>
      </w:r>
      <w:r w:rsidRPr="004A0B0C">
        <w:rPr>
          <w:b/>
          <w:vertAlign w:val="superscript"/>
          <w:lang w:val="en-GB"/>
        </w:rPr>
        <w:t>rd</w:t>
      </w:r>
      <w:r w:rsidRPr="004A0B0C">
        <w:rPr>
          <w:b/>
          <w:lang w:val="en-GB"/>
        </w:rPr>
        <w:t xml:space="preserve"> level memory system</w:t>
      </w:r>
      <w:r>
        <w:rPr>
          <w:lang w:val="en-GB"/>
        </w:rPr>
        <w:t xml:space="preserve"> to guarantee </w:t>
      </w:r>
      <w:r w:rsidR="00E63922">
        <w:rPr>
          <w:lang w:val="en-GB"/>
        </w:rPr>
        <w:t>permanent stora</w:t>
      </w:r>
      <w:r w:rsidR="00C533CA">
        <w:rPr>
          <w:lang w:val="en-GB"/>
        </w:rPr>
        <w:t>ge.</w:t>
      </w:r>
    </w:p>
    <w:p w14:paraId="1740A557" w14:textId="2CABC784" w:rsidR="00804F28" w:rsidRPr="009434ED" w:rsidRDefault="00804F28" w:rsidP="00804F28">
      <w:pPr>
        <w:rPr>
          <w:lang w:val="en-GB"/>
        </w:rPr>
      </w:pPr>
      <w:r>
        <w:rPr>
          <w:lang w:val="en-GB"/>
        </w:rPr>
        <w:t xml:space="preserve">From a physical point of view, this component is implemented with </w:t>
      </w:r>
      <w:r w:rsidRPr="004A0B0C">
        <w:rPr>
          <w:b/>
          <w:lang w:val="en-GB"/>
        </w:rPr>
        <w:t>Kafka</w:t>
      </w:r>
      <w:r>
        <w:rPr>
          <w:lang w:val="en-GB"/>
        </w:rPr>
        <w:t xml:space="preserve"> API, </w:t>
      </w:r>
      <w:r w:rsidRPr="004A0B0C">
        <w:rPr>
          <w:b/>
          <w:lang w:val="en-GB"/>
        </w:rPr>
        <w:t>Spark Streaming</w:t>
      </w:r>
      <w:r>
        <w:rPr>
          <w:lang w:val="en-GB"/>
        </w:rPr>
        <w:t xml:space="preserve"> and the </w:t>
      </w:r>
      <w:r w:rsidRPr="004A0B0C">
        <w:rPr>
          <w:b/>
          <w:lang w:val="en-GB"/>
        </w:rPr>
        <w:t>3</w:t>
      </w:r>
      <w:r w:rsidRPr="004A0B0C">
        <w:rPr>
          <w:b/>
          <w:vertAlign w:val="superscript"/>
          <w:lang w:val="en-GB"/>
        </w:rPr>
        <w:t>rd</w:t>
      </w:r>
      <w:r w:rsidRPr="004A0B0C">
        <w:rPr>
          <w:b/>
          <w:lang w:val="en-GB"/>
        </w:rPr>
        <w:t xml:space="preserve"> level memory system</w:t>
      </w:r>
      <w:r>
        <w:rPr>
          <w:lang w:val="en-GB"/>
        </w:rPr>
        <w:t>.</w:t>
      </w:r>
    </w:p>
    <w:p w14:paraId="7321250A" w14:textId="4BA24D8E" w:rsidR="00206F72" w:rsidRDefault="00206F72">
      <w:pPr>
        <w:rPr>
          <w:lang w:val="en-GB"/>
        </w:rPr>
      </w:pPr>
      <w:r>
        <w:rPr>
          <w:lang w:val="en-GB"/>
        </w:rPr>
        <w:br w:type="page"/>
      </w:r>
    </w:p>
    <w:p w14:paraId="6104F446" w14:textId="54AFD5FC" w:rsidR="00206F72" w:rsidRDefault="00206F72" w:rsidP="00206F72">
      <w:pPr>
        <w:pStyle w:val="Heading1"/>
      </w:pPr>
      <w:bookmarkStart w:id="39" w:name="_Toc1735369"/>
      <w:r>
        <w:lastRenderedPageBreak/>
        <w:t>Conclusion</w:t>
      </w:r>
      <w:bookmarkEnd w:id="39"/>
    </w:p>
    <w:p w14:paraId="161C18B8" w14:textId="77777777" w:rsidR="00206F72" w:rsidRPr="008256D4" w:rsidRDefault="00206F72" w:rsidP="00206F72">
      <w:pPr>
        <w:rPr>
          <w:lang w:val="en-GB"/>
        </w:rPr>
      </w:pPr>
    </w:p>
    <w:p w14:paraId="4EED04EA" w14:textId="6CC50C22" w:rsidR="00206F72" w:rsidRDefault="00206F72" w:rsidP="00206F72">
      <w:pPr>
        <w:rPr>
          <w:lang w:val="en-US"/>
        </w:rPr>
      </w:pPr>
      <w:r>
        <w:rPr>
          <w:lang w:val="en-US"/>
        </w:rPr>
        <w:t>As costumer requirements evolve to larger data sets and close to real-time processing, DSS</w:t>
      </w:r>
      <w:r w:rsidR="00764F95">
        <w:rPr>
          <w:lang w:val="en-US"/>
        </w:rPr>
        <w:t xml:space="preserve"> systems</w:t>
      </w:r>
      <w:r>
        <w:rPr>
          <w:lang w:val="en-US"/>
        </w:rPr>
        <w:t xml:space="preserve"> must be able to provide solutions in the realm of </w:t>
      </w:r>
      <w:r w:rsidRPr="00A7647F">
        <w:rPr>
          <w:b/>
          <w:lang w:val="en-US"/>
        </w:rPr>
        <w:t>big and fast data</w:t>
      </w:r>
      <w:r>
        <w:rPr>
          <w:lang w:val="en-US"/>
        </w:rPr>
        <w:t xml:space="preserve">. This document describes a possible approach, presenting basic data patterns, a visual </w:t>
      </w:r>
      <w:r w:rsidR="00986F98">
        <w:rPr>
          <w:lang w:val="en-US"/>
        </w:rPr>
        <w:t>re</w:t>
      </w:r>
      <w:r>
        <w:rPr>
          <w:lang w:val="en-US"/>
        </w:rPr>
        <w:t>presentation</w:t>
      </w:r>
      <w:r w:rsidR="00986F98">
        <w:rPr>
          <w:lang w:val="en-US"/>
        </w:rPr>
        <w:t xml:space="preserve"> proposal</w:t>
      </w:r>
      <w:r>
        <w:rPr>
          <w:lang w:val="en-US"/>
        </w:rPr>
        <w:t>, logical and physical architecture.</w:t>
      </w:r>
    </w:p>
    <w:p w14:paraId="75E25614" w14:textId="47527FE9" w:rsidR="00206F72" w:rsidRDefault="00206F72" w:rsidP="00206F72">
      <w:pPr>
        <w:rPr>
          <w:lang w:val="en-US"/>
        </w:rPr>
      </w:pPr>
      <w:r>
        <w:rPr>
          <w:lang w:val="en-US"/>
        </w:rPr>
        <w:t xml:space="preserve">As presented in the document, the patterns and logical concepts are </w:t>
      </w:r>
      <w:r w:rsidRPr="00A7647F">
        <w:rPr>
          <w:b/>
          <w:lang w:val="en-US"/>
        </w:rPr>
        <w:t>available in the market</w:t>
      </w:r>
      <w:r>
        <w:rPr>
          <w:lang w:val="en-US"/>
        </w:rPr>
        <w:t xml:space="preserve">, materialized in stable and performant products. It is a matter of following the </w:t>
      </w:r>
      <w:r w:rsidRPr="00A7647F">
        <w:rPr>
          <w:b/>
          <w:lang w:val="en-US"/>
        </w:rPr>
        <w:t>best guidelines</w:t>
      </w:r>
      <w:r>
        <w:rPr>
          <w:lang w:val="en-US"/>
        </w:rPr>
        <w:t xml:space="preserve">, apply the recommended </w:t>
      </w:r>
      <w:r w:rsidR="00A7647F" w:rsidRPr="00A7647F">
        <w:rPr>
          <w:b/>
          <w:lang w:val="en-US"/>
        </w:rPr>
        <w:t xml:space="preserve">concept &amp; </w:t>
      </w:r>
      <w:r w:rsidRPr="00A7647F">
        <w:rPr>
          <w:b/>
          <w:lang w:val="en-US"/>
        </w:rPr>
        <w:t>tools</w:t>
      </w:r>
      <w:r>
        <w:rPr>
          <w:lang w:val="en-US"/>
        </w:rPr>
        <w:t xml:space="preserve"> and be </w:t>
      </w:r>
      <w:r w:rsidRPr="00A7647F">
        <w:rPr>
          <w:b/>
          <w:lang w:val="en-US"/>
        </w:rPr>
        <w:t>bold</w:t>
      </w:r>
      <w:r>
        <w:rPr>
          <w:lang w:val="en-US"/>
        </w:rPr>
        <w:t>.</w:t>
      </w:r>
    </w:p>
    <w:p w14:paraId="070D2BA4" w14:textId="209637EF" w:rsidR="00206F72" w:rsidRDefault="00206F72" w:rsidP="00206F72">
      <w:pPr>
        <w:rPr>
          <w:lang w:val="en-US"/>
        </w:rPr>
      </w:pPr>
      <w:r>
        <w:rPr>
          <w:lang w:val="en-US"/>
        </w:rPr>
        <w:t>From th</w:t>
      </w:r>
      <w:r w:rsidR="002A20D0">
        <w:rPr>
          <w:lang w:val="en-US"/>
        </w:rPr>
        <w:t>e</w:t>
      </w:r>
      <w:r>
        <w:rPr>
          <w:lang w:val="en-US"/>
        </w:rPr>
        <w:t>s</w:t>
      </w:r>
      <w:r w:rsidR="002A20D0">
        <w:rPr>
          <w:lang w:val="en-US"/>
        </w:rPr>
        <w:t>e</w:t>
      </w:r>
      <w:r>
        <w:rPr>
          <w:lang w:val="en-US"/>
        </w:rPr>
        <w:t xml:space="preserve"> </w:t>
      </w:r>
      <w:r w:rsidR="002D5494">
        <w:rPr>
          <w:lang w:val="en-US"/>
        </w:rPr>
        <w:t>ideas</w:t>
      </w:r>
      <w:r>
        <w:rPr>
          <w:lang w:val="en-US"/>
        </w:rPr>
        <w:t xml:space="preserve">, it is </w:t>
      </w:r>
      <w:r w:rsidR="002D5494">
        <w:rPr>
          <w:lang w:val="en-US"/>
        </w:rPr>
        <w:t>necessary</w:t>
      </w:r>
      <w:r>
        <w:rPr>
          <w:lang w:val="en-US"/>
        </w:rPr>
        <w:t xml:space="preserve"> to find human and material resources and execute an exploratory program to prove and adapt th</w:t>
      </w:r>
      <w:r w:rsidR="00593B65">
        <w:rPr>
          <w:lang w:val="en-US"/>
        </w:rPr>
        <w:t>e</w:t>
      </w:r>
      <w:r>
        <w:rPr>
          <w:lang w:val="en-US"/>
        </w:rPr>
        <w:t xml:space="preserve"> concept. The result of such work </w:t>
      </w:r>
      <w:r w:rsidR="002D5494">
        <w:rPr>
          <w:lang w:val="en-US"/>
        </w:rPr>
        <w:t xml:space="preserve">is </w:t>
      </w:r>
      <w:r>
        <w:rPr>
          <w:lang w:val="en-US"/>
        </w:rPr>
        <w:t xml:space="preserve">a </w:t>
      </w:r>
      <w:r w:rsidRPr="00A7647F">
        <w:rPr>
          <w:b/>
          <w:lang w:val="en-US"/>
        </w:rPr>
        <w:t>blueprint</w:t>
      </w:r>
      <w:r>
        <w:rPr>
          <w:lang w:val="en-US"/>
        </w:rPr>
        <w:t xml:space="preserve"> to be used for building the next generation data pipelines.</w:t>
      </w:r>
    </w:p>
    <w:p w14:paraId="7392A893" w14:textId="0D6B2EF6" w:rsidR="003E0282" w:rsidRPr="00206F72" w:rsidRDefault="003E0282" w:rsidP="005743DF">
      <w:pPr>
        <w:rPr>
          <w:lang w:val="en-US"/>
        </w:rPr>
        <w:sectPr w:rsidR="003E0282" w:rsidRPr="00206F72" w:rsidSect="008158D5">
          <w:headerReference w:type="even" r:id="rId44"/>
          <w:headerReference w:type="default" r:id="rId45"/>
          <w:footerReference w:type="even" r:id="rId46"/>
          <w:footerReference w:type="default" r:id="rId47"/>
          <w:headerReference w:type="first" r:id="rId48"/>
          <w:footerReference w:type="first" r:id="rId49"/>
          <w:pgSz w:w="12240" w:h="15840"/>
          <w:pgMar w:top="1440" w:right="1440" w:bottom="1440" w:left="1440" w:header="708" w:footer="708" w:gutter="0"/>
          <w:cols w:space="708"/>
          <w:titlePg/>
          <w:docGrid w:linePitch="360"/>
        </w:sectPr>
      </w:pPr>
    </w:p>
    <w:p w14:paraId="3D153A50" w14:textId="6AF404F5" w:rsidR="00523F54" w:rsidRDefault="00523F54">
      <w:pPr>
        <w:rPr>
          <w:lang w:val="en-GB"/>
        </w:rPr>
      </w:pPr>
    </w:p>
    <w:p w14:paraId="2E6F09CA" w14:textId="551478CD" w:rsidR="008E38D1" w:rsidRDefault="003E0282" w:rsidP="00206F72">
      <w:pPr>
        <w:pStyle w:val="Heading1"/>
        <w:rPr>
          <w:lang w:val="pt-PT"/>
        </w:rPr>
      </w:pPr>
      <w:bookmarkStart w:id="40" w:name="_Ref1729144"/>
      <w:bookmarkStart w:id="41" w:name="_Ref1729147"/>
      <w:bookmarkStart w:id="42" w:name="_Toc1735370"/>
      <w:r w:rsidRPr="003E0282">
        <w:t>Appendix</w:t>
      </w:r>
      <w:r w:rsidR="00354095" w:rsidRPr="00206F72">
        <w:rPr>
          <w:lang w:val="pt-PT"/>
        </w:rPr>
        <w:t xml:space="preserve"> A </w:t>
      </w:r>
      <w:r w:rsidR="00206F72" w:rsidRPr="00206F72">
        <w:rPr>
          <w:lang w:val="pt-PT"/>
        </w:rPr>
        <w:t>–</w:t>
      </w:r>
      <w:r w:rsidR="00354095" w:rsidRPr="00206F72">
        <w:rPr>
          <w:lang w:val="pt-PT"/>
        </w:rPr>
        <w:t xml:space="preserve"> </w:t>
      </w:r>
      <w:r w:rsidR="00206F72" w:rsidRPr="00206F72">
        <w:rPr>
          <w:lang w:val="pt-PT"/>
        </w:rPr>
        <w:t xml:space="preserve">Data </w:t>
      </w:r>
      <w:r w:rsidR="00206F72">
        <w:rPr>
          <w:lang w:val="pt-PT"/>
        </w:rPr>
        <w:t>P</w:t>
      </w:r>
      <w:r w:rsidR="00206F72" w:rsidRPr="00206F72">
        <w:rPr>
          <w:lang w:val="pt-PT"/>
        </w:rPr>
        <w:t xml:space="preserve">ipeline </w:t>
      </w:r>
      <w:r w:rsidR="00A079CF">
        <w:rPr>
          <w:lang w:val="pt-PT"/>
        </w:rPr>
        <w:t>exemple</w:t>
      </w:r>
      <w:bookmarkEnd w:id="40"/>
      <w:bookmarkEnd w:id="41"/>
      <w:bookmarkEnd w:id="42"/>
    </w:p>
    <w:p w14:paraId="2B107639" w14:textId="77777777" w:rsidR="00A079CF" w:rsidRPr="00A079CF" w:rsidRDefault="00A079CF" w:rsidP="00A079CF"/>
    <w:p w14:paraId="089E4CCE" w14:textId="77777777" w:rsidR="145C47CC" w:rsidRPr="00206F72" w:rsidRDefault="145C47CC" w:rsidP="44DC29D5"/>
    <w:p w14:paraId="64070DA7" w14:textId="723258A4" w:rsidR="008256D4" w:rsidRDefault="00C40A6E" w:rsidP="006673D0">
      <w:pPr>
        <w:jc w:val="center"/>
      </w:pPr>
      <w:r>
        <w:rPr>
          <w:noProof/>
        </w:rPr>
        <w:drawing>
          <wp:inline distT="0" distB="0" distL="0" distR="0" wp14:anchorId="3ED8B5FD" wp14:editId="41E7331F">
            <wp:extent cx="8341601" cy="3959525"/>
            <wp:effectExtent l="0" t="0" r="254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8343466" cy="3960410"/>
                    </a:xfrm>
                    <a:prstGeom prst="rect">
                      <a:avLst/>
                    </a:prstGeom>
                  </pic:spPr>
                </pic:pic>
              </a:graphicData>
            </a:graphic>
          </wp:inline>
        </w:drawing>
      </w:r>
    </w:p>
    <w:p w14:paraId="1BC7C76B" w14:textId="261B8A95" w:rsidR="008E38D1" w:rsidRDefault="008E38D1" w:rsidP="00FC7BEB">
      <w:pPr>
        <w:pStyle w:val="Caption"/>
        <w:jc w:val="center"/>
        <w:rPr>
          <w:lang w:val="en-US"/>
        </w:rPr>
      </w:pPr>
      <w:bookmarkStart w:id="43" w:name="_Ref1554963"/>
      <w:r w:rsidRPr="005207B0">
        <w:rPr>
          <w:lang w:val="en-US"/>
        </w:rPr>
        <w:t xml:space="preserve">Figure </w:t>
      </w:r>
      <w:r>
        <w:fldChar w:fldCharType="begin"/>
      </w:r>
      <w:r w:rsidRPr="005207B0">
        <w:rPr>
          <w:lang w:val="en-US"/>
        </w:rPr>
        <w:instrText xml:space="preserve"> SEQ Figure \* ARABIC </w:instrText>
      </w:r>
      <w:r>
        <w:fldChar w:fldCharType="separate"/>
      </w:r>
      <w:r w:rsidR="00EB055A">
        <w:rPr>
          <w:noProof/>
          <w:lang w:val="en-US"/>
        </w:rPr>
        <w:t>12</w:t>
      </w:r>
      <w:r>
        <w:fldChar w:fldCharType="end"/>
      </w:r>
      <w:bookmarkEnd w:id="43"/>
      <w:r w:rsidRPr="005207B0">
        <w:rPr>
          <w:lang w:val="en-US"/>
        </w:rPr>
        <w:t xml:space="preserve"> </w:t>
      </w:r>
      <w:r>
        <w:rPr>
          <w:lang w:val="en-US"/>
        </w:rPr>
        <w:t>–</w:t>
      </w:r>
      <w:r w:rsidRPr="005207B0">
        <w:rPr>
          <w:lang w:val="en-US"/>
        </w:rPr>
        <w:t xml:space="preserve"> </w:t>
      </w:r>
      <w:r>
        <w:rPr>
          <w:lang w:val="en-US"/>
        </w:rPr>
        <w:t>Data pipeline exam</w:t>
      </w:r>
      <w:r w:rsidR="00A7647F">
        <w:rPr>
          <w:lang w:val="en-US"/>
        </w:rPr>
        <w:t>ple</w:t>
      </w:r>
    </w:p>
    <w:p w14:paraId="4371B7CA" w14:textId="3BAC5DB9" w:rsidR="00FC7BEB" w:rsidRDefault="00FC7BEB" w:rsidP="00FC7BEB">
      <w:pPr>
        <w:rPr>
          <w:lang w:val="en-US"/>
        </w:rPr>
      </w:pPr>
    </w:p>
    <w:sectPr w:rsidR="00FC7BEB" w:rsidSect="00FC7BEB">
      <w:pgSz w:w="15840" w:h="12240" w:orient="landscape"/>
      <w:pgMar w:top="1440" w:right="1440" w:bottom="1440"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F39717" w14:textId="77777777" w:rsidR="009D7D85" w:rsidRDefault="009D7D85" w:rsidP="007C4037">
      <w:pPr>
        <w:spacing w:after="0" w:line="240" w:lineRule="auto"/>
      </w:pPr>
      <w:r>
        <w:separator/>
      </w:r>
    </w:p>
  </w:endnote>
  <w:endnote w:type="continuationSeparator" w:id="0">
    <w:p w14:paraId="1327A754" w14:textId="77777777" w:rsidR="009D7D85" w:rsidRDefault="009D7D85" w:rsidP="007C4037">
      <w:pPr>
        <w:spacing w:after="0" w:line="240" w:lineRule="auto"/>
      </w:pPr>
      <w:r>
        <w:continuationSeparator/>
      </w:r>
    </w:p>
  </w:endnote>
  <w:endnote w:type="continuationNotice" w:id="1">
    <w:p w14:paraId="1D4F49D4" w14:textId="77777777" w:rsidR="009D7D85" w:rsidRDefault="009D7D8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998CAC" w14:textId="77777777" w:rsidR="007034EF" w:rsidRDefault="007034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3050907"/>
      <w:docPartObj>
        <w:docPartGallery w:val="Page Numbers (Bottom of Page)"/>
        <w:docPartUnique/>
      </w:docPartObj>
    </w:sdtPr>
    <w:sdtEndPr>
      <w:rPr>
        <w:noProof/>
      </w:rPr>
    </w:sdtEndPr>
    <w:sdtContent>
      <w:p w14:paraId="074A3C25" w14:textId="73D2D16F" w:rsidR="007034EF" w:rsidRDefault="007034E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200261" w14:textId="77777777" w:rsidR="007034EF" w:rsidRDefault="007034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042E7" w14:textId="77777777" w:rsidR="007034EF" w:rsidRDefault="007034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9D03C5" w14:textId="77777777" w:rsidR="009D7D85" w:rsidRDefault="009D7D85" w:rsidP="007C4037">
      <w:pPr>
        <w:spacing w:after="0" w:line="240" w:lineRule="auto"/>
      </w:pPr>
      <w:r>
        <w:separator/>
      </w:r>
    </w:p>
  </w:footnote>
  <w:footnote w:type="continuationSeparator" w:id="0">
    <w:p w14:paraId="278A39F6" w14:textId="77777777" w:rsidR="009D7D85" w:rsidRDefault="009D7D85" w:rsidP="007C4037">
      <w:pPr>
        <w:spacing w:after="0" w:line="240" w:lineRule="auto"/>
      </w:pPr>
      <w:r>
        <w:continuationSeparator/>
      </w:r>
    </w:p>
  </w:footnote>
  <w:footnote w:type="continuationNotice" w:id="1">
    <w:p w14:paraId="799F994E" w14:textId="77777777" w:rsidR="009D7D85" w:rsidRDefault="009D7D8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B34DF6" w14:textId="77777777" w:rsidR="007034EF" w:rsidRDefault="007034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80F3A" w14:textId="77777777" w:rsidR="007034EF" w:rsidRDefault="007034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8C8E23" w14:textId="77777777" w:rsidR="007034EF" w:rsidRDefault="007034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A0186"/>
    <w:multiLevelType w:val="hybridMultilevel"/>
    <w:tmpl w:val="53C638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F291147"/>
    <w:multiLevelType w:val="hybridMultilevel"/>
    <w:tmpl w:val="2BF01C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12718F4"/>
    <w:multiLevelType w:val="hybridMultilevel"/>
    <w:tmpl w:val="084E0F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AC504D4"/>
    <w:multiLevelType w:val="multilevel"/>
    <w:tmpl w:val="8012D59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F324520"/>
    <w:multiLevelType w:val="multilevel"/>
    <w:tmpl w:val="A3D6ECB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1077" w:hanging="45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5B17EB5"/>
    <w:multiLevelType w:val="hybridMultilevel"/>
    <w:tmpl w:val="66BE06F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C955B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02102C7"/>
    <w:multiLevelType w:val="multilevel"/>
    <w:tmpl w:val="453A32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2255166"/>
    <w:multiLevelType w:val="hybridMultilevel"/>
    <w:tmpl w:val="F33CCDA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4372C4C"/>
    <w:multiLevelType w:val="hybridMultilevel"/>
    <w:tmpl w:val="13F02B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C58161C"/>
    <w:multiLevelType w:val="hybridMultilevel"/>
    <w:tmpl w:val="C9CE80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D7546BE"/>
    <w:multiLevelType w:val="hybridMultilevel"/>
    <w:tmpl w:val="402069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211109D"/>
    <w:multiLevelType w:val="hybridMultilevel"/>
    <w:tmpl w:val="F64EA12E"/>
    <w:lvl w:ilvl="0" w:tplc="517C79AA">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3372974"/>
    <w:multiLevelType w:val="hybridMultilevel"/>
    <w:tmpl w:val="ED08F49E"/>
    <w:lvl w:ilvl="0" w:tplc="517C79AA">
      <w:start w:val="1"/>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5D3031FF"/>
    <w:multiLevelType w:val="hybridMultilevel"/>
    <w:tmpl w:val="838292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43816F3"/>
    <w:multiLevelType w:val="hybridMultilevel"/>
    <w:tmpl w:val="B7445A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CA07403"/>
    <w:multiLevelType w:val="hybridMultilevel"/>
    <w:tmpl w:val="CE9AA764"/>
    <w:lvl w:ilvl="0" w:tplc="47364906">
      <w:start w:val="11"/>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7" w15:restartNumberingAfterBreak="0">
    <w:nsid w:val="6D87107D"/>
    <w:multiLevelType w:val="hybridMultilevel"/>
    <w:tmpl w:val="19A2D7F0"/>
    <w:lvl w:ilvl="0" w:tplc="E11C7ED4">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73C103B9"/>
    <w:multiLevelType w:val="hybridMultilevel"/>
    <w:tmpl w:val="E8F24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D73EAE"/>
    <w:multiLevelType w:val="hybridMultilevel"/>
    <w:tmpl w:val="D80CC140"/>
    <w:lvl w:ilvl="0" w:tplc="E11C7ED4">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B3F6647"/>
    <w:multiLevelType w:val="hybridMultilevel"/>
    <w:tmpl w:val="15DE3A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7"/>
  </w:num>
  <w:num w:numId="2">
    <w:abstractNumId w:val="19"/>
  </w:num>
  <w:num w:numId="3">
    <w:abstractNumId w:val="8"/>
  </w:num>
  <w:num w:numId="4">
    <w:abstractNumId w:val="20"/>
  </w:num>
  <w:num w:numId="5">
    <w:abstractNumId w:val="12"/>
  </w:num>
  <w:num w:numId="6">
    <w:abstractNumId w:val="13"/>
  </w:num>
  <w:num w:numId="7">
    <w:abstractNumId w:val="0"/>
  </w:num>
  <w:num w:numId="8">
    <w:abstractNumId w:val="5"/>
  </w:num>
  <w:num w:numId="9">
    <w:abstractNumId w:val="1"/>
  </w:num>
  <w:num w:numId="10">
    <w:abstractNumId w:val="14"/>
  </w:num>
  <w:num w:numId="11">
    <w:abstractNumId w:val="11"/>
  </w:num>
  <w:num w:numId="12">
    <w:abstractNumId w:val="18"/>
  </w:num>
  <w:num w:numId="13">
    <w:abstractNumId w:val="10"/>
  </w:num>
  <w:num w:numId="14">
    <w:abstractNumId w:val="9"/>
  </w:num>
  <w:num w:numId="15">
    <w:abstractNumId w:val="15"/>
  </w:num>
  <w:num w:numId="16">
    <w:abstractNumId w:val="3"/>
  </w:num>
  <w:num w:numId="17">
    <w:abstractNumId w:val="6"/>
  </w:num>
  <w:num w:numId="18">
    <w:abstractNumId w:val="7"/>
  </w:num>
  <w:num w:numId="19">
    <w:abstractNumId w:val="4"/>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0C1"/>
    <w:rsid w:val="00001B0E"/>
    <w:rsid w:val="00004DED"/>
    <w:rsid w:val="00014750"/>
    <w:rsid w:val="00015E9C"/>
    <w:rsid w:val="00016F89"/>
    <w:rsid w:val="00017EF3"/>
    <w:rsid w:val="00020AF9"/>
    <w:rsid w:val="00023B93"/>
    <w:rsid w:val="000318CD"/>
    <w:rsid w:val="00040927"/>
    <w:rsid w:val="00044667"/>
    <w:rsid w:val="000454B0"/>
    <w:rsid w:val="00047196"/>
    <w:rsid w:val="00047482"/>
    <w:rsid w:val="00047DC2"/>
    <w:rsid w:val="000503D9"/>
    <w:rsid w:val="00050A0F"/>
    <w:rsid w:val="00050EAC"/>
    <w:rsid w:val="00051E94"/>
    <w:rsid w:val="000531BB"/>
    <w:rsid w:val="000602FE"/>
    <w:rsid w:val="000620C2"/>
    <w:rsid w:val="0006754A"/>
    <w:rsid w:val="0007429E"/>
    <w:rsid w:val="0008014F"/>
    <w:rsid w:val="000821AC"/>
    <w:rsid w:val="000834A9"/>
    <w:rsid w:val="00085739"/>
    <w:rsid w:val="00087F09"/>
    <w:rsid w:val="00091E73"/>
    <w:rsid w:val="00094453"/>
    <w:rsid w:val="000972B2"/>
    <w:rsid w:val="000973C1"/>
    <w:rsid w:val="000A0A3E"/>
    <w:rsid w:val="000A11AA"/>
    <w:rsid w:val="000A779D"/>
    <w:rsid w:val="000B115C"/>
    <w:rsid w:val="000B1720"/>
    <w:rsid w:val="000B174E"/>
    <w:rsid w:val="000B6544"/>
    <w:rsid w:val="000B6F9D"/>
    <w:rsid w:val="000C05A2"/>
    <w:rsid w:val="000C297E"/>
    <w:rsid w:val="000C5A19"/>
    <w:rsid w:val="000C5AF0"/>
    <w:rsid w:val="000C6893"/>
    <w:rsid w:val="000D1EFC"/>
    <w:rsid w:val="000D3250"/>
    <w:rsid w:val="000D3FE1"/>
    <w:rsid w:val="000D572D"/>
    <w:rsid w:val="000D7BC5"/>
    <w:rsid w:val="000E261D"/>
    <w:rsid w:val="000E387E"/>
    <w:rsid w:val="000E5975"/>
    <w:rsid w:val="000F2719"/>
    <w:rsid w:val="000F4928"/>
    <w:rsid w:val="000F5B48"/>
    <w:rsid w:val="000F798B"/>
    <w:rsid w:val="0010013D"/>
    <w:rsid w:val="00101748"/>
    <w:rsid w:val="00104CDD"/>
    <w:rsid w:val="00104E27"/>
    <w:rsid w:val="00110531"/>
    <w:rsid w:val="00112128"/>
    <w:rsid w:val="00113453"/>
    <w:rsid w:val="00121F12"/>
    <w:rsid w:val="0012731F"/>
    <w:rsid w:val="00127423"/>
    <w:rsid w:val="001339D5"/>
    <w:rsid w:val="001347FE"/>
    <w:rsid w:val="00140805"/>
    <w:rsid w:val="00144DFB"/>
    <w:rsid w:val="001516E7"/>
    <w:rsid w:val="00157C61"/>
    <w:rsid w:val="00163F3A"/>
    <w:rsid w:val="001647CA"/>
    <w:rsid w:val="00170DE3"/>
    <w:rsid w:val="0017163C"/>
    <w:rsid w:val="001770C4"/>
    <w:rsid w:val="00181DB7"/>
    <w:rsid w:val="00182B12"/>
    <w:rsid w:val="001869CE"/>
    <w:rsid w:val="00187253"/>
    <w:rsid w:val="001874CD"/>
    <w:rsid w:val="00192AAA"/>
    <w:rsid w:val="001935D1"/>
    <w:rsid w:val="00195989"/>
    <w:rsid w:val="001A0303"/>
    <w:rsid w:val="001A1899"/>
    <w:rsid w:val="001A5035"/>
    <w:rsid w:val="001A52FB"/>
    <w:rsid w:val="001B07D6"/>
    <w:rsid w:val="001B0EBF"/>
    <w:rsid w:val="001B2226"/>
    <w:rsid w:val="001B4E39"/>
    <w:rsid w:val="001C3623"/>
    <w:rsid w:val="001D4C54"/>
    <w:rsid w:val="001D68FA"/>
    <w:rsid w:val="001F281B"/>
    <w:rsid w:val="001F49F4"/>
    <w:rsid w:val="001F60DF"/>
    <w:rsid w:val="00200492"/>
    <w:rsid w:val="00201BA8"/>
    <w:rsid w:val="00203D2B"/>
    <w:rsid w:val="0020446C"/>
    <w:rsid w:val="00204EF1"/>
    <w:rsid w:val="00205CAE"/>
    <w:rsid w:val="00205DC6"/>
    <w:rsid w:val="002068C1"/>
    <w:rsid w:val="00206F72"/>
    <w:rsid w:val="00206FBE"/>
    <w:rsid w:val="002111D4"/>
    <w:rsid w:val="002146E0"/>
    <w:rsid w:val="00215DA2"/>
    <w:rsid w:val="0022129E"/>
    <w:rsid w:val="00224A91"/>
    <w:rsid w:val="0022609A"/>
    <w:rsid w:val="00231475"/>
    <w:rsid w:val="00231614"/>
    <w:rsid w:val="00231A71"/>
    <w:rsid w:val="00231E73"/>
    <w:rsid w:val="002329E3"/>
    <w:rsid w:val="00233A25"/>
    <w:rsid w:val="00243860"/>
    <w:rsid w:val="002533EA"/>
    <w:rsid w:val="0026639E"/>
    <w:rsid w:val="002678F8"/>
    <w:rsid w:val="00273454"/>
    <w:rsid w:val="00274973"/>
    <w:rsid w:val="002763A3"/>
    <w:rsid w:val="00280A06"/>
    <w:rsid w:val="002867BA"/>
    <w:rsid w:val="00286F9E"/>
    <w:rsid w:val="00290D33"/>
    <w:rsid w:val="00292F9E"/>
    <w:rsid w:val="002975E1"/>
    <w:rsid w:val="002A1069"/>
    <w:rsid w:val="002A1889"/>
    <w:rsid w:val="002A20D0"/>
    <w:rsid w:val="002A5047"/>
    <w:rsid w:val="002B0EC6"/>
    <w:rsid w:val="002B118C"/>
    <w:rsid w:val="002B260F"/>
    <w:rsid w:val="002B4196"/>
    <w:rsid w:val="002B70B0"/>
    <w:rsid w:val="002C11FC"/>
    <w:rsid w:val="002C1C69"/>
    <w:rsid w:val="002C20EC"/>
    <w:rsid w:val="002C2C66"/>
    <w:rsid w:val="002C3441"/>
    <w:rsid w:val="002C6BE0"/>
    <w:rsid w:val="002D2D6C"/>
    <w:rsid w:val="002D38FD"/>
    <w:rsid w:val="002D39E2"/>
    <w:rsid w:val="002D4227"/>
    <w:rsid w:val="002D46C5"/>
    <w:rsid w:val="002D5494"/>
    <w:rsid w:val="002D6402"/>
    <w:rsid w:val="002D6BF8"/>
    <w:rsid w:val="002D7A5E"/>
    <w:rsid w:val="002D7C12"/>
    <w:rsid w:val="002E040C"/>
    <w:rsid w:val="002E1C33"/>
    <w:rsid w:val="002E1E71"/>
    <w:rsid w:val="002E274E"/>
    <w:rsid w:val="002E5A6A"/>
    <w:rsid w:val="002E7A69"/>
    <w:rsid w:val="002E7DE9"/>
    <w:rsid w:val="002F184D"/>
    <w:rsid w:val="002F278B"/>
    <w:rsid w:val="002F2BB3"/>
    <w:rsid w:val="00304785"/>
    <w:rsid w:val="00305D9E"/>
    <w:rsid w:val="00307F3E"/>
    <w:rsid w:val="00311D59"/>
    <w:rsid w:val="00312387"/>
    <w:rsid w:val="003130C1"/>
    <w:rsid w:val="003204F5"/>
    <w:rsid w:val="00321945"/>
    <w:rsid w:val="0032384C"/>
    <w:rsid w:val="00327685"/>
    <w:rsid w:val="00327E79"/>
    <w:rsid w:val="00334306"/>
    <w:rsid w:val="00336586"/>
    <w:rsid w:val="003403CA"/>
    <w:rsid w:val="00351253"/>
    <w:rsid w:val="00352799"/>
    <w:rsid w:val="00352804"/>
    <w:rsid w:val="00352AF7"/>
    <w:rsid w:val="003531F0"/>
    <w:rsid w:val="0035321D"/>
    <w:rsid w:val="00354095"/>
    <w:rsid w:val="00360F65"/>
    <w:rsid w:val="00362025"/>
    <w:rsid w:val="00362098"/>
    <w:rsid w:val="00372D37"/>
    <w:rsid w:val="00372D76"/>
    <w:rsid w:val="003746D2"/>
    <w:rsid w:val="00376074"/>
    <w:rsid w:val="00377224"/>
    <w:rsid w:val="00384814"/>
    <w:rsid w:val="00395A10"/>
    <w:rsid w:val="00395B1E"/>
    <w:rsid w:val="003A091F"/>
    <w:rsid w:val="003A2079"/>
    <w:rsid w:val="003A2849"/>
    <w:rsid w:val="003A4237"/>
    <w:rsid w:val="003A682A"/>
    <w:rsid w:val="003A6C0E"/>
    <w:rsid w:val="003A71FD"/>
    <w:rsid w:val="003B2267"/>
    <w:rsid w:val="003B503F"/>
    <w:rsid w:val="003B66E1"/>
    <w:rsid w:val="003C0AA9"/>
    <w:rsid w:val="003C3904"/>
    <w:rsid w:val="003D41FA"/>
    <w:rsid w:val="003E0282"/>
    <w:rsid w:val="003E25EF"/>
    <w:rsid w:val="003E3BE4"/>
    <w:rsid w:val="003E605D"/>
    <w:rsid w:val="003F26D8"/>
    <w:rsid w:val="0040171D"/>
    <w:rsid w:val="00407BC3"/>
    <w:rsid w:val="00410CD4"/>
    <w:rsid w:val="00413402"/>
    <w:rsid w:val="004142C5"/>
    <w:rsid w:val="00414C68"/>
    <w:rsid w:val="0042086D"/>
    <w:rsid w:val="00421481"/>
    <w:rsid w:val="00424D17"/>
    <w:rsid w:val="00430BD6"/>
    <w:rsid w:val="004316C6"/>
    <w:rsid w:val="00433297"/>
    <w:rsid w:val="00440A81"/>
    <w:rsid w:val="004412E2"/>
    <w:rsid w:val="00441B7D"/>
    <w:rsid w:val="0044476C"/>
    <w:rsid w:val="004541EA"/>
    <w:rsid w:val="004565AE"/>
    <w:rsid w:val="004653A0"/>
    <w:rsid w:val="00465AAB"/>
    <w:rsid w:val="004756C4"/>
    <w:rsid w:val="004763CA"/>
    <w:rsid w:val="00476BAA"/>
    <w:rsid w:val="004823C4"/>
    <w:rsid w:val="004824D4"/>
    <w:rsid w:val="00486031"/>
    <w:rsid w:val="004861BF"/>
    <w:rsid w:val="0048673A"/>
    <w:rsid w:val="00487A57"/>
    <w:rsid w:val="00490F56"/>
    <w:rsid w:val="004941BB"/>
    <w:rsid w:val="00496A36"/>
    <w:rsid w:val="004A03A5"/>
    <w:rsid w:val="004A0B0C"/>
    <w:rsid w:val="004A5ABC"/>
    <w:rsid w:val="004B052E"/>
    <w:rsid w:val="004B43EC"/>
    <w:rsid w:val="004C5BE3"/>
    <w:rsid w:val="004D3754"/>
    <w:rsid w:val="004F41F8"/>
    <w:rsid w:val="004F7995"/>
    <w:rsid w:val="004F7B94"/>
    <w:rsid w:val="0050773C"/>
    <w:rsid w:val="00510648"/>
    <w:rsid w:val="00511272"/>
    <w:rsid w:val="00517508"/>
    <w:rsid w:val="00517AE3"/>
    <w:rsid w:val="005207B0"/>
    <w:rsid w:val="00520EF6"/>
    <w:rsid w:val="00522F9E"/>
    <w:rsid w:val="00523F54"/>
    <w:rsid w:val="00536CA1"/>
    <w:rsid w:val="0054017F"/>
    <w:rsid w:val="00542E35"/>
    <w:rsid w:val="00543770"/>
    <w:rsid w:val="005446E5"/>
    <w:rsid w:val="00554BBE"/>
    <w:rsid w:val="0056014B"/>
    <w:rsid w:val="00560580"/>
    <w:rsid w:val="00572402"/>
    <w:rsid w:val="005743DF"/>
    <w:rsid w:val="00574557"/>
    <w:rsid w:val="0057589A"/>
    <w:rsid w:val="00581D8D"/>
    <w:rsid w:val="00584EF2"/>
    <w:rsid w:val="005906FA"/>
    <w:rsid w:val="00592283"/>
    <w:rsid w:val="00593B65"/>
    <w:rsid w:val="00593FE8"/>
    <w:rsid w:val="0059425B"/>
    <w:rsid w:val="00596B23"/>
    <w:rsid w:val="005A643C"/>
    <w:rsid w:val="005A6805"/>
    <w:rsid w:val="005A79EC"/>
    <w:rsid w:val="005B44A7"/>
    <w:rsid w:val="005B67D2"/>
    <w:rsid w:val="005C255C"/>
    <w:rsid w:val="005C68C9"/>
    <w:rsid w:val="005D29DA"/>
    <w:rsid w:val="005D5C63"/>
    <w:rsid w:val="005E2A53"/>
    <w:rsid w:val="005E2D07"/>
    <w:rsid w:val="005E2DF2"/>
    <w:rsid w:val="005E2EA0"/>
    <w:rsid w:val="005F1D1D"/>
    <w:rsid w:val="005F22EB"/>
    <w:rsid w:val="005F3D6B"/>
    <w:rsid w:val="005F67C5"/>
    <w:rsid w:val="00601035"/>
    <w:rsid w:val="00603BE7"/>
    <w:rsid w:val="00611F3F"/>
    <w:rsid w:val="00612660"/>
    <w:rsid w:val="00612963"/>
    <w:rsid w:val="00614AAC"/>
    <w:rsid w:val="006170B6"/>
    <w:rsid w:val="00621856"/>
    <w:rsid w:val="0062267B"/>
    <w:rsid w:val="00623069"/>
    <w:rsid w:val="00623F0B"/>
    <w:rsid w:val="00635B90"/>
    <w:rsid w:val="006363F5"/>
    <w:rsid w:val="006402A8"/>
    <w:rsid w:val="0064164F"/>
    <w:rsid w:val="0064291C"/>
    <w:rsid w:val="0064354B"/>
    <w:rsid w:val="00645E1E"/>
    <w:rsid w:val="006513CA"/>
    <w:rsid w:val="006605B8"/>
    <w:rsid w:val="006667A2"/>
    <w:rsid w:val="006673D0"/>
    <w:rsid w:val="006757E5"/>
    <w:rsid w:val="00683ACF"/>
    <w:rsid w:val="00684213"/>
    <w:rsid w:val="00684214"/>
    <w:rsid w:val="00685440"/>
    <w:rsid w:val="00687A32"/>
    <w:rsid w:val="00695166"/>
    <w:rsid w:val="006969ED"/>
    <w:rsid w:val="006A08EA"/>
    <w:rsid w:val="006A19E4"/>
    <w:rsid w:val="006A267F"/>
    <w:rsid w:val="006A5FA1"/>
    <w:rsid w:val="006B0181"/>
    <w:rsid w:val="006B1AC4"/>
    <w:rsid w:val="006B2B60"/>
    <w:rsid w:val="006B4D6E"/>
    <w:rsid w:val="006B513F"/>
    <w:rsid w:val="006C1BF2"/>
    <w:rsid w:val="006C25BB"/>
    <w:rsid w:val="006C4B44"/>
    <w:rsid w:val="006C6FE4"/>
    <w:rsid w:val="006D2C8E"/>
    <w:rsid w:val="006D3300"/>
    <w:rsid w:val="006D3B4F"/>
    <w:rsid w:val="006D54C4"/>
    <w:rsid w:val="006E11E7"/>
    <w:rsid w:val="006E1295"/>
    <w:rsid w:val="006E17B2"/>
    <w:rsid w:val="006E1C74"/>
    <w:rsid w:val="006E6879"/>
    <w:rsid w:val="006F36B3"/>
    <w:rsid w:val="006F3976"/>
    <w:rsid w:val="006F7D5E"/>
    <w:rsid w:val="00700AC0"/>
    <w:rsid w:val="00701B7A"/>
    <w:rsid w:val="007034EF"/>
    <w:rsid w:val="00703646"/>
    <w:rsid w:val="00706CA8"/>
    <w:rsid w:val="00710529"/>
    <w:rsid w:val="00711D66"/>
    <w:rsid w:val="00712FDC"/>
    <w:rsid w:val="007202BE"/>
    <w:rsid w:val="007224D3"/>
    <w:rsid w:val="00722E6A"/>
    <w:rsid w:val="00723086"/>
    <w:rsid w:val="0072363C"/>
    <w:rsid w:val="0072379F"/>
    <w:rsid w:val="007238B2"/>
    <w:rsid w:val="007238DC"/>
    <w:rsid w:val="00724B36"/>
    <w:rsid w:val="00725198"/>
    <w:rsid w:val="007258EF"/>
    <w:rsid w:val="00726714"/>
    <w:rsid w:val="00732AFA"/>
    <w:rsid w:val="00732D58"/>
    <w:rsid w:val="00732F9A"/>
    <w:rsid w:val="00735517"/>
    <w:rsid w:val="00735792"/>
    <w:rsid w:val="00742AA4"/>
    <w:rsid w:val="00743971"/>
    <w:rsid w:val="00743E85"/>
    <w:rsid w:val="0074416F"/>
    <w:rsid w:val="0075503D"/>
    <w:rsid w:val="00755D6D"/>
    <w:rsid w:val="007606D7"/>
    <w:rsid w:val="007624F9"/>
    <w:rsid w:val="00764F95"/>
    <w:rsid w:val="00766B38"/>
    <w:rsid w:val="00771C86"/>
    <w:rsid w:val="00775FAF"/>
    <w:rsid w:val="00776157"/>
    <w:rsid w:val="00787535"/>
    <w:rsid w:val="00791DF9"/>
    <w:rsid w:val="007A1BE2"/>
    <w:rsid w:val="007A43E4"/>
    <w:rsid w:val="007A5571"/>
    <w:rsid w:val="007A6386"/>
    <w:rsid w:val="007B1248"/>
    <w:rsid w:val="007B7E49"/>
    <w:rsid w:val="007C02DD"/>
    <w:rsid w:val="007C3D56"/>
    <w:rsid w:val="007C4037"/>
    <w:rsid w:val="007C55CC"/>
    <w:rsid w:val="007C5600"/>
    <w:rsid w:val="007D368D"/>
    <w:rsid w:val="007E540D"/>
    <w:rsid w:val="007E7B28"/>
    <w:rsid w:val="007F150F"/>
    <w:rsid w:val="007F17E2"/>
    <w:rsid w:val="007F20AE"/>
    <w:rsid w:val="007F3D8C"/>
    <w:rsid w:val="007F4923"/>
    <w:rsid w:val="007F523E"/>
    <w:rsid w:val="00801D2A"/>
    <w:rsid w:val="00804F28"/>
    <w:rsid w:val="00805896"/>
    <w:rsid w:val="00813347"/>
    <w:rsid w:val="00814A74"/>
    <w:rsid w:val="008158D5"/>
    <w:rsid w:val="008169ED"/>
    <w:rsid w:val="00817ACF"/>
    <w:rsid w:val="0082001D"/>
    <w:rsid w:val="00820058"/>
    <w:rsid w:val="00820671"/>
    <w:rsid w:val="00820EDA"/>
    <w:rsid w:val="0082279F"/>
    <w:rsid w:val="0082382F"/>
    <w:rsid w:val="008249CA"/>
    <w:rsid w:val="008256D4"/>
    <w:rsid w:val="00825C23"/>
    <w:rsid w:val="00826CCC"/>
    <w:rsid w:val="00847075"/>
    <w:rsid w:val="008521F4"/>
    <w:rsid w:val="0085680B"/>
    <w:rsid w:val="00856841"/>
    <w:rsid w:val="00861502"/>
    <w:rsid w:val="008729ED"/>
    <w:rsid w:val="00873EAE"/>
    <w:rsid w:val="00874AE8"/>
    <w:rsid w:val="008761D4"/>
    <w:rsid w:val="008840CD"/>
    <w:rsid w:val="00891447"/>
    <w:rsid w:val="00893382"/>
    <w:rsid w:val="008A4CB2"/>
    <w:rsid w:val="008B0EF1"/>
    <w:rsid w:val="008B537F"/>
    <w:rsid w:val="008C08B9"/>
    <w:rsid w:val="008D5E7F"/>
    <w:rsid w:val="008D6410"/>
    <w:rsid w:val="008E38D1"/>
    <w:rsid w:val="008F0AC8"/>
    <w:rsid w:val="008F27D3"/>
    <w:rsid w:val="008F6203"/>
    <w:rsid w:val="008F7530"/>
    <w:rsid w:val="00900564"/>
    <w:rsid w:val="00901EFB"/>
    <w:rsid w:val="00903EBF"/>
    <w:rsid w:val="00912464"/>
    <w:rsid w:val="0091596E"/>
    <w:rsid w:val="00920004"/>
    <w:rsid w:val="00920CD9"/>
    <w:rsid w:val="00922100"/>
    <w:rsid w:val="009242B2"/>
    <w:rsid w:val="00925877"/>
    <w:rsid w:val="009311CE"/>
    <w:rsid w:val="00931ED7"/>
    <w:rsid w:val="00933E0E"/>
    <w:rsid w:val="009405A2"/>
    <w:rsid w:val="009434ED"/>
    <w:rsid w:val="009453E6"/>
    <w:rsid w:val="00945F63"/>
    <w:rsid w:val="009477A7"/>
    <w:rsid w:val="00950769"/>
    <w:rsid w:val="00950D36"/>
    <w:rsid w:val="00954B9E"/>
    <w:rsid w:val="00961F54"/>
    <w:rsid w:val="00965C71"/>
    <w:rsid w:val="0098305B"/>
    <w:rsid w:val="00983FF9"/>
    <w:rsid w:val="00984E02"/>
    <w:rsid w:val="00986F98"/>
    <w:rsid w:val="0099330F"/>
    <w:rsid w:val="00995609"/>
    <w:rsid w:val="00995783"/>
    <w:rsid w:val="00997980"/>
    <w:rsid w:val="009A3CB2"/>
    <w:rsid w:val="009C17EC"/>
    <w:rsid w:val="009D5715"/>
    <w:rsid w:val="009D63F6"/>
    <w:rsid w:val="009D7D85"/>
    <w:rsid w:val="009E2EE6"/>
    <w:rsid w:val="009F58B4"/>
    <w:rsid w:val="009F6BC0"/>
    <w:rsid w:val="009F72AB"/>
    <w:rsid w:val="00A002E5"/>
    <w:rsid w:val="00A03345"/>
    <w:rsid w:val="00A053DA"/>
    <w:rsid w:val="00A079CF"/>
    <w:rsid w:val="00A10B40"/>
    <w:rsid w:val="00A111B1"/>
    <w:rsid w:val="00A14A1F"/>
    <w:rsid w:val="00A20BA0"/>
    <w:rsid w:val="00A24495"/>
    <w:rsid w:val="00A25CC9"/>
    <w:rsid w:val="00A30905"/>
    <w:rsid w:val="00A30C92"/>
    <w:rsid w:val="00A331B2"/>
    <w:rsid w:val="00A34AE8"/>
    <w:rsid w:val="00A372BE"/>
    <w:rsid w:val="00A4530A"/>
    <w:rsid w:val="00A52925"/>
    <w:rsid w:val="00A57B5E"/>
    <w:rsid w:val="00A65E7C"/>
    <w:rsid w:val="00A73560"/>
    <w:rsid w:val="00A73B07"/>
    <w:rsid w:val="00A7647F"/>
    <w:rsid w:val="00A77BE0"/>
    <w:rsid w:val="00A80C48"/>
    <w:rsid w:val="00A818B7"/>
    <w:rsid w:val="00A82148"/>
    <w:rsid w:val="00A82BDA"/>
    <w:rsid w:val="00A900E3"/>
    <w:rsid w:val="00A91890"/>
    <w:rsid w:val="00A91B1F"/>
    <w:rsid w:val="00AA0856"/>
    <w:rsid w:val="00AA0B85"/>
    <w:rsid w:val="00AA37A9"/>
    <w:rsid w:val="00AA3D24"/>
    <w:rsid w:val="00AB0E26"/>
    <w:rsid w:val="00AB1EBC"/>
    <w:rsid w:val="00AB1FF2"/>
    <w:rsid w:val="00AB3B27"/>
    <w:rsid w:val="00AC026E"/>
    <w:rsid w:val="00AC031D"/>
    <w:rsid w:val="00AC0F90"/>
    <w:rsid w:val="00AC1B06"/>
    <w:rsid w:val="00AC2BA4"/>
    <w:rsid w:val="00AD0E7B"/>
    <w:rsid w:val="00AD2A95"/>
    <w:rsid w:val="00AD3EAA"/>
    <w:rsid w:val="00AD473C"/>
    <w:rsid w:val="00AD522B"/>
    <w:rsid w:val="00AD537B"/>
    <w:rsid w:val="00AE0D83"/>
    <w:rsid w:val="00AE4226"/>
    <w:rsid w:val="00AE540C"/>
    <w:rsid w:val="00AE566D"/>
    <w:rsid w:val="00AF22A1"/>
    <w:rsid w:val="00AF4FA8"/>
    <w:rsid w:val="00AF715B"/>
    <w:rsid w:val="00AF76CA"/>
    <w:rsid w:val="00B01DDF"/>
    <w:rsid w:val="00B0278A"/>
    <w:rsid w:val="00B0703C"/>
    <w:rsid w:val="00B117A3"/>
    <w:rsid w:val="00B1278C"/>
    <w:rsid w:val="00B1444F"/>
    <w:rsid w:val="00B15A64"/>
    <w:rsid w:val="00B16DE8"/>
    <w:rsid w:val="00B2273D"/>
    <w:rsid w:val="00B240D5"/>
    <w:rsid w:val="00B2655D"/>
    <w:rsid w:val="00B27265"/>
    <w:rsid w:val="00B31185"/>
    <w:rsid w:val="00B3495B"/>
    <w:rsid w:val="00B351AF"/>
    <w:rsid w:val="00B4277F"/>
    <w:rsid w:val="00B471CB"/>
    <w:rsid w:val="00B52CD3"/>
    <w:rsid w:val="00B53534"/>
    <w:rsid w:val="00B54162"/>
    <w:rsid w:val="00B5443A"/>
    <w:rsid w:val="00B564AF"/>
    <w:rsid w:val="00B63298"/>
    <w:rsid w:val="00B6337A"/>
    <w:rsid w:val="00B65683"/>
    <w:rsid w:val="00B66123"/>
    <w:rsid w:val="00B6675F"/>
    <w:rsid w:val="00B7393D"/>
    <w:rsid w:val="00B754E9"/>
    <w:rsid w:val="00B77BB7"/>
    <w:rsid w:val="00B80F9D"/>
    <w:rsid w:val="00B81945"/>
    <w:rsid w:val="00B81B19"/>
    <w:rsid w:val="00B86B2A"/>
    <w:rsid w:val="00B90611"/>
    <w:rsid w:val="00B91672"/>
    <w:rsid w:val="00B92135"/>
    <w:rsid w:val="00B969AC"/>
    <w:rsid w:val="00BA16E6"/>
    <w:rsid w:val="00BB1045"/>
    <w:rsid w:val="00BB3DD7"/>
    <w:rsid w:val="00BB6745"/>
    <w:rsid w:val="00BC00B0"/>
    <w:rsid w:val="00BC232F"/>
    <w:rsid w:val="00BC2452"/>
    <w:rsid w:val="00BC3D1E"/>
    <w:rsid w:val="00BC5AF5"/>
    <w:rsid w:val="00BD1ACD"/>
    <w:rsid w:val="00BD2723"/>
    <w:rsid w:val="00BD582D"/>
    <w:rsid w:val="00BD703D"/>
    <w:rsid w:val="00BE20B3"/>
    <w:rsid w:val="00BE5533"/>
    <w:rsid w:val="00BE72B4"/>
    <w:rsid w:val="00BF203E"/>
    <w:rsid w:val="00C00459"/>
    <w:rsid w:val="00C05E2F"/>
    <w:rsid w:val="00C0638D"/>
    <w:rsid w:val="00C12DF9"/>
    <w:rsid w:val="00C13257"/>
    <w:rsid w:val="00C1759F"/>
    <w:rsid w:val="00C17A5F"/>
    <w:rsid w:val="00C2491C"/>
    <w:rsid w:val="00C24D32"/>
    <w:rsid w:val="00C24E82"/>
    <w:rsid w:val="00C344AC"/>
    <w:rsid w:val="00C40A6E"/>
    <w:rsid w:val="00C43B4C"/>
    <w:rsid w:val="00C464DC"/>
    <w:rsid w:val="00C47548"/>
    <w:rsid w:val="00C47BE4"/>
    <w:rsid w:val="00C510CD"/>
    <w:rsid w:val="00C533CA"/>
    <w:rsid w:val="00C54CFC"/>
    <w:rsid w:val="00C556E7"/>
    <w:rsid w:val="00C56344"/>
    <w:rsid w:val="00C56BDE"/>
    <w:rsid w:val="00C61BED"/>
    <w:rsid w:val="00C63B87"/>
    <w:rsid w:val="00C72272"/>
    <w:rsid w:val="00C73936"/>
    <w:rsid w:val="00C73B23"/>
    <w:rsid w:val="00C73D8B"/>
    <w:rsid w:val="00C74876"/>
    <w:rsid w:val="00C80FEF"/>
    <w:rsid w:val="00C83153"/>
    <w:rsid w:val="00C919CC"/>
    <w:rsid w:val="00C91D0A"/>
    <w:rsid w:val="00C941BD"/>
    <w:rsid w:val="00C953E9"/>
    <w:rsid w:val="00C95FEE"/>
    <w:rsid w:val="00C970E3"/>
    <w:rsid w:val="00C9796D"/>
    <w:rsid w:val="00CA208B"/>
    <w:rsid w:val="00CA31CB"/>
    <w:rsid w:val="00CA6DC6"/>
    <w:rsid w:val="00CA7D90"/>
    <w:rsid w:val="00CB1B05"/>
    <w:rsid w:val="00CB1D91"/>
    <w:rsid w:val="00CB2781"/>
    <w:rsid w:val="00CB2897"/>
    <w:rsid w:val="00CB2DED"/>
    <w:rsid w:val="00CB5615"/>
    <w:rsid w:val="00CB7587"/>
    <w:rsid w:val="00CB789A"/>
    <w:rsid w:val="00CC15F7"/>
    <w:rsid w:val="00CD5FE7"/>
    <w:rsid w:val="00CD6070"/>
    <w:rsid w:val="00CD6B2D"/>
    <w:rsid w:val="00CD71F6"/>
    <w:rsid w:val="00CD7596"/>
    <w:rsid w:val="00CE1AA7"/>
    <w:rsid w:val="00CE1D1B"/>
    <w:rsid w:val="00CE5FD8"/>
    <w:rsid w:val="00CF2DD4"/>
    <w:rsid w:val="00CF6A7F"/>
    <w:rsid w:val="00D02C02"/>
    <w:rsid w:val="00D04AE2"/>
    <w:rsid w:val="00D04E86"/>
    <w:rsid w:val="00D1203C"/>
    <w:rsid w:val="00D14D00"/>
    <w:rsid w:val="00D21201"/>
    <w:rsid w:val="00D22AA5"/>
    <w:rsid w:val="00D25174"/>
    <w:rsid w:val="00D25B56"/>
    <w:rsid w:val="00D25C7F"/>
    <w:rsid w:val="00D27FFD"/>
    <w:rsid w:val="00D3067B"/>
    <w:rsid w:val="00D32D4E"/>
    <w:rsid w:val="00D330F3"/>
    <w:rsid w:val="00D34EB8"/>
    <w:rsid w:val="00D35051"/>
    <w:rsid w:val="00D358CF"/>
    <w:rsid w:val="00D52AE0"/>
    <w:rsid w:val="00D531DD"/>
    <w:rsid w:val="00D536CE"/>
    <w:rsid w:val="00D620C2"/>
    <w:rsid w:val="00D648BB"/>
    <w:rsid w:val="00D65C0E"/>
    <w:rsid w:val="00D82651"/>
    <w:rsid w:val="00D82EB7"/>
    <w:rsid w:val="00D83CCC"/>
    <w:rsid w:val="00D908E3"/>
    <w:rsid w:val="00D9291D"/>
    <w:rsid w:val="00D93806"/>
    <w:rsid w:val="00DA2A9E"/>
    <w:rsid w:val="00DA554B"/>
    <w:rsid w:val="00DA5CF1"/>
    <w:rsid w:val="00DB78F3"/>
    <w:rsid w:val="00DB7EF2"/>
    <w:rsid w:val="00DC51D2"/>
    <w:rsid w:val="00DC51D8"/>
    <w:rsid w:val="00DC582F"/>
    <w:rsid w:val="00DD39F1"/>
    <w:rsid w:val="00DD3A7D"/>
    <w:rsid w:val="00DE04D2"/>
    <w:rsid w:val="00DE4E64"/>
    <w:rsid w:val="00DE74F6"/>
    <w:rsid w:val="00DF10EC"/>
    <w:rsid w:val="00DF4716"/>
    <w:rsid w:val="00E00CB2"/>
    <w:rsid w:val="00E05CF1"/>
    <w:rsid w:val="00E0693C"/>
    <w:rsid w:val="00E06C7A"/>
    <w:rsid w:val="00E07A62"/>
    <w:rsid w:val="00E1177C"/>
    <w:rsid w:val="00E160B0"/>
    <w:rsid w:val="00E17D22"/>
    <w:rsid w:val="00E21016"/>
    <w:rsid w:val="00E2643C"/>
    <w:rsid w:val="00E279F8"/>
    <w:rsid w:val="00E30256"/>
    <w:rsid w:val="00E37717"/>
    <w:rsid w:val="00E37BD1"/>
    <w:rsid w:val="00E40070"/>
    <w:rsid w:val="00E440EC"/>
    <w:rsid w:val="00E451FB"/>
    <w:rsid w:val="00E535EE"/>
    <w:rsid w:val="00E53888"/>
    <w:rsid w:val="00E54220"/>
    <w:rsid w:val="00E62EE7"/>
    <w:rsid w:val="00E6305A"/>
    <w:rsid w:val="00E630BC"/>
    <w:rsid w:val="00E634DF"/>
    <w:rsid w:val="00E63735"/>
    <w:rsid w:val="00E63922"/>
    <w:rsid w:val="00E657EE"/>
    <w:rsid w:val="00E66F24"/>
    <w:rsid w:val="00E7355D"/>
    <w:rsid w:val="00E760C1"/>
    <w:rsid w:val="00E803A6"/>
    <w:rsid w:val="00E825EE"/>
    <w:rsid w:val="00E82F1F"/>
    <w:rsid w:val="00E86A87"/>
    <w:rsid w:val="00E900F6"/>
    <w:rsid w:val="00E90104"/>
    <w:rsid w:val="00E945C8"/>
    <w:rsid w:val="00E96187"/>
    <w:rsid w:val="00EA2560"/>
    <w:rsid w:val="00EA2D85"/>
    <w:rsid w:val="00EA42F1"/>
    <w:rsid w:val="00EA4B04"/>
    <w:rsid w:val="00EA5321"/>
    <w:rsid w:val="00EA7760"/>
    <w:rsid w:val="00EB055A"/>
    <w:rsid w:val="00EB08F7"/>
    <w:rsid w:val="00EB1211"/>
    <w:rsid w:val="00EB1295"/>
    <w:rsid w:val="00EB2D5F"/>
    <w:rsid w:val="00EC2FE1"/>
    <w:rsid w:val="00EC4211"/>
    <w:rsid w:val="00ED1D36"/>
    <w:rsid w:val="00ED1D42"/>
    <w:rsid w:val="00ED3A02"/>
    <w:rsid w:val="00ED5586"/>
    <w:rsid w:val="00ED6125"/>
    <w:rsid w:val="00ED776B"/>
    <w:rsid w:val="00ED78E8"/>
    <w:rsid w:val="00EE039E"/>
    <w:rsid w:val="00EE271A"/>
    <w:rsid w:val="00EE341E"/>
    <w:rsid w:val="00EE469C"/>
    <w:rsid w:val="00EE571E"/>
    <w:rsid w:val="00EE6030"/>
    <w:rsid w:val="00EE6394"/>
    <w:rsid w:val="00EE6463"/>
    <w:rsid w:val="00EE66B1"/>
    <w:rsid w:val="00EF3FC8"/>
    <w:rsid w:val="00EF4384"/>
    <w:rsid w:val="00EF5136"/>
    <w:rsid w:val="00EF5A8A"/>
    <w:rsid w:val="00F00011"/>
    <w:rsid w:val="00F007B1"/>
    <w:rsid w:val="00F03571"/>
    <w:rsid w:val="00F041C3"/>
    <w:rsid w:val="00F0706F"/>
    <w:rsid w:val="00F07207"/>
    <w:rsid w:val="00F1247C"/>
    <w:rsid w:val="00F13C84"/>
    <w:rsid w:val="00F16BDE"/>
    <w:rsid w:val="00F17BB6"/>
    <w:rsid w:val="00F21C31"/>
    <w:rsid w:val="00F24EEA"/>
    <w:rsid w:val="00F2757F"/>
    <w:rsid w:val="00F27EF9"/>
    <w:rsid w:val="00F302B4"/>
    <w:rsid w:val="00F32287"/>
    <w:rsid w:val="00F32769"/>
    <w:rsid w:val="00F32E22"/>
    <w:rsid w:val="00F469DE"/>
    <w:rsid w:val="00F4755D"/>
    <w:rsid w:val="00F47FC3"/>
    <w:rsid w:val="00F502BC"/>
    <w:rsid w:val="00F505BA"/>
    <w:rsid w:val="00F54A31"/>
    <w:rsid w:val="00F54AB8"/>
    <w:rsid w:val="00F551B9"/>
    <w:rsid w:val="00F61B03"/>
    <w:rsid w:val="00F710F8"/>
    <w:rsid w:val="00F80734"/>
    <w:rsid w:val="00F8356B"/>
    <w:rsid w:val="00F85F2D"/>
    <w:rsid w:val="00F94B26"/>
    <w:rsid w:val="00F9640D"/>
    <w:rsid w:val="00FA008C"/>
    <w:rsid w:val="00FB3B4A"/>
    <w:rsid w:val="00FB7924"/>
    <w:rsid w:val="00FB7B93"/>
    <w:rsid w:val="00FC401A"/>
    <w:rsid w:val="00FC4021"/>
    <w:rsid w:val="00FC7BEB"/>
    <w:rsid w:val="00FD7DFE"/>
    <w:rsid w:val="00FE42BE"/>
    <w:rsid w:val="00FE76AC"/>
    <w:rsid w:val="00FF24FE"/>
    <w:rsid w:val="00FF5796"/>
    <w:rsid w:val="00FF5BB5"/>
    <w:rsid w:val="00FF6D95"/>
    <w:rsid w:val="00FF704C"/>
    <w:rsid w:val="033ECA1C"/>
    <w:rsid w:val="04D2C513"/>
    <w:rsid w:val="04F3F2AE"/>
    <w:rsid w:val="137C00EA"/>
    <w:rsid w:val="137D5F57"/>
    <w:rsid w:val="145C47CC"/>
    <w:rsid w:val="276C9771"/>
    <w:rsid w:val="282F860F"/>
    <w:rsid w:val="290521A0"/>
    <w:rsid w:val="2BC08184"/>
    <w:rsid w:val="318E7593"/>
    <w:rsid w:val="34B764B9"/>
    <w:rsid w:val="44DC29D5"/>
    <w:rsid w:val="47A1C057"/>
    <w:rsid w:val="4E5F2730"/>
    <w:rsid w:val="4EF57678"/>
    <w:rsid w:val="573297F9"/>
    <w:rsid w:val="6672FADD"/>
    <w:rsid w:val="6E760C0E"/>
    <w:rsid w:val="706F84DC"/>
    <w:rsid w:val="726E7293"/>
    <w:rsid w:val="7541C094"/>
    <w:rsid w:val="770E13F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ADFF59"/>
  <w15:chartTrackingRefBased/>
  <w15:docId w15:val="{80DCD785-CCE9-43E8-B7B2-770AEE85B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5FEE"/>
    <w:rPr>
      <w:lang w:val="pt-PT"/>
    </w:rPr>
  </w:style>
  <w:style w:type="paragraph" w:styleId="Heading1">
    <w:name w:val="heading 1"/>
    <w:basedOn w:val="Normal"/>
    <w:next w:val="Normal"/>
    <w:link w:val="Heading1Char"/>
    <w:uiPriority w:val="9"/>
    <w:qFormat/>
    <w:rsid w:val="004316C6"/>
    <w:pPr>
      <w:keepNext/>
      <w:keepLines/>
      <w:numPr>
        <w:numId w:val="19"/>
      </w:numPr>
      <w:spacing w:before="240" w:after="0"/>
      <w:outlineLvl w:val="0"/>
    </w:pPr>
    <w:rPr>
      <w:rFonts w:eastAsiaTheme="majorEastAsia" w:cstheme="minorHAnsi"/>
      <w:b/>
      <w:color w:val="2F5496" w:themeColor="accent1" w:themeShade="BF"/>
      <w:sz w:val="36"/>
      <w:szCs w:val="32"/>
      <w:lang w:val="en-GB"/>
    </w:rPr>
  </w:style>
  <w:style w:type="paragraph" w:styleId="Heading2">
    <w:name w:val="heading 2"/>
    <w:basedOn w:val="Normal"/>
    <w:next w:val="Normal"/>
    <w:link w:val="Heading2Char"/>
    <w:uiPriority w:val="9"/>
    <w:unhideWhenUsed/>
    <w:qFormat/>
    <w:rsid w:val="004316C6"/>
    <w:pPr>
      <w:keepNext/>
      <w:keepLines/>
      <w:numPr>
        <w:ilvl w:val="1"/>
        <w:numId w:val="19"/>
      </w:numPr>
      <w:spacing w:before="40" w:after="0"/>
      <w:ind w:left="567" w:hanging="567"/>
      <w:jc w:val="both"/>
      <w:outlineLvl w:val="1"/>
    </w:pPr>
    <w:rPr>
      <w:rFonts w:eastAsiaTheme="majorEastAsia" w:cstheme="minorHAnsi"/>
      <w:b/>
      <w:color w:val="2F5496" w:themeColor="accent1" w:themeShade="BF"/>
      <w:sz w:val="32"/>
      <w:szCs w:val="26"/>
      <w:lang w:val="en-GB"/>
    </w:rPr>
  </w:style>
  <w:style w:type="paragraph" w:styleId="Heading3">
    <w:name w:val="heading 3"/>
    <w:basedOn w:val="Normal"/>
    <w:next w:val="Normal"/>
    <w:link w:val="Heading3Char"/>
    <w:uiPriority w:val="9"/>
    <w:unhideWhenUsed/>
    <w:qFormat/>
    <w:rsid w:val="00F4755D"/>
    <w:pPr>
      <w:keepNext/>
      <w:keepLines/>
      <w:spacing w:before="40" w:after="0"/>
      <w:outlineLvl w:val="2"/>
    </w:pPr>
    <w:rPr>
      <w:rFonts w:asciiTheme="majorHAnsi" w:eastAsiaTheme="majorEastAsia" w:hAnsiTheme="majorHAnsi" w:cstheme="majorBidi"/>
      <w:b/>
      <w:color w:val="1F3763" w:themeColor="accent1" w:themeShade="7F"/>
      <w:sz w:val="28"/>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16C6"/>
    <w:rPr>
      <w:rFonts w:eastAsiaTheme="majorEastAsia" w:cstheme="minorHAnsi"/>
      <w:b/>
      <w:color w:val="2F5496" w:themeColor="accent1" w:themeShade="BF"/>
      <w:sz w:val="36"/>
      <w:szCs w:val="32"/>
      <w:lang w:val="en-GB"/>
    </w:rPr>
  </w:style>
  <w:style w:type="paragraph" w:styleId="ListParagraph">
    <w:name w:val="List Paragraph"/>
    <w:basedOn w:val="Normal"/>
    <w:uiPriority w:val="34"/>
    <w:qFormat/>
    <w:rsid w:val="005A643C"/>
    <w:pPr>
      <w:ind w:left="720"/>
      <w:contextualSpacing/>
    </w:pPr>
  </w:style>
  <w:style w:type="paragraph" w:styleId="Header">
    <w:name w:val="header"/>
    <w:basedOn w:val="Normal"/>
    <w:link w:val="HeaderChar"/>
    <w:uiPriority w:val="99"/>
    <w:unhideWhenUsed/>
    <w:rsid w:val="008158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58D5"/>
    <w:rPr>
      <w:lang w:val="pt-PT"/>
    </w:rPr>
  </w:style>
  <w:style w:type="paragraph" w:styleId="Footer">
    <w:name w:val="footer"/>
    <w:basedOn w:val="Normal"/>
    <w:link w:val="FooterChar"/>
    <w:uiPriority w:val="99"/>
    <w:unhideWhenUsed/>
    <w:rsid w:val="008158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58D5"/>
    <w:rPr>
      <w:lang w:val="pt-PT"/>
    </w:rPr>
  </w:style>
  <w:style w:type="character" w:styleId="Hyperlink">
    <w:name w:val="Hyperlink"/>
    <w:basedOn w:val="DefaultParagraphFont"/>
    <w:uiPriority w:val="99"/>
    <w:unhideWhenUsed/>
    <w:rsid w:val="00B52CD3"/>
    <w:rPr>
      <w:color w:val="0563C1" w:themeColor="hyperlink"/>
      <w:u w:val="single"/>
    </w:rPr>
  </w:style>
  <w:style w:type="character" w:styleId="UnresolvedMention">
    <w:name w:val="Unresolved Mention"/>
    <w:basedOn w:val="DefaultParagraphFont"/>
    <w:uiPriority w:val="99"/>
    <w:semiHidden/>
    <w:unhideWhenUsed/>
    <w:rsid w:val="00B52CD3"/>
    <w:rPr>
      <w:color w:val="808080"/>
      <w:shd w:val="clear" w:color="auto" w:fill="E6E6E6"/>
    </w:rPr>
  </w:style>
  <w:style w:type="paragraph" w:styleId="Caption">
    <w:name w:val="caption"/>
    <w:basedOn w:val="Normal"/>
    <w:next w:val="Normal"/>
    <w:uiPriority w:val="35"/>
    <w:unhideWhenUsed/>
    <w:qFormat/>
    <w:rsid w:val="00B52CD3"/>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4316C6"/>
    <w:pPr>
      <w:spacing w:after="0" w:line="240" w:lineRule="auto"/>
      <w:contextualSpacing/>
    </w:pPr>
    <w:rPr>
      <w:rFonts w:eastAsiaTheme="majorEastAsia" w:cstheme="minorHAnsi"/>
      <w:b/>
      <w:color w:val="2F5496" w:themeColor="accent1" w:themeShade="BF"/>
      <w:spacing w:val="-10"/>
      <w:kern w:val="28"/>
      <w:sz w:val="28"/>
      <w:szCs w:val="56"/>
      <w:lang w:val="en-GB"/>
    </w:rPr>
  </w:style>
  <w:style w:type="character" w:customStyle="1" w:styleId="TitleChar">
    <w:name w:val="Title Char"/>
    <w:basedOn w:val="DefaultParagraphFont"/>
    <w:link w:val="Title"/>
    <w:uiPriority w:val="10"/>
    <w:rsid w:val="004316C6"/>
    <w:rPr>
      <w:rFonts w:eastAsiaTheme="majorEastAsia" w:cstheme="minorHAnsi"/>
      <w:b/>
      <w:color w:val="2F5496" w:themeColor="accent1" w:themeShade="BF"/>
      <w:spacing w:val="-10"/>
      <w:kern w:val="28"/>
      <w:sz w:val="28"/>
      <w:szCs w:val="56"/>
      <w:lang w:val="en-GB"/>
    </w:rPr>
  </w:style>
  <w:style w:type="character" w:customStyle="1" w:styleId="Heading2Char">
    <w:name w:val="Heading 2 Char"/>
    <w:basedOn w:val="DefaultParagraphFont"/>
    <w:link w:val="Heading2"/>
    <w:uiPriority w:val="9"/>
    <w:rsid w:val="004316C6"/>
    <w:rPr>
      <w:rFonts w:eastAsiaTheme="majorEastAsia" w:cstheme="minorHAnsi"/>
      <w:b/>
      <w:color w:val="2F5496" w:themeColor="accent1" w:themeShade="BF"/>
      <w:sz w:val="32"/>
      <w:szCs w:val="26"/>
      <w:lang w:val="en-GB"/>
    </w:rPr>
  </w:style>
  <w:style w:type="paragraph" w:styleId="TOCHeading">
    <w:name w:val="TOC Heading"/>
    <w:basedOn w:val="Heading1"/>
    <w:next w:val="Normal"/>
    <w:uiPriority w:val="39"/>
    <w:unhideWhenUsed/>
    <w:qFormat/>
    <w:rsid w:val="000B1720"/>
    <w:pPr>
      <w:outlineLvl w:val="9"/>
    </w:pPr>
    <w:rPr>
      <w:lang w:val="en-US"/>
    </w:rPr>
  </w:style>
  <w:style w:type="paragraph" w:styleId="TOC1">
    <w:name w:val="toc 1"/>
    <w:basedOn w:val="Normal"/>
    <w:next w:val="Normal"/>
    <w:autoRedefine/>
    <w:uiPriority w:val="39"/>
    <w:unhideWhenUsed/>
    <w:rsid w:val="000B1720"/>
    <w:pPr>
      <w:spacing w:after="100"/>
    </w:pPr>
  </w:style>
  <w:style w:type="paragraph" w:styleId="TOC2">
    <w:name w:val="toc 2"/>
    <w:basedOn w:val="Normal"/>
    <w:next w:val="Normal"/>
    <w:autoRedefine/>
    <w:uiPriority w:val="39"/>
    <w:unhideWhenUsed/>
    <w:rsid w:val="000B1720"/>
    <w:pPr>
      <w:spacing w:after="100"/>
      <w:ind w:left="220"/>
    </w:pPr>
  </w:style>
  <w:style w:type="paragraph" w:styleId="Subtitle">
    <w:name w:val="Subtitle"/>
    <w:basedOn w:val="Normal"/>
    <w:next w:val="Normal"/>
    <w:link w:val="SubtitleChar"/>
    <w:uiPriority w:val="11"/>
    <w:qFormat/>
    <w:rsid w:val="000B1720"/>
    <w:pPr>
      <w:numPr>
        <w:ilvl w:val="1"/>
      </w:numPr>
      <w:jc w:val="center"/>
    </w:pPr>
    <w:rPr>
      <w:rFonts w:eastAsiaTheme="minorEastAsia"/>
      <w:color w:val="5A5A5A" w:themeColor="text1" w:themeTint="A5"/>
      <w:spacing w:val="15"/>
      <w:sz w:val="18"/>
    </w:rPr>
  </w:style>
  <w:style w:type="character" w:customStyle="1" w:styleId="SubtitleChar">
    <w:name w:val="Subtitle Char"/>
    <w:basedOn w:val="DefaultParagraphFont"/>
    <w:link w:val="Subtitle"/>
    <w:uiPriority w:val="11"/>
    <w:rsid w:val="000B1720"/>
    <w:rPr>
      <w:rFonts w:eastAsiaTheme="minorEastAsia"/>
      <w:color w:val="5A5A5A" w:themeColor="text1" w:themeTint="A5"/>
      <w:spacing w:val="15"/>
      <w:sz w:val="18"/>
      <w:lang w:val="pt-PT"/>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lang w:val="pt-PT"/>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834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34A9"/>
    <w:rPr>
      <w:rFonts w:ascii="Segoe UI" w:hAnsi="Segoe UI" w:cs="Segoe UI"/>
      <w:sz w:val="18"/>
      <w:szCs w:val="18"/>
      <w:lang w:val="pt-PT"/>
    </w:rPr>
  </w:style>
  <w:style w:type="character" w:customStyle="1" w:styleId="Heading3Char">
    <w:name w:val="Heading 3 Char"/>
    <w:basedOn w:val="DefaultParagraphFont"/>
    <w:link w:val="Heading3"/>
    <w:uiPriority w:val="9"/>
    <w:rsid w:val="00F4755D"/>
    <w:rPr>
      <w:rFonts w:asciiTheme="majorHAnsi" w:eastAsiaTheme="majorEastAsia" w:hAnsiTheme="majorHAnsi" w:cstheme="majorBidi"/>
      <w:b/>
      <w:color w:val="1F3763" w:themeColor="accent1" w:themeShade="7F"/>
      <w:sz w:val="28"/>
      <w:szCs w:val="24"/>
      <w:lang w:val="en-GB"/>
    </w:rPr>
  </w:style>
  <w:style w:type="paragraph" w:styleId="TOC3">
    <w:name w:val="toc 3"/>
    <w:basedOn w:val="Normal"/>
    <w:next w:val="Normal"/>
    <w:autoRedefine/>
    <w:uiPriority w:val="39"/>
    <w:unhideWhenUsed/>
    <w:rsid w:val="003A2849"/>
    <w:pPr>
      <w:spacing w:after="100"/>
      <w:ind w:left="440"/>
    </w:pPr>
  </w:style>
  <w:style w:type="character" w:styleId="PlaceholderText">
    <w:name w:val="Placeholder Text"/>
    <w:basedOn w:val="DefaultParagraphFont"/>
    <w:uiPriority w:val="99"/>
    <w:semiHidden/>
    <w:rsid w:val="00F469DE"/>
    <w:rPr>
      <w:color w:val="808080"/>
    </w:rPr>
  </w:style>
  <w:style w:type="paragraph" w:styleId="NormalWeb">
    <w:name w:val="Normal (Web)"/>
    <w:basedOn w:val="Normal"/>
    <w:uiPriority w:val="99"/>
    <w:semiHidden/>
    <w:unhideWhenUsed/>
    <w:rsid w:val="0007429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07429E"/>
    <w:rPr>
      <w:b/>
      <w:bCs/>
    </w:rPr>
  </w:style>
  <w:style w:type="paragraph" w:customStyle="1" w:styleId="lead">
    <w:name w:val="lead"/>
    <w:basedOn w:val="Normal"/>
    <w:rsid w:val="00CC15F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6C4B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561459">
      <w:bodyDiv w:val="1"/>
      <w:marLeft w:val="0"/>
      <w:marRight w:val="0"/>
      <w:marTop w:val="0"/>
      <w:marBottom w:val="0"/>
      <w:divBdr>
        <w:top w:val="none" w:sz="0" w:space="0" w:color="auto"/>
        <w:left w:val="none" w:sz="0" w:space="0" w:color="auto"/>
        <w:bottom w:val="none" w:sz="0" w:space="0" w:color="auto"/>
        <w:right w:val="none" w:sz="0" w:space="0" w:color="auto"/>
      </w:divBdr>
    </w:div>
    <w:div w:id="383717307">
      <w:bodyDiv w:val="1"/>
      <w:marLeft w:val="0"/>
      <w:marRight w:val="0"/>
      <w:marTop w:val="0"/>
      <w:marBottom w:val="0"/>
      <w:divBdr>
        <w:top w:val="none" w:sz="0" w:space="0" w:color="auto"/>
        <w:left w:val="none" w:sz="0" w:space="0" w:color="auto"/>
        <w:bottom w:val="none" w:sz="0" w:space="0" w:color="auto"/>
        <w:right w:val="none" w:sz="0" w:space="0" w:color="auto"/>
      </w:divBdr>
    </w:div>
    <w:div w:id="1346860235">
      <w:bodyDiv w:val="1"/>
      <w:marLeft w:val="0"/>
      <w:marRight w:val="0"/>
      <w:marTop w:val="0"/>
      <w:marBottom w:val="0"/>
      <w:divBdr>
        <w:top w:val="none" w:sz="0" w:space="0" w:color="auto"/>
        <w:left w:val="none" w:sz="0" w:space="0" w:color="auto"/>
        <w:bottom w:val="none" w:sz="0" w:space="0" w:color="auto"/>
        <w:right w:val="none" w:sz="0" w:space="0" w:color="auto"/>
      </w:divBdr>
    </w:div>
    <w:div w:id="1983845916">
      <w:bodyDiv w:val="1"/>
      <w:marLeft w:val="0"/>
      <w:marRight w:val="0"/>
      <w:marTop w:val="0"/>
      <w:marBottom w:val="0"/>
      <w:divBdr>
        <w:top w:val="none" w:sz="0" w:space="0" w:color="auto"/>
        <w:left w:val="none" w:sz="0" w:space="0" w:color="auto"/>
        <w:bottom w:val="none" w:sz="0" w:space="0" w:color="auto"/>
        <w:right w:val="none" w:sz="0" w:space="0" w:color="auto"/>
      </w:divBdr>
    </w:div>
    <w:div w:id="198812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image" Target="media/image5.png"/><Relationship Id="rId26" Type="http://schemas.openxmlformats.org/officeDocument/2006/relationships/hyperlink" Target="http://www.doxygen.nl/" TargetMode="External"/><Relationship Id="rId39" Type="http://schemas.openxmlformats.org/officeDocument/2006/relationships/hyperlink" Target="https://hadoop.apache.org/docs/current/hadoop-yarn/hadoop-yarn-site/ResourceManagerHA.html" TargetMode="External"/><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hyperlink" Target="http://www.alluxio.com" TargetMode="External"/><Relationship Id="rId42" Type="http://schemas.openxmlformats.org/officeDocument/2006/relationships/hyperlink" Target="https://www.lightbend.com/lagom-framework" TargetMode="External"/><Relationship Id="rId47" Type="http://schemas.openxmlformats.org/officeDocument/2006/relationships/footer" Target="footer2.xml"/><Relationship Id="rId50" Type="http://schemas.openxmlformats.org/officeDocument/2006/relationships/image" Target="media/image13.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4.png"/><Relationship Id="rId25" Type="http://schemas.openxmlformats.org/officeDocument/2006/relationships/hyperlink" Target="https://www.digitalroute.com/" TargetMode="External"/><Relationship Id="rId33" Type="http://schemas.openxmlformats.org/officeDocument/2006/relationships/image" Target="media/image12.png"/><Relationship Id="rId38" Type="http://schemas.openxmlformats.org/officeDocument/2006/relationships/hyperlink" Target="https://spark.apache.org/" TargetMode="External"/><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www.reactivemanifesto.org/" TargetMode="External"/><Relationship Id="rId41" Type="http://schemas.openxmlformats.org/officeDocument/2006/relationships/hyperlink" Target="https://en.wikipedia.org/wiki/Actor_model"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nifi.apache.org/" TargetMode="External"/><Relationship Id="rId32" Type="http://schemas.openxmlformats.org/officeDocument/2006/relationships/image" Target="media/image11.png"/><Relationship Id="rId37" Type="http://schemas.openxmlformats.org/officeDocument/2006/relationships/hyperlink" Target="https://www.confluent.io/" TargetMode="External"/><Relationship Id="rId40" Type="http://schemas.openxmlformats.org/officeDocument/2006/relationships/hyperlink" Target="https://akka.io/" TargetMode="External"/><Relationship Id="rId45"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hyperlink" Target="https://en.wikipedia.org/wiki/KISS_principle" TargetMode="External"/><Relationship Id="rId28" Type="http://schemas.openxmlformats.org/officeDocument/2006/relationships/image" Target="media/image10.png"/><Relationship Id="rId36" Type="http://schemas.openxmlformats.org/officeDocument/2006/relationships/hyperlink" Target="http://kafka.apache.org/" TargetMode="External"/><Relationship Id="rId49" Type="http://schemas.openxmlformats.org/officeDocument/2006/relationships/footer" Target="footer3.xml"/><Relationship Id="rId10" Type="http://schemas.openxmlformats.org/officeDocument/2006/relationships/webSettings" Target="webSettings.xml"/><Relationship Id="rId19" Type="http://schemas.openxmlformats.org/officeDocument/2006/relationships/image" Target="media/image6.png"/><Relationship Id="rId31" Type="http://schemas.openxmlformats.org/officeDocument/2006/relationships/hyperlink" Target="https://www.lightbend.com/lagom-framework" TargetMode="External"/><Relationship Id="rId44" Type="http://schemas.openxmlformats.org/officeDocument/2006/relationships/header" Target="header1.xm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mailto:cma.godinho@gmail.com" TargetMode="External"/><Relationship Id="rId22" Type="http://schemas.openxmlformats.org/officeDocument/2006/relationships/image" Target="media/image9.png"/><Relationship Id="rId27" Type="http://schemas.openxmlformats.org/officeDocument/2006/relationships/hyperlink" Target="https://hadoop.apache.org/" TargetMode="External"/><Relationship Id="rId30" Type="http://schemas.openxmlformats.org/officeDocument/2006/relationships/hyperlink" Target="https://www.reactivemanifesto.org/glossary" TargetMode="External"/><Relationship Id="rId35" Type="http://schemas.openxmlformats.org/officeDocument/2006/relationships/hyperlink" Target="https://hadoop.apache.org/" TargetMode="External"/><Relationship Id="rId43" Type="http://schemas.openxmlformats.org/officeDocument/2006/relationships/hyperlink" Target="https://flink.apache.org/" TargetMode="External"/><Relationship Id="rId48" Type="http://schemas.openxmlformats.org/officeDocument/2006/relationships/header" Target="header3.xml"/><Relationship Id="rId8" Type="http://schemas.openxmlformats.org/officeDocument/2006/relationships/styles" Target="styles.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34c87397-5fc1-491e-85e7-d6110dbe9cbd" ContentTypeId="0x0101" PreviousValue="false"/>
</file>

<file path=customXml/item2.xml><?xml version="1.0" encoding="utf-8"?>
<ct:contentTypeSchema xmlns:ct="http://schemas.microsoft.com/office/2006/metadata/contentType" xmlns:ma="http://schemas.microsoft.com/office/2006/metadata/properties/metaAttributes" ct:_="" ma:_="" ma:contentTypeName="Document" ma:contentTypeID="0x0101003FA2084DEA168A41AA663A3A1D009EEB" ma:contentTypeVersion="5" ma:contentTypeDescription="Create a new document." ma:contentTypeScope="" ma:versionID="ce8f75646d0ab50b90e5be26b2538a7e">
  <xsd:schema xmlns:xsd="http://www.w3.org/2001/XMLSchema" xmlns:xs="http://www.w3.org/2001/XMLSchema" xmlns:p="http://schemas.microsoft.com/office/2006/metadata/properties" xmlns:ns2="71c5aaf6-e6ce-465b-b873-5148d2a4c105" xmlns:ns3="788c8c93-eec0-4e16-befc-300698c30cb2" targetNamespace="http://schemas.microsoft.com/office/2006/metadata/properties" ma:root="true" ma:fieldsID="9ef435f378c1b63da8fdb53c55957885" ns2:_="" ns3:_="">
    <xsd:import namespace="71c5aaf6-e6ce-465b-b873-5148d2a4c105"/>
    <xsd:import namespace="788c8c93-eec0-4e16-befc-300698c30cb2"/>
    <xsd:element name="properties">
      <xsd:complexType>
        <xsd:sequence>
          <xsd:element name="documentManagement">
            <xsd:complexType>
              <xsd:all>
                <xsd:element ref="ns2:_dlc_DocId" minOccurs="0"/>
                <xsd:element ref="ns2:_dlc_DocIdUrl" minOccurs="0"/>
                <xsd:element ref="ns2:_dlc_DocIdPersistId" minOccurs="0"/>
                <xsd:element ref="ns2:HideFromDelve"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c5aaf6-e6ce-465b-b873-5148d2a4c10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HideFromDelve" ma:index="11" nillable="true" ma:displayName="HideFromDelve" ma:default="0" ma:internalName="HideFromDelv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88c8c93-eec0-4e16-befc-300698c30cb2" elementFormDefault="qualified">
    <xsd:import namespace="http://schemas.microsoft.com/office/2006/documentManagement/types"/>
    <xsd:import namespace="http://schemas.microsoft.com/office/infopath/2007/PartnerControls"/>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HideFromDelve xmlns="71c5aaf6-e6ce-465b-b873-5148d2a4c105">false</HideFromDelv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1A1C60-9FE6-47B3-BB11-CFC9E92F46D6}">
  <ds:schemaRefs>
    <ds:schemaRef ds:uri="Microsoft.SharePoint.Taxonomy.ContentTypeSync"/>
  </ds:schemaRefs>
</ds:datastoreItem>
</file>

<file path=customXml/itemProps2.xml><?xml version="1.0" encoding="utf-8"?>
<ds:datastoreItem xmlns:ds="http://schemas.openxmlformats.org/officeDocument/2006/customXml" ds:itemID="{D2B05816-8CAA-4411-8161-028A2B1F2F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c5aaf6-e6ce-465b-b873-5148d2a4c105"/>
    <ds:schemaRef ds:uri="788c8c93-eec0-4e16-befc-300698c30c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1D39BC3-36E0-4025-9B71-8C29060FE0E7}">
  <ds:schemaRefs>
    <ds:schemaRef ds:uri="http://schemas.microsoft.com/office/2006/metadata/properties"/>
    <ds:schemaRef ds:uri="http://schemas.microsoft.com/office/infopath/2007/PartnerControls"/>
    <ds:schemaRef ds:uri="71c5aaf6-e6ce-465b-b873-5148d2a4c105"/>
  </ds:schemaRefs>
</ds:datastoreItem>
</file>

<file path=customXml/itemProps4.xml><?xml version="1.0" encoding="utf-8"?>
<ds:datastoreItem xmlns:ds="http://schemas.openxmlformats.org/officeDocument/2006/customXml" ds:itemID="{7951B0A3-1CCC-45E2-BDE4-15B981922DAE}">
  <ds:schemaRefs>
    <ds:schemaRef ds:uri="http://schemas.microsoft.com/sharepoint/v3/contenttype/forms"/>
  </ds:schemaRefs>
</ds:datastoreItem>
</file>

<file path=customXml/itemProps5.xml><?xml version="1.0" encoding="utf-8"?>
<ds:datastoreItem xmlns:ds="http://schemas.openxmlformats.org/officeDocument/2006/customXml" ds:itemID="{5EEB43F3-AB7D-4B87-898F-D3AB1BD0F50B}">
  <ds:schemaRefs>
    <ds:schemaRef ds:uri="http://schemas.microsoft.com/sharepoint/events"/>
  </ds:schemaRefs>
</ds:datastoreItem>
</file>

<file path=customXml/itemProps6.xml><?xml version="1.0" encoding="utf-8"?>
<ds:datastoreItem xmlns:ds="http://schemas.openxmlformats.org/officeDocument/2006/customXml" ds:itemID="{4896DC97-C788-410F-9CA6-A2C322BDC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5871</Words>
  <Characters>33466</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Godinho, Carlos (Nokia - PT/Amadora)</dc:creator>
  <cp:keywords/>
  <dc:description/>
  <cp:lastModifiedBy>Godinho, Carlos (Nokia - PT/Amadora)</cp:lastModifiedBy>
  <cp:revision>4</cp:revision>
  <cp:lastPrinted>2019-03-25T16:45:00Z</cp:lastPrinted>
  <dcterms:created xsi:type="dcterms:W3CDTF">2019-03-25T16:43:00Z</dcterms:created>
  <dcterms:modified xsi:type="dcterms:W3CDTF">2019-03-25T16:45:00Z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0x0101003FA2084DEA168A41AA663A3A1D009EEB</vt:lpwstr>
  </property>
</Properties>
</file>