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CC9" w:rsidRDefault="000C6BF4">
      <w:r>
        <w:t>Comida</w:t>
      </w:r>
    </w:p>
    <w:p w:rsidR="000C6BF4" w:rsidRDefault="000C6BF4">
      <w:r>
        <w:t>Dormir</w:t>
      </w:r>
    </w:p>
    <w:p w:rsidR="000C6BF4" w:rsidRDefault="003A4101">
      <w:r>
        <w:t>Tecnologí</w:t>
      </w:r>
      <w:bookmarkStart w:id="0" w:name="_GoBack"/>
      <w:bookmarkEnd w:id="0"/>
      <w:r w:rsidR="000C6BF4">
        <w:t>a</w:t>
      </w:r>
    </w:p>
    <w:p w:rsidR="000C6BF4" w:rsidRDefault="000C6BF4">
      <w:r>
        <w:t>Playa</w:t>
      </w:r>
    </w:p>
    <w:p w:rsidR="000C6BF4" w:rsidRDefault="000C6BF4">
      <w:r>
        <w:t>Lluvia</w:t>
      </w:r>
    </w:p>
    <w:sectPr w:rsidR="000C6B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AAD"/>
    <w:rsid w:val="000C6BF4"/>
    <w:rsid w:val="003A4101"/>
    <w:rsid w:val="00656947"/>
    <w:rsid w:val="00AB7AAD"/>
    <w:rsid w:val="00CB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6CB89"/>
  <w15:chartTrackingRefBased/>
  <w15:docId w15:val="{B1DF2971-C197-4E4E-AFA6-C3EC9A6D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González Lozano</dc:creator>
  <cp:keywords/>
  <dc:description/>
  <cp:lastModifiedBy>Carlos González Lozano</cp:lastModifiedBy>
  <cp:revision>8</cp:revision>
  <dcterms:created xsi:type="dcterms:W3CDTF">2020-10-26T12:59:00Z</dcterms:created>
  <dcterms:modified xsi:type="dcterms:W3CDTF">2020-10-26T13:00:00Z</dcterms:modified>
</cp:coreProperties>
</file>