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982F9" w14:textId="77777777" w:rsidR="00796288" w:rsidRDefault="00000000">
      <w:pPr>
        <w:spacing w:after="20" w:line="240" w:lineRule="auto"/>
        <w:jc w:val="center"/>
      </w:pPr>
      <w:r>
        <w:rPr>
          <w:b/>
          <w:color w:val="1F4E79"/>
          <w:sz w:val="34"/>
        </w:rPr>
        <w:t>KOH CHEE HOE</w:t>
      </w:r>
    </w:p>
    <w:p w14:paraId="57527D9F" w14:textId="32576A9F" w:rsidR="00796288" w:rsidRDefault="00000000">
      <w:pPr>
        <w:spacing w:after="20" w:line="240" w:lineRule="auto"/>
        <w:jc w:val="center"/>
      </w:pPr>
      <w:r>
        <w:rPr>
          <w:b/>
          <w:color w:val="333333"/>
          <w:sz w:val="21"/>
        </w:rPr>
        <w:t>Game Designer | Economy &amp; Gameplay Balancing</w:t>
      </w:r>
    </w:p>
    <w:p w14:paraId="12AA1D92" w14:textId="77777777" w:rsidR="00796288" w:rsidRDefault="00000000">
      <w:pPr>
        <w:spacing w:after="120" w:line="240" w:lineRule="auto"/>
        <w:jc w:val="center"/>
      </w:pPr>
      <w:r>
        <w:rPr>
          <w:color w:val="333333"/>
        </w:rPr>
        <w:t>Singapore | ahh_hoe@hotmail.com | (+65) 9181-6455 | LinkedIn: https://www.linkedin.com/in/kohcheehoe/</w:t>
      </w:r>
    </w:p>
    <w:p w14:paraId="233D3798" w14:textId="77777777" w:rsidR="00796288" w:rsidRDefault="00000000">
      <w:pPr>
        <w:pBdr>
          <w:bottom w:val="single" w:sz="6" w:space="1" w:color="BFBFBF"/>
        </w:pBdr>
        <w:spacing w:before="140" w:after="60" w:line="240" w:lineRule="auto"/>
      </w:pPr>
      <w:r>
        <w:rPr>
          <w:b/>
          <w:color w:val="1F4E79"/>
          <w:sz w:val="19"/>
        </w:rPr>
        <w:t>PROFESSIONAL SUMMARY</w:t>
      </w:r>
    </w:p>
    <w:p w14:paraId="7E8A759E" w14:textId="77777777" w:rsidR="00796288" w:rsidRDefault="00000000">
      <w:pPr>
        <w:spacing w:after="80" w:line="240" w:lineRule="auto"/>
      </w:pPr>
      <w:r>
        <w:t>Game Designer with 4+ years of professional live-service mobile game experience across unit design, economy balancing, combat balancing, GDD documentation, live operations support, configuration tables, testing, and cross-functional implementation. Experienced in building spreadsheet-based balancing tools, tracking CPI test data, conducting mobile market research, and coordinating with programmers, artists, publishing, marketing, external stakeholders, and Customer Support teams. Strong English and Mandarin Chinese communication with a foundation in gameplay, UI/UX, and player-focused design.</w:t>
      </w:r>
    </w:p>
    <w:p w14:paraId="20CF1F78" w14:textId="77777777" w:rsidR="00796288" w:rsidRDefault="00000000">
      <w:pPr>
        <w:pBdr>
          <w:bottom w:val="single" w:sz="6" w:space="1" w:color="BFBFBF"/>
        </w:pBdr>
        <w:spacing w:before="140" w:after="60" w:line="240" w:lineRule="auto"/>
      </w:pPr>
      <w:r>
        <w:rPr>
          <w:b/>
          <w:color w:val="1F4E79"/>
          <w:sz w:val="19"/>
        </w:rPr>
        <w:t>CORE SKILLS</w:t>
      </w:r>
    </w:p>
    <w:p w14:paraId="44F6F5D1" w14:textId="77777777" w:rsidR="00796288" w:rsidRDefault="00000000">
      <w:pPr>
        <w:spacing w:after="26" w:line="240" w:lineRule="auto"/>
      </w:pPr>
      <w:r>
        <w:rPr>
          <w:b/>
        </w:rPr>
        <w:t xml:space="preserve">Game Design: </w:t>
      </w:r>
      <w:r>
        <w:t>Economy balancing, combat balancing, unit design, systems design, progression pacing, reward tuning, difficulty tuning, monetization research, GDD writing, UI/UX flowcharts, playtesting</w:t>
      </w:r>
    </w:p>
    <w:p w14:paraId="514127BE" w14:textId="77777777" w:rsidR="00796288" w:rsidRDefault="00000000">
      <w:pPr>
        <w:spacing w:after="26" w:line="240" w:lineRule="auto"/>
      </w:pPr>
      <w:r>
        <w:rPr>
          <w:b/>
        </w:rPr>
        <w:t xml:space="preserve">Implementation &amp; Live Ops: </w:t>
      </w:r>
      <w:r>
        <w:t>Configuration tables, game data handling, live operations support, version content support, integration testing, acceptance criteria, bug reporting, Customer Support issue investigation</w:t>
      </w:r>
    </w:p>
    <w:p w14:paraId="4B9E958A" w14:textId="77777777" w:rsidR="00796288" w:rsidRDefault="00000000">
      <w:pPr>
        <w:spacing w:after="26" w:line="240" w:lineRule="auto"/>
      </w:pPr>
      <w:r>
        <w:rPr>
          <w:b/>
        </w:rPr>
        <w:t xml:space="preserve">Data &amp; Research: </w:t>
      </w:r>
      <w:r>
        <w:t>CPI test tracking, trend analysis, market research, competitor benchmarking, AppMagic, Sensor Tower, App Store, WeChat games</w:t>
      </w:r>
    </w:p>
    <w:p w14:paraId="1DDBB018" w14:textId="77777777" w:rsidR="00796288" w:rsidRDefault="00000000">
      <w:pPr>
        <w:spacing w:after="26" w:line="240" w:lineRule="auto"/>
      </w:pPr>
      <w:r>
        <w:rPr>
          <w:b/>
        </w:rPr>
        <w:t xml:space="preserve">Tools &amp; Technical: </w:t>
      </w:r>
      <w:r>
        <w:t>Microsoft Excel, Google Sheets, SQL, MySQL, Microsoft Word, PowerPoint, Unity, Unreal Engine 4, Visual Studio, C#</w:t>
      </w:r>
    </w:p>
    <w:p w14:paraId="0FFF3DD9" w14:textId="77777777" w:rsidR="00796288" w:rsidRDefault="00000000">
      <w:pPr>
        <w:spacing w:after="26" w:line="240" w:lineRule="auto"/>
      </w:pPr>
      <w:r>
        <w:rPr>
          <w:b/>
        </w:rPr>
        <w:t xml:space="preserve">Creative Tools: </w:t>
      </w:r>
      <w:r>
        <w:t>Photoshop, Clip Studio, SPINE, MotionBuilder, Rokoko Motion Capture, 3ds Max, Maya, Audacity</w:t>
      </w:r>
    </w:p>
    <w:p w14:paraId="4DF458FD" w14:textId="77777777" w:rsidR="00796288" w:rsidRDefault="00000000">
      <w:pPr>
        <w:spacing w:after="26" w:line="240" w:lineRule="auto"/>
      </w:pPr>
      <w:r>
        <w:rPr>
          <w:b/>
        </w:rPr>
        <w:t xml:space="preserve">Languages: </w:t>
      </w:r>
      <w:r>
        <w:t>English - professional proficiency; Mandarin Chinese - working proficiency, spoken and written</w:t>
      </w:r>
    </w:p>
    <w:p w14:paraId="3206D3BA" w14:textId="77777777" w:rsidR="00796288" w:rsidRDefault="00000000">
      <w:pPr>
        <w:pBdr>
          <w:bottom w:val="single" w:sz="6" w:space="1" w:color="BFBFBF"/>
        </w:pBdr>
        <w:spacing w:before="140" w:after="60" w:line="240" w:lineRule="auto"/>
      </w:pPr>
      <w:r>
        <w:rPr>
          <w:b/>
          <w:color w:val="1F4E79"/>
          <w:sz w:val="19"/>
        </w:rPr>
        <w:t>PROFESSIONAL EXPERIENCE</w:t>
      </w:r>
    </w:p>
    <w:p w14:paraId="4AF55D0A" w14:textId="77777777" w:rsidR="00796288" w:rsidRDefault="00000000">
      <w:pPr>
        <w:spacing w:before="70" w:after="10" w:line="240" w:lineRule="auto"/>
      </w:pPr>
      <w:r>
        <w:rPr>
          <w:b/>
          <w:sz w:val="18"/>
        </w:rPr>
        <w:t>Century Games - Game Designer</w:t>
      </w:r>
      <w:r>
        <w:rPr>
          <w:b/>
          <w:color w:val="444444"/>
          <w:sz w:val="18"/>
        </w:rPr>
        <w:t xml:space="preserve"> | May 2025 - Present</w:t>
      </w:r>
    </w:p>
    <w:p w14:paraId="41FF13A3" w14:textId="77777777" w:rsidR="00796288" w:rsidRDefault="00000000">
      <w:pPr>
        <w:spacing w:after="30" w:line="240" w:lineRule="auto"/>
      </w:pPr>
      <w:r>
        <w:rPr>
          <w:i/>
          <w:color w:val="555555"/>
        </w:rPr>
        <w:t>Focus: Economy Balancing, Combat Balancing, CPI Data Tracking, Market Research</w:t>
      </w:r>
    </w:p>
    <w:p w14:paraId="71A1273C" w14:textId="77777777" w:rsidR="00796288" w:rsidRDefault="00000000">
      <w:pPr>
        <w:pStyle w:val="ListBullet"/>
        <w:spacing w:after="30" w:line="240" w:lineRule="auto"/>
        <w:ind w:left="259" w:hanging="259"/>
      </w:pPr>
      <w:r>
        <w:t>Supported economy design and progression pacing for idle/tycoon games, as measured by internal balancing reviews and updated configuration tables, by tuning income curves, upgrade costs, reward values, sinks/sources, and player progression flow.</w:t>
      </w:r>
    </w:p>
    <w:p w14:paraId="4E6B0C87" w14:textId="77777777" w:rsidR="00796288" w:rsidRDefault="00000000">
      <w:pPr>
        <w:pStyle w:val="ListBullet"/>
        <w:spacing w:after="30" w:line="240" w:lineRule="auto"/>
        <w:ind w:left="259" w:hanging="259"/>
      </w:pPr>
      <w:r>
        <w:t>Improved combat balance for auto battler-RPG style games, as measured by review feedback and iterative tuning passes, by adjusting enemy difficulty, unit strength, encounter pacing, and stage progression.</w:t>
      </w:r>
    </w:p>
    <w:p w14:paraId="7BCC67E3" w14:textId="77777777" w:rsidR="00796288" w:rsidRDefault="00000000">
      <w:pPr>
        <w:pStyle w:val="ListBullet"/>
        <w:spacing w:after="30" w:line="240" w:lineRule="auto"/>
        <w:ind w:left="259" w:hanging="259"/>
      </w:pPr>
      <w:r>
        <w:t>Built and maintained CPI test tracking sheets, as measured by summarized data points and trend observations for team review, by organizing performance data, monitoring test outcomes, and highlighting changes across test builds.</w:t>
      </w:r>
    </w:p>
    <w:p w14:paraId="6BBA6F4A" w14:textId="77777777" w:rsidR="00796288" w:rsidRDefault="00000000">
      <w:pPr>
        <w:pStyle w:val="ListBullet"/>
        <w:spacing w:after="30" w:line="240" w:lineRule="auto"/>
        <w:ind w:left="259" w:hanging="259"/>
      </w:pPr>
      <w:r>
        <w:t>Delivered GDDs and requirements documentation, as measured by clearer implementation handoffs and fewer follow-up ambiguities, by documenting rules, feature flows, balance logic, expected behavior, and acceptance checkpoints.</w:t>
      </w:r>
    </w:p>
    <w:p w14:paraId="6A4C6596" w14:textId="77777777" w:rsidR="00796288" w:rsidRDefault="00000000">
      <w:pPr>
        <w:pStyle w:val="ListBullet"/>
        <w:spacing w:after="30" w:line="240" w:lineRule="auto"/>
        <w:ind w:left="259" w:hanging="259"/>
      </w:pPr>
      <w:r>
        <w:t>Advanced feature implementation and polish, as measured by completed cross-team tasks, by communicating design requirements, issue priorities, and acceptance criteria with programmers and artists.</w:t>
      </w:r>
    </w:p>
    <w:p w14:paraId="0FE22780" w14:textId="77777777" w:rsidR="00796288" w:rsidRDefault="00000000">
      <w:pPr>
        <w:pStyle w:val="ListBullet"/>
        <w:spacing w:after="30" w:line="240" w:lineRule="auto"/>
        <w:ind w:left="259" w:hanging="259"/>
      </w:pPr>
      <w:r>
        <w:t>Supported CPI marketing preparation, as measured by delivered promotional materials for test campaigns, by coordinating with publishing and marketing teams and providing design context, references, and feature explanations.</w:t>
      </w:r>
    </w:p>
    <w:p w14:paraId="72122493" w14:textId="77777777" w:rsidR="00796288" w:rsidRDefault="00000000">
      <w:pPr>
        <w:pStyle w:val="ListBullet"/>
        <w:spacing w:after="30" w:line="240" w:lineRule="auto"/>
        <w:ind w:left="259" w:hanging="259"/>
      </w:pPr>
      <w:r>
        <w:t>Conducted mobile market research, as measured by benchmark notes and competitor insights, by using AppMagic, Sensor Tower, App Store, WeChat games, and hands-on gameplay analysis to study economy, monetization, progression, and live-game feature trends.</w:t>
      </w:r>
    </w:p>
    <w:p w14:paraId="3D121BC1" w14:textId="77777777" w:rsidR="00796288" w:rsidRDefault="00000000">
      <w:pPr>
        <w:spacing w:before="70" w:after="10" w:line="240" w:lineRule="auto"/>
      </w:pPr>
      <w:r>
        <w:rPr>
          <w:b/>
          <w:sz w:val="18"/>
        </w:rPr>
        <w:t>Gumi Asia - Game Designer</w:t>
      </w:r>
      <w:r>
        <w:rPr>
          <w:b/>
          <w:color w:val="444444"/>
          <w:sz w:val="18"/>
        </w:rPr>
        <w:t xml:space="preserve"> | Oct 2020 - Jul 2024</w:t>
      </w:r>
    </w:p>
    <w:p w14:paraId="7ABF9ACB" w14:textId="77777777" w:rsidR="00796288" w:rsidRDefault="00000000">
      <w:pPr>
        <w:spacing w:after="30" w:line="240" w:lineRule="auto"/>
      </w:pPr>
      <w:r>
        <w:rPr>
          <w:i/>
          <w:color w:val="555555"/>
        </w:rPr>
        <w:t>Project: Final Fantasy Brave Exvius | Focus: Unit Design, Game Balance, Live Operations, Configuration Support</w:t>
      </w:r>
    </w:p>
    <w:p w14:paraId="23A25C3A" w14:textId="77777777" w:rsidR="00796288" w:rsidRDefault="00000000">
      <w:pPr>
        <w:pStyle w:val="ListBullet"/>
        <w:spacing w:after="30" w:line="240" w:lineRule="auto"/>
        <w:ind w:left="259" w:hanging="259"/>
      </w:pPr>
      <w:r>
        <w:t>Designed and balanced playable unit kits, as measured by completed unit proposals and metagame-fit reviews, by drafting unit details, evaluating utility, and proposing changes based on the current game environment.</w:t>
      </w:r>
    </w:p>
    <w:p w14:paraId="26B8E7ED" w14:textId="77777777" w:rsidR="00796288" w:rsidRDefault="00000000">
      <w:pPr>
        <w:pStyle w:val="ListBullet"/>
        <w:spacing w:after="30" w:line="240" w:lineRule="auto"/>
        <w:ind w:left="259" w:hanging="259"/>
      </w:pPr>
      <w:r>
        <w:t>Supported live-service content delivery, as measured by completed unit plans, live updates, and post-release fixes, by preparing design data, reviewing implementation needs, and participating in live operations testing.</w:t>
      </w:r>
    </w:p>
    <w:p w14:paraId="1EA6342F" w14:textId="77777777" w:rsidR="00796288" w:rsidRDefault="00000000">
      <w:pPr>
        <w:pStyle w:val="ListBullet"/>
        <w:spacing w:after="30" w:line="240" w:lineRule="auto"/>
        <w:ind w:left="259" w:hanging="259"/>
      </w:pPr>
      <w:r>
        <w:t>Improved configuration and validation workflows, as measured by faster data checks and reduced manual review effort, by creating Excel and Google Sheets tools to automate balance checks, references, and internal processes.</w:t>
      </w:r>
    </w:p>
    <w:p w14:paraId="692CB4AE" w14:textId="77777777" w:rsidR="00796288" w:rsidRDefault="00000000">
      <w:pPr>
        <w:pStyle w:val="ListBullet"/>
        <w:spacing w:after="30" w:line="240" w:lineRule="auto"/>
        <w:ind w:left="259" w:hanging="259"/>
      </w:pPr>
      <w:r>
        <w:t>Maintained game data and configuration files, as measured by updated spreadsheets and SQL files, by handling unit data, balance values, and live adjustment requirements in Excel, Google Sheets, and SQL.</w:t>
      </w:r>
    </w:p>
    <w:p w14:paraId="731C6D98" w14:textId="77777777" w:rsidR="00796288" w:rsidRDefault="00000000">
      <w:pPr>
        <w:pStyle w:val="ListBullet"/>
        <w:spacing w:after="30" w:line="240" w:lineRule="auto"/>
        <w:ind w:left="259" w:hanging="259"/>
      </w:pPr>
      <w:r>
        <w:t>Supported stakeholder alignment, as measured by completed proposal reviews and implementation follow-ups, by liaising with Square Enix on unit plans and coordinating design changes during review.</w:t>
      </w:r>
    </w:p>
    <w:p w14:paraId="24A56020" w14:textId="77777777" w:rsidR="00796288" w:rsidRDefault="00000000">
      <w:pPr>
        <w:pStyle w:val="ListBullet"/>
        <w:spacing w:after="30" w:line="240" w:lineRule="auto"/>
        <w:ind w:left="259" w:hanging="259"/>
      </w:pPr>
      <w:r>
        <w:t>Assisted issue resolution for live game operations, as measured by verified fixes and Customer Support ticket support, by testing game data, preparing ad-hoc fixes, and supporting CS investigations.</w:t>
      </w:r>
    </w:p>
    <w:p w14:paraId="7765617F" w14:textId="77777777" w:rsidR="00796288" w:rsidRDefault="00000000">
      <w:pPr>
        <w:spacing w:before="70" w:after="10" w:line="240" w:lineRule="auto"/>
      </w:pPr>
      <w:r>
        <w:rPr>
          <w:b/>
          <w:sz w:val="18"/>
        </w:rPr>
        <w:t>goGame Pte Ltd - Game Design Intern</w:t>
      </w:r>
      <w:r>
        <w:rPr>
          <w:b/>
          <w:color w:val="444444"/>
          <w:sz w:val="18"/>
        </w:rPr>
        <w:t xml:space="preserve"> | Jan 2020 - Jul 2020</w:t>
      </w:r>
    </w:p>
    <w:p w14:paraId="075A35FC" w14:textId="77777777" w:rsidR="00796288" w:rsidRDefault="00000000">
      <w:pPr>
        <w:spacing w:after="30" w:line="240" w:lineRule="auto"/>
      </w:pPr>
      <w:r>
        <w:rPr>
          <w:i/>
          <w:color w:val="555555"/>
        </w:rPr>
        <w:t>Project: Adventure Time Heroes | Focus: QA Testing, UI/UX, Balance Documentation</w:t>
      </w:r>
    </w:p>
    <w:p w14:paraId="2AD5A6F1" w14:textId="77777777" w:rsidR="00796288" w:rsidRDefault="00000000">
      <w:pPr>
        <w:pStyle w:val="ListBullet"/>
        <w:spacing w:after="30" w:line="240" w:lineRule="auto"/>
        <w:ind w:left="259" w:hanging="259"/>
      </w:pPr>
      <w:r>
        <w:t>Supported gameplay testing and bug reporting, as measured by documented issues and test feedback, by playing test builds, identifying gameplay problems, and communicating findings to the team.</w:t>
      </w:r>
    </w:p>
    <w:p w14:paraId="61722D56" w14:textId="77777777" w:rsidR="00796288" w:rsidRDefault="00000000">
      <w:pPr>
        <w:pStyle w:val="ListBullet"/>
        <w:spacing w:after="30" w:line="240" w:lineRule="auto"/>
        <w:ind w:left="259" w:hanging="259"/>
      </w:pPr>
      <w:r>
        <w:t>Improved balance documentation readability, as measured by clearer internal reference sheets, by drafting and organizing game balance sheets for review.</w:t>
      </w:r>
    </w:p>
    <w:p w14:paraId="74422883" w14:textId="77777777" w:rsidR="00796288" w:rsidRDefault="00000000">
      <w:pPr>
        <w:pStyle w:val="ListBullet"/>
        <w:spacing w:after="30" w:line="240" w:lineRule="auto"/>
        <w:ind w:left="259" w:hanging="259"/>
      </w:pPr>
      <w:r>
        <w:t>Supported monetization research, as measured by completed competitor notes, by studying monetization methods used in existing mobile games.</w:t>
      </w:r>
    </w:p>
    <w:p w14:paraId="2919157D" w14:textId="77777777" w:rsidR="00796288" w:rsidRDefault="00000000">
      <w:pPr>
        <w:pStyle w:val="ListBullet"/>
        <w:spacing w:after="30" w:line="240" w:lineRule="auto"/>
        <w:ind w:left="259" w:hanging="259"/>
      </w:pPr>
      <w:r>
        <w:t>Improved UX planning, as measured by completed UI flowcharts and mockups, by drafting user flows and creating UI/UX mockups for mobile game features.</w:t>
      </w:r>
    </w:p>
    <w:p w14:paraId="425A2577" w14:textId="77777777" w:rsidR="00796288" w:rsidRDefault="00000000">
      <w:r>
        <w:br w:type="page"/>
      </w:r>
    </w:p>
    <w:p w14:paraId="175C23E5" w14:textId="77777777" w:rsidR="00796288" w:rsidRDefault="00000000">
      <w:pPr>
        <w:pBdr>
          <w:bottom w:val="single" w:sz="6" w:space="1" w:color="BFBFBF"/>
        </w:pBdr>
        <w:spacing w:before="140" w:after="60" w:line="240" w:lineRule="auto"/>
      </w:pPr>
      <w:r>
        <w:rPr>
          <w:b/>
          <w:color w:val="1F4E79"/>
          <w:sz w:val="19"/>
        </w:rPr>
        <w:lastRenderedPageBreak/>
        <w:t>PROJECT EXPERIENCE</w:t>
      </w:r>
    </w:p>
    <w:p w14:paraId="44D9BD9E" w14:textId="77777777" w:rsidR="00796288" w:rsidRDefault="00000000">
      <w:pPr>
        <w:spacing w:before="70" w:after="10" w:line="240" w:lineRule="auto"/>
      </w:pPr>
      <w:r>
        <w:rPr>
          <w:b/>
          <w:sz w:val="18"/>
        </w:rPr>
        <w:t>Slimetasia - 3D Third-Person Shooter, Action | Custom Engine | DigiPen Game Project</w:t>
      </w:r>
      <w:r>
        <w:rPr>
          <w:b/>
          <w:color w:val="444444"/>
        </w:rPr>
        <w:t xml:space="preserve"> | 2018 - 2019</w:t>
      </w:r>
    </w:p>
    <w:p w14:paraId="704C1D6E" w14:textId="77777777" w:rsidR="00796288" w:rsidRDefault="00000000">
      <w:pPr>
        <w:spacing w:after="30" w:line="240" w:lineRule="auto"/>
      </w:pPr>
      <w:r>
        <w:rPr>
          <w:i/>
          <w:color w:val="555555"/>
        </w:rPr>
        <w:t>Roles: Lead Game Designer, Game Balance, Animator</w:t>
      </w:r>
    </w:p>
    <w:p w14:paraId="3311E64B" w14:textId="77777777" w:rsidR="00796288" w:rsidRDefault="00000000">
      <w:pPr>
        <w:pStyle w:val="ListBullet"/>
        <w:spacing w:after="30" w:line="240" w:lineRule="auto"/>
        <w:ind w:left="259" w:hanging="259"/>
      </w:pPr>
      <w:r>
        <w:t>Directed overall game flow, design direction, and player experience as Lead Game Designer.</w:t>
      </w:r>
    </w:p>
    <w:p w14:paraId="50BCA349" w14:textId="77777777" w:rsidR="00796288" w:rsidRDefault="00000000">
      <w:pPr>
        <w:pStyle w:val="ListBullet"/>
        <w:spacing w:after="30" w:line="240" w:lineRule="auto"/>
        <w:ind w:left="259" w:hanging="259"/>
      </w:pPr>
      <w:r>
        <w:t>Arranged playtest sessions, gathered feedback, tuned game balance, and supported minor dynamic difficulty implementation.</w:t>
      </w:r>
    </w:p>
    <w:p w14:paraId="6FD111C4" w14:textId="77777777" w:rsidR="00796288" w:rsidRDefault="00000000">
      <w:pPr>
        <w:pStyle w:val="ListBullet"/>
        <w:spacing w:after="30" w:line="240" w:lineRule="auto"/>
        <w:ind w:left="259" w:hanging="259"/>
      </w:pPr>
      <w:r>
        <w:t>Set up motion capture and cleaned animations for export from MotionBuilder into the custom engine.</w:t>
      </w:r>
    </w:p>
    <w:p w14:paraId="42A37BC6" w14:textId="77777777" w:rsidR="00796288" w:rsidRDefault="00000000">
      <w:pPr>
        <w:spacing w:before="70" w:after="10" w:line="240" w:lineRule="auto"/>
      </w:pPr>
      <w:r>
        <w:rPr>
          <w:b/>
          <w:sz w:val="18"/>
        </w:rPr>
        <w:t>Scavenger - 2D Boss Brawler | Custom Engine | DigiPen Game Project</w:t>
      </w:r>
      <w:r>
        <w:rPr>
          <w:b/>
          <w:color w:val="444444"/>
        </w:rPr>
        <w:t xml:space="preserve"> | 2018</w:t>
      </w:r>
    </w:p>
    <w:p w14:paraId="14D0203E" w14:textId="77777777" w:rsidR="00796288" w:rsidRDefault="00000000">
      <w:pPr>
        <w:spacing w:after="30" w:line="240" w:lineRule="auto"/>
      </w:pPr>
      <w:r>
        <w:rPr>
          <w:i/>
          <w:color w:val="555555"/>
        </w:rPr>
        <w:t>Roles: Lead Game Designer, Animator, Art Lead</w:t>
      </w:r>
    </w:p>
    <w:p w14:paraId="0F719EAD" w14:textId="77777777" w:rsidR="00796288" w:rsidRDefault="00000000">
      <w:pPr>
        <w:pStyle w:val="ListBullet"/>
        <w:spacing w:after="30" w:line="240" w:lineRule="auto"/>
        <w:ind w:left="259" w:hanging="259"/>
      </w:pPr>
      <w:r>
        <w:t>Directed game flow, design direction, and player experience while guiding character design changes to better fit the game direction.</w:t>
      </w:r>
    </w:p>
    <w:p w14:paraId="14E11683" w14:textId="77777777" w:rsidR="00796288" w:rsidRDefault="00000000">
      <w:pPr>
        <w:pStyle w:val="ListBullet"/>
        <w:spacing w:after="30" w:line="240" w:lineRule="auto"/>
        <w:ind w:left="259" w:hanging="259"/>
      </w:pPr>
      <w:r>
        <w:t>Guided AI behavior implementation, arranged playtest sessions, and tuned game balance based on feedback.</w:t>
      </w:r>
    </w:p>
    <w:p w14:paraId="1A2953E4" w14:textId="77777777" w:rsidR="00796288" w:rsidRDefault="00000000">
      <w:pPr>
        <w:pStyle w:val="ListBullet"/>
        <w:spacing w:after="30" w:line="240" w:lineRule="auto"/>
        <w:ind w:left="259" w:hanging="259"/>
      </w:pPr>
      <w:r>
        <w:t>Animated characters in SPINE and led art direction; finalist for Best UI and Best AI at DigiPen Game Awards 2018.</w:t>
      </w:r>
    </w:p>
    <w:p w14:paraId="3E84236D" w14:textId="77777777" w:rsidR="00796288" w:rsidRDefault="00000000">
      <w:pPr>
        <w:pBdr>
          <w:bottom w:val="single" w:sz="6" w:space="1" w:color="BFBFBF"/>
        </w:pBdr>
        <w:spacing w:before="140" w:after="60" w:line="240" w:lineRule="auto"/>
      </w:pPr>
      <w:r>
        <w:rPr>
          <w:b/>
          <w:color w:val="1F4E79"/>
          <w:sz w:val="19"/>
        </w:rPr>
        <w:t>EDUCATION</w:t>
      </w:r>
    </w:p>
    <w:p w14:paraId="6E4FDF04" w14:textId="77777777" w:rsidR="00796288" w:rsidRDefault="00000000">
      <w:pPr>
        <w:spacing w:before="10" w:after="10" w:line="240" w:lineRule="auto"/>
      </w:pPr>
      <w:r>
        <w:rPr>
          <w:b/>
        </w:rPr>
        <w:t>DigiPen Institute of Technology (Singapore)</w:t>
      </w:r>
      <w:r>
        <w:t xml:space="preserve"> | Bachelor of Arts in Game Design | Aug 2016 - Aug 2020</w:t>
      </w:r>
    </w:p>
    <w:p w14:paraId="092B952B" w14:textId="77777777" w:rsidR="00796288" w:rsidRDefault="00000000">
      <w:pPr>
        <w:spacing w:before="10" w:after="10" w:line="240" w:lineRule="auto"/>
      </w:pPr>
      <w:r>
        <w:rPr>
          <w:b/>
        </w:rPr>
        <w:t>Nanyang Polytechnic (NYP)</w:t>
      </w:r>
      <w:r>
        <w:t xml:space="preserve"> | Diploma in Mechatronics Engineering | Apr 2011 - Mar 2014</w:t>
      </w:r>
    </w:p>
    <w:sectPr w:rsidR="00796288" w:rsidSect="00034616">
      <w:pgSz w:w="12240" w:h="15840"/>
      <w:pgMar w:top="648" w:right="835" w:bottom="648"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7733531">
    <w:abstractNumId w:val="8"/>
  </w:num>
  <w:num w:numId="2" w16cid:durableId="792334262">
    <w:abstractNumId w:val="6"/>
  </w:num>
  <w:num w:numId="3" w16cid:durableId="1920795116">
    <w:abstractNumId w:val="5"/>
  </w:num>
  <w:num w:numId="4" w16cid:durableId="849761896">
    <w:abstractNumId w:val="4"/>
  </w:num>
  <w:num w:numId="5" w16cid:durableId="872618675">
    <w:abstractNumId w:val="7"/>
  </w:num>
  <w:num w:numId="6" w16cid:durableId="348794695">
    <w:abstractNumId w:val="3"/>
  </w:num>
  <w:num w:numId="7" w16cid:durableId="2018074094">
    <w:abstractNumId w:val="2"/>
  </w:num>
  <w:num w:numId="8" w16cid:durableId="725224634">
    <w:abstractNumId w:val="1"/>
  </w:num>
  <w:num w:numId="9" w16cid:durableId="1845590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6288"/>
    <w:rsid w:val="00AA1D8D"/>
    <w:rsid w:val="00B47730"/>
    <w:rsid w:val="00C65F99"/>
    <w:rsid w:val="00CB0664"/>
    <w:rsid w:val="00D718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6EFB28"/>
  <w14:defaultImageDpi w14:val="300"/>
  <w15:docId w15:val="{E5D426D7-8D16-42DF-B57F-FCAE50AE7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1010</Words>
  <Characters>5758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Chee Hoe Koh</cp:lastModifiedBy>
  <cp:revision>2</cp:revision>
  <dcterms:created xsi:type="dcterms:W3CDTF">2013-12-23T23:15:00Z</dcterms:created>
  <dcterms:modified xsi:type="dcterms:W3CDTF">2026-05-13T09:10:00Z</dcterms:modified>
  <cp:category/>
</cp:coreProperties>
</file>