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241790" w14:paraId="2C078E63" wp14:textId="246F7812">
      <w:pPr>
        <w:pStyle w:val="Normal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72C37"/>
          <w:sz w:val="36"/>
          <w:szCs w:val="36"/>
          <w:lang w:val="en-US"/>
        </w:rPr>
        <w:t>DevOps Interview Questions for Continuous Integration – Jenkins</w:t>
      </w:r>
    </w:p>
    <w:p w:rsidR="25241790" w:rsidP="25241790" w:rsidRDefault="25241790" w14:paraId="58074C6A" w14:textId="207002C4">
      <w:pPr>
        <w:pStyle w:val="Normal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72C37"/>
          <w:sz w:val="27"/>
          <w:szCs w:val="27"/>
          <w:lang w:val="en-US"/>
        </w:rPr>
        <w:t>27. Explain the master-slave architecture of Jenkins.</w:t>
      </w:r>
    </w:p>
    <w:p w:rsidR="25241790" w:rsidP="25241790" w:rsidRDefault="25241790" w14:paraId="32B1C366" w14:textId="6D59F17B">
      <w:pPr>
        <w:pStyle w:val="Normal"/>
      </w:pPr>
      <w:r>
        <w:drawing>
          <wp:inline wp14:editId="529CE745" wp14:anchorId="71063288">
            <wp:extent cx="5381625" cy="2242074"/>
            <wp:effectExtent l="0" t="0" r="0" b="0"/>
            <wp:docPr id="1546691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75f277eda47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</w:p>
    <w:p w:rsidR="25241790" w:rsidP="25241790" w:rsidRDefault="25241790" w14:paraId="42658CBA" w14:textId="3CD753EC">
      <w:pPr>
        <w:pStyle w:val="Normal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-Jenkins master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extrait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le code du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référentiel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GitHub distant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chaque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fois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qu'il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y a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une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validation de code.</w:t>
      </w:r>
      <w:r>
        <w:br/>
      </w: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- Il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distribue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la charge de travail à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tous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les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esclaves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Jenkins.</w:t>
      </w:r>
      <w:r>
        <w:br/>
      </w: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- À la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demande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du maître Jenkins, les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esclaves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exécutent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,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construisent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,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testent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et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produisent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des rapports de test.</w:t>
      </w:r>
    </w:p>
    <w:p w:rsidR="25241790" w:rsidP="25241790" w:rsidRDefault="25241790" w14:paraId="40B6A2DE" w14:textId="4E9F58A6">
      <w:pPr>
        <w:pStyle w:val="Normal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72C37"/>
          <w:sz w:val="27"/>
          <w:szCs w:val="27"/>
          <w:lang w:val="en-US"/>
        </w:rPr>
        <w:t>28. What is Jenkinsfile?</w:t>
      </w:r>
    </w:p>
    <w:p w:rsidR="25241790" w:rsidP="25241790" w:rsidRDefault="25241790" w14:paraId="08FC6B2B" w14:textId="4F5B203A">
      <w:pPr>
        <w:pStyle w:val="Normal"/>
      </w:pP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Jenkinsfile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contient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la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définition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d'un pipeline Jenkins et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est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archivé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dans le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référentiel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de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contrôle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de source.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C'est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un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fichier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texte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.</w:t>
      </w:r>
      <w:r>
        <w:br/>
      </w: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- Il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permet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la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révision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et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l'itération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du code sur le pipeline.</w:t>
      </w:r>
      <w:r>
        <w:br/>
      </w: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- Il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permet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une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piste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d'audit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pour le pipeline.</w:t>
      </w:r>
      <w:r>
        <w:br/>
      </w: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- Il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existe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une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seule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source de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vérité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pour le pipeline, qui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peut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être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consultée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et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modifiée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.</w:t>
      </w:r>
    </w:p>
    <w:p w:rsidR="25241790" w:rsidP="25241790" w:rsidRDefault="25241790" w14:paraId="5DB4389F" w14:textId="71398591">
      <w:pPr>
        <w:pStyle w:val="Normal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72C37"/>
          <w:sz w:val="27"/>
          <w:szCs w:val="27"/>
          <w:lang w:val="en-US"/>
        </w:rPr>
        <w:t>29. Which of the following commands runs Jenkins from the command line?</w:t>
      </w:r>
    </w:p>
    <w:p w:rsidR="25241790" w:rsidP="25241790" w:rsidRDefault="25241790" w14:paraId="4DF19112" w14:textId="6CB5D4AF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java –jar Jenkins.war</w:t>
      </w:r>
    </w:p>
    <w:p w:rsidR="25241790" w:rsidP="25241790" w:rsidRDefault="25241790" w14:paraId="07BE8927" w14:textId="4143EC25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java –war Jenkins.jar</w:t>
      </w:r>
    </w:p>
    <w:p w:rsidR="25241790" w:rsidP="25241790" w:rsidRDefault="25241790" w14:paraId="59EB030E" w14:textId="1E744EC8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java –jar Jenkins.jar</w:t>
      </w:r>
    </w:p>
    <w:p w:rsidR="25241790" w:rsidP="25241790" w:rsidRDefault="25241790" w14:paraId="579CAD63" w14:textId="1A77CB4B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java –war Jenkins.war</w:t>
      </w:r>
    </w:p>
    <w:p w:rsidR="25241790" w:rsidP="25241790" w:rsidRDefault="25241790" w14:paraId="3ECC5EBD" w14:textId="60571E67">
      <w:pPr>
        <w:spacing w:line="390" w:lineRule="exact"/>
        <w:jc w:val="left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The correct answer is A) java –jar Jenkins.war</w:t>
      </w:r>
    </w:p>
    <w:p w:rsidR="25241790" w:rsidP="25241790" w:rsidRDefault="25241790" w14:paraId="1FBA5057" w14:textId="3970F3C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72C37"/>
          <w:sz w:val="27"/>
          <w:szCs w:val="27"/>
          <w:lang w:val="en-US"/>
        </w:rPr>
      </w:pPr>
    </w:p>
    <w:p w:rsidR="25241790" w:rsidP="25241790" w:rsidRDefault="25241790" w14:paraId="4EA44BD3" w14:textId="2D4C92FB">
      <w:pPr>
        <w:pStyle w:val="Normal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72C37"/>
          <w:sz w:val="27"/>
          <w:szCs w:val="27"/>
          <w:lang w:val="en-US"/>
        </w:rPr>
        <w:t>30. What concepts are key aspects of the Jenkins pipeline?</w:t>
      </w:r>
    </w:p>
    <w:p w:rsidR="25241790" w:rsidP="25241790" w:rsidRDefault="25241790" w14:paraId="52CD5A1A" w14:textId="57B8DFA3">
      <w:pPr>
        <w:pStyle w:val="Normal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Pipeline: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modèle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défini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par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l'utilisateur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d'un pipeline de CD. Le code du pipeline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définit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l'ensemble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du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processus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de construction, qui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comprend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la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création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, le test et la livraison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d'une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application</w:t>
      </w:r>
      <w:r>
        <w:br/>
      </w: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Node: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une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machine qui fait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partie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de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l'environnement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Jenkins et capable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d'exécuter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un pipeline</w:t>
      </w:r>
      <w:r>
        <w:br/>
      </w: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Step: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une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tâche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unique qui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indique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à Jenkins quoi faire à un moment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donné</w:t>
      </w:r>
      <w:proofErr w:type="spellEnd"/>
      <w:r>
        <w:br/>
      </w: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Stage: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définit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un sous-ensemble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conceptuellement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distinct de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tâches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effectuées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sur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l'ensemble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du pipeline (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étapes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de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génération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, de test et de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déploiement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)</w:t>
      </w:r>
    </w:p>
    <w:p w:rsidR="25241790" w:rsidP="25241790" w:rsidRDefault="25241790" w14:paraId="68A282A2" w14:textId="1AA7203A">
      <w:pPr>
        <w:pStyle w:val="Heading3"/>
      </w:pPr>
      <w:r w:rsidRPr="25241790" w:rsidR="25241790">
        <w:rPr>
          <w:b w:val="0"/>
          <w:bCs w:val="0"/>
          <w:i w:val="0"/>
          <w:iCs w:val="0"/>
          <w:color w:val="272C37"/>
          <w:sz w:val="27"/>
          <w:szCs w:val="27"/>
        </w:rPr>
        <w:t>31. Which file is used to define dependency in Maven?</w:t>
      </w:r>
    </w:p>
    <w:p w:rsidR="25241790" w:rsidP="25241790" w:rsidRDefault="25241790" w14:paraId="08EAD64C" w14:textId="3F7B8ED7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build.xml</w:t>
      </w:r>
    </w:p>
    <w:p w:rsidR="25241790" w:rsidP="25241790" w:rsidRDefault="25241790" w14:paraId="41785875" w14:textId="709CEBB3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pom.xml</w:t>
      </w:r>
    </w:p>
    <w:p w:rsidR="25241790" w:rsidP="25241790" w:rsidRDefault="25241790" w14:paraId="624EB826" w14:textId="2C1D1610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dependency.xml</w:t>
      </w:r>
    </w:p>
    <w:p w:rsidR="25241790" w:rsidP="25241790" w:rsidRDefault="25241790" w14:paraId="699682BE" w14:textId="2AAF05B0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Version.xml</w:t>
      </w:r>
    </w:p>
    <w:p w:rsidR="25241790" w:rsidP="25241790" w:rsidRDefault="25241790" w14:paraId="55910FF9" w14:textId="5527E881">
      <w:pPr>
        <w:spacing w:line="390" w:lineRule="exact"/>
        <w:jc w:val="left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The correct answer is B) pom.xml</w:t>
      </w:r>
    </w:p>
    <w:p w:rsidR="25241790" w:rsidP="25241790" w:rsidRDefault="25241790" w14:paraId="20780E19" w14:textId="382FD53B">
      <w:pPr>
        <w:pStyle w:val="Heading3"/>
      </w:pPr>
      <w:r w:rsidRPr="25241790" w:rsidR="25241790">
        <w:rPr>
          <w:b w:val="0"/>
          <w:bCs w:val="0"/>
          <w:i w:val="0"/>
          <w:iCs w:val="0"/>
          <w:color w:val="272C37"/>
          <w:sz w:val="27"/>
          <w:szCs w:val="27"/>
        </w:rPr>
        <w:t>32. Explain the two types of pipeline in Jenkins, along with their syntax.</w:t>
      </w:r>
    </w:p>
    <w:p w:rsidR="25241790" w:rsidP="25241790" w:rsidRDefault="25241790" w14:paraId="4928D59A" w14:textId="296B8D7E">
      <w:pPr>
        <w:spacing w:line="390" w:lineRule="exact"/>
        <w:jc w:val="left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Jenkins provides two ways of developing a pipeline code: Scripted and Declarative.</w:t>
      </w:r>
    </w:p>
    <w:p w:rsidR="25241790" w:rsidP="25241790" w:rsidRDefault="25241790" w14:paraId="4BEF8AEC" w14:textId="68225E4C">
      <w:pPr>
        <w:spacing w:line="390" w:lineRule="exact"/>
        <w:jc w:val="left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A. Scripted Pipeline: It is based on Groovy script as their Domain Specific Language. One or more node blocks do the core work throughout the entire pipeline.</w:t>
      </w:r>
    </w:p>
    <w:p w:rsidR="25241790" w:rsidP="25241790" w:rsidRDefault="25241790" w14:paraId="756BD7D0" w14:textId="7F1429BA">
      <w:pPr>
        <w:spacing w:line="390" w:lineRule="exact"/>
        <w:jc w:val="left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Syntax:</w:t>
      </w:r>
    </w:p>
    <w:p w:rsidR="25241790" w:rsidP="25241790" w:rsidRDefault="25241790" w14:paraId="6BB5D509" w14:textId="112517E2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Executes the pipeline or any of its stages on any available agent</w:t>
      </w:r>
    </w:p>
    <w:p w:rsidR="25241790" w:rsidP="25241790" w:rsidRDefault="25241790" w14:paraId="46B3C92D" w14:textId="3D97F996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Defines the build stage</w:t>
      </w:r>
    </w:p>
    <w:p w:rsidR="25241790" w:rsidP="25241790" w:rsidRDefault="25241790" w14:paraId="706FAA64" w14:textId="599E725D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 xml:space="preserve">Performs steps related to build stage    </w:t>
      </w:r>
    </w:p>
    <w:p w:rsidR="25241790" w:rsidP="25241790" w:rsidRDefault="25241790" w14:paraId="7EB86862" w14:textId="33BF76FD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Defines the test stage</w:t>
      </w:r>
    </w:p>
    <w:p w:rsidR="25241790" w:rsidP="25241790" w:rsidRDefault="25241790" w14:paraId="6410D01C" w14:textId="4BFA79C0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Performs steps related to the test stage</w:t>
      </w:r>
    </w:p>
    <w:p w:rsidR="25241790" w:rsidP="25241790" w:rsidRDefault="25241790" w14:paraId="6E007958" w14:textId="72546E5F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Defines the deploy stage</w:t>
      </w:r>
    </w:p>
    <w:p w:rsidR="25241790" w:rsidP="25241790" w:rsidRDefault="25241790" w14:paraId="2744B4DF" w14:textId="360CEEF7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Performs steps related to deploy stage</w:t>
      </w:r>
    </w:p>
    <w:p w:rsidR="25241790" w:rsidP="25241790" w:rsidRDefault="25241790" w14:paraId="32230DC2" w14:textId="7D1707A6">
      <w:pPr>
        <w:pStyle w:val="Normal"/>
      </w:pPr>
    </w:p>
    <w:p w:rsidR="25241790" w:rsidP="25241790" w:rsidRDefault="25241790" w14:paraId="3F4E86C4" w14:textId="2B3299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</w:pPr>
      <w:r w:rsidR="25241790">
        <w:rPr/>
        <w:t xml:space="preserve"> </w:t>
      </w:r>
    </w:p>
    <w:p w:rsidR="25241790" w:rsidP="25241790" w:rsidRDefault="25241790" w14:paraId="0C22D214" w14:textId="40D08F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</w:pPr>
      <w:r w:rsidR="25241790">
        <w:rPr/>
        <w:t xml:space="preserve">   </w:t>
      </w:r>
    </w:p>
    <w:p w:rsidR="25241790" w:rsidP="25241790" w:rsidRDefault="25241790" w14:paraId="7BCC5718" w14:textId="7EEED6DE">
      <w:pPr>
        <w:pStyle w:val="Normal"/>
      </w:pPr>
      <w:r w:rsidR="25241790">
        <w:rPr/>
        <w:t xml:space="preserve">       </w:t>
      </w:r>
      <w:r>
        <w:drawing>
          <wp:inline wp14:editId="1FB8EF4F" wp14:anchorId="3993025A">
            <wp:extent cx="3638550" cy="1537382"/>
            <wp:effectExtent l="0" t="0" r="0" b="0"/>
            <wp:docPr id="590428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91f3cc83114f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3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241790">
        <w:rPr/>
        <w:t xml:space="preserve">                                                                                          </w:t>
      </w:r>
    </w:p>
    <w:p w:rsidR="25241790" w:rsidP="25241790" w:rsidRDefault="25241790" w14:paraId="20693DEA" w14:textId="6FD5993A">
      <w:pPr>
        <w:spacing w:line="390" w:lineRule="exact"/>
        <w:jc w:val="left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B. Declarative Pipeline: It provides a simple and friendly syntax to define a pipeline. Here, the pipeline block defines the work done throughout the pipeline.</w:t>
      </w:r>
    </w:p>
    <w:p w:rsidR="25241790" w:rsidP="25241790" w:rsidRDefault="25241790" w14:paraId="12496AC4" w14:textId="22E5159D">
      <w:pPr>
        <w:spacing w:line="390" w:lineRule="exact"/>
        <w:jc w:val="left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Syntax:</w:t>
      </w:r>
    </w:p>
    <w:p w:rsidR="25241790" w:rsidP="25241790" w:rsidRDefault="25241790" w14:paraId="15F99A65" w14:textId="2DF1093A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Executes the pipeline or any of its stages on any available agent</w:t>
      </w:r>
    </w:p>
    <w:p w:rsidR="25241790" w:rsidP="25241790" w:rsidRDefault="25241790" w14:paraId="05398070" w14:textId="1147761F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Defines the build stage</w:t>
      </w:r>
    </w:p>
    <w:p w:rsidR="25241790" w:rsidP="25241790" w:rsidRDefault="25241790" w14:paraId="5CD4B0DF" w14:textId="3AA2B099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Performs steps related to build stage</w:t>
      </w:r>
    </w:p>
    <w:p w:rsidR="25241790" w:rsidP="25241790" w:rsidRDefault="25241790" w14:paraId="6A1C8252" w14:textId="67D37B7F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Defines the test stage</w:t>
      </w:r>
    </w:p>
    <w:p w:rsidR="25241790" w:rsidP="25241790" w:rsidRDefault="25241790" w14:paraId="60311C81" w14:textId="00892BA0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Performs steps related to the test stage</w:t>
      </w:r>
    </w:p>
    <w:p w:rsidR="25241790" w:rsidP="25241790" w:rsidRDefault="25241790" w14:paraId="362B33D4" w14:textId="37C5E7AC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Defines the deploy stage</w:t>
      </w:r>
    </w:p>
    <w:p w:rsidR="25241790" w:rsidP="25241790" w:rsidRDefault="25241790" w14:paraId="02ECF421" w14:textId="0A59C8E0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Performs steps related to the deploy stage</w:t>
      </w:r>
    </w:p>
    <w:p w:rsidR="25241790" w:rsidP="25241790" w:rsidRDefault="25241790" w14:paraId="797CC29A" w14:textId="6F38436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                                                                           </w:t>
      </w:r>
      <w:r>
        <w:drawing>
          <wp:inline wp14:editId="7F23FAB2" wp14:anchorId="7F9CD0EE">
            <wp:extent cx="2543175" cy="3067050"/>
            <wp:effectExtent l="0" t="0" r="0" b="0"/>
            <wp:docPr id="891924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51bec789d4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241790" w:rsidP="25241790" w:rsidRDefault="25241790" w14:paraId="7833E924" w14:textId="748698A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</w:pPr>
    </w:p>
    <w:p w:rsidR="25241790" w:rsidP="25241790" w:rsidRDefault="25241790" w14:paraId="22890234" w14:textId="0DF5477D">
      <w:pPr>
        <w:pStyle w:val="Normal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72C37"/>
          <w:sz w:val="27"/>
          <w:szCs w:val="27"/>
          <w:lang w:val="en-US"/>
        </w:rPr>
        <w:t>33. How do you create a backup and copy files in Jenkins?</w:t>
      </w:r>
    </w:p>
    <w:p w:rsidR="25241790" w:rsidP="25241790" w:rsidRDefault="25241790" w14:paraId="19BCC34C" w14:textId="7002D788">
      <w:pPr>
        <w:pStyle w:val="Normal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In order to create a backup file, periodically back up your JENKINS_HOME directory.</w:t>
      </w:r>
    </w:p>
    <w:p w:rsidR="25241790" w:rsidP="25241790" w:rsidRDefault="25241790" w14:paraId="2216CE18" w14:textId="4EB608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 xml:space="preserve">           </w:t>
      </w:r>
      <w:r>
        <w:drawing>
          <wp:inline wp14:editId="6DF1168B" wp14:anchorId="0F7A67B4">
            <wp:extent cx="4572000" cy="2495550"/>
            <wp:effectExtent l="0" t="0" r="0" b="0"/>
            <wp:docPr id="1855594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d5370f47144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241790" w:rsidP="25241790" w:rsidRDefault="25241790" w14:paraId="0D47E702" w14:textId="4C943C8C">
      <w:pPr>
        <w:pStyle w:val="Normal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In order to create a backup of Jenkins setup, copy the JENKINS_HOME directory. You can also copy a job directory to clone or replicate a job or rename the directory.</w:t>
      </w:r>
    </w:p>
    <w:p w:rsidR="25241790" w:rsidP="25241790" w:rsidRDefault="25241790" w14:paraId="079F23D6" w14:textId="6A2033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</w:pPr>
      <w:r>
        <w:drawing>
          <wp:inline wp14:editId="5D305BEE" wp14:anchorId="1CBCB749">
            <wp:extent cx="4972050" cy="1590675"/>
            <wp:effectExtent l="0" t="0" r="0" b="0"/>
            <wp:docPr id="1571351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63708c9908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241790" w:rsidP="25241790" w:rsidRDefault="25241790" w14:paraId="426230EB" w14:textId="1BF8D158">
      <w:pPr>
        <w:pStyle w:val="ListParagraph"/>
        <w:numPr>
          <w:ilvl w:val="0"/>
          <w:numId w:val="4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Move the job from one Jenkins installation to another by copying the corresponding job directory.</w:t>
      </w:r>
    </w:p>
    <w:p w:rsidR="25241790" w:rsidP="25241790" w:rsidRDefault="25241790" w14:paraId="5392E513" w14:textId="5F31A457">
      <w:pPr>
        <w:pStyle w:val="ListParagraph"/>
        <w:numPr>
          <w:ilvl w:val="0"/>
          <w:numId w:val="4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Create a copy of an existing job by making a clone of a job directory with a different name.</w:t>
      </w:r>
    </w:p>
    <w:p w:rsidR="25241790" w:rsidP="25241790" w:rsidRDefault="25241790" w14:paraId="5229FC74" w14:textId="07747442">
      <w:pPr>
        <w:pStyle w:val="ListParagraph"/>
        <w:numPr>
          <w:ilvl w:val="0"/>
          <w:numId w:val="4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Rename an existing job by renaming a directory.</w:t>
      </w:r>
    </w:p>
    <w:p w:rsidR="25241790" w:rsidP="25241790" w:rsidRDefault="25241790" w14:paraId="6676E4EA" w14:textId="1CB1E862">
      <w:pPr>
        <w:pStyle w:val="Normal"/>
        <w:spacing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</w:pPr>
    </w:p>
    <w:p w:rsidR="25241790" w:rsidP="25241790" w:rsidRDefault="25241790" w14:paraId="751C12C1" w14:textId="427C284B">
      <w:pPr>
        <w:pStyle w:val="Normal"/>
        <w:spacing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</w:pPr>
    </w:p>
    <w:p w:rsidR="25241790" w:rsidP="25241790" w:rsidRDefault="25241790" w14:paraId="13D482FD" w14:textId="6CA61D25">
      <w:pPr>
        <w:pStyle w:val="Normal"/>
        <w:spacing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</w:pPr>
    </w:p>
    <w:p w:rsidR="25241790" w:rsidP="25241790" w:rsidRDefault="25241790" w14:paraId="35624D58" w14:textId="727BD937">
      <w:pPr>
        <w:pStyle w:val="Normal"/>
        <w:spacing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</w:pPr>
    </w:p>
    <w:p w:rsidR="25241790" w:rsidP="25241790" w:rsidRDefault="25241790" w14:paraId="19106CEA" w14:textId="5D471964">
      <w:pPr>
        <w:pStyle w:val="Normal"/>
        <w:spacing w:line="36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72C37"/>
          <w:sz w:val="27"/>
          <w:szCs w:val="27"/>
          <w:lang w:val="en-US"/>
        </w:rPr>
        <w:t>35. Name three security mechanisms Jenkins uses to authenticate users.</w:t>
      </w:r>
    </w:p>
    <w:p w:rsidR="25241790" w:rsidP="25241790" w:rsidRDefault="25241790" w14:paraId="2DDEC127" w14:textId="4DB60D01">
      <w:pPr>
        <w:pStyle w:val="ListParagraph"/>
        <w:numPr>
          <w:ilvl w:val="0"/>
          <w:numId w:val="4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Jenkins uses an internal database to store user data and credentials.</w:t>
      </w:r>
    </w:p>
    <w:p w:rsidR="25241790" w:rsidP="25241790" w:rsidRDefault="25241790" w14:paraId="0DB1B3B5" w14:textId="68ECD5CC">
      <w:pPr>
        <w:pStyle w:val="ListParagraph"/>
        <w:numPr>
          <w:ilvl w:val="0"/>
          <w:numId w:val="4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 xml:space="preserve">Jenkins can use the Lightweight Directory Access Protocol (LDAP) server to authenticate users. </w:t>
      </w:r>
    </w:p>
    <w:p w:rsidR="25241790" w:rsidP="25241790" w:rsidRDefault="25241790" w14:paraId="5B38F8F4" w14:textId="28A86027">
      <w:pPr>
        <w:pStyle w:val="ListParagraph"/>
        <w:numPr>
          <w:ilvl w:val="0"/>
          <w:numId w:val="4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Jenkins can be configured to employ the authentication mechanism that the deployed application server uses.</w:t>
      </w:r>
    </w:p>
    <w:p w:rsidR="25241790" w:rsidP="25241790" w:rsidRDefault="25241790" w14:paraId="4B4158A6" w14:textId="55A51DAF">
      <w:pPr>
        <w:pStyle w:val="Heading3"/>
      </w:pPr>
      <w:r w:rsidRPr="25241790" w:rsidR="25241790">
        <w:rPr>
          <w:b w:val="0"/>
          <w:bCs w:val="0"/>
          <w:i w:val="0"/>
          <w:iCs w:val="0"/>
          <w:color w:val="272C37"/>
          <w:sz w:val="27"/>
          <w:szCs w:val="27"/>
        </w:rPr>
        <w:t>36. How is a custom build of a core plugin deployed?</w:t>
      </w:r>
    </w:p>
    <w:p w:rsidR="25241790" w:rsidP="25241790" w:rsidRDefault="25241790" w14:paraId="15133EBD" w14:textId="61F915C2">
      <w:pPr>
        <w:spacing w:line="390" w:lineRule="exact"/>
        <w:jc w:val="left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Steps to deploy a custom build of a core plugin:</w:t>
      </w:r>
    </w:p>
    <w:p w:rsidR="25241790" w:rsidP="25241790" w:rsidRDefault="25241790" w14:paraId="7207A62A" w14:textId="1349DD19">
      <w:pPr>
        <w:pStyle w:val="ListParagraph"/>
        <w:numPr>
          <w:ilvl w:val="0"/>
          <w:numId w:val="4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Copy the .hpi file to $JENKINS_HOME/plugins</w:t>
      </w:r>
    </w:p>
    <w:p w:rsidR="25241790" w:rsidP="25241790" w:rsidRDefault="25241790" w14:paraId="7301FF1E" w14:textId="5EC9E814">
      <w:pPr>
        <w:pStyle w:val="ListParagraph"/>
        <w:numPr>
          <w:ilvl w:val="0"/>
          <w:numId w:val="4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Remove the plugin's development directory</w:t>
      </w:r>
    </w:p>
    <w:p w:rsidR="25241790" w:rsidP="25241790" w:rsidRDefault="25241790" w14:paraId="20C5DACB" w14:textId="2EE7B2A2">
      <w:pPr>
        <w:pStyle w:val="ListParagraph"/>
        <w:numPr>
          <w:ilvl w:val="0"/>
          <w:numId w:val="4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Create an empty file called &lt;plugin&gt;.hpi.pinned</w:t>
      </w:r>
    </w:p>
    <w:p w:rsidR="25241790" w:rsidP="25241790" w:rsidRDefault="25241790" w14:paraId="7386F227" w14:textId="33F1FFEE">
      <w:pPr>
        <w:pStyle w:val="ListParagraph"/>
        <w:numPr>
          <w:ilvl w:val="0"/>
          <w:numId w:val="4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>Restart Jenkins and use your custom build of a core plugin</w:t>
      </w:r>
    </w:p>
    <w:p w:rsidR="25241790" w:rsidP="25241790" w:rsidRDefault="25241790" w14:paraId="77E290AE" w14:textId="5FA88528">
      <w:pPr>
        <w:pStyle w:val="Normal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72C37"/>
          <w:sz w:val="27"/>
          <w:szCs w:val="27"/>
          <w:lang w:val="en-US"/>
        </w:rPr>
        <w:t>37. How can you temporarily turn off Jenkins security if the administrative users have locked themselves out of the admin console?</w:t>
      </w:r>
    </w:p>
    <w:p w:rsidR="25241790" w:rsidP="25241790" w:rsidRDefault="25241790" w14:paraId="6D7A5640" w14:textId="05D1944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72C37"/>
          <w:sz w:val="27"/>
          <w:szCs w:val="27"/>
          <w:lang w:val="en-US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72C37"/>
          <w:sz w:val="27"/>
          <w:szCs w:val="27"/>
          <w:lang w:val="en-US"/>
        </w:rPr>
        <w:t xml:space="preserve">          </w:t>
      </w:r>
      <w:r>
        <w:drawing>
          <wp:inline wp14:editId="5D124F39" wp14:anchorId="3DC6F4B4">
            <wp:extent cx="4572000" cy="904875"/>
            <wp:effectExtent l="0" t="0" r="0" b="0"/>
            <wp:docPr id="208055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30484ee37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241790" w:rsidP="25241790" w:rsidRDefault="25241790" w14:paraId="27D07189" w14:textId="21D3433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Lorsque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la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sécurité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est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activée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, le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fichier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de configuration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contient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un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élément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XML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nommé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useSecurity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qui sera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défini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sur true.</w:t>
      </w:r>
    </w:p>
    <w:p w:rsidR="25241790" w:rsidP="25241790" w:rsidRDefault="25241790" w14:paraId="76C9B329" w14:textId="11D2BDB6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sz w:val="27"/>
          <w:szCs w:val="27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En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modifiant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ce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paramètre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sur false, la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sécurité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sera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désactivée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au prochain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redémarrage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de Jenkins.</w:t>
      </w:r>
    </w:p>
    <w:p w:rsidR="25241790" w:rsidP="25241790" w:rsidRDefault="25241790" w14:paraId="55F8709C" w14:textId="750D0598">
      <w:pPr>
        <w:pStyle w:val="Normal"/>
        <w:ind w:left="0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72C37"/>
          <w:sz w:val="27"/>
          <w:szCs w:val="27"/>
          <w:lang w:val="en-US"/>
        </w:rPr>
        <w:t>38. What are the ways in which a build can be scheduled/run in Jenkins?</w:t>
      </w:r>
    </w:p>
    <w:p w:rsidR="25241790" w:rsidP="25241790" w:rsidRDefault="25241790" w14:paraId="1259D031" w14:textId="3E2E925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Par la gestion du code source, les commits.</w:t>
      </w:r>
    </w:p>
    <w:p w:rsidR="25241790" w:rsidP="25241790" w:rsidRDefault="25241790" w14:paraId="47B15D43" w14:textId="7827CA14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sz w:val="27"/>
          <w:szCs w:val="27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Après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l'achèvement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d'autres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versions.</w:t>
      </w:r>
    </w:p>
    <w:p w:rsidR="25241790" w:rsidP="25241790" w:rsidRDefault="25241790" w14:paraId="081423AE" w14:textId="5FFCDF5E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sz w:val="27"/>
          <w:szCs w:val="27"/>
        </w:rPr>
      </w:pP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Planifié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pour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s'exécuter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à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une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heure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 spécifiée.</w:t>
      </w:r>
    </w:p>
    <w:p w:rsidR="25241790" w:rsidP="25241790" w:rsidRDefault="25241790" w14:paraId="0957EB4D" w14:textId="732EBE81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sz w:val="27"/>
          <w:szCs w:val="27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 xml:space="preserve">Demandes de construction </w:t>
      </w:r>
      <w:proofErr w:type="spellStart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manuelles</w:t>
      </w:r>
      <w:proofErr w:type="spellEnd"/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  <w:t>.</w:t>
      </w:r>
    </w:p>
    <w:p w:rsidR="25241790" w:rsidP="25241790" w:rsidRDefault="25241790" w14:paraId="2A20C1D1" w14:textId="59D1FED8">
      <w:pPr>
        <w:pStyle w:val="Heading3"/>
        <w:rPr>
          <w:b w:val="0"/>
          <w:bCs w:val="0"/>
          <w:i w:val="0"/>
          <w:iCs w:val="0"/>
          <w:color w:val="272C37"/>
          <w:sz w:val="27"/>
          <w:szCs w:val="27"/>
        </w:rPr>
      </w:pPr>
    </w:p>
    <w:p w:rsidR="25241790" w:rsidP="25241790" w:rsidRDefault="25241790" w14:paraId="276F4583" w14:textId="5882565F">
      <w:pPr>
        <w:pStyle w:val="Heading3"/>
        <w:rPr>
          <w:b w:val="0"/>
          <w:bCs w:val="0"/>
          <w:i w:val="0"/>
          <w:iCs w:val="0"/>
          <w:color w:val="272C37"/>
          <w:sz w:val="27"/>
          <w:szCs w:val="27"/>
        </w:rPr>
      </w:pPr>
    </w:p>
    <w:p w:rsidR="25241790" w:rsidP="25241790" w:rsidRDefault="25241790" w14:paraId="31622B52" w14:textId="1DDD80EB">
      <w:pPr>
        <w:pStyle w:val="Heading3"/>
        <w:rPr>
          <w:b w:val="0"/>
          <w:bCs w:val="0"/>
          <w:i w:val="0"/>
          <w:iCs w:val="0"/>
          <w:color w:val="272C37"/>
          <w:sz w:val="27"/>
          <w:szCs w:val="27"/>
        </w:rPr>
      </w:pPr>
    </w:p>
    <w:p w:rsidR="25241790" w:rsidP="25241790" w:rsidRDefault="25241790" w14:paraId="281BA474" w14:textId="78CEC3AA">
      <w:pPr>
        <w:pStyle w:val="Heading3"/>
      </w:pPr>
      <w:r w:rsidRPr="25241790" w:rsidR="25241790">
        <w:rPr>
          <w:b w:val="0"/>
          <w:bCs w:val="0"/>
          <w:i w:val="0"/>
          <w:iCs w:val="0"/>
          <w:color w:val="272C37"/>
          <w:sz w:val="27"/>
          <w:szCs w:val="27"/>
        </w:rPr>
        <w:t>39. What are the commands that you can use to restart Jenkins manually?</w:t>
      </w:r>
    </w:p>
    <w:p w:rsidR="25241790" w:rsidP="25241790" w:rsidRDefault="25241790" w14:paraId="47C85711" w14:textId="6FC8427B">
      <w:pPr>
        <w:spacing w:line="390" w:lineRule="exact"/>
        <w:jc w:val="left"/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 xml:space="preserve">Two ways to manually restart Jenkins: </w:t>
      </w:r>
    </w:p>
    <w:p w:rsidR="25241790" w:rsidP="25241790" w:rsidRDefault="25241790" w14:paraId="7CFF0B03" w14:textId="2DE08F8F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 xml:space="preserve">(Jenkins_url)/restart            // Forces a restart without waiting for builds to complete                                </w:t>
      </w:r>
    </w:p>
    <w:p w:rsidR="25241790" w:rsidP="25241790" w:rsidRDefault="25241790" w14:paraId="21A9E515" w14:textId="28E209DC">
      <w:pPr>
        <w:pStyle w:val="ListParagraph"/>
        <w:numPr>
          <w:ilvl w:val="0"/>
          <w:numId w:val="3"/>
        </w:numPr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1565E"/>
          <w:sz w:val="24"/>
          <w:szCs w:val="24"/>
        </w:rPr>
      </w:pPr>
      <w:r w:rsidRPr="25241790" w:rsidR="252417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1565E"/>
          <w:sz w:val="24"/>
          <w:szCs w:val="24"/>
          <w:lang w:val="en-US"/>
        </w:rPr>
        <w:t xml:space="preserve">(Jenkins_url)/safeRestart    // Allows all running builds to complete before it restarts              </w:t>
      </w:r>
    </w:p>
    <w:p w:rsidR="25241790" w:rsidP="25241790" w:rsidRDefault="25241790" w14:paraId="5CA62C2C" w14:textId="668EC0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</w:pPr>
    </w:p>
    <w:p w:rsidR="25241790" w:rsidP="25241790" w:rsidRDefault="25241790" w14:paraId="22D19D40" w14:textId="1A6B68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D42270"/>
  <w15:docId w15:val="{325dcac0-c2ce-4dbc-8f8c-118bd82f074d}"/>
  <w:rsids>
    <w:rsidRoot w:val="07D42270"/>
    <w:rsid w:val="07D42270"/>
    <w:rsid w:val="252417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1875f277eda4735" /><Relationship Type="http://schemas.openxmlformats.org/officeDocument/2006/relationships/image" Target="/media/image2.png" Id="R0791f3cc83114f37" /><Relationship Type="http://schemas.openxmlformats.org/officeDocument/2006/relationships/image" Target="/media/image3.png" Id="R5851bec789d44101" /><Relationship Type="http://schemas.openxmlformats.org/officeDocument/2006/relationships/image" Target="/media/image4.png" Id="R4ead5370f4714432" /><Relationship Type="http://schemas.openxmlformats.org/officeDocument/2006/relationships/image" Target="/media/image5.png" Id="Rd363708c9908437e" /><Relationship Type="http://schemas.openxmlformats.org/officeDocument/2006/relationships/image" Target="/media/image6.png" Id="Rde530484ee374596" /><Relationship Type="http://schemas.openxmlformats.org/officeDocument/2006/relationships/numbering" Target="/word/numbering.xml" Id="R5a68919e229a4c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2020-04-22T13:23:32.9677366Z</dcterms:created>
  <dcterms:modified xsi:type="dcterms:W3CDTF">2020-04-22T13:53:35.0639359Z</dcterms:modified>
  <dc:creator>Chaker Ben Said</dc:creator>
  <lastModifiedBy>Chaker Ben Said</lastModifiedBy>
</coreProperties>
</file>