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1B9C" w:rsidRPr="004B1B9C" w:rsidRDefault="004B1B9C" w:rsidP="004B1B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B1B9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Gerenciamento de Identidade, Acesso e Arquivos no Linux</w:t>
      </w:r>
    </w:p>
    <w:p w:rsidR="004B1B9C" w:rsidRPr="004B1B9C" w:rsidRDefault="004B1B9C" w:rsidP="004B1B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B1B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 do Analista:</w:t>
      </w:r>
      <w:r w:rsidRPr="004B1B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Caio Henrique Lopes Mendes </w:t>
      </w:r>
      <w:r w:rsidRPr="004B1B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Data:</w:t>
      </w:r>
      <w:r w:rsidRPr="004B1B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01 de Julho de 2026 </w:t>
      </w:r>
      <w:r w:rsidRPr="004B1B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Tópico:</w:t>
      </w:r>
      <w:r w:rsidRPr="004B1B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Navegação em sistemas Linux, uso de Shell, e aplicação de IAM.</w:t>
      </w:r>
    </w:p>
    <w:p w:rsidR="004B1B9C" w:rsidRPr="004B1B9C" w:rsidRDefault="004B1B9C" w:rsidP="004B1B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B1B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Descrição do Cenário</w:t>
      </w:r>
    </w:p>
    <w:p w:rsidR="004B1B9C" w:rsidRPr="004B1B9C" w:rsidRDefault="004B1B9C" w:rsidP="004B1B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B1B9C">
        <w:rPr>
          <w:rFonts w:ascii="Times New Roman" w:eastAsia="Times New Roman" w:hAnsi="Times New Roman" w:cs="Times New Roman"/>
          <w:sz w:val="24"/>
          <w:szCs w:val="24"/>
          <w:lang w:eastAsia="pt-BR"/>
        </w:rPr>
        <w:t>Como analista de segurança corporativa, fui acionado para realizar uma auditoria rápida nos arquivos de controle de acesso da empresa. O objetivo principal era identificar usuários específicos de um departamento recém-adicionado ao sistema e garantir que o relatório de vulnerabilidades da semana fosse copiado com segurança para o diretório de projetos do meu usuário, garantindo a integridade dos dados e aplicando o princípio do menor privilégio.</w:t>
      </w:r>
    </w:p>
    <w:p w:rsidR="004B1B9C" w:rsidRPr="004B1B9C" w:rsidRDefault="004B1B9C" w:rsidP="004B1B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B1B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Passo a Passo da Execução (Comandos Linux)</w:t>
      </w:r>
    </w:p>
    <w:p w:rsidR="004B1B9C" w:rsidRDefault="004B1B9C" w:rsidP="004B1B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B1B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Etapa A: Localização de Usuários Específicos</w:t>
      </w:r>
      <w:r w:rsidRPr="004B1B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auditar os novos acessos, precisei extrair apenas os funcionários pertencentes ao departamento de Recursos Humanos de uma lista geral de novos usuários.</w:t>
      </w:r>
    </w:p>
    <w:p w:rsidR="004B1B9C" w:rsidRPr="004B1B9C" w:rsidRDefault="004B1B9C" w:rsidP="004B1B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B1B9C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7CE964CD" wp14:editId="7669D0AF">
            <wp:extent cx="5400040" cy="165925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B9C" w:rsidRPr="004B1B9C" w:rsidRDefault="004B1B9C" w:rsidP="004B1B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B1B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Comando utilizado:</w:t>
      </w:r>
      <w:r w:rsidRPr="004B1B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B1B9C">
        <w:rPr>
          <w:rFonts w:ascii="Courier New" w:eastAsia="Times New Roman" w:hAnsi="Courier New" w:cs="Courier New"/>
          <w:sz w:val="20"/>
          <w:szCs w:val="20"/>
          <w:lang w:eastAsia="pt-BR"/>
        </w:rPr>
        <w:t>grep "Human Resources" Q4_added_users.txt</w:t>
      </w:r>
    </w:p>
    <w:p w:rsidR="004B1B9C" w:rsidRPr="004B1B9C" w:rsidRDefault="004B1B9C" w:rsidP="004B1B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B1B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Explicação:</w:t>
      </w:r>
      <w:r w:rsidRPr="004B1B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comando </w:t>
      </w:r>
      <w:r w:rsidRPr="004B1B9C">
        <w:rPr>
          <w:rFonts w:ascii="Courier New" w:eastAsia="Times New Roman" w:hAnsi="Courier New" w:cs="Courier New"/>
          <w:sz w:val="20"/>
          <w:szCs w:val="20"/>
          <w:lang w:eastAsia="pt-BR"/>
        </w:rPr>
        <w:t>grep</w:t>
      </w:r>
      <w:r w:rsidRPr="004B1B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foi utilizado para pesquisar uma string específica dentro do arquivo de texto. Como o nome do departamento continha um espaço, utilizei aspas para garantir que o shell interpretasse o argumento corretamente, retornando com sucesso os nomes de usuário </w:t>
      </w:r>
      <w:r w:rsidRPr="004B1B9C">
        <w:rPr>
          <w:rFonts w:ascii="Courier New" w:eastAsia="Times New Roman" w:hAnsi="Courier New" w:cs="Courier New"/>
          <w:sz w:val="20"/>
          <w:szCs w:val="20"/>
          <w:lang w:eastAsia="pt-BR"/>
        </w:rPr>
        <w:t>sshah</w:t>
      </w:r>
      <w:r w:rsidRPr="004B1B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4B1B9C">
        <w:rPr>
          <w:rFonts w:ascii="Courier New" w:eastAsia="Times New Roman" w:hAnsi="Courier New" w:cs="Courier New"/>
          <w:sz w:val="20"/>
          <w:szCs w:val="20"/>
          <w:lang w:eastAsia="pt-BR"/>
        </w:rPr>
        <w:t>msosa</w:t>
      </w:r>
      <w:r w:rsidRPr="004B1B9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B1B9C" w:rsidRPr="004B1B9C" w:rsidRDefault="004B1B9C" w:rsidP="004B1B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B1B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Etapa B: Navegação de Diretórios e Verificação de Caminhos</w:t>
      </w:r>
      <w:r w:rsidRPr="004B1B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Durante a investigação, foi necessário confirmar o local exato em que eu estava operando no sistema de arquivos para evitar modificações acidentais em diretórios incorretos.</w:t>
      </w:r>
    </w:p>
    <w:p w:rsidR="004B1B9C" w:rsidRPr="004B1B9C" w:rsidRDefault="004B1B9C" w:rsidP="004B1B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B1B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Comandos utilizados:</w:t>
      </w:r>
      <w:r w:rsidRPr="004B1B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B1B9C">
        <w:rPr>
          <w:rFonts w:ascii="Courier New" w:eastAsia="Times New Roman" w:hAnsi="Courier New" w:cs="Courier New"/>
          <w:sz w:val="20"/>
          <w:szCs w:val="20"/>
          <w:lang w:eastAsia="pt-BR"/>
        </w:rPr>
        <w:t>pwd</w:t>
      </w:r>
      <w:r w:rsidRPr="004B1B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4B1B9C">
        <w:rPr>
          <w:rFonts w:ascii="Courier New" w:eastAsia="Times New Roman" w:hAnsi="Courier New" w:cs="Courier New"/>
          <w:sz w:val="20"/>
          <w:szCs w:val="20"/>
          <w:lang w:eastAsia="pt-BR"/>
        </w:rPr>
        <w:t>cd</w:t>
      </w:r>
    </w:p>
    <w:p w:rsidR="004B1B9C" w:rsidRPr="004B1B9C" w:rsidRDefault="004B1B9C" w:rsidP="004B1B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B1B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Explicação:</w:t>
      </w:r>
      <w:r w:rsidRPr="004B1B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Utilizei o comando </w:t>
      </w:r>
      <w:r w:rsidRPr="004B1B9C">
        <w:rPr>
          <w:rFonts w:ascii="Courier New" w:eastAsia="Times New Roman" w:hAnsi="Courier New" w:cs="Courier New"/>
          <w:sz w:val="20"/>
          <w:szCs w:val="20"/>
          <w:lang w:eastAsia="pt-BR"/>
        </w:rPr>
        <w:t>pwd</w:t>
      </w:r>
      <w:r w:rsidRPr="004B1B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(Print Working Directory) para imprimir o caminho absoluto na tela, confirmando que eu estava no diretório correto. Em seguida, utilizei o </w:t>
      </w:r>
      <w:r w:rsidRPr="004B1B9C">
        <w:rPr>
          <w:rFonts w:ascii="Courier New" w:eastAsia="Times New Roman" w:hAnsi="Courier New" w:cs="Courier New"/>
          <w:sz w:val="20"/>
          <w:szCs w:val="20"/>
          <w:lang w:eastAsia="pt-BR"/>
        </w:rPr>
        <w:t>cd</w:t>
      </w:r>
      <w:r w:rsidRPr="004B1B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(Change Directory) para navegar pelas pastas necessárias.</w:t>
      </w:r>
    </w:p>
    <w:p w:rsidR="004B1B9C" w:rsidRDefault="004B1B9C" w:rsidP="004B1B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B1B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Etapa C: Gerenciamento de Relatórios de Vulnerabilidade</w:t>
      </w:r>
      <w:r w:rsidRPr="004B1B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iniciar a correção de falhas do sistema, precisei mover uma cópia do relatório de vulnerabilidades para minha pasta pessoal de trabalho.</w:t>
      </w:r>
    </w:p>
    <w:p w:rsidR="004B1B9C" w:rsidRPr="004B1B9C" w:rsidRDefault="004B1B9C" w:rsidP="004B1B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B1B9C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 wp14:anchorId="06861B23" wp14:editId="627AD8E9">
            <wp:extent cx="5400040" cy="1877060"/>
            <wp:effectExtent l="0" t="0" r="0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B9C" w:rsidRPr="004B1B9C" w:rsidRDefault="004B1B9C" w:rsidP="004B1B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B1B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Comando utilizado:</w:t>
      </w:r>
      <w:r w:rsidRPr="004B1B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B1B9C">
        <w:rPr>
          <w:rFonts w:ascii="Courier New" w:eastAsia="Times New Roman" w:hAnsi="Courier New" w:cs="Courier New"/>
          <w:sz w:val="20"/>
          <w:szCs w:val="20"/>
          <w:lang w:eastAsia="pt-BR"/>
        </w:rPr>
        <w:t>cp v</w:t>
      </w:r>
      <w:r w:rsidR="001D6DB4">
        <w:rPr>
          <w:rFonts w:ascii="Courier New" w:eastAsia="Times New Roman" w:hAnsi="Courier New" w:cs="Courier New"/>
          <w:sz w:val="20"/>
          <w:szCs w:val="20"/>
          <w:lang w:eastAsia="pt-BR"/>
        </w:rPr>
        <w:t>ulnerabilities.txt</w:t>
      </w:r>
      <w:bookmarkStart w:id="0" w:name="_GoBack"/>
      <w:bookmarkEnd w:id="0"/>
      <w:r w:rsidR="001D6DB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/home/ubuntu</w:t>
      </w:r>
      <w:r w:rsidRPr="004B1B9C">
        <w:rPr>
          <w:rFonts w:ascii="Courier New" w:eastAsia="Times New Roman" w:hAnsi="Courier New" w:cs="Courier New"/>
          <w:sz w:val="20"/>
          <w:szCs w:val="20"/>
          <w:lang w:eastAsia="pt-BR"/>
        </w:rPr>
        <w:t>/projects</w:t>
      </w:r>
    </w:p>
    <w:p w:rsidR="004B1B9C" w:rsidRPr="004B1B9C" w:rsidRDefault="004B1B9C" w:rsidP="004B1B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B1B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Explicação:</w:t>
      </w:r>
      <w:r w:rsidRPr="004B1B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comando </w:t>
      </w:r>
      <w:r w:rsidRPr="004B1B9C">
        <w:rPr>
          <w:rFonts w:ascii="Courier New" w:eastAsia="Times New Roman" w:hAnsi="Courier New" w:cs="Courier New"/>
          <w:sz w:val="20"/>
          <w:szCs w:val="20"/>
          <w:lang w:eastAsia="pt-BR"/>
        </w:rPr>
        <w:t>cp</w:t>
      </w:r>
      <w:r w:rsidRPr="004B1B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(Copy) instruiu o sistema operacional a criar uma cópia exata do arquivo </w:t>
      </w:r>
      <w:r w:rsidRPr="004B1B9C">
        <w:rPr>
          <w:rFonts w:ascii="Courier New" w:eastAsia="Times New Roman" w:hAnsi="Courier New" w:cs="Courier New"/>
          <w:sz w:val="20"/>
          <w:szCs w:val="20"/>
          <w:lang w:eastAsia="pt-BR"/>
        </w:rPr>
        <w:t>vulnerabilities.txt</w:t>
      </w:r>
      <w:r w:rsidRPr="004B1B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enviá-la para o caminho absoluto do diretório </w:t>
      </w:r>
      <w:r w:rsidRPr="004B1B9C">
        <w:rPr>
          <w:rFonts w:ascii="Courier New" w:eastAsia="Times New Roman" w:hAnsi="Courier New" w:cs="Courier New"/>
          <w:sz w:val="20"/>
          <w:szCs w:val="20"/>
          <w:lang w:eastAsia="pt-BR"/>
        </w:rPr>
        <w:t>/projects</w:t>
      </w:r>
      <w:r w:rsidRPr="004B1B9C">
        <w:rPr>
          <w:rFonts w:ascii="Times New Roman" w:eastAsia="Times New Roman" w:hAnsi="Times New Roman" w:cs="Times New Roman"/>
          <w:sz w:val="24"/>
          <w:szCs w:val="24"/>
          <w:lang w:eastAsia="pt-BR"/>
        </w:rPr>
        <w:t>. Isso garante que o arquivo original permaneça intacto enquanto eu trabalho na cópia de forma segura.</w:t>
      </w:r>
    </w:p>
    <w:p w:rsidR="004B1B9C" w:rsidRPr="004B1B9C" w:rsidRDefault="004B1B9C" w:rsidP="004B1B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B1B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Resumo e Conclusões</w:t>
      </w:r>
    </w:p>
    <w:p w:rsidR="004B1B9C" w:rsidRPr="004B1B9C" w:rsidRDefault="004B1B9C" w:rsidP="004B1B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B1B9C">
        <w:rPr>
          <w:rFonts w:ascii="Times New Roman" w:eastAsia="Times New Roman" w:hAnsi="Times New Roman" w:cs="Times New Roman"/>
          <w:sz w:val="24"/>
          <w:szCs w:val="24"/>
          <w:lang w:eastAsia="pt-BR"/>
        </w:rPr>
        <w:t>Esta atividade prática reforçou a importância do domínio da interface de linha de comando (CLI) e do Shell para a execução de tarefas diárias em cibersegurança. A combinação de ferramentas de busca de texto (</w:t>
      </w:r>
      <w:r w:rsidRPr="004B1B9C">
        <w:rPr>
          <w:rFonts w:ascii="Courier New" w:eastAsia="Times New Roman" w:hAnsi="Courier New" w:cs="Courier New"/>
          <w:sz w:val="20"/>
          <w:szCs w:val="20"/>
          <w:lang w:eastAsia="pt-BR"/>
        </w:rPr>
        <w:t>grep</w:t>
      </w:r>
      <w:r w:rsidRPr="004B1B9C">
        <w:rPr>
          <w:rFonts w:ascii="Times New Roman" w:eastAsia="Times New Roman" w:hAnsi="Times New Roman" w:cs="Times New Roman"/>
          <w:sz w:val="24"/>
          <w:szCs w:val="24"/>
          <w:lang w:eastAsia="pt-BR"/>
        </w:rPr>
        <w:t>) com comandos de manipulação de arquivos (</w:t>
      </w:r>
      <w:r w:rsidRPr="004B1B9C">
        <w:rPr>
          <w:rFonts w:ascii="Courier New" w:eastAsia="Times New Roman" w:hAnsi="Courier New" w:cs="Courier New"/>
          <w:sz w:val="20"/>
          <w:szCs w:val="20"/>
          <w:lang w:eastAsia="pt-BR"/>
        </w:rPr>
        <w:t>cp</w:t>
      </w:r>
      <w:r w:rsidRPr="004B1B9C">
        <w:rPr>
          <w:rFonts w:ascii="Times New Roman" w:eastAsia="Times New Roman" w:hAnsi="Times New Roman" w:cs="Times New Roman"/>
          <w:sz w:val="24"/>
          <w:szCs w:val="24"/>
          <w:lang w:eastAsia="pt-BR"/>
        </w:rPr>
        <w:t>) permite uma resposta a incidentes e auditoria de acessos (IAM) muito mais ágil e precisa. A aplicação de autorização correta no ambiente Linux é fundamental para manter a confidencialidade e a integridade da infraestrutura de redes.</w:t>
      </w:r>
    </w:p>
    <w:p w:rsidR="004502E9" w:rsidRDefault="004502E9"/>
    <w:sectPr w:rsidR="004502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810E51"/>
    <w:multiLevelType w:val="multilevel"/>
    <w:tmpl w:val="F870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B737EA"/>
    <w:multiLevelType w:val="multilevel"/>
    <w:tmpl w:val="75D4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9C42B1"/>
    <w:multiLevelType w:val="multilevel"/>
    <w:tmpl w:val="A07C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1B9C"/>
    <w:rsid w:val="001D6DB4"/>
    <w:rsid w:val="004502E9"/>
    <w:rsid w:val="004B1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86CA4"/>
  <w15:chartTrackingRefBased/>
  <w15:docId w15:val="{03CAFDE5-7D2D-47AD-AA49-D8DCA066C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4B1B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4B1B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4B1B9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4B1B9C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B1B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4B1B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98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442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Henrique</dc:creator>
  <cp:keywords/>
  <dc:description/>
  <cp:lastModifiedBy>Caio Henrique</cp:lastModifiedBy>
  <cp:revision>2</cp:revision>
  <dcterms:created xsi:type="dcterms:W3CDTF">2026-07-01T20:00:00Z</dcterms:created>
  <dcterms:modified xsi:type="dcterms:W3CDTF">2026-07-01T20:18:00Z</dcterms:modified>
</cp:coreProperties>
</file>