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"/>
        <w:gridCol w:w="564"/>
        <w:gridCol w:w="570"/>
        <w:gridCol w:w="89"/>
        <w:gridCol w:w="343"/>
        <w:gridCol w:w="769"/>
        <w:gridCol w:w="11"/>
        <w:gridCol w:w="271"/>
        <w:gridCol w:w="269"/>
        <w:gridCol w:w="202"/>
        <w:gridCol w:w="378"/>
        <w:gridCol w:w="875"/>
        <w:gridCol w:w="343"/>
        <w:gridCol w:w="426"/>
        <w:gridCol w:w="296"/>
        <w:gridCol w:w="2964"/>
        <w:gridCol w:w="1559"/>
      </w:tblGrid>
      <w:tr w:rsidR="00723765">
        <w:trPr>
          <w:trHeight w:val="476"/>
        </w:trPr>
        <w:tc>
          <w:tcPr>
            <w:tcW w:w="1020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  <w:jc w:val="center"/>
            </w:pPr>
            <w:r>
              <w:rPr>
                <w:sz w:val="24"/>
              </w:rPr>
              <w:t>Учреждение образования</w:t>
            </w:r>
            <w:r>
              <w:rPr>
                <w:sz w:val="24"/>
              </w:rPr>
              <w:br/>
            </w:r>
            <w:r>
              <w:t>“БЕЛОРУССКИЙ ГОСУДАРСТВЕННЫЙ УНИВЕРСИТЕТ ИНФОРМАТИКИ И РАДИОЭЛЕКТРОНИКИ”</w:t>
            </w:r>
          </w:p>
        </w:tc>
      </w:tr>
      <w:tr w:rsidR="00723765">
        <w:trPr>
          <w:trHeight w:val="450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  <w:jc w:val="center"/>
              <w:rPr>
                <w:sz w:val="16"/>
              </w:rPr>
            </w:pPr>
            <w:r>
              <w:rPr>
                <w:sz w:val="16"/>
              </w:rPr>
              <w:t>(название высшего учебного заведения)</w:t>
            </w:r>
          </w:p>
        </w:tc>
      </w:tr>
      <w:tr w:rsidR="00723765">
        <w:trPr>
          <w:trHeight w:val="287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</w:pPr>
          </w:p>
        </w:tc>
      </w:tr>
      <w:tr w:rsidR="00723765">
        <w:trPr>
          <w:trHeight w:val="301"/>
        </w:trPr>
        <w:tc>
          <w:tcPr>
            <w:tcW w:w="14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</w:pPr>
            <w:r>
              <w:t>Факультет</w:t>
            </w:r>
          </w:p>
        </w:tc>
        <w:tc>
          <w:tcPr>
            <w:tcW w:w="397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3765" w:rsidRDefault="00723765">
            <w:pPr>
              <w:spacing w:line="288" w:lineRule="auto"/>
              <w:ind w:left="142" w:hanging="142"/>
              <w:rPr>
                <w:sz w:val="18"/>
              </w:rPr>
            </w:pPr>
            <w:r>
              <w:rPr>
                <w:sz w:val="18"/>
              </w:rPr>
              <w:t>информационных технологий и управления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3765" w:rsidRDefault="00723765">
            <w:pPr>
              <w:spacing w:line="288" w:lineRule="auto"/>
              <w:ind w:left="142" w:hanging="142"/>
              <w:rPr>
                <w:sz w:val="18"/>
              </w:rPr>
            </w:pPr>
          </w:p>
        </w:tc>
      </w:tr>
      <w:tr w:rsidR="00723765">
        <w:trPr>
          <w:trHeight w:val="287"/>
        </w:trPr>
        <w:tc>
          <w:tcPr>
            <w:tcW w:w="538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</w:pPr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</w:pPr>
          </w:p>
        </w:tc>
      </w:tr>
      <w:tr w:rsidR="00723765">
        <w:trPr>
          <w:trHeight w:val="301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</w:pPr>
            <w:r>
              <w:t xml:space="preserve">                   УТВЕРЖДАЮ</w:t>
            </w:r>
          </w:p>
        </w:tc>
      </w:tr>
      <w:tr w:rsidR="00723765">
        <w:trPr>
          <w:trHeight w:val="287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23765" w:rsidRPr="00E03192" w:rsidRDefault="00723765">
            <w:pPr>
              <w:spacing w:line="288" w:lineRule="auto"/>
              <w:rPr>
                <w:u w:val="single"/>
              </w:rPr>
            </w:pPr>
            <w:r>
              <w:t>Зав. Кафедрой</w:t>
            </w:r>
            <w:r w:rsidR="00852069">
              <w:t xml:space="preserve">    </w:t>
            </w:r>
            <w:r w:rsidRPr="00E03192">
              <w:rPr>
                <w:u w:val="single"/>
              </w:rPr>
              <w:t xml:space="preserve">  </w:t>
            </w:r>
            <w:proofErr w:type="spellStart"/>
            <w:r w:rsidR="00E03192">
              <w:rPr>
                <w:u w:val="single"/>
              </w:rPr>
              <w:t>Шункевич</w:t>
            </w:r>
            <w:proofErr w:type="spellEnd"/>
            <w:r w:rsidR="00E03192">
              <w:rPr>
                <w:u w:val="single"/>
              </w:rPr>
              <w:t xml:space="preserve"> Д.В.</w:t>
            </w:r>
          </w:p>
        </w:tc>
      </w:tr>
      <w:tr w:rsidR="00723765">
        <w:trPr>
          <w:cantSplit/>
          <w:trHeight w:val="287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3765" w:rsidRPr="00E03192" w:rsidRDefault="00723765">
            <w:pPr>
              <w:spacing w:line="288" w:lineRule="auto"/>
              <w:ind w:left="142" w:right="5103" w:hanging="142"/>
              <w:rPr>
                <w:color w:val="000000" w:themeColor="text1"/>
              </w:rPr>
            </w:pPr>
            <w:r w:rsidRPr="00E03192">
              <w:rPr>
                <w:color w:val="000000" w:themeColor="text1"/>
              </w:rPr>
              <w:t>«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3765" w:rsidRPr="00E03192" w:rsidRDefault="00E03192">
            <w:pPr>
              <w:spacing w:line="288" w:lineRule="auto"/>
              <w:ind w:left="-6311" w:right="5812" w:hanging="142"/>
              <w:rPr>
                <w:color w:val="000000" w:themeColor="text1"/>
              </w:rPr>
            </w:pPr>
            <w:r w:rsidRPr="00E03192">
              <w:rPr>
                <w:color w:val="000000" w:themeColor="text1"/>
              </w:rPr>
              <w:t>15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3765" w:rsidRDefault="00723765">
            <w:pPr>
              <w:spacing w:line="288" w:lineRule="auto"/>
              <w:ind w:left="142" w:hanging="142"/>
            </w:pPr>
            <w:r>
              <w:t>»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3765" w:rsidRDefault="00A94D47">
            <w:pPr>
              <w:spacing w:line="288" w:lineRule="auto"/>
              <w:ind w:left="142" w:hanging="142"/>
            </w:pPr>
            <w:r>
              <w:t>сентябрь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3765" w:rsidRPr="005E38B3" w:rsidRDefault="00723765">
            <w:pPr>
              <w:spacing w:line="288" w:lineRule="auto"/>
              <w:ind w:left="142" w:hanging="142"/>
            </w:pPr>
            <w:r>
              <w:t>20</w:t>
            </w:r>
            <w:r w:rsidR="005E38B3">
              <w:t>2</w:t>
            </w:r>
            <w:r w:rsidR="00E03192">
              <w:t>1</w:t>
            </w:r>
          </w:p>
        </w:tc>
        <w:tc>
          <w:tcPr>
            <w:tcW w:w="64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right="298" w:hanging="142"/>
            </w:pPr>
            <w:r>
              <w:t>г.</w:t>
            </w:r>
          </w:p>
        </w:tc>
      </w:tr>
      <w:tr w:rsidR="00723765">
        <w:trPr>
          <w:trHeight w:val="301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  <w:jc w:val="right"/>
            </w:pPr>
          </w:p>
        </w:tc>
      </w:tr>
      <w:tr w:rsidR="00723765">
        <w:trPr>
          <w:trHeight w:val="410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pStyle w:val="1"/>
              <w:spacing w:line="288" w:lineRule="auto"/>
              <w:ind w:left="142" w:hanging="142"/>
            </w:pPr>
            <w:r>
              <w:t>З А Д А Н И Е</w:t>
            </w:r>
          </w:p>
        </w:tc>
      </w:tr>
      <w:tr w:rsidR="00723765">
        <w:trPr>
          <w:trHeight w:val="355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 курсовому проектированию </w:t>
            </w:r>
          </w:p>
        </w:tc>
      </w:tr>
      <w:tr w:rsidR="00723765">
        <w:trPr>
          <w:trHeight w:val="287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  <w:jc w:val="center"/>
            </w:pPr>
          </w:p>
        </w:tc>
      </w:tr>
      <w:tr w:rsidR="00723765">
        <w:trPr>
          <w:trHeight w:val="355"/>
        </w:trPr>
        <w:tc>
          <w:tcPr>
            <w:tcW w:w="496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3765" w:rsidRDefault="00723765">
            <w:pPr>
              <w:pStyle w:val="2"/>
              <w:jc w:val="right"/>
              <w:rPr>
                <w:sz w:val="20"/>
                <w:u w:val="single"/>
              </w:rPr>
            </w:pPr>
            <w:r>
              <w:rPr>
                <w:sz w:val="20"/>
              </w:rPr>
              <w:t>Студенту</w:t>
            </w:r>
            <w:r>
              <w:rPr>
                <w:sz w:val="20"/>
                <w:u w:val="single"/>
              </w:rPr>
              <w:t xml:space="preserve"> </w:t>
            </w:r>
          </w:p>
        </w:tc>
        <w:tc>
          <w:tcPr>
            <w:tcW w:w="52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3765" w:rsidRPr="00E03192" w:rsidRDefault="00E27751" w:rsidP="00525B8E">
            <w:pPr>
              <w:pStyle w:val="2"/>
              <w:ind w:left="0" w:firstLine="0"/>
              <w:jc w:val="left"/>
              <w:rPr>
                <w:highlight w:val="yellow"/>
              </w:rPr>
            </w:pPr>
            <w:r>
              <w:t>Белоусу Павлу Александровичу</w:t>
            </w:r>
            <w:r w:rsidR="00E03192" w:rsidRPr="00964703">
              <w:t>, гр. 92170</w:t>
            </w:r>
            <w:r>
              <w:t>4</w:t>
            </w:r>
          </w:p>
        </w:tc>
      </w:tr>
      <w:tr w:rsidR="00723765">
        <w:trPr>
          <w:trHeight w:val="287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(фамилия, имя, отчество)</w:t>
            </w:r>
          </w:p>
        </w:tc>
      </w:tr>
      <w:tr w:rsidR="00723765">
        <w:trPr>
          <w:trHeight w:val="287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  <w:jc w:val="center"/>
            </w:pPr>
          </w:p>
        </w:tc>
      </w:tr>
      <w:tr w:rsidR="00723765">
        <w:trPr>
          <w:trHeight w:val="355"/>
        </w:trPr>
        <w:tc>
          <w:tcPr>
            <w:tcW w:w="1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3765" w:rsidRDefault="00723765">
            <w:pPr>
              <w:numPr>
                <w:ilvl w:val="0"/>
                <w:numId w:val="1"/>
              </w:numPr>
              <w:spacing w:line="288" w:lineRule="auto"/>
              <w:ind w:left="142" w:hanging="142"/>
            </w:pPr>
            <w:r>
              <w:t xml:space="preserve">Тема проекта </w:t>
            </w:r>
          </w:p>
        </w:tc>
        <w:tc>
          <w:tcPr>
            <w:tcW w:w="836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3765" w:rsidRPr="00852069" w:rsidRDefault="00E27751" w:rsidP="00525B8E">
            <w:pPr>
              <w:spacing w:line="288" w:lineRule="auto"/>
              <w:ind w:left="142" w:hanging="142"/>
              <w:rPr>
                <w:sz w:val="24"/>
                <w:highlight w:val="yellow"/>
              </w:rPr>
            </w:pPr>
            <w:r w:rsidRPr="00E27751">
              <w:rPr>
                <w:sz w:val="24"/>
              </w:rPr>
              <w:t>Решатель задач ИСС по автомобильной диагностике</w:t>
            </w:r>
          </w:p>
        </w:tc>
      </w:tr>
      <w:tr w:rsidR="00723765">
        <w:trPr>
          <w:trHeight w:val="355"/>
        </w:trPr>
        <w:tc>
          <w:tcPr>
            <w:tcW w:w="1020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  <w:jc w:val="center"/>
              <w:rPr>
                <w:sz w:val="24"/>
              </w:rPr>
            </w:pPr>
          </w:p>
        </w:tc>
      </w:tr>
      <w:tr w:rsidR="00723765">
        <w:trPr>
          <w:trHeight w:val="341"/>
        </w:trPr>
        <w:tc>
          <w:tcPr>
            <w:tcW w:w="1020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  <w:jc w:val="center"/>
              <w:rPr>
                <w:sz w:val="24"/>
              </w:rPr>
            </w:pPr>
          </w:p>
        </w:tc>
      </w:tr>
      <w:tr w:rsidR="00723765">
        <w:trPr>
          <w:trHeight w:val="301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3765" w:rsidRDefault="00723765">
            <w:pPr>
              <w:spacing w:line="288" w:lineRule="auto"/>
              <w:ind w:left="142" w:hanging="142"/>
            </w:pPr>
          </w:p>
        </w:tc>
      </w:tr>
      <w:tr w:rsidR="00723765">
        <w:trPr>
          <w:trHeight w:val="393"/>
        </w:trPr>
        <w:tc>
          <w:tcPr>
            <w:tcW w:w="4618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3765" w:rsidRDefault="00723765">
            <w:pPr>
              <w:numPr>
                <w:ilvl w:val="0"/>
                <w:numId w:val="1"/>
              </w:numPr>
              <w:spacing w:line="288" w:lineRule="auto"/>
              <w:ind w:left="142" w:right="33" w:hanging="142"/>
            </w:pPr>
            <w:r>
              <w:t xml:space="preserve">Сроки сдачи студентом законченного проекта </w:t>
            </w:r>
          </w:p>
        </w:tc>
        <w:tc>
          <w:tcPr>
            <w:tcW w:w="55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23765" w:rsidRDefault="00CB36C1" w:rsidP="00525B8E">
            <w:pPr>
              <w:spacing w:line="288" w:lineRule="auto"/>
              <w:ind w:right="317"/>
            </w:pPr>
            <w:r>
              <w:t>6</w:t>
            </w:r>
            <w:r w:rsidR="00E03192">
              <w:t xml:space="preserve"> </w:t>
            </w:r>
            <w:r>
              <w:t>декабря</w:t>
            </w:r>
            <w:r w:rsidR="00E03192">
              <w:t xml:space="preserve"> 2021 г.</w:t>
            </w:r>
          </w:p>
        </w:tc>
      </w:tr>
      <w:tr w:rsidR="00723765">
        <w:trPr>
          <w:trHeight w:val="338"/>
        </w:trPr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3765" w:rsidRDefault="00723765">
            <w:pPr>
              <w:numPr>
                <w:ilvl w:val="0"/>
                <w:numId w:val="1"/>
              </w:numPr>
              <w:spacing w:line="288" w:lineRule="auto"/>
              <w:ind w:left="142" w:hanging="142"/>
            </w:pPr>
            <w:r>
              <w:t xml:space="preserve">Исходные данные к проекту </w:t>
            </w:r>
          </w:p>
        </w:tc>
        <w:tc>
          <w:tcPr>
            <w:tcW w:w="68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3765" w:rsidRPr="008C1494" w:rsidRDefault="00356568" w:rsidP="0024362B">
            <w:pPr>
              <w:spacing w:line="288" w:lineRule="auto"/>
              <w:ind w:left="142" w:hanging="142"/>
            </w:pPr>
            <w:r w:rsidRPr="008C1494">
              <w:t>Спецификация семантического кода (SC)</w:t>
            </w:r>
            <w:r w:rsidR="0024362B" w:rsidRPr="008C1494">
              <w:t>.</w:t>
            </w:r>
          </w:p>
        </w:tc>
      </w:tr>
      <w:tr w:rsidR="00723765">
        <w:trPr>
          <w:trHeight w:val="287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3765" w:rsidRPr="0024362B" w:rsidRDefault="0024362B" w:rsidP="0024362B">
            <w:pPr>
              <w:spacing w:line="288" w:lineRule="auto"/>
              <w:ind w:left="142" w:hanging="142"/>
            </w:pPr>
            <w:r>
              <w:t>И</w:t>
            </w:r>
            <w:r w:rsidR="007030CF">
              <w:t xml:space="preserve">нструментальная среда для создания </w:t>
            </w:r>
            <w:r w:rsidR="00AC1EF4">
              <w:t>семантических справочных систем</w:t>
            </w:r>
            <w:r>
              <w:t>.</w:t>
            </w:r>
          </w:p>
        </w:tc>
      </w:tr>
      <w:tr w:rsidR="00356568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56568" w:rsidRPr="0024362B" w:rsidRDefault="00356568" w:rsidP="00356568">
            <w:pPr>
              <w:spacing w:line="288" w:lineRule="auto"/>
              <w:ind w:left="142" w:hanging="142"/>
              <w:rPr>
                <w:b/>
                <w:color w:val="FF0000"/>
              </w:rPr>
            </w:pPr>
          </w:p>
        </w:tc>
      </w:tr>
      <w:tr w:rsidR="00356568">
        <w:trPr>
          <w:trHeight w:val="301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56568" w:rsidRPr="00E27751" w:rsidRDefault="00AC1EF4" w:rsidP="00356568">
            <w:pPr>
              <w:spacing w:line="288" w:lineRule="auto"/>
              <w:ind w:left="142" w:hanging="142"/>
              <w:rPr>
                <w:lang w:val="en-US"/>
              </w:rPr>
            </w:pPr>
            <w:r>
              <w:t xml:space="preserve">Информационный ресурс </w:t>
            </w:r>
            <w:r w:rsidR="002E59A9" w:rsidRPr="00E27751">
              <w:rPr>
                <w:lang w:val="en-US"/>
              </w:rPr>
              <w:t>www</w:t>
            </w:r>
            <w:r w:rsidR="002E59A9" w:rsidRPr="00E27751">
              <w:t>.</w:t>
            </w:r>
            <w:proofErr w:type="spellStart"/>
            <w:r w:rsidR="002E59A9" w:rsidRPr="00E27751">
              <w:rPr>
                <w:lang w:val="en-US"/>
              </w:rPr>
              <w:t>ostis</w:t>
            </w:r>
            <w:proofErr w:type="spellEnd"/>
            <w:r w:rsidR="002E59A9" w:rsidRPr="00E27751">
              <w:t>.</w:t>
            </w:r>
            <w:r w:rsidR="002E59A9" w:rsidRPr="00E27751">
              <w:rPr>
                <w:lang w:val="en-US"/>
              </w:rPr>
              <w:t>net</w:t>
            </w:r>
          </w:p>
        </w:tc>
      </w:tr>
      <w:tr w:rsidR="00356568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6568" w:rsidRDefault="00356568" w:rsidP="00356568">
            <w:pPr>
              <w:spacing w:line="288" w:lineRule="auto"/>
              <w:ind w:left="142" w:hanging="142"/>
            </w:pPr>
          </w:p>
        </w:tc>
      </w:tr>
      <w:tr w:rsidR="00356568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6568" w:rsidRDefault="00356568" w:rsidP="00356568">
            <w:pPr>
              <w:spacing w:line="288" w:lineRule="auto"/>
              <w:ind w:left="142" w:hanging="142"/>
            </w:pPr>
          </w:p>
        </w:tc>
      </w:tr>
      <w:tr w:rsidR="004F2687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F2687" w:rsidRDefault="004F2687" w:rsidP="004F2687">
            <w:pPr>
              <w:spacing w:line="288" w:lineRule="auto"/>
            </w:pPr>
          </w:p>
        </w:tc>
      </w:tr>
      <w:tr w:rsidR="004F2687">
        <w:trPr>
          <w:trHeight w:val="301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2687" w:rsidRDefault="004F2687" w:rsidP="004F2687">
            <w:pPr>
              <w:spacing w:line="288" w:lineRule="auto"/>
              <w:ind w:left="142" w:hanging="142"/>
            </w:pPr>
          </w:p>
        </w:tc>
      </w:tr>
      <w:tr w:rsidR="004F2687">
        <w:trPr>
          <w:trHeight w:val="301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F2687" w:rsidRDefault="004F2687" w:rsidP="004F2687">
            <w:pPr>
              <w:numPr>
                <w:ilvl w:val="0"/>
                <w:numId w:val="1"/>
              </w:numPr>
              <w:spacing w:line="288" w:lineRule="auto"/>
              <w:ind w:left="142" w:hanging="142"/>
            </w:pPr>
            <w:r>
              <w:t>Содержание расчётно-пояснительной записки (перечень подлежащих разработке вопросов)</w:t>
            </w:r>
          </w:p>
        </w:tc>
      </w:tr>
      <w:tr w:rsidR="004F2687">
        <w:trPr>
          <w:trHeight w:val="301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2687" w:rsidRDefault="004F2687" w:rsidP="004F2687">
            <w:pPr>
              <w:spacing w:line="288" w:lineRule="auto"/>
              <w:ind w:left="142" w:hanging="142"/>
            </w:pPr>
          </w:p>
        </w:tc>
      </w:tr>
      <w:tr w:rsidR="004F2687">
        <w:trPr>
          <w:trHeight w:val="301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2687" w:rsidRDefault="00CB36C1" w:rsidP="00CB36C1">
            <w:pPr>
              <w:pStyle w:val="a4"/>
              <w:numPr>
                <w:ilvl w:val="0"/>
                <w:numId w:val="2"/>
              </w:numPr>
              <w:spacing w:line="288" w:lineRule="auto"/>
            </w:pPr>
            <w:r>
              <w:t xml:space="preserve">Решатель задач ИСС по </w:t>
            </w:r>
            <w:r w:rsidR="00E27751">
              <w:t>автомобильной диагностике</w:t>
            </w:r>
            <w:bookmarkStart w:id="0" w:name="_GoBack"/>
            <w:bookmarkEnd w:id="0"/>
          </w:p>
        </w:tc>
      </w:tr>
      <w:tr w:rsidR="00B878FA">
        <w:trPr>
          <w:trHeight w:val="380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78FA" w:rsidRDefault="00B878FA">
            <w:pPr>
              <w:pStyle w:val="Normal1"/>
              <w:spacing w:line="288" w:lineRule="auto"/>
              <w:rPr>
                <w:snapToGrid/>
                <w:lang w:val="ru-RU"/>
              </w:rPr>
            </w:pPr>
          </w:p>
        </w:tc>
      </w:tr>
      <w:tr w:rsidR="004F2687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2687" w:rsidRPr="008079D5" w:rsidRDefault="004F2687" w:rsidP="004F2687">
            <w:pPr>
              <w:spacing w:line="288" w:lineRule="auto"/>
              <w:ind w:left="142" w:hanging="142"/>
            </w:pPr>
          </w:p>
        </w:tc>
      </w:tr>
      <w:tr w:rsidR="00C124CB">
        <w:trPr>
          <w:trHeight w:val="301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24CB" w:rsidRPr="00844F3E" w:rsidRDefault="00C124CB" w:rsidP="004F2687">
            <w:pPr>
              <w:spacing w:line="288" w:lineRule="auto"/>
              <w:ind w:left="142" w:hanging="142"/>
            </w:pPr>
          </w:p>
        </w:tc>
      </w:tr>
      <w:tr w:rsidR="004F2687">
        <w:trPr>
          <w:trHeight w:val="323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2687" w:rsidRDefault="004F2687" w:rsidP="004F2687">
            <w:pPr>
              <w:spacing w:line="288" w:lineRule="auto"/>
              <w:ind w:left="142" w:hanging="142"/>
            </w:pPr>
          </w:p>
        </w:tc>
      </w:tr>
      <w:tr w:rsidR="004F2687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2687" w:rsidRDefault="004F2687" w:rsidP="004F2687">
            <w:pPr>
              <w:spacing w:line="288" w:lineRule="auto"/>
              <w:ind w:left="142" w:hanging="142"/>
            </w:pPr>
          </w:p>
        </w:tc>
      </w:tr>
      <w:tr w:rsidR="004F2687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2687" w:rsidRDefault="004F2687" w:rsidP="004F2687">
            <w:pPr>
              <w:spacing w:line="288" w:lineRule="auto"/>
              <w:ind w:left="142" w:hanging="142"/>
            </w:pPr>
          </w:p>
        </w:tc>
      </w:tr>
      <w:tr w:rsidR="004F2687">
        <w:trPr>
          <w:trHeight w:val="301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2687" w:rsidRPr="00D90804" w:rsidRDefault="004F2687" w:rsidP="004F2687">
            <w:pPr>
              <w:spacing w:line="288" w:lineRule="auto"/>
              <w:ind w:left="142" w:hanging="142"/>
            </w:pPr>
          </w:p>
        </w:tc>
      </w:tr>
      <w:tr w:rsidR="004F2687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2687" w:rsidRDefault="004F2687" w:rsidP="004F2687">
            <w:pPr>
              <w:spacing w:line="288" w:lineRule="auto"/>
              <w:ind w:left="142" w:hanging="142"/>
            </w:pPr>
          </w:p>
        </w:tc>
      </w:tr>
      <w:tr w:rsidR="004F2687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2687" w:rsidRDefault="004F2687" w:rsidP="004F2687">
            <w:pPr>
              <w:spacing w:line="288" w:lineRule="auto"/>
              <w:ind w:left="142" w:hanging="142"/>
            </w:pPr>
          </w:p>
        </w:tc>
      </w:tr>
      <w:tr w:rsidR="004F2687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2687" w:rsidRDefault="004F2687" w:rsidP="004F2687">
            <w:pPr>
              <w:spacing w:line="288" w:lineRule="auto"/>
              <w:ind w:left="142" w:hanging="142"/>
            </w:pPr>
            <w:r>
              <w:t>Заключение</w:t>
            </w:r>
            <w:r w:rsidRPr="005E3F78">
              <w:t>.</w:t>
            </w:r>
          </w:p>
        </w:tc>
      </w:tr>
      <w:tr w:rsidR="004F2687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2687" w:rsidRDefault="004F2687" w:rsidP="004F2687">
            <w:pPr>
              <w:spacing w:line="288" w:lineRule="auto"/>
            </w:pPr>
            <w:r>
              <w:t>Библиографический указатель.</w:t>
            </w:r>
          </w:p>
        </w:tc>
      </w:tr>
      <w:tr w:rsidR="004F2687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2687" w:rsidRPr="00435816" w:rsidRDefault="004F2687" w:rsidP="004F2687">
            <w:pPr>
              <w:spacing w:line="288" w:lineRule="auto"/>
            </w:pPr>
          </w:p>
        </w:tc>
      </w:tr>
      <w:tr w:rsidR="005E2195">
        <w:trPr>
          <w:trHeight w:val="358"/>
        </w:trPr>
        <w:tc>
          <w:tcPr>
            <w:tcW w:w="8647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195" w:rsidRDefault="005E2195" w:rsidP="005E2195">
            <w:pPr>
              <w:pStyle w:val="Normal1"/>
              <w:numPr>
                <w:ilvl w:val="0"/>
                <w:numId w:val="1"/>
              </w:numPr>
              <w:spacing w:line="288" w:lineRule="auto"/>
              <w:ind w:left="0" w:firstLine="0"/>
              <w:rPr>
                <w:snapToGrid/>
                <w:lang w:val="ru-RU"/>
              </w:rPr>
            </w:pPr>
            <w:r>
              <w:rPr>
                <w:snapToGrid/>
                <w:lang w:val="ru-RU"/>
              </w:rPr>
              <w:t xml:space="preserve">Перечень графического материала (с точным указанием обязательных чертежей и графиков)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8"/>
        </w:trPr>
        <w:tc>
          <w:tcPr>
            <w:tcW w:w="1020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195" w:rsidRDefault="005E2195" w:rsidP="005E2195">
            <w:pPr>
              <w:pStyle w:val="Normal1"/>
              <w:spacing w:line="288" w:lineRule="auto"/>
              <w:rPr>
                <w:snapToGrid/>
                <w:lang w:val="ru-RU"/>
              </w:rPr>
            </w:pPr>
            <w:r>
              <w:rPr>
                <w:snapToGrid/>
                <w:lang w:val="ru-RU"/>
              </w:rPr>
              <w:lastRenderedPageBreak/>
              <w:t>Компьютерная презентация</w:t>
            </w:r>
          </w:p>
        </w:tc>
      </w:tr>
      <w:tr w:rsidR="005E2195">
        <w:trPr>
          <w:trHeight w:val="358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2195" w:rsidRDefault="005E2195" w:rsidP="00D90804">
            <w:pPr>
              <w:spacing w:line="288" w:lineRule="auto"/>
            </w:pPr>
          </w:p>
        </w:tc>
      </w:tr>
      <w:tr w:rsidR="005E2195">
        <w:trPr>
          <w:trHeight w:val="359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2195" w:rsidRPr="00435816" w:rsidRDefault="005E2195" w:rsidP="00D90804">
            <w:pPr>
              <w:spacing w:line="288" w:lineRule="auto"/>
            </w:pPr>
          </w:p>
        </w:tc>
      </w:tr>
      <w:tr w:rsidR="005E2195">
        <w:trPr>
          <w:trHeight w:val="358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8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8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9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8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8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8"/>
        </w:trPr>
        <w:tc>
          <w:tcPr>
            <w:tcW w:w="5683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E2195" w:rsidRDefault="005E2195">
            <w:pPr>
              <w:numPr>
                <w:ilvl w:val="0"/>
                <w:numId w:val="1"/>
              </w:numPr>
              <w:spacing w:line="288" w:lineRule="auto"/>
              <w:ind w:left="0" w:firstLine="0"/>
            </w:pPr>
            <w:r>
              <w:t>Консультанты по проекту (с указанием разделов проекта)</w:t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9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8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8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8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2195" w:rsidRDefault="005E2195">
            <w:pPr>
              <w:spacing w:line="288" w:lineRule="auto"/>
            </w:pPr>
          </w:p>
        </w:tc>
      </w:tr>
      <w:tr w:rsidR="005E2195">
        <w:trPr>
          <w:trHeight w:val="359"/>
        </w:trPr>
        <w:tc>
          <w:tcPr>
            <w:tcW w:w="26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E2195" w:rsidRDefault="005E2195">
            <w:pPr>
              <w:pStyle w:val="Normal1"/>
              <w:numPr>
                <w:ilvl w:val="0"/>
                <w:numId w:val="1"/>
              </w:numPr>
              <w:spacing w:line="288" w:lineRule="auto"/>
              <w:ind w:left="0" w:firstLine="0"/>
              <w:rPr>
                <w:snapToGrid/>
                <w:lang w:val="ru-RU"/>
              </w:rPr>
            </w:pPr>
            <w:r>
              <w:rPr>
                <w:snapToGrid/>
                <w:lang w:val="ru-RU"/>
              </w:rPr>
              <w:t>Дата выдачи задания</w:t>
            </w:r>
          </w:p>
        </w:tc>
        <w:tc>
          <w:tcPr>
            <w:tcW w:w="758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E2195" w:rsidRDefault="00B110FE" w:rsidP="00B110FE">
            <w:pPr>
              <w:pStyle w:val="Normal1"/>
              <w:spacing w:line="288" w:lineRule="auto"/>
              <w:rPr>
                <w:snapToGrid/>
                <w:lang w:val="ru-RU"/>
              </w:rPr>
            </w:pPr>
            <w:r>
              <w:rPr>
                <w:snapToGrid/>
                <w:lang w:val="ru-RU"/>
              </w:rPr>
              <w:t xml:space="preserve">    </w:t>
            </w:r>
            <w:r w:rsidR="00CB36C1">
              <w:rPr>
                <w:snapToGrid/>
                <w:lang w:val="ru-RU"/>
              </w:rPr>
              <w:t>10 сентября</w:t>
            </w:r>
            <w:r w:rsidR="00E03192">
              <w:rPr>
                <w:snapToGrid/>
                <w:lang w:val="ru-RU"/>
              </w:rPr>
              <w:t xml:space="preserve"> 2021 г.</w:t>
            </w:r>
          </w:p>
        </w:tc>
      </w:tr>
      <w:tr w:rsidR="005E2195">
        <w:trPr>
          <w:trHeight w:val="358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195" w:rsidRDefault="005E2195">
            <w:pPr>
              <w:pStyle w:val="Normal1"/>
              <w:spacing w:line="288" w:lineRule="auto"/>
              <w:rPr>
                <w:snapToGrid/>
                <w:lang w:val="ru-RU"/>
              </w:rPr>
            </w:pPr>
            <w:r>
              <w:rPr>
                <w:snapToGrid/>
                <w:lang w:val="ru-RU"/>
              </w:rPr>
              <w:t>8.    Календарный график работы над проектом на весь период проектирования (с указанием сроков выполнения и</w:t>
            </w:r>
          </w:p>
        </w:tc>
      </w:tr>
      <w:tr w:rsidR="005E2195">
        <w:trPr>
          <w:trHeight w:val="358"/>
        </w:trPr>
        <w:tc>
          <w:tcPr>
            <w:tcW w:w="316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195" w:rsidRDefault="005E2195">
            <w:pPr>
              <w:pStyle w:val="Normal1"/>
              <w:spacing w:line="288" w:lineRule="auto"/>
              <w:rPr>
                <w:snapToGrid/>
                <w:lang w:val="ru-RU"/>
              </w:rPr>
            </w:pPr>
            <w:r>
              <w:rPr>
                <w:snapToGrid/>
                <w:lang w:val="ru-RU"/>
              </w:rPr>
              <w:t>трудоемкости отдельных этапов)</w:t>
            </w:r>
          </w:p>
        </w:tc>
        <w:tc>
          <w:tcPr>
            <w:tcW w:w="70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2195" w:rsidRDefault="005E2195">
            <w:pPr>
              <w:pStyle w:val="Normal1"/>
              <w:spacing w:line="288" w:lineRule="auto"/>
              <w:rPr>
                <w:snapToGrid/>
                <w:lang w:val="ru-RU"/>
              </w:rPr>
            </w:pPr>
          </w:p>
        </w:tc>
      </w:tr>
      <w:tr w:rsidR="005E2195" w:rsidRPr="00B110FE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2195" w:rsidRPr="00B110FE" w:rsidRDefault="005E2195" w:rsidP="00315D95">
            <w:pPr>
              <w:spacing w:line="288" w:lineRule="auto"/>
              <w:ind w:left="142" w:hanging="142"/>
              <w:rPr>
                <w:highlight w:val="yellow"/>
              </w:rPr>
            </w:pPr>
          </w:p>
        </w:tc>
      </w:tr>
      <w:tr w:rsidR="005E2195" w:rsidRPr="00B110FE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2195" w:rsidRPr="00B110FE" w:rsidRDefault="005E2195" w:rsidP="00315D95">
            <w:pPr>
              <w:spacing w:line="288" w:lineRule="auto"/>
              <w:ind w:left="142" w:hanging="142"/>
              <w:rPr>
                <w:highlight w:val="yellow"/>
              </w:rPr>
            </w:pPr>
          </w:p>
        </w:tc>
      </w:tr>
      <w:tr w:rsidR="005E2195" w:rsidRPr="00B110FE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2195" w:rsidRPr="00B110FE" w:rsidRDefault="005E2195" w:rsidP="00315D95">
            <w:pPr>
              <w:spacing w:line="288" w:lineRule="auto"/>
              <w:ind w:left="142" w:hanging="142"/>
              <w:rPr>
                <w:highlight w:val="yellow"/>
              </w:rPr>
            </w:pPr>
          </w:p>
        </w:tc>
      </w:tr>
      <w:tr w:rsidR="00F5562F" w:rsidRPr="00B110FE">
        <w:trPr>
          <w:trHeight w:val="301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62F" w:rsidRPr="00B110FE" w:rsidRDefault="00F5562F" w:rsidP="00F5562F">
            <w:pPr>
              <w:spacing w:line="288" w:lineRule="auto"/>
              <w:ind w:left="142" w:hanging="142"/>
              <w:rPr>
                <w:highlight w:val="yellow"/>
              </w:rPr>
            </w:pPr>
          </w:p>
        </w:tc>
      </w:tr>
      <w:tr w:rsidR="00F5562F" w:rsidRPr="00B110FE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62F" w:rsidRPr="00B110FE" w:rsidRDefault="00F5562F" w:rsidP="00F5562F">
            <w:pPr>
              <w:spacing w:line="288" w:lineRule="auto"/>
              <w:ind w:left="142" w:hanging="142"/>
              <w:rPr>
                <w:highlight w:val="yellow"/>
              </w:rPr>
            </w:pPr>
          </w:p>
        </w:tc>
      </w:tr>
      <w:tr w:rsidR="00F5562F" w:rsidRPr="00B110FE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62F" w:rsidRPr="00B110FE" w:rsidRDefault="00F5562F" w:rsidP="00F5562F">
            <w:pPr>
              <w:spacing w:line="288" w:lineRule="auto"/>
              <w:ind w:left="142" w:hanging="142"/>
              <w:rPr>
                <w:highlight w:val="yellow"/>
              </w:rPr>
            </w:pPr>
          </w:p>
        </w:tc>
      </w:tr>
      <w:tr w:rsidR="00F5562F" w:rsidRPr="00B110FE">
        <w:trPr>
          <w:trHeight w:val="28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62F" w:rsidRPr="00B110FE" w:rsidRDefault="00F5562F" w:rsidP="00F5562F">
            <w:pPr>
              <w:spacing w:line="288" w:lineRule="auto"/>
              <w:ind w:left="142" w:hanging="142"/>
              <w:rPr>
                <w:highlight w:val="yellow"/>
              </w:rPr>
            </w:pPr>
          </w:p>
        </w:tc>
      </w:tr>
      <w:tr w:rsidR="00F5562F" w:rsidRPr="00B110FE">
        <w:trPr>
          <w:trHeight w:val="301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62F" w:rsidRPr="00B110FE" w:rsidRDefault="00F5562F" w:rsidP="00F5562F">
            <w:pPr>
              <w:spacing w:line="288" w:lineRule="auto"/>
              <w:ind w:left="142" w:hanging="142"/>
              <w:rPr>
                <w:highlight w:val="yellow"/>
              </w:rPr>
            </w:pPr>
          </w:p>
        </w:tc>
      </w:tr>
      <w:tr w:rsidR="00F5562F" w:rsidRPr="00B110FE">
        <w:trPr>
          <w:trHeight w:val="360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562F" w:rsidRPr="00B110FE" w:rsidRDefault="00F5562F" w:rsidP="00F5562F">
            <w:pPr>
              <w:spacing w:line="288" w:lineRule="auto"/>
              <w:rPr>
                <w:highlight w:val="yellow"/>
              </w:rPr>
            </w:pPr>
          </w:p>
        </w:tc>
      </w:tr>
      <w:tr w:rsidR="00F5562F">
        <w:trPr>
          <w:trHeight w:val="360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562F" w:rsidRPr="00852069" w:rsidRDefault="00F5562F">
            <w:pPr>
              <w:spacing w:line="288" w:lineRule="auto"/>
              <w:rPr>
                <w:highlight w:val="yellow"/>
              </w:rPr>
            </w:pPr>
          </w:p>
        </w:tc>
      </w:tr>
      <w:tr w:rsidR="00667B3D">
        <w:trPr>
          <w:trHeight w:val="360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67B3D" w:rsidRPr="00852069" w:rsidRDefault="00667B3D" w:rsidP="00667B3D">
            <w:pPr>
              <w:spacing w:line="288" w:lineRule="auto"/>
              <w:rPr>
                <w:highlight w:val="yellow"/>
              </w:rPr>
            </w:pPr>
          </w:p>
        </w:tc>
      </w:tr>
      <w:tr w:rsidR="00667B3D">
        <w:trPr>
          <w:trHeight w:val="360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67B3D" w:rsidRDefault="00667B3D">
            <w:pPr>
              <w:spacing w:line="288" w:lineRule="auto"/>
            </w:pPr>
          </w:p>
        </w:tc>
      </w:tr>
    </w:tbl>
    <w:p w:rsidR="00723765" w:rsidRDefault="00723765">
      <w:pPr>
        <w:spacing w:line="288" w:lineRule="auto"/>
      </w:pPr>
    </w:p>
    <w:p w:rsidR="00723765" w:rsidRDefault="00723765">
      <w:pPr>
        <w:pStyle w:val="3"/>
      </w:pPr>
      <w:r>
        <w:t>Руководитель_______________________</w:t>
      </w:r>
    </w:p>
    <w:p w:rsidR="00723765" w:rsidRDefault="00723765">
      <w:pPr>
        <w:spacing w:line="288" w:lineRule="auto"/>
        <w:jc w:val="center"/>
        <w:rPr>
          <w:sz w:val="18"/>
          <w:vertAlign w:val="superscript"/>
        </w:rPr>
      </w:pPr>
      <w:r>
        <w:rPr>
          <w:sz w:val="18"/>
          <w:vertAlign w:val="superscript"/>
        </w:rPr>
        <w:t xml:space="preserve">                                             (подпись)</w:t>
      </w:r>
    </w:p>
    <w:p w:rsidR="00723765" w:rsidRDefault="00723765">
      <w:pPr>
        <w:spacing w:line="288" w:lineRule="auto"/>
      </w:pPr>
      <w:r>
        <w:t xml:space="preserve">  Задание принял к исполнению___________________________________________________________________________</w:t>
      </w:r>
    </w:p>
    <w:p w:rsidR="00723765" w:rsidRDefault="00723765">
      <w:pPr>
        <w:spacing w:line="288" w:lineRule="auto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(дата и подпись студента)</w:t>
      </w:r>
    </w:p>
    <w:sectPr w:rsidR="00723765">
      <w:pgSz w:w="11906" w:h="16838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719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E812BE1"/>
    <w:multiLevelType w:val="hybridMultilevel"/>
    <w:tmpl w:val="14E025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71"/>
    <w:rsid w:val="00000A9A"/>
    <w:rsid w:val="00007B3B"/>
    <w:rsid w:val="000B45FD"/>
    <w:rsid w:val="000E2A13"/>
    <w:rsid w:val="00110DDE"/>
    <w:rsid w:val="00164371"/>
    <w:rsid w:val="001A5107"/>
    <w:rsid w:val="001E3E18"/>
    <w:rsid w:val="0024362B"/>
    <w:rsid w:val="002A6BAC"/>
    <w:rsid w:val="002E59A9"/>
    <w:rsid w:val="002F63F4"/>
    <w:rsid w:val="003155F8"/>
    <w:rsid w:val="00315D95"/>
    <w:rsid w:val="00355D0B"/>
    <w:rsid w:val="00356568"/>
    <w:rsid w:val="00367B1C"/>
    <w:rsid w:val="00392859"/>
    <w:rsid w:val="003A7142"/>
    <w:rsid w:val="00422B0D"/>
    <w:rsid w:val="00435816"/>
    <w:rsid w:val="004B122E"/>
    <w:rsid w:val="004F2687"/>
    <w:rsid w:val="004F5B1B"/>
    <w:rsid w:val="005016EF"/>
    <w:rsid w:val="00525B8E"/>
    <w:rsid w:val="00564F7A"/>
    <w:rsid w:val="00582BA8"/>
    <w:rsid w:val="00586E3B"/>
    <w:rsid w:val="005E2195"/>
    <w:rsid w:val="005E38B3"/>
    <w:rsid w:val="005E3F78"/>
    <w:rsid w:val="00667B3D"/>
    <w:rsid w:val="0069137B"/>
    <w:rsid w:val="006D2629"/>
    <w:rsid w:val="006E05CB"/>
    <w:rsid w:val="007030CF"/>
    <w:rsid w:val="00723765"/>
    <w:rsid w:val="007B1CF3"/>
    <w:rsid w:val="007E3AC3"/>
    <w:rsid w:val="008079D5"/>
    <w:rsid w:val="00844F3E"/>
    <w:rsid w:val="00852069"/>
    <w:rsid w:val="008939FB"/>
    <w:rsid w:val="008A19E4"/>
    <w:rsid w:val="008C1494"/>
    <w:rsid w:val="00945C4A"/>
    <w:rsid w:val="00964703"/>
    <w:rsid w:val="009B3B48"/>
    <w:rsid w:val="00A70FCA"/>
    <w:rsid w:val="00A94D47"/>
    <w:rsid w:val="00AA5771"/>
    <w:rsid w:val="00AC1EF4"/>
    <w:rsid w:val="00B110FE"/>
    <w:rsid w:val="00B44E7B"/>
    <w:rsid w:val="00B878FA"/>
    <w:rsid w:val="00BE726C"/>
    <w:rsid w:val="00C124CB"/>
    <w:rsid w:val="00C27FF5"/>
    <w:rsid w:val="00CB36C1"/>
    <w:rsid w:val="00D04466"/>
    <w:rsid w:val="00D90804"/>
    <w:rsid w:val="00D967F1"/>
    <w:rsid w:val="00DA5B44"/>
    <w:rsid w:val="00DE4D4A"/>
    <w:rsid w:val="00E03192"/>
    <w:rsid w:val="00E27751"/>
    <w:rsid w:val="00E63A76"/>
    <w:rsid w:val="00EB1CF5"/>
    <w:rsid w:val="00EB3048"/>
    <w:rsid w:val="00ED1238"/>
    <w:rsid w:val="00EE2698"/>
    <w:rsid w:val="00F5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9256E7"/>
  <w15:chartTrackingRefBased/>
  <w15:docId w15:val="{09ADFE5E-5D21-4572-9EBA-B8CC014A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line="288" w:lineRule="auto"/>
      <w:ind w:left="142" w:hanging="142"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spacing w:line="288" w:lineRule="auto"/>
      <w:jc w:val="center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spacing w:line="360" w:lineRule="auto"/>
    </w:pPr>
    <w:rPr>
      <w:snapToGrid w:val="0"/>
      <w:lang w:val="en-US"/>
    </w:rPr>
  </w:style>
  <w:style w:type="character" w:styleId="a3">
    <w:name w:val="Hyperlink"/>
    <w:uiPriority w:val="99"/>
    <w:unhideWhenUsed/>
    <w:rsid w:val="002E59A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CB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БЕЛОРУССКИЙ ГОСУДАРСТВЕННЫЙ УНИВЕРСИТЕТ ИНФОРМАТИКИ И РАДИОЭЛЕКТРОНИКИ</vt:lpstr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1629</CharactersWithSpaces>
  <SharedDoc>false</SharedDoc>
  <HLinks>
    <vt:vector size="6" baseType="variant"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http://www.ostis.net/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subject/>
  <dc:creator>student</dc:creator>
  <cp:keywords/>
  <cp:lastModifiedBy>Pasha</cp:lastModifiedBy>
  <cp:revision>2</cp:revision>
  <cp:lastPrinted>2001-03-20T10:52:00Z</cp:lastPrinted>
  <dcterms:created xsi:type="dcterms:W3CDTF">2021-09-24T08:17:00Z</dcterms:created>
  <dcterms:modified xsi:type="dcterms:W3CDTF">2021-09-24T08:17:00Z</dcterms:modified>
</cp:coreProperties>
</file>