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9E" w:rsidRPr="006558D1" w:rsidRDefault="00935A1E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Тест Гражданские Права</w:t>
      </w:r>
    </w:p>
    <w:p w:rsidR="00935A1E" w:rsidRPr="006558D1" w:rsidRDefault="00935A1E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1. Совокупность правовых норм, регулирующих на началах сторон товарно-денежные и иные имущественные отношения, связанные с имущественными личные неимущественные отношения и личные неимущественные отношения, не связанные с имущественными.</w:t>
      </w:r>
    </w:p>
    <w:p w:rsidR="00935A1E" w:rsidRPr="006558D1" w:rsidRDefault="00935A1E" w:rsidP="006558D1">
      <w:pPr>
        <w:pStyle w:val="a3"/>
        <w:numPr>
          <w:ilvl w:val="0"/>
          <w:numId w:val="1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Гражданское право</w:t>
      </w:r>
      <w:bookmarkStart w:id="0" w:name="_GoBack"/>
      <w:bookmarkEnd w:id="0"/>
    </w:p>
    <w:p w:rsidR="00935A1E" w:rsidRPr="006558D1" w:rsidRDefault="00935A1E" w:rsidP="006558D1">
      <w:pPr>
        <w:pStyle w:val="a3"/>
        <w:numPr>
          <w:ilvl w:val="0"/>
          <w:numId w:val="1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Трудовое право</w:t>
      </w:r>
    </w:p>
    <w:p w:rsidR="00935A1E" w:rsidRPr="006558D1" w:rsidRDefault="00935A1E" w:rsidP="006558D1">
      <w:pPr>
        <w:pStyle w:val="a3"/>
        <w:numPr>
          <w:ilvl w:val="0"/>
          <w:numId w:val="1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Финансовое право</w:t>
      </w:r>
    </w:p>
    <w:p w:rsidR="00935A1E" w:rsidRPr="006558D1" w:rsidRDefault="00935A1E" w:rsidP="006558D1">
      <w:pPr>
        <w:pStyle w:val="a3"/>
        <w:numPr>
          <w:ilvl w:val="0"/>
          <w:numId w:val="1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Административное право</w:t>
      </w:r>
    </w:p>
    <w:p w:rsidR="00935A1E" w:rsidRPr="006558D1" w:rsidRDefault="00935A1E" w:rsidP="006558D1">
      <w:pPr>
        <w:pStyle w:val="a3"/>
        <w:numPr>
          <w:ilvl w:val="0"/>
          <w:numId w:val="1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Уголовное право</w:t>
      </w:r>
    </w:p>
    <w:p w:rsidR="00935A1E" w:rsidRPr="006558D1" w:rsidRDefault="00EE1736" w:rsidP="006558D1">
      <w:pPr>
        <w:rPr>
          <w:rFonts w:ascii="Arial" w:hAnsi="Arial" w:cs="Arial"/>
        </w:rPr>
      </w:pPr>
      <w:r>
        <w:rPr>
          <w:rFonts w:ascii="Arial" w:hAnsi="Arial" w:cs="Arial"/>
        </w:rPr>
        <w:t>Ответ: 1</w:t>
      </w:r>
    </w:p>
    <w:p w:rsidR="00935A1E" w:rsidRPr="006558D1" w:rsidRDefault="00935A1E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2. Предмет гражданского права составляют</w:t>
      </w:r>
    </w:p>
    <w:p w:rsidR="00935A1E" w:rsidRPr="006558D1" w:rsidRDefault="00935A1E" w:rsidP="006558D1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товарно-денежные и иные имущественные отношения;</w:t>
      </w:r>
    </w:p>
    <w:p w:rsidR="00935A1E" w:rsidRPr="006558D1" w:rsidRDefault="00935A1E" w:rsidP="006558D1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связанные с имущественными личные неимущественные отношения;</w:t>
      </w:r>
    </w:p>
    <w:p w:rsidR="00935A1E" w:rsidRPr="006558D1" w:rsidRDefault="00935A1E" w:rsidP="006558D1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личные неимущественные отношения, не связанные с имущественными;</w:t>
      </w:r>
    </w:p>
    <w:p w:rsidR="00935A1E" w:rsidRPr="006558D1" w:rsidRDefault="00935A1E" w:rsidP="006558D1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общественные отношения</w:t>
      </w:r>
    </w:p>
    <w:p w:rsidR="00935A1E" w:rsidRPr="006558D1" w:rsidRDefault="00935A1E" w:rsidP="006558D1">
      <w:pPr>
        <w:pStyle w:val="a3"/>
        <w:numPr>
          <w:ilvl w:val="0"/>
          <w:numId w:val="1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из перечисленного</w:t>
      </w:r>
    </w:p>
    <w:p w:rsidR="00935A1E" w:rsidRPr="006558D1" w:rsidRDefault="00935A1E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1,2,3</w:t>
      </w:r>
    </w:p>
    <w:p w:rsidR="00935A1E" w:rsidRPr="006558D1" w:rsidRDefault="00935A1E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3.  отношения между субъектами (граждане и юр. лица) по приобретению, пользованию, перемещению материальных благ от одних к другим – это</w:t>
      </w:r>
    </w:p>
    <w:p w:rsidR="00935A1E" w:rsidRPr="006558D1" w:rsidRDefault="00935A1E" w:rsidP="006558D1">
      <w:pPr>
        <w:pStyle w:val="a3"/>
        <w:numPr>
          <w:ilvl w:val="0"/>
          <w:numId w:val="1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товарно-денежные и иные имущественные отношения;</w:t>
      </w:r>
    </w:p>
    <w:p w:rsidR="00935A1E" w:rsidRPr="006558D1" w:rsidRDefault="00935A1E" w:rsidP="006558D1">
      <w:pPr>
        <w:pStyle w:val="a3"/>
        <w:numPr>
          <w:ilvl w:val="0"/>
          <w:numId w:val="1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связанные с имущественными личные неимущественные отношения;</w:t>
      </w:r>
    </w:p>
    <w:p w:rsidR="00935A1E" w:rsidRPr="006558D1" w:rsidRDefault="00935A1E" w:rsidP="006558D1">
      <w:pPr>
        <w:pStyle w:val="a3"/>
        <w:numPr>
          <w:ilvl w:val="0"/>
          <w:numId w:val="1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личные неимущественные отношения, не связанные с имущественными;</w:t>
      </w:r>
    </w:p>
    <w:p w:rsidR="00935A1E" w:rsidRPr="006558D1" w:rsidRDefault="00935A1E" w:rsidP="006558D1">
      <w:pPr>
        <w:pStyle w:val="a3"/>
        <w:numPr>
          <w:ilvl w:val="0"/>
          <w:numId w:val="1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общественные отношения</w:t>
      </w:r>
    </w:p>
    <w:p w:rsidR="00935A1E" w:rsidRPr="006558D1" w:rsidRDefault="0003766D" w:rsidP="006558D1">
      <w:pPr>
        <w:pStyle w:val="a3"/>
        <w:numPr>
          <w:ilvl w:val="0"/>
          <w:numId w:val="1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</w:t>
      </w:r>
      <w:r w:rsidR="00935A1E" w:rsidRPr="006558D1">
        <w:rPr>
          <w:rFonts w:ascii="Arial" w:hAnsi="Arial" w:cs="Arial"/>
        </w:rPr>
        <w:t xml:space="preserve"> из перечисленного</w:t>
      </w:r>
    </w:p>
    <w:p w:rsidR="00935A1E" w:rsidRPr="006558D1" w:rsidRDefault="00935A1E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</w:t>
      </w:r>
    </w:p>
    <w:p w:rsidR="00935A1E" w:rsidRPr="006558D1" w:rsidRDefault="00935A1E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 xml:space="preserve">4.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</w:t>
      </w:r>
      <w:proofErr w:type="spellStart"/>
      <w:r w:rsidRPr="006558D1">
        <w:rPr>
          <w:rFonts w:ascii="Arial" w:hAnsi="Arial" w:cs="Arial"/>
          <w:b/>
          <w:sz w:val="24"/>
        </w:rPr>
        <w:t>тд</w:t>
      </w:r>
      <w:proofErr w:type="spellEnd"/>
      <w:r w:rsidR="0003766D" w:rsidRPr="006558D1">
        <w:rPr>
          <w:rFonts w:ascii="Arial" w:hAnsi="Arial" w:cs="Arial"/>
          <w:b/>
          <w:sz w:val="24"/>
        </w:rPr>
        <w:t xml:space="preserve"> – это</w:t>
      </w:r>
    </w:p>
    <w:p w:rsidR="0003766D" w:rsidRPr="006558D1" w:rsidRDefault="0003766D" w:rsidP="006558D1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товарно-денежные и иные имущественные отношения;</w:t>
      </w:r>
    </w:p>
    <w:p w:rsidR="0003766D" w:rsidRPr="006558D1" w:rsidRDefault="0003766D" w:rsidP="006558D1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связанные с имущественными личные неимущественные отношения;</w:t>
      </w:r>
    </w:p>
    <w:p w:rsidR="0003766D" w:rsidRPr="006558D1" w:rsidRDefault="0003766D" w:rsidP="006558D1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личные неимущественные отношения, не связанные с имущественными;</w:t>
      </w:r>
    </w:p>
    <w:p w:rsidR="0003766D" w:rsidRPr="006558D1" w:rsidRDefault="0003766D" w:rsidP="006558D1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общественные отношения</w:t>
      </w:r>
    </w:p>
    <w:p w:rsidR="0003766D" w:rsidRPr="006558D1" w:rsidRDefault="0003766D" w:rsidP="006558D1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03766D" w:rsidRPr="006558D1" w:rsidRDefault="0003766D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3</w:t>
      </w:r>
    </w:p>
    <w:p w:rsidR="0003766D" w:rsidRPr="006558D1" w:rsidRDefault="0003766D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5. совокупность способов, средств, приемов, применяемых государством для регулирования общественных отношений определенного вида – это</w:t>
      </w:r>
    </w:p>
    <w:p w:rsidR="0003766D" w:rsidRPr="006558D1" w:rsidRDefault="0003766D" w:rsidP="006558D1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Метод правового регулирования</w:t>
      </w:r>
    </w:p>
    <w:p w:rsidR="0003766D" w:rsidRPr="006558D1" w:rsidRDefault="0003766D" w:rsidP="006558D1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Метод неправового регулирования</w:t>
      </w:r>
    </w:p>
    <w:p w:rsidR="0003766D" w:rsidRPr="006558D1" w:rsidRDefault="0003766D" w:rsidP="006558D1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Метод правительственного регулирования</w:t>
      </w:r>
    </w:p>
    <w:p w:rsidR="0003766D" w:rsidRPr="006558D1" w:rsidRDefault="0003766D" w:rsidP="006558D1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Метод конституционного регулирования</w:t>
      </w:r>
    </w:p>
    <w:p w:rsidR="0003766D" w:rsidRPr="006558D1" w:rsidRDefault="0003766D" w:rsidP="006558D1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Метод </w:t>
      </w:r>
      <w:proofErr w:type="spellStart"/>
      <w:r w:rsidRPr="006558D1">
        <w:rPr>
          <w:rFonts w:ascii="Arial" w:hAnsi="Arial" w:cs="Arial"/>
        </w:rPr>
        <w:t>тыка</w:t>
      </w:r>
      <w:proofErr w:type="spellEnd"/>
    </w:p>
    <w:p w:rsidR="0003766D" w:rsidRPr="006558D1" w:rsidRDefault="0003766D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</w:t>
      </w:r>
    </w:p>
    <w:p w:rsidR="0003766D" w:rsidRPr="006558D1" w:rsidRDefault="0003766D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lastRenderedPageBreak/>
        <w:t>6. Гражданский-правовой метод регулирования отношений имеет специфические признаки:</w:t>
      </w:r>
    </w:p>
    <w:p w:rsidR="0003766D" w:rsidRPr="006558D1" w:rsidRDefault="0003766D" w:rsidP="006558D1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общее правовое положение участников гражданских правоотношений характеризуется их юридическим равенством;</w:t>
      </w:r>
    </w:p>
    <w:p w:rsidR="0003766D" w:rsidRPr="006558D1" w:rsidRDefault="0003766D" w:rsidP="006558D1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установленных законом;</w:t>
      </w:r>
    </w:p>
    <w:p w:rsidR="0003766D" w:rsidRPr="006558D1" w:rsidRDefault="0003766D" w:rsidP="006558D1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для гражданско-правовых отношений характерно применение таких способов защиты, как признание; восстановление положения, существовавшего до нарушения права; взыскание с лица, нарушившего право, причиненных убытков; признание сделок недействительными;</w:t>
      </w:r>
    </w:p>
    <w:p w:rsidR="0003766D" w:rsidRPr="006558D1" w:rsidRDefault="0003766D" w:rsidP="006558D1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гражданские права защищаются в исковом порядке судом.</w:t>
      </w:r>
    </w:p>
    <w:p w:rsidR="0003766D" w:rsidRPr="006558D1" w:rsidRDefault="0003766D" w:rsidP="006558D1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вышеперечисленное</w:t>
      </w:r>
    </w:p>
    <w:p w:rsidR="0003766D" w:rsidRPr="006558D1" w:rsidRDefault="0003766D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5</w:t>
      </w:r>
    </w:p>
    <w:p w:rsidR="0003766D" w:rsidRPr="006558D1" w:rsidRDefault="0003766D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 xml:space="preserve">7. юридическую связь между участниками урегулированного гражданским правом имущественного или личного неимущественного отношения, выражающуюся в наличии у них взаимных субъективных прав и обязанностей (либо только права и соответствующей ему обязанности) представляет собой – </w:t>
      </w:r>
    </w:p>
    <w:p w:rsidR="0003766D" w:rsidRPr="006558D1" w:rsidRDefault="0003766D" w:rsidP="006558D1">
      <w:pPr>
        <w:pStyle w:val="a3"/>
        <w:numPr>
          <w:ilvl w:val="0"/>
          <w:numId w:val="1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Гражданское правоотношение</w:t>
      </w:r>
    </w:p>
    <w:p w:rsidR="0003766D" w:rsidRPr="006558D1" w:rsidRDefault="0003766D" w:rsidP="006558D1">
      <w:pPr>
        <w:pStyle w:val="a3"/>
        <w:numPr>
          <w:ilvl w:val="0"/>
          <w:numId w:val="1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Государственное правоотношение</w:t>
      </w:r>
    </w:p>
    <w:p w:rsidR="0003766D" w:rsidRPr="006558D1" w:rsidRDefault="0003766D" w:rsidP="006558D1">
      <w:pPr>
        <w:pStyle w:val="a3"/>
        <w:numPr>
          <w:ilvl w:val="0"/>
          <w:numId w:val="1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Частное правоотношение</w:t>
      </w:r>
    </w:p>
    <w:p w:rsidR="0003766D" w:rsidRPr="006558D1" w:rsidRDefault="0003766D" w:rsidP="006558D1">
      <w:pPr>
        <w:pStyle w:val="a3"/>
        <w:numPr>
          <w:ilvl w:val="0"/>
          <w:numId w:val="1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Публичное правоотношение</w:t>
      </w:r>
    </w:p>
    <w:p w:rsidR="0003766D" w:rsidRPr="006558D1" w:rsidRDefault="0003766D" w:rsidP="006558D1">
      <w:pPr>
        <w:pStyle w:val="a3"/>
        <w:numPr>
          <w:ilvl w:val="0"/>
          <w:numId w:val="1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Межличностное правоотношение.</w:t>
      </w:r>
    </w:p>
    <w:p w:rsidR="0003766D" w:rsidRPr="006558D1" w:rsidRDefault="0003766D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</w:t>
      </w:r>
    </w:p>
    <w:p w:rsidR="0003766D" w:rsidRPr="006558D1" w:rsidRDefault="0003766D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8. Гражданское правоотношение состоит из</w:t>
      </w:r>
    </w:p>
    <w:p w:rsidR="0003766D" w:rsidRPr="006558D1" w:rsidRDefault="0003766D" w:rsidP="006558D1">
      <w:pPr>
        <w:pStyle w:val="a3"/>
        <w:numPr>
          <w:ilvl w:val="0"/>
          <w:numId w:val="2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субъект</w:t>
      </w:r>
    </w:p>
    <w:p w:rsidR="0003766D" w:rsidRPr="006558D1" w:rsidRDefault="0003766D" w:rsidP="006558D1">
      <w:pPr>
        <w:pStyle w:val="a3"/>
        <w:numPr>
          <w:ilvl w:val="0"/>
          <w:numId w:val="2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объект</w:t>
      </w:r>
    </w:p>
    <w:p w:rsidR="0003766D" w:rsidRPr="006558D1" w:rsidRDefault="0003766D" w:rsidP="006558D1">
      <w:pPr>
        <w:pStyle w:val="a3"/>
        <w:numPr>
          <w:ilvl w:val="0"/>
          <w:numId w:val="2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содержание</w:t>
      </w:r>
    </w:p>
    <w:p w:rsidR="0003766D" w:rsidRPr="006558D1" w:rsidRDefault="0003766D" w:rsidP="006558D1">
      <w:pPr>
        <w:pStyle w:val="a3"/>
        <w:numPr>
          <w:ilvl w:val="0"/>
          <w:numId w:val="2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цель</w:t>
      </w:r>
    </w:p>
    <w:p w:rsidR="0003766D" w:rsidRPr="006558D1" w:rsidRDefault="0003766D" w:rsidP="006558D1">
      <w:pPr>
        <w:pStyle w:val="a3"/>
        <w:numPr>
          <w:ilvl w:val="0"/>
          <w:numId w:val="2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стратегия</w:t>
      </w:r>
    </w:p>
    <w:p w:rsidR="0003766D" w:rsidRPr="006558D1" w:rsidRDefault="0003766D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1,2,3</w:t>
      </w:r>
    </w:p>
    <w:p w:rsidR="0003766D" w:rsidRPr="006558D1" w:rsidRDefault="0003766D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9. Субъектами гражданских правоотношений (их участниками) могут быть</w:t>
      </w:r>
    </w:p>
    <w:p w:rsidR="0003766D" w:rsidRPr="006558D1" w:rsidRDefault="0003766D" w:rsidP="006558D1">
      <w:pPr>
        <w:pStyle w:val="a3"/>
        <w:numPr>
          <w:ilvl w:val="0"/>
          <w:numId w:val="2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Граждане</w:t>
      </w:r>
    </w:p>
    <w:p w:rsidR="0003766D" w:rsidRPr="006558D1" w:rsidRDefault="0003766D" w:rsidP="006558D1">
      <w:pPr>
        <w:pStyle w:val="a3"/>
        <w:numPr>
          <w:ilvl w:val="0"/>
          <w:numId w:val="2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Организации</w:t>
      </w:r>
    </w:p>
    <w:p w:rsidR="0003766D" w:rsidRPr="006558D1" w:rsidRDefault="0003766D" w:rsidP="006558D1">
      <w:pPr>
        <w:pStyle w:val="a3"/>
        <w:numPr>
          <w:ilvl w:val="0"/>
          <w:numId w:val="2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Государство</w:t>
      </w:r>
    </w:p>
    <w:p w:rsidR="0003766D" w:rsidRPr="006558D1" w:rsidRDefault="008930E1" w:rsidP="006558D1">
      <w:pPr>
        <w:pStyle w:val="a3"/>
        <w:numPr>
          <w:ilvl w:val="0"/>
          <w:numId w:val="2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Никто из перечисленных</w:t>
      </w:r>
    </w:p>
    <w:p w:rsidR="008930E1" w:rsidRPr="006558D1" w:rsidRDefault="008930E1" w:rsidP="006558D1">
      <w:pPr>
        <w:pStyle w:val="a3"/>
        <w:numPr>
          <w:ilvl w:val="0"/>
          <w:numId w:val="2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перечисленные</w:t>
      </w:r>
    </w:p>
    <w:p w:rsidR="008930E1" w:rsidRPr="006558D1" w:rsidRDefault="008930E1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5</w:t>
      </w:r>
    </w:p>
    <w:p w:rsidR="008930E1" w:rsidRDefault="008930E1" w:rsidP="006558D1">
      <w:pPr>
        <w:rPr>
          <w:rFonts w:ascii="Arial" w:hAnsi="Arial" w:cs="Arial"/>
        </w:rPr>
      </w:pPr>
    </w:p>
    <w:p w:rsidR="006558D1" w:rsidRPr="006558D1" w:rsidRDefault="006558D1" w:rsidP="006558D1">
      <w:pPr>
        <w:rPr>
          <w:rFonts w:ascii="Arial" w:hAnsi="Arial" w:cs="Arial"/>
        </w:rPr>
      </w:pPr>
    </w:p>
    <w:p w:rsidR="006558D1" w:rsidRDefault="006558D1" w:rsidP="006558D1">
      <w:pPr>
        <w:rPr>
          <w:rFonts w:ascii="Arial" w:hAnsi="Arial" w:cs="Arial"/>
          <w:b/>
          <w:sz w:val="24"/>
        </w:rPr>
      </w:pPr>
    </w:p>
    <w:p w:rsidR="006558D1" w:rsidRDefault="006558D1" w:rsidP="006558D1">
      <w:pPr>
        <w:rPr>
          <w:rFonts w:ascii="Arial" w:hAnsi="Arial" w:cs="Arial"/>
          <w:b/>
          <w:sz w:val="24"/>
        </w:rPr>
      </w:pPr>
    </w:p>
    <w:p w:rsidR="008930E1" w:rsidRPr="006558D1" w:rsidRDefault="008930E1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lastRenderedPageBreak/>
        <w:t>10. К физическим лицам относятся</w:t>
      </w:r>
    </w:p>
    <w:p w:rsidR="008930E1" w:rsidRPr="006558D1" w:rsidRDefault="008930E1" w:rsidP="006558D1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Граждане РБ</w:t>
      </w:r>
    </w:p>
    <w:p w:rsidR="008930E1" w:rsidRPr="006558D1" w:rsidRDefault="008930E1" w:rsidP="006558D1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Иностранцы</w:t>
      </w:r>
    </w:p>
    <w:p w:rsidR="008930E1" w:rsidRPr="006558D1" w:rsidRDefault="008930E1" w:rsidP="006558D1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Лица без гражданства</w:t>
      </w:r>
    </w:p>
    <w:p w:rsidR="008930E1" w:rsidRPr="006558D1" w:rsidRDefault="008930E1" w:rsidP="006558D1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Организации</w:t>
      </w:r>
    </w:p>
    <w:p w:rsidR="008930E1" w:rsidRPr="006558D1" w:rsidRDefault="008930E1" w:rsidP="006558D1">
      <w:pPr>
        <w:pStyle w:val="a3"/>
        <w:numPr>
          <w:ilvl w:val="0"/>
          <w:numId w:val="2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перечисленные</w:t>
      </w:r>
    </w:p>
    <w:p w:rsidR="008930E1" w:rsidRPr="006558D1" w:rsidRDefault="008930E1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1,2,3</w:t>
      </w:r>
    </w:p>
    <w:p w:rsidR="008930E1" w:rsidRPr="006558D1" w:rsidRDefault="008930E1" w:rsidP="006558D1">
      <w:pPr>
        <w:spacing w:line="240" w:lineRule="auto"/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11. предоставленная ему законом возможность определенного поведения, а также возможность требовать соответствующего поведения от другого лица (или других лиц) с использованием в необходимых случаях мер государственного принуждения. – это</w:t>
      </w:r>
    </w:p>
    <w:p w:rsidR="008930E1" w:rsidRPr="006558D1" w:rsidRDefault="008930E1" w:rsidP="006558D1">
      <w:pPr>
        <w:pStyle w:val="a3"/>
        <w:numPr>
          <w:ilvl w:val="0"/>
          <w:numId w:val="2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Субъективное гражданское право</w:t>
      </w:r>
    </w:p>
    <w:p w:rsidR="008930E1" w:rsidRPr="006558D1" w:rsidRDefault="008930E1" w:rsidP="006558D1">
      <w:pPr>
        <w:pStyle w:val="a3"/>
        <w:numPr>
          <w:ilvl w:val="0"/>
          <w:numId w:val="2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Гражданская обязанность</w:t>
      </w:r>
    </w:p>
    <w:p w:rsidR="008930E1" w:rsidRPr="006558D1" w:rsidRDefault="008930E1" w:rsidP="006558D1">
      <w:pPr>
        <w:pStyle w:val="a3"/>
        <w:numPr>
          <w:ilvl w:val="0"/>
          <w:numId w:val="2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Гражданское действие</w:t>
      </w:r>
    </w:p>
    <w:p w:rsidR="008930E1" w:rsidRPr="006558D1" w:rsidRDefault="008930E1" w:rsidP="006558D1">
      <w:pPr>
        <w:pStyle w:val="a3"/>
        <w:numPr>
          <w:ilvl w:val="0"/>
          <w:numId w:val="2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Защита чести</w:t>
      </w:r>
    </w:p>
    <w:p w:rsidR="008930E1" w:rsidRPr="006558D1" w:rsidRDefault="008930E1" w:rsidP="006558D1">
      <w:pPr>
        <w:pStyle w:val="a3"/>
        <w:numPr>
          <w:ilvl w:val="0"/>
          <w:numId w:val="2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930E1" w:rsidRPr="006558D1" w:rsidRDefault="008930E1" w:rsidP="006558D1">
      <w:pPr>
        <w:rPr>
          <w:rFonts w:ascii="Arial" w:hAnsi="Arial" w:cs="Arial"/>
        </w:rPr>
      </w:pPr>
      <w:r w:rsidRPr="006558D1">
        <w:rPr>
          <w:rFonts w:ascii="Arial" w:hAnsi="Arial" w:cs="Arial"/>
        </w:rPr>
        <w:t>Ответ: 1</w:t>
      </w:r>
    </w:p>
    <w:p w:rsidR="008930E1" w:rsidRPr="006558D1" w:rsidRDefault="008930E1" w:rsidP="006558D1">
      <w:pPr>
        <w:rPr>
          <w:rFonts w:ascii="Arial" w:hAnsi="Arial" w:cs="Arial"/>
        </w:rPr>
      </w:pP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 xml:space="preserve">12. </w:t>
      </w:r>
      <w:r w:rsidR="008930E1" w:rsidRPr="006558D1">
        <w:rPr>
          <w:rFonts w:ascii="Arial" w:hAnsi="Arial" w:cs="Arial"/>
          <w:b/>
          <w:sz w:val="24"/>
        </w:rPr>
        <w:t>Правомерные действия в сфере юридических фактов гражданского права включают в себя:</w:t>
      </w:r>
    </w:p>
    <w:p w:rsidR="008E2D2A" w:rsidRPr="006558D1" w:rsidRDefault="008E2D2A" w:rsidP="006558D1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юридические поступки</w:t>
      </w:r>
    </w:p>
    <w:p w:rsidR="008E2D2A" w:rsidRPr="006558D1" w:rsidRDefault="008E2D2A" w:rsidP="006558D1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административные акты</w:t>
      </w:r>
    </w:p>
    <w:p w:rsidR="008E2D2A" w:rsidRPr="006558D1" w:rsidRDefault="008E2D2A" w:rsidP="006558D1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сделки</w:t>
      </w:r>
    </w:p>
    <w:p w:rsidR="008930E1" w:rsidRPr="006558D1" w:rsidRDefault="008930E1" w:rsidP="006558D1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относительные события.</w:t>
      </w:r>
    </w:p>
    <w:p w:rsidR="008E2D2A" w:rsidRPr="006558D1" w:rsidRDefault="008E2D2A" w:rsidP="006558D1">
      <w:pPr>
        <w:pStyle w:val="a3"/>
        <w:numPr>
          <w:ilvl w:val="0"/>
          <w:numId w:val="2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E2D2A" w:rsidRPr="006558D1" w:rsidRDefault="008E2D2A" w:rsidP="006558D1">
      <w:pPr>
        <w:rPr>
          <w:rFonts w:ascii="Arial" w:hAnsi="Arial" w:cs="Arial"/>
        </w:rPr>
      </w:pP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13. Правомерные действия граждан и юридических лиц, сознательно направленные на установление, изменение или прекращение гражданских прав и обязанностей, называются:</w:t>
      </w:r>
    </w:p>
    <w:p w:rsidR="008E2D2A" w:rsidRPr="006558D1" w:rsidRDefault="008E2D2A" w:rsidP="006558D1">
      <w:pPr>
        <w:pStyle w:val="a3"/>
        <w:numPr>
          <w:ilvl w:val="0"/>
          <w:numId w:val="3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юридические поступки</w:t>
      </w:r>
    </w:p>
    <w:p w:rsidR="008E2D2A" w:rsidRPr="006558D1" w:rsidRDefault="008E2D2A" w:rsidP="006558D1">
      <w:pPr>
        <w:pStyle w:val="a3"/>
        <w:numPr>
          <w:ilvl w:val="0"/>
          <w:numId w:val="3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административные акты</w:t>
      </w:r>
    </w:p>
    <w:p w:rsidR="008E2D2A" w:rsidRPr="006558D1" w:rsidRDefault="008E2D2A" w:rsidP="006558D1">
      <w:pPr>
        <w:pStyle w:val="a3"/>
        <w:numPr>
          <w:ilvl w:val="0"/>
          <w:numId w:val="3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сделки</w:t>
      </w:r>
    </w:p>
    <w:p w:rsidR="008E2D2A" w:rsidRPr="006558D1" w:rsidRDefault="008E2D2A" w:rsidP="006558D1">
      <w:pPr>
        <w:pStyle w:val="a3"/>
        <w:numPr>
          <w:ilvl w:val="0"/>
          <w:numId w:val="3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относительные события.</w:t>
      </w:r>
    </w:p>
    <w:p w:rsidR="008E2D2A" w:rsidRPr="006558D1" w:rsidRDefault="008E2D2A" w:rsidP="006558D1">
      <w:pPr>
        <w:pStyle w:val="a3"/>
        <w:numPr>
          <w:ilvl w:val="0"/>
          <w:numId w:val="3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930E1" w:rsidRPr="006558D1" w:rsidRDefault="008930E1" w:rsidP="006558D1">
      <w:pPr>
        <w:rPr>
          <w:rFonts w:ascii="Arial" w:hAnsi="Arial" w:cs="Arial"/>
        </w:rPr>
      </w:pP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14. Правомерные действия, которые вызывают гражданско-правовые последствия в силу законодательства, независимо от специального намерения субъектов, называются:</w:t>
      </w:r>
    </w:p>
    <w:p w:rsidR="008E2D2A" w:rsidRPr="006558D1" w:rsidRDefault="008E2D2A" w:rsidP="006558D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юридические поступки</w:t>
      </w:r>
    </w:p>
    <w:p w:rsidR="008E2D2A" w:rsidRPr="006558D1" w:rsidRDefault="008E2D2A" w:rsidP="006558D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административные акты</w:t>
      </w:r>
    </w:p>
    <w:p w:rsidR="008E2D2A" w:rsidRPr="006558D1" w:rsidRDefault="008E2D2A" w:rsidP="006558D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сделки</w:t>
      </w:r>
    </w:p>
    <w:p w:rsidR="008E2D2A" w:rsidRPr="006558D1" w:rsidRDefault="008E2D2A" w:rsidP="006558D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относительные события.</w:t>
      </w:r>
    </w:p>
    <w:p w:rsidR="008E2D2A" w:rsidRPr="006558D1" w:rsidRDefault="008E2D2A" w:rsidP="006558D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lastRenderedPageBreak/>
        <w:t>15. Правомерные действия в виде властных предписаний компетентных органов исполнительной власти, которые порождают гражданско-правовые последствия, называются:</w:t>
      </w:r>
    </w:p>
    <w:p w:rsidR="008E2D2A" w:rsidRPr="006558D1" w:rsidRDefault="008E2D2A" w:rsidP="006558D1">
      <w:pPr>
        <w:pStyle w:val="a3"/>
        <w:numPr>
          <w:ilvl w:val="0"/>
          <w:numId w:val="3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юридические поступки</w:t>
      </w:r>
    </w:p>
    <w:p w:rsidR="008E2D2A" w:rsidRPr="006558D1" w:rsidRDefault="008E2D2A" w:rsidP="006558D1">
      <w:pPr>
        <w:pStyle w:val="a3"/>
        <w:numPr>
          <w:ilvl w:val="0"/>
          <w:numId w:val="3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административные акты</w:t>
      </w:r>
    </w:p>
    <w:p w:rsidR="008E2D2A" w:rsidRPr="006558D1" w:rsidRDefault="008E2D2A" w:rsidP="006558D1">
      <w:pPr>
        <w:pStyle w:val="a3"/>
        <w:numPr>
          <w:ilvl w:val="0"/>
          <w:numId w:val="3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сделки</w:t>
      </w:r>
    </w:p>
    <w:p w:rsidR="008E2D2A" w:rsidRPr="006558D1" w:rsidRDefault="008E2D2A" w:rsidP="006558D1">
      <w:pPr>
        <w:pStyle w:val="a3"/>
        <w:numPr>
          <w:ilvl w:val="0"/>
          <w:numId w:val="3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относительные события.</w:t>
      </w:r>
    </w:p>
    <w:p w:rsidR="008E2D2A" w:rsidRPr="006558D1" w:rsidRDefault="008E2D2A" w:rsidP="006558D1">
      <w:pPr>
        <w:pStyle w:val="a3"/>
        <w:numPr>
          <w:ilvl w:val="0"/>
          <w:numId w:val="3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16. Обстоятельства, которые порождают гражданско-правовые последствия, протекающие независимо от воли людей, называются:</w:t>
      </w:r>
    </w:p>
    <w:p w:rsidR="008E2D2A" w:rsidRPr="006558D1" w:rsidRDefault="008E2D2A" w:rsidP="006558D1">
      <w:pPr>
        <w:pStyle w:val="a3"/>
        <w:numPr>
          <w:ilvl w:val="0"/>
          <w:numId w:val="3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юридические поступки</w:t>
      </w:r>
    </w:p>
    <w:p w:rsidR="008E2D2A" w:rsidRPr="006558D1" w:rsidRDefault="008E2D2A" w:rsidP="006558D1">
      <w:pPr>
        <w:pStyle w:val="a3"/>
        <w:numPr>
          <w:ilvl w:val="0"/>
          <w:numId w:val="3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административные акты</w:t>
      </w:r>
    </w:p>
    <w:p w:rsidR="008E2D2A" w:rsidRPr="006558D1" w:rsidRDefault="008E2D2A" w:rsidP="006558D1">
      <w:pPr>
        <w:pStyle w:val="a3"/>
        <w:numPr>
          <w:ilvl w:val="0"/>
          <w:numId w:val="3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сделки</w:t>
      </w:r>
    </w:p>
    <w:p w:rsidR="008E2D2A" w:rsidRPr="006558D1" w:rsidRDefault="008E2D2A" w:rsidP="006558D1">
      <w:pPr>
        <w:pStyle w:val="a3"/>
        <w:numPr>
          <w:ilvl w:val="0"/>
          <w:numId w:val="3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относительные события.</w:t>
      </w:r>
    </w:p>
    <w:p w:rsidR="008E2D2A" w:rsidRPr="006558D1" w:rsidRDefault="008E2D2A" w:rsidP="006558D1">
      <w:pPr>
        <w:pStyle w:val="a3"/>
        <w:numPr>
          <w:ilvl w:val="0"/>
          <w:numId w:val="37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17. Сделки являются действительными:</w:t>
      </w:r>
    </w:p>
    <w:p w:rsidR="008E2D2A" w:rsidRPr="006558D1" w:rsidRDefault="008E2D2A" w:rsidP="006558D1">
      <w:pPr>
        <w:pStyle w:val="a3"/>
        <w:numPr>
          <w:ilvl w:val="0"/>
          <w:numId w:val="38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если их содержание не противоречит требованиям нормативных правовых актов</w:t>
      </w:r>
    </w:p>
    <w:p w:rsidR="008E2D2A" w:rsidRPr="006558D1" w:rsidRDefault="008E2D2A" w:rsidP="006558D1">
      <w:pPr>
        <w:pStyle w:val="a3"/>
        <w:numPr>
          <w:ilvl w:val="0"/>
          <w:numId w:val="38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если участники их дееспособны</w:t>
      </w:r>
    </w:p>
    <w:p w:rsidR="008E2D2A" w:rsidRPr="006558D1" w:rsidRDefault="008E2D2A" w:rsidP="006558D1">
      <w:pPr>
        <w:pStyle w:val="a3"/>
        <w:numPr>
          <w:ilvl w:val="0"/>
          <w:numId w:val="38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если волеизъявление </w:t>
      </w:r>
      <w:proofErr w:type="spellStart"/>
      <w:r w:rsidRPr="006558D1">
        <w:rPr>
          <w:rFonts w:ascii="Arial" w:hAnsi="Arial" w:cs="Arial"/>
        </w:rPr>
        <w:t>соврешено</w:t>
      </w:r>
      <w:proofErr w:type="spellEnd"/>
      <w:r w:rsidRPr="006558D1">
        <w:rPr>
          <w:rFonts w:ascii="Arial" w:hAnsi="Arial" w:cs="Arial"/>
        </w:rPr>
        <w:t xml:space="preserve"> не для вида, а с намерение породить юридические последствия</w:t>
      </w:r>
    </w:p>
    <w:p w:rsidR="008E2D2A" w:rsidRPr="006558D1" w:rsidRDefault="008E2D2A" w:rsidP="006558D1">
      <w:pPr>
        <w:pStyle w:val="a3"/>
        <w:numPr>
          <w:ilvl w:val="0"/>
          <w:numId w:val="38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если воля сторон выражена в форме, которую нормативный правовой акт признается единственно возможной для данной сделки</w:t>
      </w:r>
    </w:p>
    <w:p w:rsidR="008E2D2A" w:rsidRPr="006558D1" w:rsidRDefault="008E2D2A" w:rsidP="006558D1">
      <w:pPr>
        <w:pStyle w:val="a3"/>
        <w:numPr>
          <w:ilvl w:val="0"/>
          <w:numId w:val="38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перечисленное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18. В литературе по гражданскому праву выделяют следующие функции гражданско-правовой ответственности:</w:t>
      </w:r>
    </w:p>
    <w:p w:rsidR="008E2D2A" w:rsidRPr="006558D1" w:rsidRDefault="008E2D2A" w:rsidP="006558D1">
      <w:pPr>
        <w:pStyle w:val="a3"/>
        <w:numPr>
          <w:ilvl w:val="0"/>
          <w:numId w:val="3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компенсационную;</w:t>
      </w:r>
    </w:p>
    <w:p w:rsidR="008E2D2A" w:rsidRPr="006558D1" w:rsidRDefault="008E2D2A" w:rsidP="006558D1">
      <w:pPr>
        <w:pStyle w:val="a3"/>
        <w:numPr>
          <w:ilvl w:val="0"/>
          <w:numId w:val="3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штрафную;</w:t>
      </w:r>
    </w:p>
    <w:p w:rsidR="008E2D2A" w:rsidRPr="006558D1" w:rsidRDefault="008E2D2A" w:rsidP="006558D1">
      <w:pPr>
        <w:pStyle w:val="a3"/>
        <w:numPr>
          <w:ilvl w:val="0"/>
          <w:numId w:val="3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воспитательную;</w:t>
      </w:r>
    </w:p>
    <w:p w:rsidR="008E2D2A" w:rsidRPr="006558D1" w:rsidRDefault="008E2D2A" w:rsidP="006558D1">
      <w:pPr>
        <w:pStyle w:val="a3"/>
        <w:numPr>
          <w:ilvl w:val="0"/>
          <w:numId w:val="3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и стимулирующую.</w:t>
      </w:r>
    </w:p>
    <w:p w:rsidR="008E2D2A" w:rsidRPr="006558D1" w:rsidRDefault="008E2D2A" w:rsidP="006558D1">
      <w:pPr>
        <w:pStyle w:val="a3"/>
        <w:numPr>
          <w:ilvl w:val="0"/>
          <w:numId w:val="39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перечисленное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 xml:space="preserve">19. Хозяйственные товарищества могут создаваться в форме: </w:t>
      </w:r>
    </w:p>
    <w:p w:rsidR="008E2D2A" w:rsidRPr="006558D1" w:rsidRDefault="008E2D2A" w:rsidP="006558D1">
      <w:pPr>
        <w:pStyle w:val="a3"/>
        <w:numPr>
          <w:ilvl w:val="0"/>
          <w:numId w:val="40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полного товарищества; </w:t>
      </w:r>
    </w:p>
    <w:p w:rsidR="008E2D2A" w:rsidRPr="006558D1" w:rsidRDefault="008E2D2A" w:rsidP="006558D1">
      <w:pPr>
        <w:pStyle w:val="a3"/>
        <w:numPr>
          <w:ilvl w:val="0"/>
          <w:numId w:val="40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общества с ограниченной ответственностью; </w:t>
      </w:r>
    </w:p>
    <w:p w:rsidR="008E2D2A" w:rsidRPr="006558D1" w:rsidRDefault="008E2D2A" w:rsidP="006558D1">
      <w:pPr>
        <w:pStyle w:val="a3"/>
        <w:numPr>
          <w:ilvl w:val="0"/>
          <w:numId w:val="40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общества с дополнительной ответственностью; </w:t>
      </w:r>
    </w:p>
    <w:p w:rsidR="008E2D2A" w:rsidRPr="006558D1" w:rsidRDefault="008E2D2A" w:rsidP="006558D1">
      <w:pPr>
        <w:pStyle w:val="a3"/>
        <w:numPr>
          <w:ilvl w:val="0"/>
          <w:numId w:val="40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кооператива; </w:t>
      </w:r>
    </w:p>
    <w:p w:rsidR="008E2D2A" w:rsidRPr="006558D1" w:rsidRDefault="008E2D2A" w:rsidP="006558D1">
      <w:pPr>
        <w:pStyle w:val="a3"/>
        <w:numPr>
          <w:ilvl w:val="0"/>
          <w:numId w:val="40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коммандитного товарищества.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20. Хозяйственные общества могут создаваться в форме:</w:t>
      </w:r>
    </w:p>
    <w:p w:rsidR="008E2D2A" w:rsidRPr="006558D1" w:rsidRDefault="008E2D2A" w:rsidP="006558D1">
      <w:pPr>
        <w:pStyle w:val="a3"/>
        <w:numPr>
          <w:ilvl w:val="0"/>
          <w:numId w:val="4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полного товарищества; </w:t>
      </w:r>
    </w:p>
    <w:p w:rsidR="008E2D2A" w:rsidRPr="006558D1" w:rsidRDefault="008E2D2A" w:rsidP="006558D1">
      <w:pPr>
        <w:pStyle w:val="a3"/>
        <w:numPr>
          <w:ilvl w:val="0"/>
          <w:numId w:val="4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общества с ограниченной ответственностью; </w:t>
      </w:r>
    </w:p>
    <w:p w:rsidR="008E2D2A" w:rsidRPr="006558D1" w:rsidRDefault="008E2D2A" w:rsidP="006558D1">
      <w:pPr>
        <w:pStyle w:val="a3"/>
        <w:numPr>
          <w:ilvl w:val="0"/>
          <w:numId w:val="4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общества с дополнительной ответственностью; </w:t>
      </w:r>
    </w:p>
    <w:p w:rsidR="008E2D2A" w:rsidRPr="006558D1" w:rsidRDefault="008E2D2A" w:rsidP="006558D1">
      <w:pPr>
        <w:pStyle w:val="a3"/>
        <w:numPr>
          <w:ilvl w:val="0"/>
          <w:numId w:val="4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кооператива; </w:t>
      </w:r>
    </w:p>
    <w:p w:rsidR="008E2D2A" w:rsidRPr="006558D1" w:rsidRDefault="008E2D2A" w:rsidP="006558D1">
      <w:pPr>
        <w:pStyle w:val="a3"/>
        <w:numPr>
          <w:ilvl w:val="0"/>
          <w:numId w:val="41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коммандитного товарищества.</w:t>
      </w:r>
    </w:p>
    <w:p w:rsidR="008E2D2A" w:rsidRDefault="008E2D2A" w:rsidP="006558D1">
      <w:pPr>
        <w:rPr>
          <w:rFonts w:ascii="Arial" w:hAnsi="Arial" w:cs="Arial"/>
        </w:rPr>
      </w:pPr>
    </w:p>
    <w:p w:rsidR="006558D1" w:rsidRPr="006558D1" w:rsidRDefault="006558D1" w:rsidP="006558D1">
      <w:pPr>
        <w:rPr>
          <w:rFonts w:ascii="Arial" w:hAnsi="Arial" w:cs="Arial"/>
        </w:rPr>
      </w:pP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lastRenderedPageBreak/>
        <w:t>21. Высшим органом общества с ограниченной ответственностью является:</w:t>
      </w:r>
    </w:p>
    <w:p w:rsidR="008E2D2A" w:rsidRPr="006558D1" w:rsidRDefault="008E2D2A" w:rsidP="006558D1">
      <w:pPr>
        <w:pStyle w:val="a3"/>
        <w:numPr>
          <w:ilvl w:val="0"/>
          <w:numId w:val="4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общее собрание его участников; </w:t>
      </w:r>
    </w:p>
    <w:p w:rsidR="008E2D2A" w:rsidRPr="006558D1" w:rsidRDefault="008E2D2A" w:rsidP="006558D1">
      <w:pPr>
        <w:pStyle w:val="a3"/>
        <w:numPr>
          <w:ilvl w:val="0"/>
          <w:numId w:val="4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правление; </w:t>
      </w:r>
    </w:p>
    <w:p w:rsidR="008E2D2A" w:rsidRPr="006558D1" w:rsidRDefault="008E2D2A" w:rsidP="006558D1">
      <w:pPr>
        <w:pStyle w:val="a3"/>
        <w:numPr>
          <w:ilvl w:val="0"/>
          <w:numId w:val="4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председатель; </w:t>
      </w:r>
    </w:p>
    <w:p w:rsidR="006558D1" w:rsidRDefault="008E2D2A" w:rsidP="006558D1">
      <w:pPr>
        <w:pStyle w:val="a3"/>
        <w:numPr>
          <w:ilvl w:val="0"/>
          <w:numId w:val="4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ревизионная комиссия.</w:t>
      </w:r>
    </w:p>
    <w:p w:rsidR="008E2D2A" w:rsidRPr="006558D1" w:rsidRDefault="008E2D2A" w:rsidP="006558D1">
      <w:pPr>
        <w:pStyle w:val="a3"/>
        <w:numPr>
          <w:ilvl w:val="0"/>
          <w:numId w:val="42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Никто из перечисленных.</w:t>
      </w: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22. Признаками юридического лица являются:</w:t>
      </w:r>
    </w:p>
    <w:p w:rsidR="008E2D2A" w:rsidRPr="006558D1" w:rsidRDefault="008E2D2A" w:rsidP="006558D1">
      <w:pPr>
        <w:pStyle w:val="a3"/>
        <w:numPr>
          <w:ilvl w:val="0"/>
          <w:numId w:val="43"/>
        </w:numPr>
        <w:rPr>
          <w:rFonts w:ascii="Arial" w:hAnsi="Arial" w:cs="Arial"/>
        </w:rPr>
      </w:pPr>
      <w:proofErr w:type="spellStart"/>
      <w:r w:rsidRPr="006558D1">
        <w:rPr>
          <w:rFonts w:ascii="Arial" w:hAnsi="Arial" w:cs="Arial"/>
        </w:rPr>
        <w:t>подчинѐнность</w:t>
      </w:r>
      <w:proofErr w:type="spellEnd"/>
      <w:r w:rsidRPr="006558D1">
        <w:rPr>
          <w:rFonts w:ascii="Arial" w:hAnsi="Arial" w:cs="Arial"/>
        </w:rPr>
        <w:t xml:space="preserve"> в принятии управленческих решений соответствующему органу государственного управления;</w:t>
      </w:r>
    </w:p>
    <w:p w:rsidR="008E2D2A" w:rsidRPr="006558D1" w:rsidRDefault="008E2D2A" w:rsidP="006558D1">
      <w:pPr>
        <w:pStyle w:val="a3"/>
        <w:numPr>
          <w:ilvl w:val="0"/>
          <w:numId w:val="4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организационное единство; </w:t>
      </w:r>
    </w:p>
    <w:p w:rsidR="008E2D2A" w:rsidRPr="006558D1" w:rsidRDefault="008E2D2A" w:rsidP="006558D1">
      <w:pPr>
        <w:pStyle w:val="a3"/>
        <w:numPr>
          <w:ilvl w:val="0"/>
          <w:numId w:val="4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совместная имущественная ответственность с соответствующей административно-территориальной единицей;</w:t>
      </w:r>
    </w:p>
    <w:p w:rsidR="008E2D2A" w:rsidRPr="006558D1" w:rsidRDefault="008E2D2A" w:rsidP="006558D1">
      <w:pPr>
        <w:pStyle w:val="a3"/>
        <w:numPr>
          <w:ilvl w:val="0"/>
          <w:numId w:val="4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выступление в гражданском обороте от своего имени.</w:t>
      </w:r>
    </w:p>
    <w:p w:rsidR="0003766D" w:rsidRPr="006558D1" w:rsidRDefault="008E2D2A" w:rsidP="006558D1">
      <w:pPr>
        <w:pStyle w:val="a3"/>
        <w:numPr>
          <w:ilvl w:val="0"/>
          <w:numId w:val="43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Ничего из перечисленного</w:t>
      </w:r>
    </w:p>
    <w:p w:rsidR="008E2D2A" w:rsidRPr="006558D1" w:rsidRDefault="008E2D2A" w:rsidP="006558D1">
      <w:pPr>
        <w:rPr>
          <w:rFonts w:ascii="Arial" w:hAnsi="Arial" w:cs="Arial"/>
        </w:rPr>
      </w:pPr>
    </w:p>
    <w:p w:rsidR="008E2D2A" w:rsidRPr="006558D1" w:rsidRDefault="008E2D2A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23. Полной дееспособностью обладают граждане:</w:t>
      </w:r>
    </w:p>
    <w:p w:rsidR="008E2D2A" w:rsidRPr="006558D1" w:rsidRDefault="008E2D2A" w:rsidP="006558D1">
      <w:pPr>
        <w:pStyle w:val="a3"/>
        <w:numPr>
          <w:ilvl w:val="0"/>
          <w:numId w:val="4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достигшие 14-летнего возраста;</w:t>
      </w:r>
    </w:p>
    <w:p w:rsidR="008E2D2A" w:rsidRPr="006558D1" w:rsidRDefault="008E2D2A" w:rsidP="006558D1">
      <w:pPr>
        <w:pStyle w:val="a3"/>
        <w:numPr>
          <w:ilvl w:val="0"/>
          <w:numId w:val="4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достигшие совершеннолетия (18 лет), если они не признаны судом недееспособными или не ограничены в дееспособности;</w:t>
      </w:r>
    </w:p>
    <w:p w:rsidR="008E2D2A" w:rsidRPr="006558D1" w:rsidRDefault="008E2D2A" w:rsidP="006558D1">
      <w:pPr>
        <w:pStyle w:val="a3"/>
        <w:numPr>
          <w:ilvl w:val="0"/>
          <w:numId w:val="4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вступившие в брак до 18 лет; </w:t>
      </w:r>
    </w:p>
    <w:p w:rsidR="008E2D2A" w:rsidRPr="006558D1" w:rsidRDefault="008E2D2A" w:rsidP="006558D1">
      <w:pPr>
        <w:pStyle w:val="a3"/>
        <w:numPr>
          <w:ilvl w:val="0"/>
          <w:numId w:val="4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при эмансипации по достижении 16 лет, если они работают или занимаются предпринимательской деятельностью.</w:t>
      </w:r>
    </w:p>
    <w:p w:rsidR="0003766D" w:rsidRPr="006558D1" w:rsidRDefault="008E2D2A" w:rsidP="006558D1">
      <w:pPr>
        <w:pStyle w:val="a3"/>
        <w:numPr>
          <w:ilvl w:val="0"/>
          <w:numId w:val="44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Никто из перечисленных</w:t>
      </w:r>
    </w:p>
    <w:p w:rsidR="006558D1" w:rsidRPr="006558D1" w:rsidRDefault="006558D1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24. Частичной дееспособностью обладают граждане:</w:t>
      </w:r>
    </w:p>
    <w:p w:rsidR="006558D1" w:rsidRPr="006558D1" w:rsidRDefault="006558D1" w:rsidP="006558D1">
      <w:pPr>
        <w:pStyle w:val="a3"/>
        <w:numPr>
          <w:ilvl w:val="0"/>
          <w:numId w:val="4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от 14 до 18 лет; </w:t>
      </w:r>
    </w:p>
    <w:p w:rsidR="006558D1" w:rsidRPr="006558D1" w:rsidRDefault="006558D1" w:rsidP="006558D1">
      <w:pPr>
        <w:pStyle w:val="a3"/>
        <w:numPr>
          <w:ilvl w:val="0"/>
          <w:numId w:val="4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вступившие в брак до 18 лет; </w:t>
      </w:r>
    </w:p>
    <w:p w:rsidR="006558D1" w:rsidRPr="006558D1" w:rsidRDefault="006558D1" w:rsidP="006558D1">
      <w:pPr>
        <w:pStyle w:val="a3"/>
        <w:numPr>
          <w:ilvl w:val="0"/>
          <w:numId w:val="4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 xml:space="preserve">при эмансипации по достижении 16 лет, если они работают или занимаются предпринимательской деятельностью; </w:t>
      </w:r>
    </w:p>
    <w:p w:rsidR="006558D1" w:rsidRPr="006558D1" w:rsidRDefault="006558D1" w:rsidP="006558D1">
      <w:pPr>
        <w:pStyle w:val="a3"/>
        <w:numPr>
          <w:ilvl w:val="0"/>
          <w:numId w:val="4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признанные судом недееспособными</w:t>
      </w:r>
    </w:p>
    <w:p w:rsidR="00935A1E" w:rsidRPr="006558D1" w:rsidRDefault="006558D1" w:rsidP="006558D1">
      <w:pPr>
        <w:pStyle w:val="a3"/>
        <w:numPr>
          <w:ilvl w:val="0"/>
          <w:numId w:val="45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Никто из перечисленных</w:t>
      </w:r>
    </w:p>
    <w:p w:rsidR="006558D1" w:rsidRPr="006558D1" w:rsidRDefault="006558D1" w:rsidP="006558D1">
      <w:pPr>
        <w:rPr>
          <w:rFonts w:ascii="Arial" w:hAnsi="Arial" w:cs="Arial"/>
        </w:rPr>
      </w:pPr>
    </w:p>
    <w:p w:rsidR="006558D1" w:rsidRPr="006558D1" w:rsidRDefault="006558D1" w:rsidP="006558D1">
      <w:pPr>
        <w:rPr>
          <w:rFonts w:ascii="Arial" w:hAnsi="Arial" w:cs="Arial"/>
          <w:b/>
          <w:sz w:val="24"/>
        </w:rPr>
      </w:pPr>
      <w:r w:rsidRPr="006558D1">
        <w:rPr>
          <w:rFonts w:ascii="Arial" w:hAnsi="Arial" w:cs="Arial"/>
          <w:b/>
          <w:sz w:val="24"/>
        </w:rPr>
        <w:t>25. Предмет гражданского права составляют</w:t>
      </w:r>
    </w:p>
    <w:p w:rsidR="006558D1" w:rsidRPr="006558D1" w:rsidRDefault="006558D1" w:rsidP="006558D1">
      <w:pPr>
        <w:pStyle w:val="a3"/>
        <w:numPr>
          <w:ilvl w:val="0"/>
          <w:numId w:val="4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товарно-денежные и иные имущественные отношения;</w:t>
      </w:r>
    </w:p>
    <w:p w:rsidR="006558D1" w:rsidRPr="006558D1" w:rsidRDefault="006558D1" w:rsidP="006558D1">
      <w:pPr>
        <w:pStyle w:val="a3"/>
        <w:numPr>
          <w:ilvl w:val="0"/>
          <w:numId w:val="4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связанные с имущественными личные неимущественные отношения;</w:t>
      </w:r>
    </w:p>
    <w:p w:rsidR="006558D1" w:rsidRPr="006558D1" w:rsidRDefault="006558D1" w:rsidP="006558D1">
      <w:pPr>
        <w:pStyle w:val="a3"/>
        <w:numPr>
          <w:ilvl w:val="0"/>
          <w:numId w:val="4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личные неимущественные отношения, не связанные с имущественными;</w:t>
      </w:r>
    </w:p>
    <w:p w:rsidR="006558D1" w:rsidRPr="006558D1" w:rsidRDefault="006558D1" w:rsidP="006558D1">
      <w:pPr>
        <w:pStyle w:val="a3"/>
        <w:numPr>
          <w:ilvl w:val="0"/>
          <w:numId w:val="4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общественные отношения</w:t>
      </w:r>
    </w:p>
    <w:p w:rsidR="006558D1" w:rsidRPr="006558D1" w:rsidRDefault="006558D1" w:rsidP="006558D1">
      <w:pPr>
        <w:pStyle w:val="a3"/>
        <w:numPr>
          <w:ilvl w:val="0"/>
          <w:numId w:val="46"/>
        </w:numPr>
        <w:rPr>
          <w:rFonts w:ascii="Arial" w:hAnsi="Arial" w:cs="Arial"/>
        </w:rPr>
      </w:pPr>
      <w:r w:rsidRPr="006558D1">
        <w:rPr>
          <w:rFonts w:ascii="Arial" w:hAnsi="Arial" w:cs="Arial"/>
        </w:rPr>
        <w:t>все из перечисленного</w:t>
      </w:r>
    </w:p>
    <w:p w:rsidR="006558D1" w:rsidRPr="006558D1" w:rsidRDefault="006558D1" w:rsidP="006558D1">
      <w:pPr>
        <w:rPr>
          <w:rFonts w:ascii="Arial" w:hAnsi="Arial" w:cs="Arial"/>
        </w:rPr>
      </w:pPr>
    </w:p>
    <w:p w:rsidR="006558D1" w:rsidRPr="006558D1" w:rsidRDefault="006558D1" w:rsidP="006558D1">
      <w:pPr>
        <w:rPr>
          <w:rFonts w:ascii="Arial" w:hAnsi="Arial" w:cs="Arial"/>
        </w:rPr>
      </w:pPr>
    </w:p>
    <w:sectPr w:rsidR="006558D1" w:rsidRPr="0065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505"/>
    <w:multiLevelType w:val="multilevel"/>
    <w:tmpl w:val="0DC247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940"/>
    <w:multiLevelType w:val="multilevel"/>
    <w:tmpl w:val="2E78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8D3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D2981"/>
    <w:multiLevelType w:val="multilevel"/>
    <w:tmpl w:val="0DC247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1B51"/>
    <w:multiLevelType w:val="hybridMultilevel"/>
    <w:tmpl w:val="5D52732C"/>
    <w:lvl w:ilvl="0" w:tplc="3BAA3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C3B5D"/>
    <w:multiLevelType w:val="multilevel"/>
    <w:tmpl w:val="2E78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6269F"/>
    <w:multiLevelType w:val="multilevel"/>
    <w:tmpl w:val="2E78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55D9C"/>
    <w:multiLevelType w:val="hybridMultilevel"/>
    <w:tmpl w:val="0DC24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161"/>
    <w:multiLevelType w:val="multilevel"/>
    <w:tmpl w:val="B1F0CB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E3B44"/>
    <w:multiLevelType w:val="multilevel"/>
    <w:tmpl w:val="9348ABF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E2FFD"/>
    <w:multiLevelType w:val="multilevel"/>
    <w:tmpl w:val="E88E2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A3ECC"/>
    <w:multiLevelType w:val="multilevel"/>
    <w:tmpl w:val="5D527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43107"/>
    <w:multiLevelType w:val="multilevel"/>
    <w:tmpl w:val="0DC247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03B68"/>
    <w:multiLevelType w:val="multilevel"/>
    <w:tmpl w:val="658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932D5"/>
    <w:multiLevelType w:val="multilevel"/>
    <w:tmpl w:val="D1F06B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C39FE"/>
    <w:multiLevelType w:val="hybridMultilevel"/>
    <w:tmpl w:val="25545C2C"/>
    <w:lvl w:ilvl="0" w:tplc="B6A44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57116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D29FD"/>
    <w:multiLevelType w:val="hybridMultilevel"/>
    <w:tmpl w:val="4BA46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54601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72CB9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EB5CB0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544F7"/>
    <w:multiLevelType w:val="multilevel"/>
    <w:tmpl w:val="B1F0CB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27058"/>
    <w:multiLevelType w:val="multilevel"/>
    <w:tmpl w:val="0DC247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2060D"/>
    <w:multiLevelType w:val="multilevel"/>
    <w:tmpl w:val="4BA464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27ED4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3433C"/>
    <w:multiLevelType w:val="hybridMultilevel"/>
    <w:tmpl w:val="72DCD1C6"/>
    <w:lvl w:ilvl="0" w:tplc="33A6D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D2CBA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590F0C"/>
    <w:multiLevelType w:val="hybridMultilevel"/>
    <w:tmpl w:val="E88E2EF2"/>
    <w:lvl w:ilvl="0" w:tplc="D1A8B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85308"/>
    <w:multiLevelType w:val="multilevel"/>
    <w:tmpl w:val="2E78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55AC2"/>
    <w:multiLevelType w:val="multilevel"/>
    <w:tmpl w:val="72DCD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00C6B"/>
    <w:multiLevelType w:val="multilevel"/>
    <w:tmpl w:val="0DC247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171A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80120E"/>
    <w:multiLevelType w:val="hybridMultilevel"/>
    <w:tmpl w:val="D1F06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B3D35"/>
    <w:multiLevelType w:val="hybridMultilevel"/>
    <w:tmpl w:val="9348A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316C1"/>
    <w:multiLevelType w:val="hybridMultilevel"/>
    <w:tmpl w:val="2E7819CC"/>
    <w:lvl w:ilvl="0" w:tplc="39085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03E7D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E53BD"/>
    <w:multiLevelType w:val="hybridMultilevel"/>
    <w:tmpl w:val="7E7A8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A3982"/>
    <w:multiLevelType w:val="hybridMultilevel"/>
    <w:tmpl w:val="AFA03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A17A1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A1BB1"/>
    <w:multiLevelType w:val="hybridMultilevel"/>
    <w:tmpl w:val="25A4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F7D96"/>
    <w:multiLevelType w:val="multilevel"/>
    <w:tmpl w:val="487E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64CFB"/>
    <w:multiLevelType w:val="multilevel"/>
    <w:tmpl w:val="25A45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354AD"/>
    <w:multiLevelType w:val="multilevel"/>
    <w:tmpl w:val="52C01E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377EB"/>
    <w:multiLevelType w:val="hybridMultilevel"/>
    <w:tmpl w:val="B1F0C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C63F43"/>
    <w:multiLevelType w:val="multilevel"/>
    <w:tmpl w:val="2E781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A37F0"/>
    <w:multiLevelType w:val="multilevel"/>
    <w:tmpl w:val="25545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7"/>
  </w:num>
  <w:num w:numId="3">
    <w:abstractNumId w:val="35"/>
  </w:num>
  <w:num w:numId="4">
    <w:abstractNumId w:val="13"/>
  </w:num>
  <w:num w:numId="5">
    <w:abstractNumId w:val="16"/>
  </w:num>
  <w:num w:numId="6">
    <w:abstractNumId w:val="42"/>
  </w:num>
  <w:num w:numId="7">
    <w:abstractNumId w:val="38"/>
  </w:num>
  <w:num w:numId="8">
    <w:abstractNumId w:val="40"/>
  </w:num>
  <w:num w:numId="9">
    <w:abstractNumId w:val="26"/>
  </w:num>
  <w:num w:numId="10">
    <w:abstractNumId w:val="2"/>
  </w:num>
  <w:num w:numId="11">
    <w:abstractNumId w:val="24"/>
  </w:num>
  <w:num w:numId="12">
    <w:abstractNumId w:val="18"/>
  </w:num>
  <w:num w:numId="13">
    <w:abstractNumId w:val="20"/>
  </w:num>
  <w:num w:numId="14">
    <w:abstractNumId w:val="31"/>
  </w:num>
  <w:num w:numId="15">
    <w:abstractNumId w:val="19"/>
  </w:num>
  <w:num w:numId="16">
    <w:abstractNumId w:val="43"/>
  </w:num>
  <w:num w:numId="17">
    <w:abstractNumId w:val="21"/>
  </w:num>
  <w:num w:numId="18">
    <w:abstractNumId w:val="8"/>
  </w:num>
  <w:num w:numId="19">
    <w:abstractNumId w:val="15"/>
  </w:num>
  <w:num w:numId="20">
    <w:abstractNumId w:val="45"/>
  </w:num>
  <w:num w:numId="21">
    <w:abstractNumId w:val="27"/>
  </w:num>
  <w:num w:numId="22">
    <w:abstractNumId w:val="10"/>
  </w:num>
  <w:num w:numId="23">
    <w:abstractNumId w:val="25"/>
  </w:num>
  <w:num w:numId="24">
    <w:abstractNumId w:val="29"/>
  </w:num>
  <w:num w:numId="25">
    <w:abstractNumId w:val="4"/>
  </w:num>
  <w:num w:numId="26">
    <w:abstractNumId w:val="11"/>
  </w:num>
  <w:num w:numId="27">
    <w:abstractNumId w:val="34"/>
  </w:num>
  <w:num w:numId="28">
    <w:abstractNumId w:val="5"/>
  </w:num>
  <w:num w:numId="29">
    <w:abstractNumId w:val="17"/>
  </w:num>
  <w:num w:numId="30">
    <w:abstractNumId w:val="23"/>
  </w:num>
  <w:num w:numId="31">
    <w:abstractNumId w:val="32"/>
  </w:num>
  <w:num w:numId="32">
    <w:abstractNumId w:val="14"/>
  </w:num>
  <w:num w:numId="33">
    <w:abstractNumId w:val="33"/>
  </w:num>
  <w:num w:numId="34">
    <w:abstractNumId w:val="9"/>
  </w:num>
  <w:num w:numId="35">
    <w:abstractNumId w:val="39"/>
  </w:num>
  <w:num w:numId="36">
    <w:abstractNumId w:val="41"/>
  </w:num>
  <w:num w:numId="37">
    <w:abstractNumId w:val="7"/>
  </w:num>
  <w:num w:numId="38">
    <w:abstractNumId w:val="3"/>
  </w:num>
  <w:num w:numId="39">
    <w:abstractNumId w:val="0"/>
  </w:num>
  <w:num w:numId="40">
    <w:abstractNumId w:val="30"/>
  </w:num>
  <w:num w:numId="41">
    <w:abstractNumId w:val="22"/>
  </w:num>
  <w:num w:numId="42">
    <w:abstractNumId w:val="12"/>
  </w:num>
  <w:num w:numId="43">
    <w:abstractNumId w:val="44"/>
  </w:num>
  <w:num w:numId="44">
    <w:abstractNumId w:val="1"/>
  </w:num>
  <w:num w:numId="45">
    <w:abstractNumId w:val="28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1E"/>
    <w:rsid w:val="0003766D"/>
    <w:rsid w:val="006558D1"/>
    <w:rsid w:val="008930E1"/>
    <w:rsid w:val="008E2D2A"/>
    <w:rsid w:val="00935A1E"/>
    <w:rsid w:val="00D5669E"/>
    <w:rsid w:val="00E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A4CF"/>
  <w15:chartTrackingRefBased/>
  <w15:docId w15:val="{6A97D364-2EB8-4EFF-B082-B1968933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1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2021-12-19T23:39:00Z</dcterms:created>
  <dcterms:modified xsi:type="dcterms:W3CDTF">2021-12-20T00:34:00Z</dcterms:modified>
</cp:coreProperties>
</file>