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9F9C" w14:textId="77777777" w:rsidR="00B07505" w:rsidRPr="00B07505" w:rsidRDefault="00B07505" w:rsidP="00B0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505">
        <w:rPr>
          <w:rFonts w:ascii="Times New Roman" w:eastAsia="Times New Roman" w:hAnsi="Times New Roman" w:cs="Times New Roman"/>
          <w:b/>
          <w:bCs/>
          <w:sz w:val="27"/>
          <w:szCs w:val="27"/>
        </w:rPr>
        <w:t>4. Business Agreement: Partnership Agreement</w:t>
      </w:r>
    </w:p>
    <w:p w14:paraId="4561E3A9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Name: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Partnership Agreement between XYZ Enterprises and ABC Ventures</w:t>
      </w:r>
    </w:p>
    <w:p w14:paraId="5767A8E1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August 29, 2024</w:t>
      </w:r>
    </w:p>
    <w:p w14:paraId="3EC69B73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Parties:</w:t>
      </w:r>
    </w:p>
    <w:p w14:paraId="64467134" w14:textId="77777777" w:rsidR="00B07505" w:rsidRPr="00B07505" w:rsidRDefault="00B07505" w:rsidP="00B07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Partner 1: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XYZ Enterprises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Address: 987 Business Park, Boston, MA 02110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Contact Person: Robert Lee, Managing Partner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Email: robert.lee@xyzenterprises.com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Phone: (555) 456-7890</w:t>
      </w:r>
    </w:p>
    <w:p w14:paraId="7D71BD57" w14:textId="77777777" w:rsidR="00B07505" w:rsidRPr="00B07505" w:rsidRDefault="00B07505" w:rsidP="00B07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Partner 2: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ABC Ventures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Address: 654 Market Street, Denver, CO 80202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Contact Person: Alice Cooper, Partner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Email: alice.cooper@abcventures.com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Phone: (555) 654-3210</w:t>
      </w:r>
    </w:p>
    <w:p w14:paraId="0F79B090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This Partnership Agreement is established to outline the terms and conditions under which XYZ Enterprises and ABC Ventures will collaborate on developing and marketing new tech products.</w:t>
      </w:r>
    </w:p>
    <w:p w14:paraId="4A7744D3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Contributions:</w:t>
      </w:r>
    </w:p>
    <w:p w14:paraId="5C983B8D" w14:textId="77777777" w:rsidR="00B07505" w:rsidRPr="00B07505" w:rsidRDefault="00B07505" w:rsidP="00B07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XYZ Enterprises: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$100,000 capital investment, expertise in product development</w:t>
      </w:r>
    </w:p>
    <w:p w14:paraId="57317573" w14:textId="77777777" w:rsidR="00B07505" w:rsidRPr="00B07505" w:rsidRDefault="00B07505" w:rsidP="00B07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ABC Ventures: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$100,000 capital investment, expertise in market analysis</w:t>
      </w:r>
    </w:p>
    <w:p w14:paraId="1F73A5D4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Profit and Loss Sharing: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Profits and losses will be shared equally between the partners, 50% to each party.</w:t>
      </w:r>
    </w:p>
    <w:p w14:paraId="32AD82D1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Both partners will have equal rights in the management and operation of the partnership. Decisions will be made jointly.</w:t>
      </w:r>
    </w:p>
    <w:p w14:paraId="45806CBC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Term and Termination: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The partnership will commence on August 29, 2024, and will continue until terminated by either party with ninety (90) days' written notice.</w:t>
      </w:r>
    </w:p>
    <w:p w14:paraId="6AD835D8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Governing Law: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This Agreement shall be governed by the laws of the State of Massachusetts.</w:t>
      </w:r>
    </w:p>
    <w:p w14:paraId="03969F9A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Signatures:</w:t>
      </w:r>
    </w:p>
    <w:p w14:paraId="44757B6F" w14:textId="77777777" w:rsidR="00B07505" w:rsidRPr="00B07505" w:rsidRDefault="00B07505" w:rsidP="00B0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pict w14:anchorId="489A72C1">
          <v:rect id="_x0000_i1029" style="width:0;height:1.5pt" o:hralign="center" o:hrstd="t" o:hr="t" fillcolor="#a0a0a0" stroked="f"/>
        </w:pict>
      </w:r>
    </w:p>
    <w:p w14:paraId="6A0D3CC5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lastRenderedPageBreak/>
        <w:t>Robert Lee, Managing Partner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XYZ Enterprises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Date: ______________________</w:t>
      </w:r>
    </w:p>
    <w:p w14:paraId="18E13D8A" w14:textId="77777777" w:rsidR="00B07505" w:rsidRPr="00B07505" w:rsidRDefault="00B07505" w:rsidP="00B0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pict w14:anchorId="68312D1A">
          <v:rect id="_x0000_i1030" style="width:0;height:1.5pt" o:hralign="center" o:hrstd="t" o:hr="t" fillcolor="#a0a0a0" stroked="f"/>
        </w:pict>
      </w:r>
    </w:p>
    <w:p w14:paraId="1402A729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t>Alice Cooper, Partner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ABC Ventures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br/>
        <w:t>Date: ______________________</w:t>
      </w:r>
    </w:p>
    <w:p w14:paraId="44D38312" w14:textId="77777777" w:rsidR="00B07505" w:rsidRPr="00B07505" w:rsidRDefault="00B07505" w:rsidP="00B0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pict w14:anchorId="419C3A3A">
          <v:rect id="_x0000_i1031" style="width:0;height:1.5pt" o:hralign="center" o:hrstd="t" o:hr="t" fillcolor="#a0a0a0" stroked="f"/>
        </w:pict>
      </w:r>
    </w:p>
    <w:p w14:paraId="015825B4" w14:textId="77777777" w:rsidR="00B07505" w:rsidRPr="00B07505" w:rsidRDefault="00B07505" w:rsidP="00B0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You can copy each of these templates into separate Microsoft Word documents and save them as </w:t>
      </w:r>
      <w:r w:rsidRPr="00B07505">
        <w:rPr>
          <w:rFonts w:ascii="Courier New" w:eastAsia="Times New Roman" w:hAnsi="Courier New" w:cs="Courier New"/>
          <w:sz w:val="20"/>
          <w:szCs w:val="20"/>
        </w:rPr>
        <w:t>.docx</w:t>
      </w:r>
      <w:r w:rsidRPr="00B07505">
        <w:rPr>
          <w:rFonts w:ascii="Times New Roman" w:eastAsia="Times New Roman" w:hAnsi="Times New Roman" w:cs="Times New Roman"/>
          <w:sz w:val="24"/>
          <w:szCs w:val="24"/>
        </w:rPr>
        <w:t xml:space="preserve"> files. If you need help with any additional details or customization, feel free to ask!</w:t>
      </w:r>
    </w:p>
    <w:p w14:paraId="03A9F5FD" w14:textId="77777777" w:rsidR="009A76DB" w:rsidRPr="00B07505" w:rsidRDefault="00B07505" w:rsidP="00B07505"/>
    <w:sectPr w:rsidR="009A76DB" w:rsidRPr="00B0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72E"/>
    <w:multiLevelType w:val="multilevel"/>
    <w:tmpl w:val="8CE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52F16"/>
    <w:multiLevelType w:val="multilevel"/>
    <w:tmpl w:val="56F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06AE8"/>
    <w:multiLevelType w:val="multilevel"/>
    <w:tmpl w:val="0EA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7362A"/>
    <w:multiLevelType w:val="multilevel"/>
    <w:tmpl w:val="718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D7"/>
    <w:rsid w:val="00225781"/>
    <w:rsid w:val="004E22D7"/>
    <w:rsid w:val="00842788"/>
    <w:rsid w:val="008A5562"/>
    <w:rsid w:val="00B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4401-67FE-4C15-BD4D-B96DB29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7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Hartleb (Dev)</dc:creator>
  <cp:keywords/>
  <dc:description/>
  <cp:lastModifiedBy>Christoph Hartleb (Dev)</cp:lastModifiedBy>
  <cp:revision>3</cp:revision>
  <dcterms:created xsi:type="dcterms:W3CDTF">2024-08-29T05:19:00Z</dcterms:created>
  <dcterms:modified xsi:type="dcterms:W3CDTF">2024-08-29T05:20:00Z</dcterms:modified>
</cp:coreProperties>
</file>