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53F28" w14:textId="77777777" w:rsidR="00A87099" w:rsidRDefault="00A87099" w:rsidP="00A87099">
      <w:r>
        <w:t># Non-Disclosure Agreement</w:t>
      </w:r>
    </w:p>
    <w:p w14:paraId="5E84B885" w14:textId="77777777" w:rsidR="00A87099" w:rsidRDefault="00A87099" w:rsidP="00A87099"/>
    <w:p w14:paraId="24A7C21A" w14:textId="77777777" w:rsidR="00A87099" w:rsidRDefault="00A87099" w:rsidP="00A87099">
      <w:r>
        <w:t xml:space="preserve">**Document </w:t>
      </w:r>
      <w:proofErr w:type="gramStart"/>
      <w:r>
        <w:t>Name:*</w:t>
      </w:r>
      <w:proofErr w:type="gramEnd"/>
      <w:r>
        <w:t xml:space="preserve">* Non-Disclosure Agreement between </w:t>
      </w:r>
      <w:proofErr w:type="spellStart"/>
      <w:r>
        <w:t>AlphaTech</w:t>
      </w:r>
      <w:proofErr w:type="spellEnd"/>
      <w:r>
        <w:t xml:space="preserve"> Solutions and Beta Innovations</w:t>
      </w:r>
    </w:p>
    <w:p w14:paraId="52CE159E" w14:textId="77777777" w:rsidR="00A87099" w:rsidRDefault="00A87099" w:rsidP="00A87099"/>
    <w:p w14:paraId="472034C0" w14:textId="77777777" w:rsidR="00A87099" w:rsidRDefault="00A87099" w:rsidP="00A87099">
      <w:r>
        <w:t>**</w:t>
      </w:r>
      <w:proofErr w:type="gramStart"/>
      <w:r>
        <w:t>Date:*</w:t>
      </w:r>
      <w:proofErr w:type="gramEnd"/>
      <w:r>
        <w:t>* August 29, 2024</w:t>
      </w:r>
    </w:p>
    <w:p w14:paraId="3994883C" w14:textId="77777777" w:rsidR="00A87099" w:rsidRDefault="00A87099" w:rsidP="00A87099"/>
    <w:p w14:paraId="123B4183" w14:textId="77777777" w:rsidR="00A87099" w:rsidRDefault="00A87099" w:rsidP="00A87099">
      <w:r>
        <w:t>**</w:t>
      </w:r>
      <w:proofErr w:type="gramStart"/>
      <w:r>
        <w:t>Parties:*</w:t>
      </w:r>
      <w:proofErr w:type="gramEnd"/>
      <w:r>
        <w:t>*</w:t>
      </w:r>
    </w:p>
    <w:p w14:paraId="064CFEA8" w14:textId="77777777" w:rsidR="00A87099" w:rsidRDefault="00A87099" w:rsidP="00A87099"/>
    <w:p w14:paraId="52D2321F" w14:textId="77777777" w:rsidR="00A87099" w:rsidRDefault="00A87099" w:rsidP="00A87099">
      <w:r>
        <w:t xml:space="preserve">- **Disclosing </w:t>
      </w:r>
      <w:proofErr w:type="gramStart"/>
      <w:r>
        <w:t>Party:*</w:t>
      </w:r>
      <w:proofErr w:type="gramEnd"/>
      <w:r>
        <w:t xml:space="preserve">* </w:t>
      </w:r>
      <w:proofErr w:type="spellStart"/>
      <w:r>
        <w:t>AlphaTech</w:t>
      </w:r>
      <w:proofErr w:type="spellEnd"/>
      <w:r>
        <w:t xml:space="preserve"> Solutions, Inc.  </w:t>
      </w:r>
    </w:p>
    <w:p w14:paraId="64D9A6DA" w14:textId="77777777" w:rsidR="00A87099" w:rsidRDefault="00A87099" w:rsidP="00A87099">
      <w:r>
        <w:t xml:space="preserve">  Address: 123 Innovation Drive, Silicon Valley, CA 94043  </w:t>
      </w:r>
    </w:p>
    <w:p w14:paraId="0CE2E000" w14:textId="77777777" w:rsidR="00A87099" w:rsidRDefault="00A87099" w:rsidP="00A87099">
      <w:r>
        <w:t xml:space="preserve">  Contact Person: Jane Doe, Chief Operating Officer  </w:t>
      </w:r>
    </w:p>
    <w:p w14:paraId="76B81B91" w14:textId="77777777" w:rsidR="00A87099" w:rsidRDefault="00A87099" w:rsidP="00A87099">
      <w:r>
        <w:t xml:space="preserve">  Email: jane.doe@alphatechsolutions.com  </w:t>
      </w:r>
    </w:p>
    <w:p w14:paraId="10067307" w14:textId="77777777" w:rsidR="00A87099" w:rsidRDefault="00A87099" w:rsidP="00A87099">
      <w:r>
        <w:t xml:space="preserve">  Phone: (555) 123-4567</w:t>
      </w:r>
    </w:p>
    <w:p w14:paraId="62779601" w14:textId="77777777" w:rsidR="00A87099" w:rsidRDefault="00A87099" w:rsidP="00A87099"/>
    <w:p w14:paraId="20C282A0" w14:textId="77777777" w:rsidR="00A87099" w:rsidRDefault="00A87099" w:rsidP="00A87099">
      <w:r>
        <w:t xml:space="preserve">- **Receiving </w:t>
      </w:r>
      <w:proofErr w:type="gramStart"/>
      <w:r>
        <w:t>Party:*</w:t>
      </w:r>
      <w:proofErr w:type="gramEnd"/>
      <w:r>
        <w:t xml:space="preserve">* Beta Innovations, LLC  </w:t>
      </w:r>
    </w:p>
    <w:p w14:paraId="6119FAEE" w14:textId="77777777" w:rsidR="00A87099" w:rsidRDefault="00A87099" w:rsidP="00A87099">
      <w:r>
        <w:t xml:space="preserve">  Address: 456 Discovery Lane, Austin, TX 73301  </w:t>
      </w:r>
    </w:p>
    <w:p w14:paraId="3CBC6F40" w14:textId="77777777" w:rsidR="00A87099" w:rsidRDefault="00A87099" w:rsidP="00A87099">
      <w:r>
        <w:t xml:space="preserve">  Contact Person: John Smith, Director of R&amp;D  </w:t>
      </w:r>
    </w:p>
    <w:p w14:paraId="2404CE95" w14:textId="77777777" w:rsidR="00A87099" w:rsidRDefault="00A87099" w:rsidP="00A87099">
      <w:r>
        <w:t xml:space="preserve">  Email: john.smith@betainnovations.com  </w:t>
      </w:r>
    </w:p>
    <w:p w14:paraId="6775E5EB" w14:textId="77777777" w:rsidR="00A87099" w:rsidRDefault="00A87099" w:rsidP="00A87099">
      <w:r>
        <w:t xml:space="preserve">  Phone: (555) 987-6543</w:t>
      </w:r>
    </w:p>
    <w:p w14:paraId="310266A0" w14:textId="77777777" w:rsidR="00A87099" w:rsidRDefault="00A87099" w:rsidP="00A87099"/>
    <w:p w14:paraId="4427E470" w14:textId="77777777" w:rsidR="00A87099" w:rsidRDefault="00A87099" w:rsidP="00A87099">
      <w:r>
        <w:t>**</w:t>
      </w:r>
      <w:proofErr w:type="gramStart"/>
      <w:r>
        <w:t>Purpose:*</w:t>
      </w:r>
      <w:proofErr w:type="gramEnd"/>
      <w:r>
        <w:t xml:space="preserve">*  </w:t>
      </w:r>
    </w:p>
    <w:p w14:paraId="49736E22" w14:textId="77777777" w:rsidR="00A87099" w:rsidRDefault="00A87099" w:rsidP="00A87099">
      <w:r>
        <w:t>This Non-Disclosure Agreement is entered into to facilitate discussions between the parties regarding a potential business relationship related to the development and commercialization of advanced machine learning algorithms.</w:t>
      </w:r>
    </w:p>
    <w:p w14:paraId="6C54F932" w14:textId="77777777" w:rsidR="00A87099" w:rsidRDefault="00A87099" w:rsidP="00A87099"/>
    <w:p w14:paraId="12E8F41E" w14:textId="77777777" w:rsidR="00A87099" w:rsidRDefault="00A87099" w:rsidP="00A87099">
      <w:r>
        <w:t xml:space="preserve">**Definition of Confidential </w:t>
      </w:r>
      <w:proofErr w:type="gramStart"/>
      <w:r>
        <w:t>Information:*</w:t>
      </w:r>
      <w:proofErr w:type="gramEnd"/>
      <w:r>
        <w:t xml:space="preserve">*  </w:t>
      </w:r>
    </w:p>
    <w:p w14:paraId="0DE9ED9B" w14:textId="77777777" w:rsidR="00A87099" w:rsidRDefault="00A87099" w:rsidP="00A87099">
      <w:r>
        <w:lastRenderedPageBreak/>
        <w:t>For the purposes of this Agreement, "Confidential Information" includes any data, information, or materials disclosed by the Disclosing Party that is not publicly known and that is marked as confidential or should reasonably be understood as confidential given the nature of the information.</w:t>
      </w:r>
    </w:p>
    <w:p w14:paraId="624D0A74" w14:textId="77777777" w:rsidR="00A87099" w:rsidRDefault="00A87099" w:rsidP="00A87099"/>
    <w:p w14:paraId="4096F85B" w14:textId="77777777" w:rsidR="00A87099" w:rsidRDefault="00A87099" w:rsidP="00A87099">
      <w:r>
        <w:t xml:space="preserve">**Obligations of Receiving </w:t>
      </w:r>
      <w:proofErr w:type="gramStart"/>
      <w:r>
        <w:t>Party:*</w:t>
      </w:r>
      <w:proofErr w:type="gramEnd"/>
      <w:r>
        <w:t>*</w:t>
      </w:r>
    </w:p>
    <w:p w14:paraId="7AC28A54" w14:textId="77777777" w:rsidR="00A87099" w:rsidRDefault="00A87099" w:rsidP="00A87099"/>
    <w:p w14:paraId="1441BF77" w14:textId="77777777" w:rsidR="00A87099" w:rsidRDefault="00A87099" w:rsidP="00A87099">
      <w:r>
        <w:t>1. **</w:t>
      </w:r>
      <w:proofErr w:type="gramStart"/>
      <w:r>
        <w:t>Confidentiality:*</w:t>
      </w:r>
      <w:proofErr w:type="gramEnd"/>
      <w:r>
        <w:t>* The Receiving Party agrees to maintain the confidentiality of the Confidential Information and will not disclose it to any third party without the prior written consent of the Disclosing Party.</w:t>
      </w:r>
    </w:p>
    <w:p w14:paraId="395AF0F4" w14:textId="77777777" w:rsidR="00A87099" w:rsidRDefault="00A87099" w:rsidP="00A87099">
      <w:r>
        <w:t xml:space="preserve">   </w:t>
      </w:r>
    </w:p>
    <w:p w14:paraId="70DA875F" w14:textId="77777777" w:rsidR="00A87099" w:rsidRDefault="00A87099" w:rsidP="00A87099">
      <w:r>
        <w:t xml:space="preserve">2. **Use of </w:t>
      </w:r>
      <w:proofErr w:type="gramStart"/>
      <w:r>
        <w:t>Information:*</w:t>
      </w:r>
      <w:proofErr w:type="gramEnd"/>
      <w:r>
        <w:t>* The Receiving Party agrees to use the Confidential Information solely for the purpose described above and not for any other purpose.</w:t>
      </w:r>
    </w:p>
    <w:p w14:paraId="0A883356" w14:textId="77777777" w:rsidR="00A87099" w:rsidRDefault="00A87099" w:rsidP="00A87099"/>
    <w:p w14:paraId="26262C68" w14:textId="77777777" w:rsidR="00A87099" w:rsidRDefault="00A87099" w:rsidP="00A87099">
      <w:r>
        <w:t>**</w:t>
      </w:r>
      <w:proofErr w:type="gramStart"/>
      <w:r>
        <w:t>Term:*</w:t>
      </w:r>
      <w:proofErr w:type="gramEnd"/>
      <w:r>
        <w:t xml:space="preserve">*  </w:t>
      </w:r>
    </w:p>
    <w:p w14:paraId="2182542B" w14:textId="77777777" w:rsidR="00A87099" w:rsidRDefault="00A87099" w:rsidP="00A87099">
      <w:r>
        <w:t>This Agreement shall commence on the date first written above and shall continue until the Confidential Information no longer qualifies as confidential or until terminated by either party with thirty (30) days’ written notice.</w:t>
      </w:r>
    </w:p>
    <w:p w14:paraId="1FE3CCEA" w14:textId="77777777" w:rsidR="00A87099" w:rsidRDefault="00A87099" w:rsidP="00A87099"/>
    <w:p w14:paraId="0138F7F1" w14:textId="77777777" w:rsidR="00A87099" w:rsidRDefault="00A87099" w:rsidP="00A87099">
      <w:r>
        <w:t xml:space="preserve">**Governing </w:t>
      </w:r>
      <w:proofErr w:type="gramStart"/>
      <w:r>
        <w:t>Law:*</w:t>
      </w:r>
      <w:proofErr w:type="gramEnd"/>
      <w:r>
        <w:t xml:space="preserve">*  </w:t>
      </w:r>
    </w:p>
    <w:p w14:paraId="018C7E3E" w14:textId="77777777" w:rsidR="00A87099" w:rsidRDefault="00A87099" w:rsidP="00A87099">
      <w:r>
        <w:t>This Agreement shall be governed by and construed in accordance with the laws of the State of California.</w:t>
      </w:r>
    </w:p>
    <w:p w14:paraId="05D3D204" w14:textId="77777777" w:rsidR="00A87099" w:rsidRDefault="00A87099" w:rsidP="00A87099"/>
    <w:p w14:paraId="2A2C98FD" w14:textId="77777777" w:rsidR="00A87099" w:rsidRDefault="00A87099" w:rsidP="00A87099">
      <w:r>
        <w:t>**</w:t>
      </w:r>
      <w:proofErr w:type="gramStart"/>
      <w:r>
        <w:t>Signatures:*</w:t>
      </w:r>
      <w:proofErr w:type="gramEnd"/>
      <w:r>
        <w:t>*</w:t>
      </w:r>
    </w:p>
    <w:p w14:paraId="0BF5EF96" w14:textId="77777777" w:rsidR="00A87099" w:rsidRDefault="00A87099" w:rsidP="00A87099"/>
    <w:p w14:paraId="74F50769" w14:textId="77777777" w:rsidR="00A87099" w:rsidRDefault="00A87099" w:rsidP="00A87099">
      <w:r>
        <w:t xml:space="preserve">____________________________  </w:t>
      </w:r>
    </w:p>
    <w:p w14:paraId="772A30A4" w14:textId="77777777" w:rsidR="00A87099" w:rsidRDefault="00A87099" w:rsidP="00A87099">
      <w:r>
        <w:t xml:space="preserve">Jane Doe, Chief Operating Officer  </w:t>
      </w:r>
    </w:p>
    <w:p w14:paraId="2898FA31" w14:textId="77777777" w:rsidR="00A87099" w:rsidRDefault="00A87099" w:rsidP="00A87099">
      <w:proofErr w:type="spellStart"/>
      <w:r>
        <w:t>AlphaTech</w:t>
      </w:r>
      <w:proofErr w:type="spellEnd"/>
      <w:r>
        <w:t xml:space="preserve"> Solutions, Inc.  </w:t>
      </w:r>
    </w:p>
    <w:p w14:paraId="0FC2F1F6" w14:textId="77777777" w:rsidR="00A87099" w:rsidRDefault="00A87099" w:rsidP="00A87099">
      <w:r>
        <w:t>Date: ______________________</w:t>
      </w:r>
    </w:p>
    <w:p w14:paraId="44C91AC5" w14:textId="77777777" w:rsidR="00A87099" w:rsidRDefault="00A87099" w:rsidP="00A87099"/>
    <w:p w14:paraId="7214DE71" w14:textId="77777777" w:rsidR="00A87099" w:rsidRDefault="00A87099" w:rsidP="00A87099">
      <w:r>
        <w:lastRenderedPageBreak/>
        <w:t xml:space="preserve">____________________________  </w:t>
      </w:r>
    </w:p>
    <w:p w14:paraId="25A67DF4" w14:textId="77777777" w:rsidR="00A87099" w:rsidRDefault="00A87099" w:rsidP="00A87099">
      <w:r>
        <w:t xml:space="preserve">John Smith, Director of R&amp;D  </w:t>
      </w:r>
    </w:p>
    <w:p w14:paraId="7F3AB880" w14:textId="77777777" w:rsidR="00A87099" w:rsidRDefault="00A87099" w:rsidP="00A87099">
      <w:r>
        <w:t xml:space="preserve">Beta Innovations, LLC  </w:t>
      </w:r>
    </w:p>
    <w:p w14:paraId="14C9FF16" w14:textId="0AC515EB" w:rsidR="00A05AC6" w:rsidRPr="00A87099" w:rsidRDefault="00A87099" w:rsidP="00A87099">
      <w:r>
        <w:t>Date: ______________________</w:t>
      </w:r>
    </w:p>
    <w:sectPr w:rsidR="00A05AC6" w:rsidRPr="00A870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05AC6"/>
    <w:rsid w:val="00A8709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7C120F"/>
  <w14:defaultImageDpi w14:val="300"/>
  <w15:docId w15:val="{E33819FF-1171-43B0-958E-C7C26651F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Christoph Hartleb (Dev)</cp:lastModifiedBy>
  <cp:revision>2</cp:revision>
  <dcterms:created xsi:type="dcterms:W3CDTF">2013-12-23T23:15:00Z</dcterms:created>
  <dcterms:modified xsi:type="dcterms:W3CDTF">2024-08-29T05:17:00Z</dcterms:modified>
  <cp:category/>
</cp:coreProperties>
</file>