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71A578" w14:textId="77777777" w:rsidR="007E51BC" w:rsidRDefault="007E51BC" w:rsidP="007E51BC">
      <w:pPr>
        <w:ind w:firstLine="720"/>
        <w:rPr>
          <w:rFonts w:eastAsia="Times New Roman" w:cs="Times New Roman"/>
          <w:color w:val="333333"/>
        </w:rPr>
      </w:pPr>
    </w:p>
    <w:p w14:paraId="43E598BA" w14:textId="77777777" w:rsidR="007E51BC" w:rsidRDefault="007E51BC" w:rsidP="007E51BC">
      <w:pPr>
        <w:ind w:firstLine="720"/>
        <w:rPr>
          <w:rFonts w:eastAsia="Times New Roman" w:cs="Times New Roman"/>
          <w:color w:val="333333"/>
        </w:rPr>
      </w:pPr>
    </w:p>
    <w:p w14:paraId="5A20FC63" w14:textId="77777777" w:rsidR="006B4ABD" w:rsidRDefault="006B4ABD" w:rsidP="006B00AD">
      <w:pPr>
        <w:rPr>
          <w:rFonts w:eastAsia="Times New Roman" w:cs="Times New Roman"/>
          <w:color w:val="333333"/>
        </w:rPr>
      </w:pPr>
    </w:p>
    <w:p w14:paraId="3E7F37D5" w14:textId="089E3FD1" w:rsidR="00473D40" w:rsidRPr="00182ACF" w:rsidRDefault="00182ACF" w:rsidP="007E51BC">
      <w:pPr>
        <w:ind w:firstLine="720"/>
        <w:rPr>
          <w:rFonts w:eastAsia="Times New Roman" w:cs="Times New Roman"/>
          <w:color w:val="333333"/>
        </w:rPr>
      </w:pPr>
      <w:r w:rsidRPr="0079234C">
        <w:rPr>
          <w:rFonts w:eastAsia="Times New Roman" w:cs="Times New Roman"/>
          <w:color w:val="333333"/>
        </w:rPr>
        <w:t xml:space="preserve">For project 2 we propose to focus on creating </w:t>
      </w:r>
      <w:r w:rsidR="00956220">
        <w:rPr>
          <w:rFonts w:eastAsia="Times New Roman" w:cs="Times New Roman"/>
          <w:color w:val="333333"/>
        </w:rPr>
        <w:t xml:space="preserve">descriptive statistics and </w:t>
      </w:r>
      <w:r w:rsidRPr="0079234C">
        <w:rPr>
          <w:rFonts w:eastAsia="Times New Roman" w:cs="Times New Roman"/>
          <w:color w:val="333333"/>
        </w:rPr>
        <w:t>visualiza</w:t>
      </w:r>
      <w:r w:rsidR="00956220">
        <w:rPr>
          <w:rFonts w:eastAsia="Times New Roman" w:cs="Times New Roman"/>
          <w:color w:val="333333"/>
        </w:rPr>
        <w:t xml:space="preserve">tions </w:t>
      </w:r>
      <w:r w:rsidRPr="0079234C">
        <w:rPr>
          <w:rFonts w:eastAsia="Times New Roman" w:cs="Times New Roman"/>
          <w:color w:val="333333"/>
        </w:rPr>
        <w:t>from Political TV Ad Data and additional political demographic datasets.</w:t>
      </w:r>
      <w:r w:rsidRPr="00182ACF">
        <w:rPr>
          <w:rFonts w:eastAsia="Times New Roman" w:cs="Times New Roman"/>
          <w:color w:val="333333"/>
        </w:rPr>
        <w:t xml:space="preserve"> We hope to </w:t>
      </w:r>
      <w:r w:rsidR="00183738">
        <w:rPr>
          <w:rFonts w:eastAsia="Times New Roman" w:cs="Times New Roman"/>
          <w:color w:val="333333"/>
        </w:rPr>
        <w:t>summarize</w:t>
      </w:r>
      <w:r w:rsidRPr="00182ACF">
        <w:rPr>
          <w:rFonts w:eastAsia="Times New Roman" w:cs="Times New Roman"/>
          <w:color w:val="333333"/>
        </w:rPr>
        <w:t xml:space="preserve"> </w:t>
      </w:r>
      <w:r w:rsidR="00183738">
        <w:rPr>
          <w:rFonts w:eastAsia="Times New Roman" w:cs="Times New Roman"/>
          <w:color w:val="333333"/>
        </w:rPr>
        <w:t>which types</w:t>
      </w:r>
      <w:r w:rsidRPr="00182ACF">
        <w:rPr>
          <w:rFonts w:eastAsia="Times New Roman" w:cs="Times New Roman"/>
          <w:color w:val="333333"/>
        </w:rPr>
        <w:t xml:space="preserve"> </w:t>
      </w:r>
      <w:r w:rsidR="0048517E">
        <w:rPr>
          <w:rFonts w:eastAsia="Times New Roman" w:cs="Times New Roman"/>
          <w:color w:val="333333"/>
        </w:rPr>
        <w:t xml:space="preserve">of </w:t>
      </w:r>
      <w:r w:rsidRPr="00182ACF">
        <w:rPr>
          <w:rFonts w:eastAsia="Times New Roman" w:cs="Times New Roman"/>
          <w:color w:val="333333"/>
        </w:rPr>
        <w:t xml:space="preserve">ads are being aired by region, time, party and current election results. </w:t>
      </w:r>
      <w:r w:rsidR="00183738">
        <w:rPr>
          <w:rFonts w:eastAsia="Times New Roman" w:cs="Times New Roman"/>
          <w:color w:val="333333"/>
        </w:rPr>
        <w:t>We will then draw some correlations between certain types of ads and the votes received by candidates as well as visualize the patterns in ad buys.  In order to limit the scope of our analysis somewhat, we will treat states as the unit of analysis (as opposed to county or city) and we will limit the dataset to</w:t>
      </w:r>
      <w:r w:rsidR="009D643E">
        <w:rPr>
          <w:rFonts w:eastAsia="Times New Roman" w:cs="Times New Roman"/>
          <w:color w:val="333333"/>
        </w:rPr>
        <w:t xml:space="preserve"> only presidential pr</w:t>
      </w:r>
      <w:r w:rsidR="00183738">
        <w:rPr>
          <w:rFonts w:eastAsia="Times New Roman" w:cs="Times New Roman"/>
          <w:color w:val="333333"/>
        </w:rPr>
        <w:t>imary election data, excluding Senate and H</w:t>
      </w:r>
      <w:r w:rsidR="009D643E">
        <w:rPr>
          <w:rFonts w:eastAsia="Times New Roman" w:cs="Times New Roman"/>
          <w:color w:val="333333"/>
        </w:rPr>
        <w:t>ouse</w:t>
      </w:r>
      <w:r w:rsidR="00183738">
        <w:rPr>
          <w:rFonts w:eastAsia="Times New Roman" w:cs="Times New Roman"/>
          <w:color w:val="333333"/>
        </w:rPr>
        <w:t xml:space="preserve"> races</w:t>
      </w:r>
      <w:r w:rsidR="009D643E">
        <w:rPr>
          <w:rFonts w:eastAsia="Times New Roman" w:cs="Times New Roman"/>
          <w:color w:val="333333"/>
        </w:rPr>
        <w:t xml:space="preserve">. </w:t>
      </w:r>
    </w:p>
    <w:p w14:paraId="318DC65D" w14:textId="77777777" w:rsidR="00182ACF" w:rsidRPr="00182ACF" w:rsidRDefault="00182ACF" w:rsidP="007F2EE9">
      <w:pPr>
        <w:ind w:left="720"/>
        <w:rPr>
          <w:rFonts w:eastAsia="Times New Roman" w:cs="Times New Roman"/>
          <w:color w:val="333333"/>
        </w:rPr>
      </w:pPr>
    </w:p>
    <w:p w14:paraId="26FFAB6A" w14:textId="57A68828" w:rsidR="007E51BC" w:rsidRDefault="007E51BC" w:rsidP="007E51BC">
      <w:pPr>
        <w:ind w:firstLine="720"/>
        <w:rPr>
          <w:rFonts w:eastAsia="Times New Roman" w:cs="Times New Roman"/>
          <w:color w:val="333333"/>
          <w:u w:val="single"/>
        </w:rPr>
      </w:pPr>
      <w:r w:rsidRPr="0079234C">
        <w:rPr>
          <w:rFonts w:eastAsia="Times New Roman" w:cs="Times New Roman"/>
          <w:color w:val="333333"/>
        </w:rPr>
        <w:t xml:space="preserve">Owen </w:t>
      </w:r>
      <w:r w:rsidR="00183738">
        <w:rPr>
          <w:rFonts w:eastAsia="Times New Roman" w:cs="Times New Roman"/>
          <w:color w:val="333333"/>
        </w:rPr>
        <w:t xml:space="preserve">will be </w:t>
      </w:r>
      <w:r w:rsidRPr="0079234C">
        <w:rPr>
          <w:rFonts w:eastAsia="Times New Roman" w:cs="Times New Roman"/>
          <w:color w:val="333333"/>
        </w:rPr>
        <w:t>focus</w:t>
      </w:r>
      <w:r w:rsidR="00183738">
        <w:rPr>
          <w:rFonts w:eastAsia="Times New Roman" w:cs="Times New Roman"/>
          <w:color w:val="333333"/>
        </w:rPr>
        <w:t>ing</w:t>
      </w:r>
      <w:r w:rsidRPr="0079234C">
        <w:rPr>
          <w:rFonts w:eastAsia="Times New Roman" w:cs="Times New Roman"/>
          <w:color w:val="333333"/>
        </w:rPr>
        <w:t xml:space="preserve"> on the relationship between television advertisements and receiving votes.  </w:t>
      </w:r>
      <w:r w:rsidR="00183738">
        <w:rPr>
          <w:rFonts w:eastAsia="Times New Roman" w:cs="Times New Roman"/>
          <w:color w:val="333333"/>
        </w:rPr>
        <w:t>There are several key variables which describe important characteristics of each advertisement: message (pro/con/mixed), type of television program it was aired on, time of day, sponsor type (candidate committee, Super PAC, etc.), political party, and state.  First we will summarize the frequency of ads run in each of these categories.  Next, we will link the ad data the election results dataset in order to examine</w:t>
      </w:r>
      <w:r w:rsidRPr="0079234C">
        <w:rPr>
          <w:rFonts w:eastAsia="Times New Roman" w:cs="Times New Roman"/>
          <w:color w:val="333333"/>
        </w:rPr>
        <w:t xml:space="preserve"> the c</w:t>
      </w:r>
      <w:r w:rsidR="00183738">
        <w:rPr>
          <w:rFonts w:eastAsia="Times New Roman" w:cs="Times New Roman"/>
          <w:color w:val="333333"/>
        </w:rPr>
        <w:t>orrelation between number of ad</w:t>
      </w:r>
      <w:r w:rsidRPr="0079234C">
        <w:rPr>
          <w:rFonts w:eastAsia="Times New Roman" w:cs="Times New Roman"/>
          <w:color w:val="333333"/>
        </w:rPr>
        <w:t xml:space="preserve">s run in a state by groups supporting a particular candidate and the percentage of votes that candidate received.  </w:t>
      </w:r>
      <w:r w:rsidR="00183738">
        <w:rPr>
          <w:rFonts w:eastAsia="Times New Roman" w:cs="Times New Roman"/>
          <w:color w:val="333333"/>
        </w:rPr>
        <w:t xml:space="preserve">In order for the merge between these datasets to work properly, </w:t>
      </w:r>
      <w:r w:rsidRPr="0079234C">
        <w:rPr>
          <w:rFonts w:eastAsia="Times New Roman" w:cs="Times New Roman"/>
          <w:color w:val="333333"/>
        </w:rPr>
        <w:t>an ad will count as supporting a candidate</w:t>
      </w:r>
      <w:r w:rsidR="00183738">
        <w:rPr>
          <w:rFonts w:eastAsia="Times New Roman" w:cs="Times New Roman"/>
          <w:color w:val="333333"/>
        </w:rPr>
        <w:t xml:space="preserve"> in the ads dataset</w:t>
      </w:r>
      <w:r w:rsidRPr="0079234C">
        <w:rPr>
          <w:rFonts w:eastAsia="Times New Roman" w:cs="Times New Roman"/>
          <w:color w:val="333333"/>
        </w:rPr>
        <w:t xml:space="preserve"> regardless of whether it is run by the campaign itself or by an outside organization.  </w:t>
      </w:r>
      <w:r w:rsidR="00183738">
        <w:rPr>
          <w:rFonts w:eastAsia="Times New Roman" w:cs="Times New Roman"/>
          <w:color w:val="333333"/>
        </w:rPr>
        <w:t>This means that all ads</w:t>
      </w:r>
      <w:r w:rsidR="00106688">
        <w:rPr>
          <w:rFonts w:eastAsia="Times New Roman" w:cs="Times New Roman"/>
          <w:color w:val="333333"/>
        </w:rPr>
        <w:t xml:space="preserve"> that are categorized as supporting a candidate in the ads dataset, regardless of whether the message of the ad was positive for the supporting candidate or negative towards another candidate, will be factored into our correlations with that candidate’s vote percentage. </w:t>
      </w:r>
      <w:r w:rsidRPr="0079234C">
        <w:rPr>
          <w:rFonts w:eastAsia="Times New Roman" w:cs="Times New Roman"/>
          <w:color w:val="333333"/>
        </w:rPr>
        <w:t>Once the overall correlation between ads and votes has been calculated, the ads dataset will be</w:t>
      </w:r>
      <w:r w:rsidR="00106688">
        <w:rPr>
          <w:rFonts w:eastAsia="Times New Roman" w:cs="Times New Roman"/>
          <w:color w:val="333333"/>
        </w:rPr>
        <w:t xml:space="preserve"> further broken down by the key variables in order to calculate correlations at a more granular level.</w:t>
      </w:r>
    </w:p>
    <w:p w14:paraId="395FBBE1" w14:textId="77777777" w:rsidR="007E51BC" w:rsidRDefault="007E51BC" w:rsidP="007E51BC">
      <w:pPr>
        <w:rPr>
          <w:rFonts w:eastAsia="Times New Roman" w:cs="Times New Roman"/>
          <w:color w:val="333333"/>
          <w:u w:val="single"/>
        </w:rPr>
      </w:pPr>
    </w:p>
    <w:p w14:paraId="28B76D53" w14:textId="6AE5E9E8" w:rsidR="007E51BC" w:rsidRPr="00182ACF" w:rsidRDefault="0048517E" w:rsidP="0048517E">
      <w:pPr>
        <w:ind w:firstLine="720"/>
        <w:rPr>
          <w:rFonts w:eastAsia="Times New Roman" w:cs="Times New Roman"/>
          <w:color w:val="333333"/>
        </w:rPr>
      </w:pPr>
      <w:r>
        <w:rPr>
          <w:rFonts w:eastAsia="Times New Roman" w:cs="Times New Roman"/>
          <w:color w:val="333333"/>
        </w:rPr>
        <w:t>Elizabeth will</w:t>
      </w:r>
      <w:r w:rsidR="00182ACF" w:rsidRPr="00182ACF">
        <w:rPr>
          <w:rFonts w:eastAsia="Times New Roman" w:cs="Times New Roman"/>
          <w:color w:val="333333"/>
        </w:rPr>
        <w:t xml:space="preserve"> focus on creating visual</w:t>
      </w:r>
      <w:r w:rsidR="00182ACF">
        <w:rPr>
          <w:rFonts w:eastAsia="Times New Roman" w:cs="Times New Roman"/>
          <w:color w:val="333333"/>
        </w:rPr>
        <w:t xml:space="preserve">izations to detail how data from the Political TV Ad data and County Facts data clusters over a map of the United States. </w:t>
      </w:r>
      <w:r w:rsidR="007E51BC">
        <w:rPr>
          <w:rFonts w:eastAsia="Times New Roman" w:cs="Times New Roman"/>
          <w:color w:val="333333"/>
        </w:rPr>
        <w:t xml:space="preserve">The visualizations should support </w:t>
      </w:r>
      <w:r w:rsidR="009F0138">
        <w:rPr>
          <w:rFonts w:eastAsia="Times New Roman" w:cs="Times New Roman"/>
          <w:color w:val="333333"/>
        </w:rPr>
        <w:t xml:space="preserve">the majority of the </w:t>
      </w:r>
      <w:r w:rsidR="007E51BC">
        <w:rPr>
          <w:rFonts w:eastAsia="Times New Roman" w:cs="Times New Roman"/>
          <w:color w:val="333333"/>
        </w:rPr>
        <w:t>analyses completed by Owen</w:t>
      </w:r>
      <w:r>
        <w:rPr>
          <w:rFonts w:eastAsia="Times New Roman" w:cs="Times New Roman"/>
          <w:color w:val="333333"/>
        </w:rPr>
        <w:t xml:space="preserve">. </w:t>
      </w:r>
      <w:r w:rsidR="007E51BC">
        <w:rPr>
          <w:rFonts w:eastAsia="Times New Roman" w:cs="Times New Roman"/>
          <w:color w:val="333333"/>
        </w:rPr>
        <w:t xml:space="preserve"> </w:t>
      </w:r>
      <w:r>
        <w:rPr>
          <w:rFonts w:eastAsia="Times New Roman" w:cs="Times New Roman"/>
          <w:color w:val="333333"/>
        </w:rPr>
        <w:t>The frequency of ads run in each category will be overlaid on a map of the United Stat</w:t>
      </w:r>
      <w:r w:rsidR="009F0138">
        <w:rPr>
          <w:rFonts w:eastAsia="Times New Roman" w:cs="Times New Roman"/>
          <w:color w:val="333333"/>
        </w:rPr>
        <w:t>es, w</w:t>
      </w:r>
      <w:r>
        <w:rPr>
          <w:rFonts w:eastAsia="Times New Roman" w:cs="Times New Roman"/>
          <w:color w:val="333333"/>
        </w:rPr>
        <w:t>hile deep dives into individual states or more granular analysis will be di</w:t>
      </w:r>
      <w:r w:rsidR="009F0138">
        <w:rPr>
          <w:rFonts w:eastAsia="Times New Roman" w:cs="Times New Roman"/>
          <w:color w:val="333333"/>
        </w:rPr>
        <w:t>splayed either by state or tabu</w:t>
      </w:r>
      <w:r>
        <w:rPr>
          <w:rFonts w:eastAsia="Times New Roman" w:cs="Times New Roman"/>
          <w:color w:val="333333"/>
        </w:rPr>
        <w:t xml:space="preserve">lation that clearly supports our findings.  We will additionally </w:t>
      </w:r>
      <w:r w:rsidR="007E51BC">
        <w:rPr>
          <w:rFonts w:eastAsia="Times New Roman" w:cs="Times New Roman"/>
          <w:color w:val="333333"/>
        </w:rPr>
        <w:t>focus on density of each cluster and the states and/or overlapping states</w:t>
      </w:r>
      <w:r w:rsidR="009F0138">
        <w:rPr>
          <w:rFonts w:eastAsia="Times New Roman" w:cs="Times New Roman"/>
          <w:color w:val="333333"/>
        </w:rPr>
        <w:t xml:space="preserve"> where the least dense and </w:t>
      </w:r>
      <w:r w:rsidR="00A60212">
        <w:rPr>
          <w:rFonts w:eastAsia="Times New Roman" w:cs="Times New Roman"/>
          <w:color w:val="333333"/>
        </w:rPr>
        <w:t>densest</w:t>
      </w:r>
      <w:r w:rsidR="009F0138">
        <w:rPr>
          <w:rFonts w:eastAsia="Times New Roman" w:cs="Times New Roman"/>
          <w:color w:val="333333"/>
        </w:rPr>
        <w:t xml:space="preserve"> clusters exist</w:t>
      </w:r>
      <w:r w:rsidR="00182ACF">
        <w:rPr>
          <w:rFonts w:eastAsia="Times New Roman" w:cs="Times New Roman"/>
          <w:color w:val="333333"/>
        </w:rPr>
        <w:t xml:space="preserve">. </w:t>
      </w:r>
      <w:r w:rsidR="007F2EE9">
        <w:rPr>
          <w:rFonts w:eastAsia="Times New Roman" w:cs="Times New Roman"/>
          <w:color w:val="333333"/>
        </w:rPr>
        <w:t xml:space="preserve"> Elizabeth also hopes to provide visualizations showing bucketed groups of time that ads will be displayed</w:t>
      </w:r>
      <w:r w:rsidR="007E51BC">
        <w:rPr>
          <w:rFonts w:eastAsia="Times New Roman" w:cs="Times New Roman"/>
          <w:color w:val="333333"/>
        </w:rPr>
        <w:t xml:space="preserve"> taking into considera</w:t>
      </w:r>
      <w:r w:rsidR="009F0138">
        <w:rPr>
          <w:rFonts w:eastAsia="Times New Roman" w:cs="Times New Roman"/>
          <w:color w:val="333333"/>
        </w:rPr>
        <w:t>tion time zones,</w:t>
      </w:r>
      <w:r w:rsidR="007E51BC">
        <w:rPr>
          <w:rFonts w:eastAsia="Times New Roman" w:cs="Times New Roman"/>
          <w:color w:val="333333"/>
        </w:rPr>
        <w:t xml:space="preserve"> day of the week</w:t>
      </w:r>
      <w:r w:rsidR="007F2EE9">
        <w:rPr>
          <w:rFonts w:eastAsia="Times New Roman" w:cs="Times New Roman"/>
          <w:color w:val="333333"/>
        </w:rPr>
        <w:t xml:space="preserve"> and corresponding descriptive statis</w:t>
      </w:r>
      <w:r>
        <w:rPr>
          <w:rFonts w:eastAsia="Times New Roman" w:cs="Times New Roman"/>
          <w:color w:val="333333"/>
        </w:rPr>
        <w:t xml:space="preserve">tics, such as min, max, </w:t>
      </w:r>
      <w:r w:rsidR="00A60212">
        <w:rPr>
          <w:rFonts w:eastAsia="Times New Roman" w:cs="Times New Roman"/>
          <w:color w:val="333333"/>
        </w:rPr>
        <w:t>sd…</w:t>
      </w:r>
      <w:r>
        <w:rPr>
          <w:rFonts w:eastAsia="Times New Roman" w:cs="Times New Roman"/>
          <w:color w:val="333333"/>
        </w:rPr>
        <w:t xml:space="preserve"> to be displayed at the bottom of</w:t>
      </w:r>
      <w:r w:rsidR="00201747">
        <w:rPr>
          <w:rFonts w:eastAsia="Times New Roman" w:cs="Times New Roman"/>
          <w:color w:val="333333"/>
        </w:rPr>
        <w:t xml:space="preserve"> each visualization that relate to Owen’s analysis.</w:t>
      </w:r>
      <w:r w:rsidR="009212DB">
        <w:rPr>
          <w:rFonts w:eastAsia="Times New Roman" w:cs="Times New Roman"/>
          <w:color w:val="333333"/>
        </w:rPr>
        <w:t xml:space="preserve"> For the</w:t>
      </w:r>
      <w:r w:rsidR="00956220">
        <w:rPr>
          <w:rFonts w:eastAsia="Times New Roman" w:cs="Times New Roman"/>
          <w:color w:val="333333"/>
        </w:rPr>
        <w:t xml:space="preserve"> additional measures </w:t>
      </w:r>
      <w:r w:rsidR="009F0138">
        <w:rPr>
          <w:rFonts w:eastAsia="Times New Roman" w:cs="Times New Roman"/>
          <w:color w:val="333333"/>
        </w:rPr>
        <w:t xml:space="preserve">and parameters detailed above, such as groupings created for aggregation and </w:t>
      </w:r>
      <w:r w:rsidR="00201747">
        <w:rPr>
          <w:rFonts w:eastAsia="Times New Roman" w:cs="Times New Roman"/>
          <w:color w:val="333333"/>
        </w:rPr>
        <w:t xml:space="preserve">filter logic </w:t>
      </w:r>
      <w:r w:rsidR="009212DB">
        <w:rPr>
          <w:rFonts w:eastAsia="Times New Roman" w:cs="Times New Roman"/>
          <w:color w:val="333333"/>
        </w:rPr>
        <w:t>to</w:t>
      </w:r>
      <w:r w:rsidR="009F0138">
        <w:rPr>
          <w:rFonts w:eastAsia="Times New Roman" w:cs="Times New Roman"/>
          <w:color w:val="333333"/>
        </w:rPr>
        <w:t xml:space="preserve"> ensure that the dataset is manageable for the project </w:t>
      </w:r>
      <w:r w:rsidR="00A60212">
        <w:rPr>
          <w:rFonts w:eastAsia="Times New Roman" w:cs="Times New Roman"/>
          <w:color w:val="333333"/>
        </w:rPr>
        <w:t>size, a</w:t>
      </w:r>
      <w:r w:rsidR="00956220">
        <w:rPr>
          <w:rFonts w:eastAsia="Times New Roman" w:cs="Times New Roman"/>
          <w:color w:val="333333"/>
        </w:rPr>
        <w:t xml:space="preserve"> data dictionary will be m</w:t>
      </w:r>
      <w:r w:rsidR="00201747">
        <w:rPr>
          <w:rFonts w:eastAsia="Times New Roman" w:cs="Times New Roman"/>
          <w:color w:val="333333"/>
        </w:rPr>
        <w:t>ade for the final datasets created</w:t>
      </w:r>
      <w:r w:rsidR="009F0138">
        <w:rPr>
          <w:rFonts w:eastAsia="Times New Roman" w:cs="Times New Roman"/>
          <w:color w:val="333333"/>
        </w:rPr>
        <w:t xml:space="preserve"> and all aggregated datasets will be published on the </w:t>
      </w:r>
      <w:r w:rsidR="00A60212">
        <w:rPr>
          <w:rFonts w:eastAsia="Times New Roman" w:cs="Times New Roman"/>
          <w:color w:val="333333"/>
        </w:rPr>
        <w:t>GitHub</w:t>
      </w:r>
      <w:r w:rsidR="009F0138">
        <w:rPr>
          <w:rFonts w:eastAsia="Times New Roman" w:cs="Times New Roman"/>
          <w:color w:val="333333"/>
        </w:rPr>
        <w:t xml:space="preserve"> repo.</w:t>
      </w:r>
      <w:bookmarkStart w:id="0" w:name="_GoBack"/>
      <w:bookmarkEnd w:id="0"/>
    </w:p>
    <w:p w14:paraId="5420C829" w14:textId="77777777" w:rsidR="0048517E" w:rsidRDefault="0048517E" w:rsidP="007E51BC">
      <w:pPr>
        <w:rPr>
          <w:rFonts w:eastAsia="Times New Roman" w:cs="Times New Roman"/>
          <w:color w:val="333333"/>
        </w:rPr>
      </w:pPr>
    </w:p>
    <w:p w14:paraId="74EECC4E" w14:textId="77777777" w:rsidR="00182ACF" w:rsidRPr="00182ACF" w:rsidRDefault="00182ACF" w:rsidP="007E51BC">
      <w:pPr>
        <w:rPr>
          <w:rFonts w:eastAsia="Times New Roman" w:cs="Times New Roman"/>
          <w:color w:val="333333"/>
        </w:rPr>
      </w:pPr>
      <w:r w:rsidRPr="00182ACF">
        <w:rPr>
          <w:rFonts w:eastAsia="Times New Roman" w:cs="Times New Roman"/>
          <w:color w:val="333333"/>
        </w:rPr>
        <w:t>Links to additional datasets and packages with small description of dataset and how it will be used in the analysis:</w:t>
      </w:r>
    </w:p>
    <w:p w14:paraId="0820CF8A" w14:textId="77777777" w:rsidR="00182ACF" w:rsidRPr="00182ACF" w:rsidRDefault="00182ACF" w:rsidP="007F2EE9">
      <w:pPr>
        <w:ind w:left="720"/>
        <w:rPr>
          <w:rFonts w:eastAsia="Times New Roman" w:cs="Times New Roman"/>
          <w:color w:val="333333"/>
        </w:rPr>
      </w:pPr>
    </w:p>
    <w:p w14:paraId="6DC696B4" w14:textId="77777777" w:rsidR="00182ACF" w:rsidRPr="00182ACF" w:rsidRDefault="00182ACF" w:rsidP="007F2EE9">
      <w:pPr>
        <w:pStyle w:val="ListParagraph"/>
        <w:numPr>
          <w:ilvl w:val="0"/>
          <w:numId w:val="1"/>
        </w:numPr>
      </w:pPr>
      <w:r w:rsidRPr="00182ACF">
        <w:lastRenderedPageBreak/>
        <w:t>Geopy</w:t>
      </w:r>
    </w:p>
    <w:p w14:paraId="769072B8" w14:textId="77777777" w:rsidR="00182ACF" w:rsidRPr="00182ACF" w:rsidRDefault="00182ACF" w:rsidP="007F2EE9">
      <w:pPr>
        <w:pStyle w:val="ListParagraph"/>
        <w:numPr>
          <w:ilvl w:val="2"/>
          <w:numId w:val="1"/>
        </w:numPr>
      </w:pPr>
      <w:r w:rsidRPr="00182ACF">
        <w:t>Geopy has a lib</w:t>
      </w:r>
      <w:r w:rsidR="009D643E">
        <w:t>rary with coordinates for counties</w:t>
      </w:r>
      <w:r w:rsidRPr="00182ACF">
        <w:t xml:space="preserve"> and states within the US and additional datasets for coordinates within the world</w:t>
      </w:r>
    </w:p>
    <w:p w14:paraId="1E8DFC73" w14:textId="77777777" w:rsidR="00182ACF" w:rsidRPr="00956220" w:rsidRDefault="00D50694" w:rsidP="007F2EE9">
      <w:pPr>
        <w:pStyle w:val="ListParagraph"/>
        <w:numPr>
          <w:ilvl w:val="2"/>
          <w:numId w:val="1"/>
        </w:numPr>
      </w:pPr>
      <w:hyperlink r:id="rId7" w:history="1">
        <w:r w:rsidR="00182ACF" w:rsidRPr="00182ACF">
          <w:rPr>
            <w:rStyle w:val="Hyperlink"/>
            <w:rFonts w:eastAsia="Times New Roman" w:cs="Times New Roman"/>
          </w:rPr>
          <w:t>https://github.com/geopy/geopy</w:t>
        </w:r>
      </w:hyperlink>
    </w:p>
    <w:p w14:paraId="481A8824" w14:textId="77777777" w:rsidR="00956220" w:rsidRPr="00182ACF" w:rsidRDefault="00956220" w:rsidP="00956220">
      <w:pPr>
        <w:pStyle w:val="ListParagraph"/>
        <w:ind w:left="2160"/>
      </w:pPr>
    </w:p>
    <w:p w14:paraId="3CE5A80B" w14:textId="194DF1C8" w:rsidR="00182ACF" w:rsidRPr="00182ACF" w:rsidRDefault="00182ACF" w:rsidP="007F2EE9">
      <w:pPr>
        <w:pStyle w:val="ListParagraph"/>
        <w:numPr>
          <w:ilvl w:val="0"/>
          <w:numId w:val="1"/>
        </w:numPr>
      </w:pPr>
      <w:r w:rsidRPr="00182ACF">
        <w:rPr>
          <w:rFonts w:eastAsia="Times New Roman" w:cs="Times New Roman"/>
          <w:color w:val="333333"/>
        </w:rPr>
        <w:t>2016-US-Election</w:t>
      </w:r>
      <w:r w:rsidR="00183738">
        <w:rPr>
          <w:rFonts w:eastAsia="Times New Roman" w:cs="Times New Roman"/>
          <w:color w:val="333333"/>
        </w:rPr>
        <w:t xml:space="preserve"> Dataset</w:t>
      </w:r>
    </w:p>
    <w:p w14:paraId="516C751A" w14:textId="77777777" w:rsidR="00182ACF" w:rsidRPr="00357A61" w:rsidRDefault="00D50694" w:rsidP="007F2EE9">
      <w:pPr>
        <w:pStyle w:val="ListParagraph"/>
        <w:numPr>
          <w:ilvl w:val="2"/>
          <w:numId w:val="1"/>
        </w:numPr>
      </w:pPr>
      <w:hyperlink r:id="rId8" w:history="1">
        <w:r w:rsidR="00357A61" w:rsidRPr="004F583B">
          <w:rPr>
            <w:rStyle w:val="Hyperlink"/>
            <w:rFonts w:eastAsia="Times New Roman" w:cs="Times New Roman"/>
          </w:rPr>
          <w:t>https://www.kaggle.com/benhamner/2016-us-election</w:t>
        </w:r>
      </w:hyperlink>
    </w:p>
    <w:p w14:paraId="48D54EBF" w14:textId="77777777" w:rsidR="00357A61" w:rsidRDefault="00357A61" w:rsidP="00357A61">
      <w:pPr>
        <w:pStyle w:val="ListParagraph"/>
        <w:numPr>
          <w:ilvl w:val="0"/>
          <w:numId w:val="1"/>
        </w:numPr>
      </w:pPr>
      <w:r>
        <w:t>Bokeh</w:t>
      </w:r>
    </w:p>
    <w:p w14:paraId="3A3AC93B" w14:textId="77777777" w:rsidR="00357A61" w:rsidRDefault="00357A61" w:rsidP="00357A61">
      <w:pPr>
        <w:pStyle w:val="ListParagraph"/>
        <w:numPr>
          <w:ilvl w:val="2"/>
          <w:numId w:val="1"/>
        </w:numPr>
      </w:pPr>
      <w:r>
        <w:t>A visualization library</w:t>
      </w:r>
    </w:p>
    <w:p w14:paraId="7C46C016" w14:textId="77777777" w:rsidR="00357A61" w:rsidRDefault="00D50694" w:rsidP="00357A61">
      <w:pPr>
        <w:pStyle w:val="ListParagraph"/>
        <w:numPr>
          <w:ilvl w:val="2"/>
          <w:numId w:val="1"/>
        </w:numPr>
      </w:pPr>
      <w:hyperlink r:id="rId9" w:history="1">
        <w:r w:rsidR="00357A61" w:rsidRPr="004F583B">
          <w:rPr>
            <w:rStyle w:val="Hyperlink"/>
          </w:rPr>
          <w:t>http://bokeh.pydata.org/en/latest/</w:t>
        </w:r>
      </w:hyperlink>
    </w:p>
    <w:p w14:paraId="4143FC29" w14:textId="77777777" w:rsidR="00357A61" w:rsidRDefault="00357A61" w:rsidP="00357A61">
      <w:pPr>
        <w:pStyle w:val="ListParagraph"/>
        <w:numPr>
          <w:ilvl w:val="0"/>
          <w:numId w:val="1"/>
        </w:numPr>
      </w:pPr>
      <w:r>
        <w:t>Matplotlib</w:t>
      </w:r>
    </w:p>
    <w:p w14:paraId="682D8796" w14:textId="77777777" w:rsidR="00357A61" w:rsidRDefault="00956220" w:rsidP="00357A61">
      <w:pPr>
        <w:pStyle w:val="ListParagraph"/>
        <w:numPr>
          <w:ilvl w:val="0"/>
          <w:numId w:val="1"/>
        </w:numPr>
      </w:pPr>
      <w:r>
        <w:t>D3</w:t>
      </w:r>
    </w:p>
    <w:p w14:paraId="35B76567" w14:textId="77777777" w:rsidR="00956220" w:rsidRDefault="00956220" w:rsidP="00956220">
      <w:pPr>
        <w:pStyle w:val="ListParagraph"/>
        <w:numPr>
          <w:ilvl w:val="2"/>
          <w:numId w:val="1"/>
        </w:numPr>
      </w:pPr>
      <w:r>
        <w:t>D3py</w:t>
      </w:r>
    </w:p>
    <w:p w14:paraId="57B9E713" w14:textId="77777777" w:rsidR="00956220" w:rsidRDefault="00956220" w:rsidP="00956220">
      <w:pPr>
        <w:pStyle w:val="ListParagraph"/>
        <w:numPr>
          <w:ilvl w:val="2"/>
          <w:numId w:val="1"/>
        </w:numPr>
      </w:pPr>
      <w:r>
        <w:t>Elizabeth hopes to use the d3py module to generate xml pages, they will be added to the report and the link will be provided</w:t>
      </w:r>
    </w:p>
    <w:p w14:paraId="11E2A8C2" w14:textId="77777777" w:rsidR="00956220" w:rsidRDefault="00956220" w:rsidP="00956220"/>
    <w:p w14:paraId="3F70E0AF" w14:textId="77777777" w:rsidR="00357A61" w:rsidRPr="00182ACF" w:rsidRDefault="00357A61" w:rsidP="00357A61">
      <w:pPr>
        <w:pStyle w:val="ListParagraph"/>
        <w:ind w:left="2160"/>
      </w:pPr>
    </w:p>
    <w:p w14:paraId="68687AFB" w14:textId="77777777" w:rsidR="00182ACF" w:rsidRDefault="00182ACF" w:rsidP="007E51BC"/>
    <w:p w14:paraId="0B42CE1F" w14:textId="77777777" w:rsidR="00182ACF" w:rsidRDefault="00182ACF" w:rsidP="007F2EE9">
      <w:pPr>
        <w:ind w:left="720"/>
      </w:pPr>
    </w:p>
    <w:p w14:paraId="1CEA340F" w14:textId="77777777" w:rsidR="00182ACF" w:rsidRDefault="00182ACF" w:rsidP="007E51BC">
      <w:r>
        <w:t>Please visit our repo for further information and to review each dataset</w:t>
      </w:r>
      <w:r w:rsidR="006B4ABD">
        <w:t>, developing data dictionaries and glossaries</w:t>
      </w:r>
      <w:r>
        <w:t xml:space="preserve">. </w:t>
      </w:r>
    </w:p>
    <w:p w14:paraId="5FDBF126" w14:textId="77777777" w:rsidR="00182ACF" w:rsidRDefault="007E51BC" w:rsidP="007E51BC">
      <w:r>
        <w:t xml:space="preserve">Link: </w:t>
      </w:r>
      <w:hyperlink r:id="rId10" w:history="1">
        <w:r w:rsidRPr="004F583B">
          <w:rPr>
            <w:rStyle w:val="Hyperlink"/>
          </w:rPr>
          <w:t>https://github.com/CHABOBO/project_ad_el_archive</w:t>
        </w:r>
      </w:hyperlink>
    </w:p>
    <w:p w14:paraId="13BF2682" w14:textId="77777777" w:rsidR="007E51BC" w:rsidRDefault="007E51BC" w:rsidP="007E51BC"/>
    <w:p w14:paraId="27350BB1" w14:textId="77777777" w:rsidR="007E51BC" w:rsidRPr="00182ACF" w:rsidRDefault="007E51BC" w:rsidP="007E51BC">
      <w:pPr>
        <w:ind w:firstLine="720"/>
      </w:pPr>
    </w:p>
    <w:sectPr w:rsidR="007E51BC" w:rsidRPr="00182ACF" w:rsidSect="00182ACF">
      <w:headerReference w:type="even" r:id="rId11"/>
      <w:headerReference w:type="default" r:id="rId1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7B6522" w14:textId="77777777" w:rsidR="00D50694" w:rsidRDefault="00D50694" w:rsidP="007E51BC">
      <w:r>
        <w:separator/>
      </w:r>
    </w:p>
  </w:endnote>
  <w:endnote w:type="continuationSeparator" w:id="0">
    <w:p w14:paraId="2F6CB762" w14:textId="77777777" w:rsidR="00D50694" w:rsidRDefault="00D50694" w:rsidP="007E5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69BF34" w14:textId="77777777" w:rsidR="00D50694" w:rsidRDefault="00D50694" w:rsidP="007E51BC">
      <w:r>
        <w:separator/>
      </w:r>
    </w:p>
  </w:footnote>
  <w:footnote w:type="continuationSeparator" w:id="0">
    <w:p w14:paraId="6219447D" w14:textId="77777777" w:rsidR="00D50694" w:rsidRDefault="00D50694" w:rsidP="007E51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321E8" w14:textId="77777777" w:rsidR="00183738" w:rsidRDefault="00183738" w:rsidP="0018373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F899FF" w14:textId="77777777" w:rsidR="00183738" w:rsidRDefault="00183738" w:rsidP="007E51B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D06DB" w14:textId="77777777" w:rsidR="00183738" w:rsidRDefault="00183738" w:rsidP="0018373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0694">
      <w:rPr>
        <w:rStyle w:val="PageNumber"/>
        <w:noProof/>
      </w:rPr>
      <w:t>1</w:t>
    </w:r>
    <w:r>
      <w:rPr>
        <w:rStyle w:val="PageNumber"/>
      </w:rPr>
      <w:fldChar w:fldCharType="end"/>
    </w:r>
  </w:p>
  <w:p w14:paraId="4E4CC82A" w14:textId="77777777" w:rsidR="00183738" w:rsidRDefault="00183738" w:rsidP="007E51BC">
    <w:pPr>
      <w:pStyle w:val="Header"/>
      <w:ind w:right="360"/>
    </w:pPr>
    <w:r>
      <w:t>Elizabeth Chabot</w:t>
    </w:r>
  </w:p>
  <w:p w14:paraId="72A7CD78" w14:textId="77777777" w:rsidR="00183738" w:rsidRDefault="00183738">
    <w:pPr>
      <w:pStyle w:val="Header"/>
    </w:pPr>
    <w:r>
      <w:t>Owen Witek</w:t>
    </w:r>
  </w:p>
  <w:p w14:paraId="2A82691C" w14:textId="77777777" w:rsidR="00183738" w:rsidRDefault="00183738" w:rsidP="007E51BC">
    <w:pPr>
      <w:pStyle w:val="Header"/>
      <w:jc w:val="center"/>
    </w:pPr>
    <w:r>
      <w:t xml:space="preserve">Project 2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2E2483"/>
    <w:multiLevelType w:val="hybridMultilevel"/>
    <w:tmpl w:val="1A42C5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ACF"/>
    <w:rsid w:val="00106688"/>
    <w:rsid w:val="00182ACF"/>
    <w:rsid w:val="00183738"/>
    <w:rsid w:val="001B7E19"/>
    <w:rsid w:val="00201747"/>
    <w:rsid w:val="002468DE"/>
    <w:rsid w:val="00357A61"/>
    <w:rsid w:val="0041750A"/>
    <w:rsid w:val="00473D40"/>
    <w:rsid w:val="0048517E"/>
    <w:rsid w:val="006B00AD"/>
    <w:rsid w:val="006B4ABD"/>
    <w:rsid w:val="007E51BC"/>
    <w:rsid w:val="007F2EE9"/>
    <w:rsid w:val="009212DB"/>
    <w:rsid w:val="00956220"/>
    <w:rsid w:val="009D643E"/>
    <w:rsid w:val="009F0138"/>
    <w:rsid w:val="00A60212"/>
    <w:rsid w:val="00C009CB"/>
    <w:rsid w:val="00D506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9CCFF5"/>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ACF"/>
    <w:pPr>
      <w:ind w:left="720"/>
      <w:contextualSpacing/>
    </w:pPr>
  </w:style>
  <w:style w:type="character" w:styleId="Hyperlink">
    <w:name w:val="Hyperlink"/>
    <w:basedOn w:val="DefaultParagraphFont"/>
    <w:uiPriority w:val="99"/>
    <w:unhideWhenUsed/>
    <w:rsid w:val="00182ACF"/>
    <w:rPr>
      <w:color w:val="0563C1" w:themeColor="hyperlink"/>
      <w:u w:val="single"/>
    </w:rPr>
  </w:style>
  <w:style w:type="character" w:styleId="FollowedHyperlink">
    <w:name w:val="FollowedHyperlink"/>
    <w:basedOn w:val="DefaultParagraphFont"/>
    <w:uiPriority w:val="99"/>
    <w:semiHidden/>
    <w:unhideWhenUsed/>
    <w:rsid w:val="007F2EE9"/>
    <w:rPr>
      <w:color w:val="954F72" w:themeColor="followedHyperlink"/>
      <w:u w:val="single"/>
    </w:rPr>
  </w:style>
  <w:style w:type="paragraph" w:styleId="Header">
    <w:name w:val="header"/>
    <w:basedOn w:val="Normal"/>
    <w:link w:val="HeaderChar"/>
    <w:uiPriority w:val="99"/>
    <w:unhideWhenUsed/>
    <w:rsid w:val="007E51BC"/>
    <w:pPr>
      <w:tabs>
        <w:tab w:val="center" w:pos="4680"/>
        <w:tab w:val="right" w:pos="9360"/>
      </w:tabs>
    </w:pPr>
  </w:style>
  <w:style w:type="character" w:customStyle="1" w:styleId="HeaderChar">
    <w:name w:val="Header Char"/>
    <w:basedOn w:val="DefaultParagraphFont"/>
    <w:link w:val="Header"/>
    <w:uiPriority w:val="99"/>
    <w:rsid w:val="007E51BC"/>
  </w:style>
  <w:style w:type="paragraph" w:styleId="Footer">
    <w:name w:val="footer"/>
    <w:basedOn w:val="Normal"/>
    <w:link w:val="FooterChar"/>
    <w:uiPriority w:val="99"/>
    <w:unhideWhenUsed/>
    <w:rsid w:val="007E51BC"/>
    <w:pPr>
      <w:tabs>
        <w:tab w:val="center" w:pos="4680"/>
        <w:tab w:val="right" w:pos="9360"/>
      </w:tabs>
    </w:pPr>
  </w:style>
  <w:style w:type="character" w:customStyle="1" w:styleId="FooterChar">
    <w:name w:val="Footer Char"/>
    <w:basedOn w:val="DefaultParagraphFont"/>
    <w:link w:val="Footer"/>
    <w:uiPriority w:val="99"/>
    <w:rsid w:val="007E51BC"/>
  </w:style>
  <w:style w:type="character" w:styleId="PageNumber">
    <w:name w:val="page number"/>
    <w:basedOn w:val="DefaultParagraphFont"/>
    <w:uiPriority w:val="99"/>
    <w:semiHidden/>
    <w:unhideWhenUsed/>
    <w:rsid w:val="007E5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geopy/geopy" TargetMode="External"/><Relationship Id="rId8" Type="http://schemas.openxmlformats.org/officeDocument/2006/relationships/hyperlink" Target="https://www.kaggle.com/benhamner/2016-us-election" TargetMode="External"/><Relationship Id="rId9" Type="http://schemas.openxmlformats.org/officeDocument/2006/relationships/hyperlink" Target="http://bokeh.pydata.org/en/latest/" TargetMode="External"/><Relationship Id="rId10" Type="http://schemas.openxmlformats.org/officeDocument/2006/relationships/hyperlink" Target="https://github.com/CHABOBO/project_ad_el_arch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636</Words>
  <Characters>3631</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2016-08-09T20:36:00Z</dcterms:created>
  <dcterms:modified xsi:type="dcterms:W3CDTF">2016-08-09T20:36:00Z</dcterms:modified>
</cp:coreProperties>
</file>