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65767" w14:textId="59B616A5" w:rsidR="00EA02D6" w:rsidRDefault="00EB6E76" w:rsidP="00EB6E76">
      <w:pPr>
        <w:jc w:val="center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머신러닝</w:t>
      </w:r>
      <w:proofErr w:type="spellEnd"/>
      <w:r>
        <w:rPr>
          <w:rFonts w:hint="eastAsia"/>
          <w:sz w:val="24"/>
          <w:szCs w:val="24"/>
        </w:rPr>
        <w:t xml:space="preserve"> 결과보고서</w:t>
      </w:r>
    </w:p>
    <w:p w14:paraId="398FABDB" w14:textId="23745B12" w:rsidR="00EB6E76" w:rsidRDefault="00EB6E76" w:rsidP="00EB6E76">
      <w:pPr>
        <w:jc w:val="center"/>
        <w:rPr>
          <w:szCs w:val="20"/>
        </w:rPr>
      </w:pPr>
    </w:p>
    <w:p w14:paraId="41D68F64" w14:textId="25E8CF1D" w:rsidR="00EB6E76" w:rsidRDefault="00EB6E76" w:rsidP="00EB6E76">
      <w:pPr>
        <w:jc w:val="right"/>
        <w:rPr>
          <w:szCs w:val="20"/>
        </w:rPr>
      </w:pPr>
      <w:proofErr w:type="spellStart"/>
      <w:r>
        <w:rPr>
          <w:rFonts w:hint="eastAsia"/>
          <w:szCs w:val="20"/>
        </w:rPr>
        <w:t>채수병</w:t>
      </w:r>
      <w:proofErr w:type="spellEnd"/>
    </w:p>
    <w:p w14:paraId="6F5E63F3" w14:textId="132D4802" w:rsidR="00EB6E76" w:rsidRDefault="00EB6E76" w:rsidP="00EB6E76">
      <w:pPr>
        <w:jc w:val="right"/>
        <w:rPr>
          <w:szCs w:val="20"/>
        </w:rPr>
      </w:pPr>
    </w:p>
    <w:p w14:paraId="4B302967" w14:textId="75ABBE8A" w:rsidR="00EB6E76" w:rsidRDefault="00EB6E76" w:rsidP="00EB6E76">
      <w:pPr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 w:rsidR="00B90BE7">
        <w:rPr>
          <w:rFonts w:hint="eastAsia"/>
          <w:szCs w:val="20"/>
        </w:rPr>
        <w:t xml:space="preserve">지역 소멸 예측과 인구 피라미드 구현을 위해 </w:t>
      </w:r>
      <w:r w:rsidR="00F26D6C">
        <w:rPr>
          <w:rFonts w:hint="eastAsia"/>
          <w:szCs w:val="20"/>
        </w:rPr>
        <w:t>2</w:t>
      </w:r>
      <w:r w:rsidR="00F26D6C">
        <w:rPr>
          <w:szCs w:val="20"/>
        </w:rPr>
        <w:t>025</w:t>
      </w:r>
      <w:r w:rsidR="00F26D6C">
        <w:rPr>
          <w:rFonts w:hint="eastAsia"/>
          <w:szCs w:val="20"/>
        </w:rPr>
        <w:t>~</w:t>
      </w:r>
      <w:r w:rsidR="00F26D6C">
        <w:rPr>
          <w:szCs w:val="20"/>
        </w:rPr>
        <w:t>2075</w:t>
      </w:r>
      <w:r w:rsidR="00F26D6C">
        <w:rPr>
          <w:rFonts w:hint="eastAsia"/>
          <w:szCs w:val="20"/>
        </w:rPr>
        <w:t>년</w:t>
      </w:r>
      <w:r w:rsidR="00F26D6C">
        <w:rPr>
          <w:szCs w:val="20"/>
        </w:rPr>
        <w:t xml:space="preserve"> </w:t>
      </w:r>
      <w:r w:rsidR="00F26D6C">
        <w:rPr>
          <w:rFonts w:hint="eastAsia"/>
          <w:szCs w:val="20"/>
        </w:rPr>
        <w:t>사망률,</w:t>
      </w:r>
      <w:r w:rsidR="00F26D6C">
        <w:rPr>
          <w:szCs w:val="20"/>
        </w:rPr>
        <w:t xml:space="preserve"> </w:t>
      </w:r>
      <w:r w:rsidR="00F26D6C">
        <w:rPr>
          <w:rFonts w:hint="eastAsia"/>
          <w:szCs w:val="20"/>
        </w:rPr>
        <w:t>출생률 데이터가 필요했다.</w:t>
      </w:r>
      <w:r w:rsidR="00F26D6C">
        <w:rPr>
          <w:szCs w:val="20"/>
        </w:rPr>
        <w:t xml:space="preserve"> </w:t>
      </w:r>
      <w:r w:rsidR="00F26D6C">
        <w:rPr>
          <w:rFonts w:hint="eastAsia"/>
          <w:szCs w:val="20"/>
        </w:rPr>
        <w:t>이를 얻기 위해 사망률과 출생률을 예측해야 했다.</w:t>
      </w:r>
      <w:r w:rsidR="00F26D6C">
        <w:rPr>
          <w:szCs w:val="20"/>
        </w:rPr>
        <w:t xml:space="preserve"> </w:t>
      </w:r>
      <w:r w:rsidR="00F26D6C">
        <w:rPr>
          <w:rFonts w:hint="eastAsia"/>
          <w:szCs w:val="20"/>
        </w:rPr>
        <w:t xml:space="preserve">사망률의 </w:t>
      </w:r>
      <w:r w:rsidR="00F26D6C">
        <w:rPr>
          <w:szCs w:val="20"/>
        </w:rPr>
        <w:t xml:space="preserve">input </w:t>
      </w:r>
      <w:r w:rsidR="00F26D6C">
        <w:rPr>
          <w:rFonts w:hint="eastAsia"/>
          <w:szCs w:val="20"/>
        </w:rPr>
        <w:t>값으로 노인 인구,</w:t>
      </w:r>
      <w:r w:rsidR="00F26D6C">
        <w:rPr>
          <w:szCs w:val="20"/>
        </w:rPr>
        <w:t xml:space="preserve"> </w:t>
      </w:r>
      <w:r w:rsidR="00F26D6C">
        <w:rPr>
          <w:rFonts w:hint="eastAsia"/>
          <w:szCs w:val="20"/>
        </w:rPr>
        <w:t>암환자 수</w:t>
      </w:r>
      <w:r w:rsidR="00892B7A">
        <w:rPr>
          <w:rFonts w:hint="eastAsia"/>
          <w:szCs w:val="20"/>
        </w:rPr>
        <w:t xml:space="preserve">를 사용했고 출생률의 </w:t>
      </w:r>
      <w:r w:rsidR="00892B7A">
        <w:rPr>
          <w:szCs w:val="20"/>
        </w:rPr>
        <w:t xml:space="preserve">input </w:t>
      </w:r>
      <w:r w:rsidR="00892B7A">
        <w:rPr>
          <w:rFonts w:hint="eastAsia"/>
          <w:szCs w:val="20"/>
        </w:rPr>
        <w:t xml:space="preserve">값으로 </w:t>
      </w:r>
      <w:r w:rsidR="00986208">
        <w:rPr>
          <w:rFonts w:hint="eastAsia"/>
          <w:szCs w:val="20"/>
        </w:rPr>
        <w:t>가임 여성 수,</w:t>
      </w:r>
      <w:r w:rsidR="00986208">
        <w:rPr>
          <w:szCs w:val="20"/>
        </w:rPr>
        <w:t xml:space="preserve"> </w:t>
      </w:r>
      <w:r w:rsidR="00986208">
        <w:rPr>
          <w:rFonts w:hint="eastAsia"/>
          <w:szCs w:val="20"/>
        </w:rPr>
        <w:t>평균 임금,</w:t>
      </w:r>
      <w:r w:rsidR="00986208">
        <w:rPr>
          <w:szCs w:val="20"/>
        </w:rPr>
        <w:t xml:space="preserve"> </w:t>
      </w:r>
      <w:r w:rsidR="00083EE5">
        <w:rPr>
          <w:rFonts w:hint="eastAsia"/>
          <w:szCs w:val="20"/>
        </w:rPr>
        <w:t>사교육비</w:t>
      </w:r>
      <w:r w:rsidR="00DC41EC">
        <w:rPr>
          <w:rFonts w:hint="eastAsia"/>
          <w:szCs w:val="20"/>
        </w:rPr>
        <w:t>,</w:t>
      </w:r>
      <w:r w:rsidR="00DC41EC">
        <w:rPr>
          <w:szCs w:val="20"/>
        </w:rPr>
        <w:t xml:space="preserve"> </w:t>
      </w:r>
      <w:r w:rsidR="00DC41EC">
        <w:rPr>
          <w:rFonts w:hint="eastAsia"/>
          <w:szCs w:val="20"/>
        </w:rPr>
        <w:t>집값,</w:t>
      </w:r>
      <w:r w:rsidR="00DC41EC">
        <w:rPr>
          <w:szCs w:val="20"/>
        </w:rPr>
        <w:t xml:space="preserve"> </w:t>
      </w:r>
      <w:r w:rsidR="00DC41EC">
        <w:rPr>
          <w:rFonts w:hint="eastAsia"/>
          <w:szCs w:val="20"/>
        </w:rPr>
        <w:t>혼인 건수 등을 사용했다.</w:t>
      </w:r>
      <w:r w:rsidR="00DC41EC">
        <w:rPr>
          <w:szCs w:val="20"/>
        </w:rPr>
        <w:t xml:space="preserve"> </w:t>
      </w:r>
      <w:r w:rsidR="00EC6BC1">
        <w:rPr>
          <w:rFonts w:hint="eastAsia"/>
          <w:szCs w:val="20"/>
        </w:rPr>
        <w:t>예측 값</w:t>
      </w:r>
      <w:r w:rsidR="00EC6BC1">
        <w:rPr>
          <w:szCs w:val="20"/>
        </w:rPr>
        <w:t xml:space="preserve"> (</w:t>
      </w:r>
      <w:r w:rsidR="00EC6BC1">
        <w:rPr>
          <w:rFonts w:hint="eastAsia"/>
          <w:szCs w:val="20"/>
        </w:rPr>
        <w:t>사망률,</w:t>
      </w:r>
      <w:r w:rsidR="00EC6BC1">
        <w:rPr>
          <w:szCs w:val="20"/>
        </w:rPr>
        <w:t xml:space="preserve"> </w:t>
      </w:r>
      <w:r w:rsidR="00EC6BC1">
        <w:rPr>
          <w:rFonts w:hint="eastAsia"/>
          <w:szCs w:val="20"/>
        </w:rPr>
        <w:t xml:space="preserve">출생률)을 구하기 위해 </w:t>
      </w:r>
      <w:r w:rsidR="00EC6BC1">
        <w:rPr>
          <w:szCs w:val="20"/>
        </w:rPr>
        <w:t>LASSO</w:t>
      </w:r>
      <w:r w:rsidR="00EC6BC1">
        <w:rPr>
          <w:rFonts w:hint="eastAsia"/>
          <w:szCs w:val="20"/>
        </w:rPr>
        <w:t xml:space="preserve">회귀와 </w:t>
      </w:r>
      <w:r w:rsidR="00EC6BC1">
        <w:rPr>
          <w:szCs w:val="20"/>
        </w:rPr>
        <w:t>RIDGE</w:t>
      </w:r>
      <w:r w:rsidR="00EC6BC1">
        <w:rPr>
          <w:rFonts w:hint="eastAsia"/>
          <w:szCs w:val="20"/>
        </w:rPr>
        <w:t>회귀 두가지 방법이 고려되었다.</w:t>
      </w:r>
    </w:p>
    <w:p w14:paraId="5E3B44FA" w14:textId="22D225DB" w:rsidR="00DC41EC" w:rsidRDefault="00DC41EC" w:rsidP="00EB6E76">
      <w:pPr>
        <w:jc w:val="left"/>
        <w:rPr>
          <w:szCs w:val="20"/>
        </w:rPr>
      </w:pPr>
    </w:p>
    <w:p w14:paraId="7302FFC6" w14:textId="25CC295B" w:rsidR="00DC41EC" w:rsidRDefault="00DC41EC" w:rsidP="00EB6E76">
      <w:pPr>
        <w:jc w:val="left"/>
        <w:rPr>
          <w:szCs w:val="20"/>
        </w:rPr>
      </w:pPr>
      <w:r>
        <w:rPr>
          <w:noProof/>
        </w:rPr>
        <w:drawing>
          <wp:inline distT="0" distB="0" distL="0" distR="0" wp14:anchorId="6866A4DF" wp14:editId="64AF4CDF">
            <wp:extent cx="5731510" cy="324294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B5037" w14:textId="5E2124BF" w:rsidR="00472DF1" w:rsidRDefault="00472DF1" w:rsidP="00EB6E76">
      <w:pPr>
        <w:jc w:val="left"/>
        <w:rPr>
          <w:szCs w:val="20"/>
        </w:rPr>
      </w:pPr>
    </w:p>
    <w:p w14:paraId="388B9A44" w14:textId="1B5BFD26" w:rsidR="00472DF1" w:rsidRPr="00EB6E76" w:rsidRDefault="00EC6BC1" w:rsidP="00EB6E76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정확도 분석 결과 </w:t>
      </w:r>
      <w:r>
        <w:rPr>
          <w:szCs w:val="20"/>
        </w:rPr>
        <w:t>RIDGE</w:t>
      </w:r>
      <w:r>
        <w:rPr>
          <w:rFonts w:hint="eastAsia"/>
          <w:szCs w:val="20"/>
        </w:rPr>
        <w:t xml:space="preserve">회귀가 </w:t>
      </w:r>
      <w:r w:rsidR="009B0693">
        <w:rPr>
          <w:szCs w:val="20"/>
        </w:rPr>
        <w:t>LASSO</w:t>
      </w:r>
      <w:r w:rsidR="009B0693">
        <w:rPr>
          <w:rFonts w:hint="eastAsia"/>
          <w:szCs w:val="20"/>
        </w:rPr>
        <w:t xml:space="preserve">회귀보다 나은 결과를 보였고 </w:t>
      </w:r>
      <w:r w:rsidR="009B0693">
        <w:rPr>
          <w:szCs w:val="20"/>
        </w:rPr>
        <w:t>RIDGE</w:t>
      </w:r>
      <w:r w:rsidR="009B0693">
        <w:rPr>
          <w:rFonts w:hint="eastAsia"/>
          <w:szCs w:val="20"/>
        </w:rPr>
        <w:t>회귀를 사용해 사망률과 출생률을 예측했다.</w:t>
      </w:r>
      <w:r w:rsidR="009B0693">
        <w:rPr>
          <w:szCs w:val="20"/>
        </w:rPr>
        <w:t xml:space="preserve"> </w:t>
      </w:r>
      <w:r w:rsidR="00A14077">
        <w:rPr>
          <w:rFonts w:hint="eastAsia"/>
          <w:szCs w:val="20"/>
        </w:rPr>
        <w:t xml:space="preserve">사망률은 </w:t>
      </w:r>
      <w:r w:rsidR="000A36ED">
        <w:rPr>
          <w:rFonts w:hint="eastAsia"/>
          <w:szCs w:val="20"/>
        </w:rPr>
        <w:t>전체</w:t>
      </w:r>
      <w:r w:rsidR="00552397">
        <w:rPr>
          <w:rFonts w:hint="eastAsia"/>
          <w:szCs w:val="20"/>
        </w:rPr>
        <w:t xml:space="preserve"> 인구가 줄어들어도</w:t>
      </w:r>
      <w:r w:rsidR="000A36ED">
        <w:rPr>
          <w:rFonts w:hint="eastAsia"/>
          <w:szCs w:val="20"/>
        </w:rPr>
        <w:t xml:space="preserve"> </w:t>
      </w:r>
      <w:r w:rsidR="00552397">
        <w:rPr>
          <w:rFonts w:hint="eastAsia"/>
          <w:szCs w:val="20"/>
        </w:rPr>
        <w:t xml:space="preserve">증가하는 추세를 보였고 출생률은 </w:t>
      </w:r>
      <w:r w:rsidR="00F14257">
        <w:rPr>
          <w:rFonts w:hint="eastAsia"/>
          <w:szCs w:val="20"/>
        </w:rPr>
        <w:t>감소하는 추세를 보였다.</w:t>
      </w:r>
      <w:r w:rsidR="00F14257">
        <w:rPr>
          <w:szCs w:val="20"/>
        </w:rPr>
        <w:t xml:space="preserve"> </w:t>
      </w:r>
      <w:r w:rsidR="007E199E">
        <w:rPr>
          <w:rFonts w:hint="eastAsia"/>
          <w:szCs w:val="20"/>
        </w:rPr>
        <w:t xml:space="preserve">이로 인해 지역 소멸 예측에서 모든 지역의 소멸도가 </w:t>
      </w:r>
      <w:r w:rsidR="007E199E">
        <w:rPr>
          <w:szCs w:val="20"/>
        </w:rPr>
        <w:t>0</w:t>
      </w:r>
      <w:r w:rsidR="007E199E">
        <w:rPr>
          <w:rFonts w:hint="eastAsia"/>
          <w:szCs w:val="20"/>
        </w:rPr>
        <w:t>에 가까워져 소멸되는 모습을 보였고 인구 피라미드는</w:t>
      </w:r>
      <w:r w:rsidR="00565A78">
        <w:rPr>
          <w:rFonts w:hint="eastAsia"/>
          <w:szCs w:val="20"/>
        </w:rPr>
        <w:t xml:space="preserve"> 시간이 지날수록</w:t>
      </w:r>
      <w:bookmarkStart w:id="0" w:name="_GoBack"/>
      <w:bookmarkEnd w:id="0"/>
      <w:r w:rsidR="007E199E">
        <w:rPr>
          <w:rFonts w:hint="eastAsia"/>
          <w:szCs w:val="20"/>
        </w:rPr>
        <w:t xml:space="preserve"> 역 삼각형 형태를 띄었다.</w:t>
      </w:r>
    </w:p>
    <w:sectPr w:rsidR="00472DF1" w:rsidRPr="00EB6E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251684" w14:textId="77777777" w:rsidR="002232D6" w:rsidRDefault="002232D6" w:rsidP="00C3544E">
      <w:pPr>
        <w:spacing w:after="0" w:line="240" w:lineRule="auto"/>
      </w:pPr>
      <w:r>
        <w:separator/>
      </w:r>
    </w:p>
  </w:endnote>
  <w:endnote w:type="continuationSeparator" w:id="0">
    <w:p w14:paraId="549E680C" w14:textId="77777777" w:rsidR="002232D6" w:rsidRDefault="002232D6" w:rsidP="00C354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E230FB" w14:textId="77777777" w:rsidR="002232D6" w:rsidRDefault="002232D6" w:rsidP="00C3544E">
      <w:pPr>
        <w:spacing w:after="0" w:line="240" w:lineRule="auto"/>
      </w:pPr>
      <w:r>
        <w:separator/>
      </w:r>
    </w:p>
  </w:footnote>
  <w:footnote w:type="continuationSeparator" w:id="0">
    <w:p w14:paraId="49F14ADA" w14:textId="77777777" w:rsidR="002232D6" w:rsidRDefault="002232D6" w:rsidP="00C354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E16"/>
    <w:rsid w:val="00032E16"/>
    <w:rsid w:val="00083EE5"/>
    <w:rsid w:val="000A36ED"/>
    <w:rsid w:val="000B6333"/>
    <w:rsid w:val="002232D6"/>
    <w:rsid w:val="00472DF1"/>
    <w:rsid w:val="004916A6"/>
    <w:rsid w:val="00543DD1"/>
    <w:rsid w:val="00552397"/>
    <w:rsid w:val="00565A78"/>
    <w:rsid w:val="0060516D"/>
    <w:rsid w:val="00693CAB"/>
    <w:rsid w:val="006D7CC2"/>
    <w:rsid w:val="0079383E"/>
    <w:rsid w:val="007E199E"/>
    <w:rsid w:val="00892B7A"/>
    <w:rsid w:val="009110E3"/>
    <w:rsid w:val="00986208"/>
    <w:rsid w:val="009B0693"/>
    <w:rsid w:val="00A14077"/>
    <w:rsid w:val="00B90BE7"/>
    <w:rsid w:val="00C3544E"/>
    <w:rsid w:val="00D50768"/>
    <w:rsid w:val="00D65E94"/>
    <w:rsid w:val="00DC41EC"/>
    <w:rsid w:val="00EA02D6"/>
    <w:rsid w:val="00EB6E76"/>
    <w:rsid w:val="00EC6BC1"/>
    <w:rsid w:val="00ED7008"/>
    <w:rsid w:val="00F14257"/>
    <w:rsid w:val="00F26D6C"/>
    <w:rsid w:val="00FF6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3EF34E"/>
  <w15:chartTrackingRefBased/>
  <w15:docId w15:val="{21270610-878D-4593-B2E7-7288C7A3B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544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3544E"/>
  </w:style>
  <w:style w:type="paragraph" w:styleId="a4">
    <w:name w:val="footer"/>
    <w:basedOn w:val="a"/>
    <w:link w:val="Char0"/>
    <w:uiPriority w:val="99"/>
    <w:unhideWhenUsed/>
    <w:rsid w:val="00C3544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354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3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71</cp:revision>
  <dcterms:created xsi:type="dcterms:W3CDTF">2025-02-14T05:26:00Z</dcterms:created>
  <dcterms:modified xsi:type="dcterms:W3CDTF">2025-02-17T04:30:00Z</dcterms:modified>
</cp:coreProperties>
</file>