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3FE5E" w14:textId="7AFE34D2" w:rsidR="00DD0E26" w:rsidRDefault="005815D2">
      <w:pPr>
        <w:pStyle w:val="BodyText"/>
        <w:ind w:left="0"/>
        <w:rPr>
          <w:sz w:val="32"/>
        </w:rPr>
      </w:pPr>
      <w:r>
        <w:rPr>
          <w:noProof/>
        </w:rPr>
        <w:drawing>
          <wp:inline distT="0" distB="0" distL="0" distR="0" wp14:anchorId="053D5E4B" wp14:editId="630FCB5A">
            <wp:extent cx="1702616" cy="1089660"/>
            <wp:effectExtent l="0" t="0" r="0" b="0"/>
            <wp:docPr id="1705941846" name="Picture 13" descr="Changement de dénomination sociale de LAFARGE HOLCIM MAROC en « HOLCIM MARO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ngement de dénomination sociale de LAFARGE HOLCIM MAROC en « HOLCIM MAROC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10571" cy="1094751"/>
                    </a:xfrm>
                    <a:prstGeom prst="rect">
                      <a:avLst/>
                    </a:prstGeom>
                    <a:noFill/>
                    <a:ln>
                      <a:noFill/>
                    </a:ln>
                  </pic:spPr>
                </pic:pic>
              </a:graphicData>
            </a:graphic>
          </wp:inline>
        </w:drawing>
      </w:r>
      <w:r>
        <w:rPr>
          <w:b/>
          <w:noProof/>
          <w:sz w:val="32"/>
        </w:rPr>
        <w:drawing>
          <wp:anchor distT="0" distB="0" distL="0" distR="0" simplePos="0" relativeHeight="251538944" behindDoc="0" locked="0" layoutInCell="1" allowOverlap="1" wp14:anchorId="02BBDE21" wp14:editId="245A3752">
            <wp:simplePos x="0" y="0"/>
            <wp:positionH relativeFrom="page">
              <wp:posOffset>4923155</wp:posOffset>
            </wp:positionH>
            <wp:positionV relativeFrom="paragraph">
              <wp:posOffset>105410</wp:posOffset>
            </wp:positionV>
            <wp:extent cx="2216149" cy="813053"/>
            <wp:effectExtent l="0" t="0" r="0" b="0"/>
            <wp:wrapNone/>
            <wp:docPr id="1" name="Image 1" descr="A blue and grey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grey logo  AI-generated content may be incorrect."/>
                    <pic:cNvPicPr/>
                  </pic:nvPicPr>
                  <pic:blipFill>
                    <a:blip r:embed="rId7" cstate="print"/>
                    <a:stretch>
                      <a:fillRect/>
                    </a:stretch>
                  </pic:blipFill>
                  <pic:spPr>
                    <a:xfrm>
                      <a:off x="0" y="0"/>
                      <a:ext cx="2216149" cy="813053"/>
                    </a:xfrm>
                    <a:prstGeom prst="rect">
                      <a:avLst/>
                    </a:prstGeom>
                  </pic:spPr>
                </pic:pic>
              </a:graphicData>
            </a:graphic>
          </wp:anchor>
        </w:drawing>
      </w:r>
    </w:p>
    <w:p w14:paraId="5E724173" w14:textId="378938E6" w:rsidR="00DD0E26" w:rsidRDefault="00DD0E26">
      <w:pPr>
        <w:pStyle w:val="BodyText"/>
        <w:ind w:left="0"/>
        <w:rPr>
          <w:sz w:val="32"/>
        </w:rPr>
      </w:pPr>
    </w:p>
    <w:p w14:paraId="1B8BE4C8" w14:textId="77777777" w:rsidR="00DD0E26" w:rsidRDefault="00DD0E26">
      <w:pPr>
        <w:pStyle w:val="BodyText"/>
        <w:spacing w:before="296"/>
        <w:ind w:left="0"/>
        <w:rPr>
          <w:sz w:val="32"/>
        </w:rPr>
      </w:pPr>
    </w:p>
    <w:p w14:paraId="60D498C8" w14:textId="0556DAF4" w:rsidR="00DD0E26" w:rsidRDefault="00956A1E">
      <w:pPr>
        <w:ind w:left="-1" w:right="147"/>
        <w:jc w:val="center"/>
        <w:rPr>
          <w:b/>
          <w:sz w:val="32"/>
        </w:rPr>
      </w:pPr>
      <w:r>
        <w:rPr>
          <w:b/>
          <w:sz w:val="32"/>
        </w:rPr>
        <w:t>DÉPARTEMENT</w:t>
      </w:r>
      <w:r>
        <w:rPr>
          <w:b/>
          <w:spacing w:val="-20"/>
          <w:sz w:val="32"/>
        </w:rPr>
        <w:t xml:space="preserve"> </w:t>
      </w:r>
      <w:r>
        <w:rPr>
          <w:b/>
          <w:sz w:val="32"/>
        </w:rPr>
        <w:t>MATHÉMATIQUES</w:t>
      </w:r>
      <w:r>
        <w:rPr>
          <w:b/>
          <w:spacing w:val="-20"/>
          <w:sz w:val="32"/>
        </w:rPr>
        <w:t xml:space="preserve"> </w:t>
      </w:r>
      <w:r>
        <w:rPr>
          <w:b/>
          <w:sz w:val="32"/>
        </w:rPr>
        <w:t>ET</w:t>
      </w:r>
      <w:r>
        <w:rPr>
          <w:b/>
          <w:spacing w:val="-18"/>
          <w:sz w:val="32"/>
        </w:rPr>
        <w:t xml:space="preserve"> </w:t>
      </w:r>
      <w:r>
        <w:rPr>
          <w:b/>
          <w:spacing w:val="-2"/>
          <w:sz w:val="32"/>
        </w:rPr>
        <w:t>INFORMATIQUE</w:t>
      </w:r>
    </w:p>
    <w:p w14:paraId="56F61F79" w14:textId="77777777" w:rsidR="00DD0E26" w:rsidRDefault="00DD0E26">
      <w:pPr>
        <w:pStyle w:val="BodyText"/>
        <w:ind w:left="0"/>
        <w:rPr>
          <w:b/>
          <w:sz w:val="32"/>
        </w:rPr>
      </w:pPr>
    </w:p>
    <w:p w14:paraId="3B225799" w14:textId="77777777" w:rsidR="00DD0E26" w:rsidRDefault="00956A1E">
      <w:pPr>
        <w:spacing w:before="1"/>
        <w:ind w:right="494"/>
        <w:jc w:val="center"/>
        <w:rPr>
          <w:b/>
          <w:sz w:val="40"/>
        </w:rPr>
      </w:pPr>
      <w:r>
        <w:rPr>
          <w:b/>
          <w:color w:val="1F487C"/>
          <w:sz w:val="40"/>
        </w:rPr>
        <w:t>Rapport</w:t>
      </w:r>
      <w:r>
        <w:rPr>
          <w:b/>
          <w:color w:val="1F487C"/>
          <w:spacing w:val="-4"/>
          <w:sz w:val="40"/>
        </w:rPr>
        <w:t xml:space="preserve"> </w:t>
      </w:r>
      <w:r>
        <w:rPr>
          <w:b/>
          <w:color w:val="1F487C"/>
          <w:sz w:val="40"/>
        </w:rPr>
        <w:t>de</w:t>
      </w:r>
      <w:r>
        <w:rPr>
          <w:b/>
          <w:color w:val="1F487C"/>
          <w:spacing w:val="-3"/>
          <w:sz w:val="40"/>
        </w:rPr>
        <w:t xml:space="preserve"> </w:t>
      </w:r>
      <w:r>
        <w:rPr>
          <w:b/>
          <w:color w:val="1F487C"/>
          <w:sz w:val="40"/>
        </w:rPr>
        <w:t>stage</w:t>
      </w:r>
      <w:r>
        <w:rPr>
          <w:b/>
          <w:color w:val="1F487C"/>
          <w:spacing w:val="-5"/>
          <w:sz w:val="40"/>
        </w:rPr>
        <w:t xml:space="preserve"> </w:t>
      </w:r>
      <w:r>
        <w:rPr>
          <w:b/>
          <w:color w:val="1F487C"/>
          <w:spacing w:val="-2"/>
          <w:sz w:val="40"/>
        </w:rPr>
        <w:t>d’initiation</w:t>
      </w:r>
    </w:p>
    <w:p w14:paraId="2F875EFA" w14:textId="77777777" w:rsidR="00DD0E26" w:rsidRDefault="00DD0E26">
      <w:pPr>
        <w:pStyle w:val="BodyText"/>
        <w:spacing w:before="1"/>
        <w:ind w:left="0"/>
        <w:rPr>
          <w:b/>
          <w:sz w:val="40"/>
        </w:rPr>
      </w:pPr>
    </w:p>
    <w:p w14:paraId="775360DA" w14:textId="77777777" w:rsidR="00DD0E26" w:rsidRDefault="00956A1E">
      <w:pPr>
        <w:spacing w:line="459" w:lineRule="exact"/>
        <w:ind w:right="495"/>
        <w:jc w:val="center"/>
        <w:rPr>
          <w:b/>
          <w:sz w:val="40"/>
        </w:rPr>
      </w:pPr>
      <w:r>
        <w:rPr>
          <w:b/>
          <w:color w:val="1F487C"/>
          <w:sz w:val="40"/>
        </w:rPr>
        <w:t>Filière</w:t>
      </w:r>
      <w:r>
        <w:rPr>
          <w:b/>
          <w:color w:val="1F487C"/>
          <w:spacing w:val="-4"/>
          <w:sz w:val="40"/>
        </w:rPr>
        <w:t xml:space="preserve"> </w:t>
      </w:r>
      <w:r>
        <w:rPr>
          <w:b/>
          <w:color w:val="1F487C"/>
          <w:spacing w:val="-10"/>
          <w:sz w:val="40"/>
        </w:rPr>
        <w:t>:</w:t>
      </w:r>
    </w:p>
    <w:p w14:paraId="54B788B3" w14:textId="77777777" w:rsidR="00DD0E26" w:rsidRDefault="00956A1E">
      <w:pPr>
        <w:ind w:left="1014" w:right="1510"/>
        <w:jc w:val="center"/>
        <w:rPr>
          <w:b/>
          <w:sz w:val="40"/>
        </w:rPr>
      </w:pPr>
      <w:r>
        <w:rPr>
          <w:b/>
          <w:color w:val="1F487C"/>
          <w:sz w:val="40"/>
        </w:rPr>
        <w:t>«</w:t>
      </w:r>
      <w:r>
        <w:rPr>
          <w:b/>
          <w:color w:val="1F487C"/>
          <w:spacing w:val="-4"/>
          <w:sz w:val="40"/>
        </w:rPr>
        <w:t xml:space="preserve"> </w:t>
      </w:r>
      <w:r>
        <w:rPr>
          <w:b/>
          <w:color w:val="1F487C"/>
          <w:sz w:val="40"/>
        </w:rPr>
        <w:t>Génie</w:t>
      </w:r>
      <w:r>
        <w:rPr>
          <w:b/>
          <w:color w:val="1F487C"/>
          <w:spacing w:val="-5"/>
          <w:sz w:val="40"/>
        </w:rPr>
        <w:t xml:space="preserve"> </w:t>
      </w:r>
      <w:r>
        <w:rPr>
          <w:b/>
          <w:color w:val="1F487C"/>
          <w:sz w:val="40"/>
        </w:rPr>
        <w:t>du</w:t>
      </w:r>
      <w:r>
        <w:rPr>
          <w:b/>
          <w:color w:val="1F487C"/>
          <w:spacing w:val="-7"/>
          <w:sz w:val="40"/>
        </w:rPr>
        <w:t xml:space="preserve"> </w:t>
      </w:r>
      <w:r>
        <w:rPr>
          <w:b/>
          <w:color w:val="1F487C"/>
          <w:sz w:val="40"/>
        </w:rPr>
        <w:t>Logiciel</w:t>
      </w:r>
      <w:r>
        <w:rPr>
          <w:b/>
          <w:color w:val="1F487C"/>
          <w:spacing w:val="-5"/>
          <w:sz w:val="40"/>
        </w:rPr>
        <w:t xml:space="preserve"> </w:t>
      </w:r>
      <w:r>
        <w:rPr>
          <w:b/>
          <w:color w:val="1F487C"/>
          <w:sz w:val="40"/>
        </w:rPr>
        <w:t>et</w:t>
      </w:r>
      <w:r>
        <w:rPr>
          <w:b/>
          <w:color w:val="1F487C"/>
          <w:spacing w:val="-5"/>
          <w:sz w:val="40"/>
        </w:rPr>
        <w:t xml:space="preserve"> </w:t>
      </w:r>
      <w:r>
        <w:rPr>
          <w:b/>
          <w:color w:val="1F487C"/>
          <w:sz w:val="40"/>
        </w:rPr>
        <w:t>des</w:t>
      </w:r>
      <w:r>
        <w:rPr>
          <w:b/>
          <w:color w:val="1F487C"/>
          <w:spacing w:val="-7"/>
          <w:sz w:val="40"/>
        </w:rPr>
        <w:t xml:space="preserve"> </w:t>
      </w:r>
      <w:r>
        <w:rPr>
          <w:b/>
          <w:color w:val="1F487C"/>
          <w:sz w:val="40"/>
        </w:rPr>
        <w:t>Systèmes Informatiques Distribués »</w:t>
      </w:r>
    </w:p>
    <w:p w14:paraId="20041E76" w14:textId="77777777" w:rsidR="00DD0E26" w:rsidRDefault="00956A1E">
      <w:pPr>
        <w:spacing w:before="1"/>
        <w:ind w:right="491"/>
        <w:jc w:val="center"/>
        <w:rPr>
          <w:b/>
          <w:sz w:val="40"/>
        </w:rPr>
      </w:pPr>
      <w:r>
        <w:rPr>
          <w:b/>
          <w:color w:val="1F487C"/>
          <w:spacing w:val="-2"/>
          <w:sz w:val="40"/>
        </w:rPr>
        <w:t>GLSID-</w:t>
      </w:r>
      <w:r>
        <w:rPr>
          <w:b/>
          <w:color w:val="1F487C"/>
          <w:spacing w:val="-5"/>
          <w:sz w:val="40"/>
        </w:rPr>
        <w:t>II</w:t>
      </w:r>
    </w:p>
    <w:p w14:paraId="591149C4" w14:textId="77777777" w:rsidR="00DD0E26" w:rsidRDefault="00DD0E26">
      <w:pPr>
        <w:pStyle w:val="BodyText"/>
        <w:ind w:left="0"/>
        <w:rPr>
          <w:b/>
          <w:sz w:val="20"/>
        </w:rPr>
      </w:pPr>
    </w:p>
    <w:p w14:paraId="0747C730" w14:textId="77777777" w:rsidR="00DD0E26" w:rsidRDefault="00956A1E">
      <w:pPr>
        <w:pStyle w:val="BodyText"/>
        <w:spacing w:before="56"/>
        <w:ind w:left="0"/>
        <w:rPr>
          <w:b/>
          <w:sz w:val="20"/>
        </w:rPr>
      </w:pPr>
      <w:r>
        <w:rPr>
          <w:b/>
          <w:noProof/>
          <w:sz w:val="20"/>
        </w:rPr>
        <mc:AlternateContent>
          <mc:Choice Requires="wpg">
            <w:drawing>
              <wp:anchor distT="0" distB="0" distL="0" distR="0" simplePos="0" relativeHeight="487587840" behindDoc="1" locked="0" layoutInCell="1" allowOverlap="1" wp14:anchorId="1FA3156D" wp14:editId="4E79B78F">
                <wp:simplePos x="0" y="0"/>
                <wp:positionH relativeFrom="page">
                  <wp:posOffset>382235</wp:posOffset>
                </wp:positionH>
                <wp:positionV relativeFrom="paragraph">
                  <wp:posOffset>196970</wp:posOffset>
                </wp:positionV>
                <wp:extent cx="6847840" cy="141414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7840" cy="1414145"/>
                          <a:chOff x="0" y="0"/>
                          <a:chExt cx="6847840" cy="1414145"/>
                        </a:xfrm>
                      </wpg:grpSpPr>
                      <wps:wsp>
                        <wps:cNvPr id="12" name="Graphic 12"/>
                        <wps:cNvSpPr/>
                        <wps:spPr>
                          <a:xfrm>
                            <a:off x="141322" y="121548"/>
                            <a:ext cx="6579234" cy="1170940"/>
                          </a:xfrm>
                          <a:custGeom>
                            <a:avLst/>
                            <a:gdLst/>
                            <a:ahLst/>
                            <a:cxnLst/>
                            <a:rect l="l" t="t" r="r" b="b"/>
                            <a:pathLst>
                              <a:path w="6579234" h="1170940">
                                <a:moveTo>
                                  <a:pt x="0" y="1170673"/>
                                </a:moveTo>
                                <a:lnTo>
                                  <a:pt x="6578727" y="1170673"/>
                                </a:lnTo>
                                <a:lnTo>
                                  <a:pt x="6578727" y="0"/>
                                </a:lnTo>
                                <a:lnTo>
                                  <a:pt x="0" y="0"/>
                                </a:lnTo>
                                <a:lnTo>
                                  <a:pt x="0" y="1170673"/>
                                </a:lnTo>
                                <a:close/>
                              </a:path>
                            </a:pathLst>
                          </a:custGeom>
                          <a:ln w="28949">
                            <a:solidFill>
                              <a:srgbClr val="000000"/>
                            </a:solidFill>
                            <a:prstDash val="solid"/>
                          </a:ln>
                        </wps:spPr>
                        <wps:bodyPr wrap="square" lIns="0" tIns="0" rIns="0" bIns="0" rtlCol="0">
                          <a:prstTxWarp prst="textNoShape">
                            <a:avLst/>
                          </a:prstTxWarp>
                          <a:noAutofit/>
                        </wps:bodyPr>
                      </wps:wsp>
                      <wps:wsp>
                        <wps:cNvPr id="13" name="Graphic 13"/>
                        <wps:cNvSpPr/>
                        <wps:spPr>
                          <a:xfrm>
                            <a:off x="14474" y="14474"/>
                            <a:ext cx="6818630" cy="1384935"/>
                          </a:xfrm>
                          <a:custGeom>
                            <a:avLst/>
                            <a:gdLst/>
                            <a:ahLst/>
                            <a:cxnLst/>
                            <a:rect l="l" t="t" r="r" b="b"/>
                            <a:pathLst>
                              <a:path w="6818630" h="1384935">
                                <a:moveTo>
                                  <a:pt x="5428780" y="0"/>
                                </a:moveTo>
                                <a:lnTo>
                                  <a:pt x="6818414" y="0"/>
                                </a:lnTo>
                                <a:lnTo>
                                  <a:pt x="6818414" y="1022096"/>
                                </a:lnTo>
                                <a:lnTo>
                                  <a:pt x="6807111" y="1022096"/>
                                </a:lnTo>
                              </a:path>
                              <a:path w="6818630" h="1384935">
                                <a:moveTo>
                                  <a:pt x="0" y="362712"/>
                                </a:moveTo>
                                <a:lnTo>
                                  <a:pt x="3022" y="362712"/>
                                </a:lnTo>
                                <a:lnTo>
                                  <a:pt x="3022" y="1384935"/>
                                </a:lnTo>
                                <a:lnTo>
                                  <a:pt x="1378242" y="1384935"/>
                                </a:lnTo>
                              </a:path>
                            </a:pathLst>
                          </a:custGeom>
                          <a:ln w="28949">
                            <a:solidFill>
                              <a:srgbClr val="5B9BD2"/>
                            </a:solidFill>
                            <a:prstDash val="solid"/>
                          </a:ln>
                        </wps:spPr>
                        <wps:bodyPr wrap="square" lIns="0" tIns="0" rIns="0" bIns="0" rtlCol="0">
                          <a:prstTxWarp prst="textNoShape">
                            <a:avLst/>
                          </a:prstTxWarp>
                          <a:noAutofit/>
                        </wps:bodyPr>
                      </wps:wsp>
                      <wps:wsp>
                        <wps:cNvPr id="14" name="Textbox 14"/>
                        <wps:cNvSpPr txBox="1"/>
                        <wps:spPr>
                          <a:xfrm>
                            <a:off x="0" y="0"/>
                            <a:ext cx="6847840" cy="1414145"/>
                          </a:xfrm>
                          <a:prstGeom prst="rect">
                            <a:avLst/>
                          </a:prstGeom>
                        </wps:spPr>
                        <wps:txbx>
                          <w:txbxContent>
                            <w:p w14:paraId="6B8C6900" w14:textId="3A60588F" w:rsidR="00DD0E26" w:rsidRDefault="00956A1E">
                              <w:pPr>
                                <w:spacing w:before="240" w:line="259" w:lineRule="auto"/>
                                <w:ind w:left="946" w:right="989" w:firstLine="1329"/>
                                <w:rPr>
                                  <w:b/>
                                  <w:sz w:val="44"/>
                                </w:rPr>
                              </w:pPr>
                              <w:r>
                                <w:rPr>
                                  <w:b/>
                                  <w:color w:val="1F477B"/>
                                  <w:sz w:val="44"/>
                                </w:rPr>
                                <w:t xml:space="preserve">Développement d’une plateforme </w:t>
                              </w:r>
                              <w:r w:rsidR="00C76B23">
                                <w:rPr>
                                  <w:b/>
                                  <w:color w:val="1F477B"/>
                                  <w:sz w:val="44"/>
                                </w:rPr>
                                <w:t xml:space="preserve">du suivi des camions </w:t>
                              </w:r>
                            </w:p>
                          </w:txbxContent>
                        </wps:txbx>
                        <wps:bodyPr wrap="square" lIns="0" tIns="0" rIns="0" bIns="0" rtlCol="0">
                          <a:noAutofit/>
                        </wps:bodyPr>
                      </wps:wsp>
                    </wpg:wgp>
                  </a:graphicData>
                </a:graphic>
              </wp:anchor>
            </w:drawing>
          </mc:Choice>
          <mc:Fallback>
            <w:pict>
              <v:group w14:anchorId="1FA3156D" id="Group 11" o:spid="_x0000_s1026" style="position:absolute;margin-left:30.1pt;margin-top:15.5pt;width:539.2pt;height:111.35pt;z-index:-15728640;mso-wrap-distance-left:0;mso-wrap-distance-right:0;mso-position-horizontal-relative:page" coordsize="68478,14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">
                <v:shape id="Graphic 12" o:spid="_x0000_s1027" style="position:absolute;left:1413;top:1215;width:65792;height:11709;visibility:visible;mso-wrap-style:square;v-text-anchor:top" coordsize="6579234,1170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" path="m,1170673r6578727,l6578727,,,,,1170673xe" filled="f" strokeweight=".80414mm">
                  <v:path arrowok="t"/>
                </v:shape>
                <v:shape id="Graphic 13" o:spid="_x0000_s1028" style="position:absolute;left:144;top:144;width:68187;height:13850;visibility:visible;mso-wrap-style:square;v-text-anchor:top" coordsize="6818630,138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" path="m5428780,l6818414,r,1022096l6807111,1022096em,362712r3022,l3022,1384935r1375220,e" filled="f" strokecolor="#5b9bd2" strokeweight=".80414mm">
                  <v:path arrowok="t"/>
                </v:shape>
                <v:shapetype id="_x0000_t202" coordsize="21600,21600" o:spt="202" path="m,l,21600r21600,l21600,xe">
                  <v:stroke joinstyle="miter"/>
                  <v:path gradientshapeok="t" o:connecttype="rect"/>
                </v:shapetype>
                <v:shape id="Textbox 14" o:spid="_x0000_s1029" type="#_x0000_t202" style="position:absolute;width:68478;height:14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6B8C6900" w14:textId="3A60588F" w:rsidR="00DD0E26" w:rsidRDefault="00956A1E">
                        <w:pPr>
                          <w:spacing w:before="240" w:line="259" w:lineRule="auto"/>
                          <w:ind w:left="946" w:right="989" w:firstLine="1329"/>
                          <w:rPr>
                            <w:b/>
                            <w:sz w:val="44"/>
                          </w:rPr>
                        </w:pPr>
                        <w:r>
                          <w:rPr>
                            <w:b/>
                            <w:color w:val="1F477B"/>
                            <w:sz w:val="44"/>
                          </w:rPr>
                          <w:t xml:space="preserve">Développement d’une plateforme </w:t>
                        </w:r>
                        <w:r w:rsidR="00C76B23">
                          <w:rPr>
                            <w:b/>
                            <w:color w:val="1F477B"/>
                            <w:sz w:val="44"/>
                          </w:rPr>
                          <w:t xml:space="preserve">du suivi des camions </w:t>
                        </w:r>
                      </w:p>
                    </w:txbxContent>
                  </v:textbox>
                </v:shape>
                <w10:wrap type="topAndBottom" anchorx="page"/>
              </v:group>
            </w:pict>
          </mc:Fallback>
        </mc:AlternateContent>
      </w:r>
    </w:p>
    <w:p w14:paraId="67B12DE3" w14:textId="7982067F" w:rsidR="00DD0E26" w:rsidRDefault="00956A1E">
      <w:pPr>
        <w:spacing w:before="459"/>
        <w:ind w:left="3327"/>
        <w:rPr>
          <w:b/>
          <w:sz w:val="34"/>
        </w:rPr>
      </w:pPr>
      <w:r>
        <w:rPr>
          <w:b/>
          <w:color w:val="1F487C"/>
          <w:spacing w:val="-2"/>
          <w:sz w:val="34"/>
        </w:rPr>
        <w:t>0</w:t>
      </w:r>
      <w:r w:rsidR="00C76B23">
        <w:rPr>
          <w:b/>
          <w:color w:val="1F487C"/>
          <w:spacing w:val="-2"/>
          <w:sz w:val="34"/>
        </w:rPr>
        <w:t>7</w:t>
      </w:r>
      <w:r>
        <w:rPr>
          <w:b/>
          <w:color w:val="1F487C"/>
          <w:spacing w:val="-2"/>
          <w:sz w:val="34"/>
        </w:rPr>
        <w:t>/07/202</w:t>
      </w:r>
      <w:r w:rsidR="00C76B23">
        <w:rPr>
          <w:b/>
          <w:color w:val="1F487C"/>
          <w:spacing w:val="-2"/>
          <w:sz w:val="34"/>
        </w:rPr>
        <w:t>6</w:t>
      </w:r>
      <w:r>
        <w:rPr>
          <w:b/>
          <w:color w:val="1F487C"/>
          <w:spacing w:val="-2"/>
          <w:sz w:val="34"/>
        </w:rPr>
        <w:t>-</w:t>
      </w:r>
      <w:r w:rsidR="00C76B23">
        <w:rPr>
          <w:b/>
          <w:color w:val="1F487C"/>
          <w:spacing w:val="-2"/>
          <w:sz w:val="34"/>
        </w:rPr>
        <w:t>31</w:t>
      </w:r>
      <w:r>
        <w:rPr>
          <w:b/>
          <w:color w:val="1F487C"/>
          <w:spacing w:val="-2"/>
          <w:sz w:val="34"/>
        </w:rPr>
        <w:t>/08/202</w:t>
      </w:r>
      <w:r w:rsidR="00C76B23">
        <w:rPr>
          <w:b/>
          <w:color w:val="1F487C"/>
          <w:spacing w:val="-2"/>
          <w:sz w:val="34"/>
        </w:rPr>
        <w:t>6</w:t>
      </w:r>
    </w:p>
    <w:p w14:paraId="133A592D" w14:textId="77777777" w:rsidR="00DD0E26" w:rsidRDefault="00DD0E26">
      <w:pPr>
        <w:pStyle w:val="BodyText"/>
        <w:spacing w:before="263"/>
        <w:ind w:left="0"/>
        <w:rPr>
          <w:b/>
          <w:sz w:val="34"/>
        </w:rPr>
      </w:pPr>
    </w:p>
    <w:p w14:paraId="407BC28E" w14:textId="77777777" w:rsidR="00DD0E26" w:rsidRDefault="00956A1E">
      <w:pPr>
        <w:tabs>
          <w:tab w:val="left" w:pos="6493"/>
        </w:tabs>
        <w:ind w:left="874"/>
        <w:rPr>
          <w:b/>
          <w:sz w:val="28"/>
        </w:rPr>
      </w:pPr>
      <w:r>
        <w:rPr>
          <w:b/>
          <w:color w:val="1F487C"/>
          <w:sz w:val="28"/>
        </w:rPr>
        <w:t>Réalisée</w:t>
      </w:r>
      <w:r>
        <w:rPr>
          <w:b/>
          <w:color w:val="1F487C"/>
          <w:spacing w:val="-5"/>
          <w:sz w:val="28"/>
        </w:rPr>
        <w:t xml:space="preserve"> </w:t>
      </w:r>
      <w:r>
        <w:rPr>
          <w:b/>
          <w:color w:val="1F487C"/>
          <w:sz w:val="28"/>
        </w:rPr>
        <w:t>par</w:t>
      </w:r>
      <w:r>
        <w:rPr>
          <w:b/>
          <w:color w:val="1F487C"/>
          <w:spacing w:val="-4"/>
          <w:sz w:val="28"/>
        </w:rPr>
        <w:t xml:space="preserve"> </w:t>
      </w:r>
      <w:r>
        <w:rPr>
          <w:b/>
          <w:color w:val="1F487C"/>
          <w:spacing w:val="-10"/>
          <w:sz w:val="28"/>
        </w:rPr>
        <w:t>:</w:t>
      </w:r>
      <w:r>
        <w:rPr>
          <w:b/>
          <w:color w:val="1F487C"/>
          <w:sz w:val="28"/>
        </w:rPr>
        <w:tab/>
        <w:t>Encadré</w:t>
      </w:r>
      <w:r>
        <w:rPr>
          <w:b/>
          <w:color w:val="1F487C"/>
          <w:spacing w:val="-3"/>
          <w:sz w:val="28"/>
        </w:rPr>
        <w:t xml:space="preserve"> </w:t>
      </w:r>
      <w:r>
        <w:rPr>
          <w:b/>
          <w:color w:val="1F487C"/>
          <w:sz w:val="28"/>
        </w:rPr>
        <w:t>par</w:t>
      </w:r>
      <w:r>
        <w:rPr>
          <w:b/>
          <w:color w:val="1F487C"/>
          <w:spacing w:val="-1"/>
          <w:sz w:val="28"/>
        </w:rPr>
        <w:t xml:space="preserve"> </w:t>
      </w:r>
      <w:r>
        <w:rPr>
          <w:b/>
          <w:color w:val="1F487C"/>
          <w:spacing w:val="-10"/>
          <w:sz w:val="28"/>
        </w:rPr>
        <w:t>:</w:t>
      </w:r>
    </w:p>
    <w:p w14:paraId="66E385B2" w14:textId="77777777" w:rsidR="00DD0E26" w:rsidRDefault="00956A1E">
      <w:pPr>
        <w:tabs>
          <w:tab w:val="left" w:pos="5580"/>
        </w:tabs>
        <w:spacing w:before="165"/>
        <w:ind w:left="-1" w:right="183"/>
        <w:jc w:val="center"/>
        <w:rPr>
          <w:b/>
          <w:sz w:val="28"/>
        </w:rPr>
      </w:pPr>
      <w:r>
        <w:rPr>
          <w:b/>
          <w:sz w:val="28"/>
        </w:rPr>
        <w:t>MOUHSSINE</w:t>
      </w:r>
      <w:r>
        <w:rPr>
          <w:b/>
          <w:spacing w:val="-10"/>
          <w:sz w:val="28"/>
        </w:rPr>
        <w:t xml:space="preserve"> </w:t>
      </w:r>
      <w:r>
        <w:rPr>
          <w:b/>
          <w:spacing w:val="-2"/>
          <w:sz w:val="28"/>
        </w:rPr>
        <w:t>Chaimae</w:t>
      </w:r>
      <w:r>
        <w:rPr>
          <w:b/>
          <w:sz w:val="28"/>
        </w:rPr>
        <w:tab/>
        <w:t>M.</w:t>
      </w:r>
      <w:r>
        <w:rPr>
          <w:b/>
          <w:spacing w:val="-8"/>
          <w:sz w:val="28"/>
        </w:rPr>
        <w:t xml:space="preserve"> </w:t>
      </w:r>
      <w:r>
        <w:rPr>
          <w:b/>
          <w:sz w:val="28"/>
        </w:rPr>
        <w:t>ALLASSAK</w:t>
      </w:r>
      <w:r>
        <w:rPr>
          <w:b/>
          <w:spacing w:val="-6"/>
          <w:sz w:val="28"/>
        </w:rPr>
        <w:t xml:space="preserve"> </w:t>
      </w:r>
      <w:r>
        <w:rPr>
          <w:b/>
          <w:spacing w:val="-2"/>
          <w:sz w:val="28"/>
        </w:rPr>
        <w:t>Noureddine</w:t>
      </w:r>
    </w:p>
    <w:p w14:paraId="418CDBC6" w14:textId="77777777" w:rsidR="00DD0E26" w:rsidRDefault="00DD0E26">
      <w:pPr>
        <w:pStyle w:val="BodyText"/>
        <w:ind w:left="0"/>
        <w:rPr>
          <w:b/>
          <w:sz w:val="28"/>
        </w:rPr>
      </w:pPr>
    </w:p>
    <w:p w14:paraId="53D81A2A" w14:textId="77777777" w:rsidR="00DD0E26" w:rsidRDefault="00DD0E26">
      <w:pPr>
        <w:pStyle w:val="BodyText"/>
        <w:ind w:left="0"/>
        <w:rPr>
          <w:b/>
          <w:sz w:val="28"/>
        </w:rPr>
      </w:pPr>
    </w:p>
    <w:p w14:paraId="247091EE" w14:textId="77777777" w:rsidR="00DD0E26" w:rsidRDefault="00DD0E26">
      <w:pPr>
        <w:pStyle w:val="BodyText"/>
        <w:spacing w:before="204"/>
        <w:ind w:left="0"/>
        <w:rPr>
          <w:b/>
          <w:sz w:val="28"/>
        </w:rPr>
      </w:pPr>
    </w:p>
    <w:p w14:paraId="0D9B14AE" w14:textId="16A816F9" w:rsidR="00DD0E26" w:rsidRDefault="00956A1E">
      <w:pPr>
        <w:ind w:right="139"/>
        <w:jc w:val="center"/>
        <w:rPr>
          <w:b/>
          <w:sz w:val="32"/>
        </w:rPr>
      </w:pPr>
      <w:r>
        <w:rPr>
          <w:b/>
          <w:color w:val="1F487C"/>
          <w:sz w:val="32"/>
          <w:u w:val="single" w:color="1F487C"/>
        </w:rPr>
        <w:t>Soutenu</w:t>
      </w:r>
      <w:r>
        <w:rPr>
          <w:b/>
          <w:color w:val="1F487C"/>
          <w:spacing w:val="-11"/>
          <w:sz w:val="32"/>
          <w:u w:val="single" w:color="1F487C"/>
        </w:rPr>
        <w:t xml:space="preserve"> </w:t>
      </w:r>
      <w:r>
        <w:rPr>
          <w:b/>
          <w:color w:val="1F487C"/>
          <w:sz w:val="32"/>
          <w:u w:val="single" w:color="1F487C"/>
        </w:rPr>
        <w:t>le</w:t>
      </w:r>
      <w:r>
        <w:rPr>
          <w:b/>
          <w:color w:val="1F487C"/>
          <w:spacing w:val="-8"/>
          <w:sz w:val="32"/>
          <w:u w:val="single" w:color="1F487C"/>
        </w:rPr>
        <w:t xml:space="preserve"> </w:t>
      </w:r>
      <w:r>
        <w:rPr>
          <w:b/>
          <w:color w:val="1F487C"/>
          <w:spacing w:val="-2"/>
          <w:sz w:val="32"/>
          <w:u w:val="single" w:color="1F487C"/>
        </w:rPr>
        <w:t>21/11/202</w:t>
      </w:r>
      <w:r w:rsidR="00C76B23">
        <w:rPr>
          <w:b/>
          <w:color w:val="1F487C"/>
          <w:spacing w:val="-2"/>
          <w:sz w:val="32"/>
          <w:u w:val="single" w:color="1F487C"/>
        </w:rPr>
        <w:t>6</w:t>
      </w:r>
    </w:p>
    <w:p w14:paraId="11751A0D" w14:textId="77777777" w:rsidR="00DD0E26" w:rsidRDefault="00DD0E26">
      <w:pPr>
        <w:pStyle w:val="BodyText"/>
        <w:ind w:left="0"/>
        <w:rPr>
          <w:b/>
          <w:sz w:val="30"/>
        </w:rPr>
      </w:pPr>
    </w:p>
    <w:p w14:paraId="54751919" w14:textId="77777777" w:rsidR="00DD0E26" w:rsidRDefault="00DD0E26">
      <w:pPr>
        <w:pStyle w:val="BodyText"/>
        <w:ind w:left="0"/>
        <w:rPr>
          <w:b/>
          <w:sz w:val="30"/>
        </w:rPr>
      </w:pPr>
    </w:p>
    <w:p w14:paraId="2B50ACA6" w14:textId="77777777" w:rsidR="00DD0E26" w:rsidRDefault="00DD0E26">
      <w:pPr>
        <w:pStyle w:val="BodyText"/>
        <w:ind w:left="0"/>
        <w:rPr>
          <w:b/>
          <w:sz w:val="30"/>
        </w:rPr>
      </w:pPr>
    </w:p>
    <w:p w14:paraId="50FC2A9B" w14:textId="77777777" w:rsidR="00DD0E26" w:rsidRDefault="00DD0E26">
      <w:pPr>
        <w:pStyle w:val="BodyText"/>
        <w:spacing w:before="13"/>
        <w:ind w:left="0"/>
        <w:rPr>
          <w:b/>
          <w:sz w:val="30"/>
        </w:rPr>
      </w:pPr>
    </w:p>
    <w:p w14:paraId="74FB4F07" w14:textId="4FB0CD82" w:rsidR="00DD0E26" w:rsidRDefault="00956A1E">
      <w:pPr>
        <w:ind w:right="136"/>
        <w:jc w:val="center"/>
        <w:rPr>
          <w:b/>
          <w:sz w:val="30"/>
        </w:rPr>
      </w:pPr>
      <w:r>
        <w:rPr>
          <w:b/>
          <w:noProof/>
          <w:sz w:val="30"/>
        </w:rPr>
        <mc:AlternateContent>
          <mc:Choice Requires="wpg">
            <w:drawing>
              <wp:anchor distT="0" distB="0" distL="0" distR="0" simplePos="0" relativeHeight="15730688" behindDoc="0" locked="0" layoutInCell="1" allowOverlap="1" wp14:anchorId="2E83D54C" wp14:editId="129A911D">
                <wp:simplePos x="0" y="0"/>
                <wp:positionH relativeFrom="page">
                  <wp:posOffset>280034</wp:posOffset>
                </wp:positionH>
                <wp:positionV relativeFrom="paragraph">
                  <wp:posOffset>456169</wp:posOffset>
                </wp:positionV>
                <wp:extent cx="7092950" cy="5715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2950" cy="571500"/>
                          <a:chOff x="0" y="0"/>
                          <a:chExt cx="7092950" cy="571500"/>
                        </a:xfrm>
                      </wpg:grpSpPr>
                      <wps:wsp>
                        <wps:cNvPr id="16" name="Graphic 16"/>
                        <wps:cNvSpPr/>
                        <wps:spPr>
                          <a:xfrm>
                            <a:off x="12700" y="12700"/>
                            <a:ext cx="7067550" cy="546100"/>
                          </a:xfrm>
                          <a:custGeom>
                            <a:avLst/>
                            <a:gdLst/>
                            <a:ahLst/>
                            <a:cxnLst/>
                            <a:rect l="l" t="t" r="r" b="b"/>
                            <a:pathLst>
                              <a:path w="7067550" h="546100">
                                <a:moveTo>
                                  <a:pt x="7067550" y="0"/>
                                </a:moveTo>
                                <a:lnTo>
                                  <a:pt x="0" y="0"/>
                                </a:lnTo>
                                <a:lnTo>
                                  <a:pt x="0" y="546100"/>
                                </a:lnTo>
                                <a:lnTo>
                                  <a:pt x="7067550" y="546100"/>
                                </a:lnTo>
                                <a:lnTo>
                                  <a:pt x="7067550" y="0"/>
                                </a:lnTo>
                                <a:close/>
                              </a:path>
                            </a:pathLst>
                          </a:custGeom>
                          <a:solidFill>
                            <a:srgbClr val="1F487C"/>
                          </a:solidFill>
                        </wps:spPr>
                        <wps:bodyPr wrap="square" lIns="0" tIns="0" rIns="0" bIns="0" rtlCol="0">
                          <a:prstTxWarp prst="textNoShape">
                            <a:avLst/>
                          </a:prstTxWarp>
                          <a:noAutofit/>
                        </wps:bodyPr>
                      </wps:wsp>
                      <wps:wsp>
                        <wps:cNvPr id="17" name="Graphic 17"/>
                        <wps:cNvSpPr/>
                        <wps:spPr>
                          <a:xfrm>
                            <a:off x="12700" y="12700"/>
                            <a:ext cx="7067550" cy="546100"/>
                          </a:xfrm>
                          <a:custGeom>
                            <a:avLst/>
                            <a:gdLst/>
                            <a:ahLst/>
                            <a:cxnLst/>
                            <a:rect l="l" t="t" r="r" b="b"/>
                            <a:pathLst>
                              <a:path w="7067550" h="546100">
                                <a:moveTo>
                                  <a:pt x="0" y="546100"/>
                                </a:moveTo>
                                <a:lnTo>
                                  <a:pt x="7067550" y="546100"/>
                                </a:lnTo>
                                <a:lnTo>
                                  <a:pt x="7067550" y="0"/>
                                </a:lnTo>
                                <a:lnTo>
                                  <a:pt x="0" y="0"/>
                                </a:lnTo>
                                <a:lnTo>
                                  <a:pt x="0" y="546100"/>
                                </a:lnTo>
                                <a:close/>
                              </a:path>
                            </a:pathLst>
                          </a:custGeom>
                          <a:ln w="25400">
                            <a:solidFill>
                              <a:srgbClr val="1F487C"/>
                            </a:solidFill>
                            <a:prstDash val="solid"/>
                          </a:ln>
                        </wps:spPr>
                        <wps:bodyPr wrap="square" lIns="0" tIns="0" rIns="0" bIns="0" rtlCol="0">
                          <a:prstTxWarp prst="textNoShape">
                            <a:avLst/>
                          </a:prstTxWarp>
                          <a:noAutofit/>
                        </wps:bodyPr>
                      </wps:wsp>
                      <wps:wsp>
                        <wps:cNvPr id="18" name="Textbox 18"/>
                        <wps:cNvSpPr txBox="1"/>
                        <wps:spPr>
                          <a:xfrm>
                            <a:off x="25400" y="0"/>
                            <a:ext cx="7042150" cy="571500"/>
                          </a:xfrm>
                          <a:prstGeom prst="rect">
                            <a:avLst/>
                          </a:prstGeom>
                        </wps:spPr>
                        <wps:txbx>
                          <w:txbxContent>
                            <w:p w14:paraId="4EE749C2" w14:textId="77777777" w:rsidR="00DD0E26" w:rsidRPr="005815D2" w:rsidRDefault="00956A1E">
                              <w:pPr>
                                <w:spacing w:before="115" w:line="276" w:lineRule="auto"/>
                                <w:ind w:left="2332" w:right="280" w:hanging="2048"/>
                                <w:rPr>
                                  <w:lang w:val="en-GB"/>
                                </w:rPr>
                              </w:pPr>
                              <w:r w:rsidRPr="005815D2">
                                <w:rPr>
                                  <w:color w:val="FFFFFF"/>
                                  <w:lang w:val="en-GB"/>
                                </w:rPr>
                                <w:t>ENSET,</w:t>
                              </w:r>
                              <w:r w:rsidRPr="005815D2">
                                <w:rPr>
                                  <w:color w:val="FFFFFF"/>
                                  <w:spacing w:val="-1"/>
                                  <w:lang w:val="en-GB"/>
                                </w:rPr>
                                <w:t xml:space="preserve"> </w:t>
                              </w:r>
                              <w:r w:rsidRPr="005815D2">
                                <w:rPr>
                                  <w:color w:val="FFFFFF"/>
                                  <w:lang w:val="en-GB"/>
                                </w:rPr>
                                <w:t>Avenue</w:t>
                              </w:r>
                              <w:r w:rsidRPr="005815D2">
                                <w:rPr>
                                  <w:color w:val="FFFFFF"/>
                                  <w:spacing w:val="-1"/>
                                  <w:lang w:val="en-GB"/>
                                </w:rPr>
                                <w:t xml:space="preserve"> </w:t>
                              </w:r>
                              <w:r w:rsidRPr="005815D2">
                                <w:rPr>
                                  <w:color w:val="FFFFFF"/>
                                  <w:lang w:val="en-GB"/>
                                </w:rPr>
                                <w:t>Hassan</w:t>
                              </w:r>
                              <w:r w:rsidRPr="005815D2">
                                <w:rPr>
                                  <w:color w:val="FFFFFF"/>
                                  <w:spacing w:val="-1"/>
                                  <w:lang w:val="en-GB"/>
                                </w:rPr>
                                <w:t xml:space="preserve"> </w:t>
                              </w:r>
                              <w:r w:rsidRPr="005815D2">
                                <w:rPr>
                                  <w:color w:val="FFFFFF"/>
                                  <w:lang w:val="en-GB"/>
                                </w:rPr>
                                <w:t>II</w:t>
                              </w:r>
                              <w:r w:rsidRPr="005815D2">
                                <w:rPr>
                                  <w:color w:val="FFFFFF"/>
                                  <w:spacing w:val="-2"/>
                                  <w:lang w:val="en-GB"/>
                                </w:rPr>
                                <w:t xml:space="preserve"> </w:t>
                              </w:r>
                              <w:r w:rsidRPr="005815D2">
                                <w:rPr>
                                  <w:color w:val="FFFFFF"/>
                                  <w:lang w:val="en-GB"/>
                                </w:rPr>
                                <w:t>-</w:t>
                              </w:r>
                              <w:r w:rsidRPr="005815D2">
                                <w:rPr>
                                  <w:color w:val="FFFFFF"/>
                                  <w:spacing w:val="-3"/>
                                  <w:lang w:val="en-GB"/>
                                </w:rPr>
                                <w:t xml:space="preserve"> </w:t>
                              </w:r>
                              <w:r w:rsidRPr="005815D2">
                                <w:rPr>
                                  <w:color w:val="FFFFFF"/>
                                  <w:lang w:val="en-GB"/>
                                </w:rPr>
                                <w:t>B.P.</w:t>
                              </w:r>
                              <w:r w:rsidRPr="005815D2">
                                <w:rPr>
                                  <w:color w:val="FFFFFF"/>
                                  <w:spacing w:val="-1"/>
                                  <w:lang w:val="en-GB"/>
                                </w:rPr>
                                <w:t xml:space="preserve"> </w:t>
                              </w:r>
                              <w:r w:rsidRPr="005815D2">
                                <w:rPr>
                                  <w:color w:val="FFFFFF"/>
                                  <w:lang w:val="en-GB"/>
                                </w:rPr>
                                <w:t>159</w:t>
                              </w:r>
                              <w:r w:rsidRPr="005815D2">
                                <w:rPr>
                                  <w:color w:val="FFFFFF"/>
                                  <w:spacing w:val="-1"/>
                                  <w:lang w:val="en-GB"/>
                                </w:rPr>
                                <w:t xml:space="preserve"> </w:t>
                              </w:r>
                              <w:r w:rsidRPr="005815D2">
                                <w:rPr>
                                  <w:color w:val="FFFFFF"/>
                                  <w:lang w:val="en-GB"/>
                                </w:rPr>
                                <w:t>-</w:t>
                              </w:r>
                              <w:r w:rsidRPr="005815D2">
                                <w:rPr>
                                  <w:color w:val="FFFFFF"/>
                                  <w:spacing w:val="-3"/>
                                  <w:lang w:val="en-GB"/>
                                </w:rPr>
                                <w:t xml:space="preserve"> </w:t>
                              </w:r>
                              <w:r w:rsidRPr="005815D2">
                                <w:rPr>
                                  <w:color w:val="FFFFFF"/>
                                  <w:lang w:val="en-GB"/>
                                </w:rPr>
                                <w:t>Mohammedia</w:t>
                              </w:r>
                              <w:r w:rsidRPr="005815D2">
                                <w:rPr>
                                  <w:color w:val="FFFFFF"/>
                                  <w:spacing w:val="-1"/>
                                  <w:lang w:val="en-GB"/>
                                </w:rPr>
                                <w:t xml:space="preserve"> </w:t>
                              </w:r>
                              <w:r w:rsidRPr="005815D2">
                                <w:rPr>
                                  <w:color w:val="FFFFFF"/>
                                  <w:lang w:val="en-GB"/>
                                </w:rPr>
                                <w:t>-</w:t>
                              </w:r>
                              <w:r w:rsidRPr="005815D2">
                                <w:rPr>
                                  <w:color w:val="FFFFFF"/>
                                  <w:spacing w:val="-3"/>
                                  <w:lang w:val="en-GB"/>
                                </w:rPr>
                                <w:t xml:space="preserve"> </w:t>
                              </w:r>
                              <w:r w:rsidRPr="005815D2">
                                <w:rPr>
                                  <w:color w:val="FFFFFF"/>
                                  <w:lang w:val="en-GB"/>
                                </w:rPr>
                                <w:t>Maroc</w:t>
                              </w:r>
                              <w:r w:rsidRPr="005815D2">
                                <w:rPr>
                                  <w:color w:val="FFFFFF"/>
                                  <w:spacing w:val="-1"/>
                                  <w:lang w:val="en-GB"/>
                                </w:rPr>
                                <w:t xml:space="preserve"> </w:t>
                              </w:r>
                              <w:r w:rsidRPr="005815D2">
                                <w:rPr>
                                  <w:color w:val="FFFFFF"/>
                                  <w:lang w:val="en-GB"/>
                                </w:rPr>
                                <w:t>05</w:t>
                              </w:r>
                              <w:r w:rsidRPr="005815D2">
                                <w:rPr>
                                  <w:color w:val="FFFFFF"/>
                                  <w:spacing w:val="-1"/>
                                  <w:lang w:val="en-GB"/>
                                </w:rPr>
                                <w:t xml:space="preserve"> </w:t>
                              </w:r>
                              <w:r w:rsidRPr="005815D2">
                                <w:rPr>
                                  <w:color w:val="FFFFFF"/>
                                  <w:lang w:val="en-GB"/>
                                </w:rPr>
                                <w:t>23</w:t>
                              </w:r>
                              <w:r w:rsidRPr="005815D2">
                                <w:rPr>
                                  <w:color w:val="FFFFFF"/>
                                  <w:spacing w:val="-1"/>
                                  <w:lang w:val="en-GB"/>
                                </w:rPr>
                                <w:t xml:space="preserve"> </w:t>
                              </w:r>
                              <w:r w:rsidRPr="005815D2">
                                <w:rPr>
                                  <w:color w:val="FFFFFF"/>
                                  <w:lang w:val="en-GB"/>
                                </w:rPr>
                                <w:t>32</w:t>
                              </w:r>
                              <w:r w:rsidRPr="005815D2">
                                <w:rPr>
                                  <w:color w:val="FFFFFF"/>
                                  <w:spacing w:val="-1"/>
                                  <w:lang w:val="en-GB"/>
                                </w:rPr>
                                <w:t xml:space="preserve"> </w:t>
                              </w:r>
                              <w:r w:rsidRPr="005815D2">
                                <w:rPr>
                                  <w:color w:val="FFFFFF"/>
                                  <w:lang w:val="en-GB"/>
                                </w:rPr>
                                <w:t>22</w:t>
                              </w:r>
                              <w:r w:rsidRPr="005815D2">
                                <w:rPr>
                                  <w:color w:val="FFFFFF"/>
                                  <w:spacing w:val="-4"/>
                                  <w:lang w:val="en-GB"/>
                                </w:rPr>
                                <w:t xml:space="preserve"> </w:t>
                              </w:r>
                              <w:r w:rsidRPr="005815D2">
                                <w:rPr>
                                  <w:color w:val="FFFFFF"/>
                                  <w:lang w:val="en-GB"/>
                                </w:rPr>
                                <w:t>20</w:t>
                              </w:r>
                              <w:r w:rsidRPr="005815D2">
                                <w:rPr>
                                  <w:color w:val="FFFFFF"/>
                                  <w:spacing w:val="-1"/>
                                  <w:lang w:val="en-GB"/>
                                </w:rPr>
                                <w:t xml:space="preserve"> </w:t>
                              </w:r>
                              <w:r w:rsidRPr="005815D2">
                                <w:rPr>
                                  <w:color w:val="FFFFFF"/>
                                  <w:lang w:val="en-GB"/>
                                </w:rPr>
                                <w:t>/</w:t>
                              </w:r>
                              <w:r w:rsidRPr="005815D2">
                                <w:rPr>
                                  <w:color w:val="FFFFFF"/>
                                  <w:spacing w:val="-3"/>
                                  <w:lang w:val="en-GB"/>
                                </w:rPr>
                                <w:t xml:space="preserve"> </w:t>
                              </w:r>
                              <w:r w:rsidRPr="005815D2">
                                <w:rPr>
                                  <w:color w:val="FFFFFF"/>
                                  <w:lang w:val="en-GB"/>
                                </w:rPr>
                                <w:t>05</w:t>
                              </w:r>
                              <w:r w:rsidRPr="005815D2">
                                <w:rPr>
                                  <w:color w:val="FFFFFF"/>
                                  <w:spacing w:val="-4"/>
                                  <w:lang w:val="en-GB"/>
                                </w:rPr>
                                <w:t xml:space="preserve"> </w:t>
                              </w:r>
                              <w:r w:rsidRPr="005815D2">
                                <w:rPr>
                                  <w:color w:val="FFFFFF"/>
                                  <w:lang w:val="en-GB"/>
                                </w:rPr>
                                <w:t>23</w:t>
                              </w:r>
                              <w:r w:rsidRPr="005815D2">
                                <w:rPr>
                                  <w:color w:val="FFFFFF"/>
                                  <w:spacing w:val="-1"/>
                                  <w:lang w:val="en-GB"/>
                                </w:rPr>
                                <w:t xml:space="preserve"> </w:t>
                              </w:r>
                              <w:r w:rsidRPr="005815D2">
                                <w:rPr>
                                  <w:color w:val="FFFFFF"/>
                                  <w:lang w:val="en-GB"/>
                                </w:rPr>
                                <w:t>32</w:t>
                              </w:r>
                              <w:r w:rsidRPr="005815D2">
                                <w:rPr>
                                  <w:color w:val="FFFFFF"/>
                                  <w:spacing w:val="-1"/>
                                  <w:lang w:val="en-GB"/>
                                </w:rPr>
                                <w:t xml:space="preserve"> </w:t>
                              </w:r>
                              <w:r w:rsidRPr="005815D2">
                                <w:rPr>
                                  <w:color w:val="FFFFFF"/>
                                  <w:lang w:val="en-GB"/>
                                </w:rPr>
                                <w:t>35</w:t>
                              </w:r>
                              <w:r w:rsidRPr="005815D2">
                                <w:rPr>
                                  <w:color w:val="FFFFFF"/>
                                  <w:spacing w:val="-1"/>
                                  <w:lang w:val="en-GB"/>
                                </w:rPr>
                                <w:t xml:space="preserve"> </w:t>
                              </w:r>
                              <w:r w:rsidRPr="005815D2">
                                <w:rPr>
                                  <w:color w:val="FFFFFF"/>
                                  <w:lang w:val="en-GB"/>
                                </w:rPr>
                                <w:t>30 –</w:t>
                              </w:r>
                              <w:r w:rsidRPr="005815D2">
                                <w:rPr>
                                  <w:color w:val="FFFFFF"/>
                                  <w:spacing w:val="-1"/>
                                  <w:lang w:val="en-GB"/>
                                </w:rPr>
                                <w:t xml:space="preserve"> </w:t>
                              </w:r>
                              <w:r w:rsidRPr="005815D2">
                                <w:rPr>
                                  <w:color w:val="FFFFFF"/>
                                  <w:lang w:val="en-GB"/>
                                </w:rPr>
                                <w:t>Fax</w:t>
                              </w:r>
                              <w:r w:rsidRPr="005815D2">
                                <w:rPr>
                                  <w:color w:val="FFFFFF"/>
                                  <w:spacing w:val="-4"/>
                                  <w:lang w:val="en-GB"/>
                                </w:rPr>
                                <w:t xml:space="preserve"> </w:t>
                              </w:r>
                              <w:r w:rsidRPr="005815D2">
                                <w:rPr>
                                  <w:color w:val="FFFFFF"/>
                                  <w:lang w:val="en-GB"/>
                                </w:rPr>
                                <w:t>: 05</w:t>
                              </w:r>
                              <w:r w:rsidRPr="005815D2">
                                <w:rPr>
                                  <w:color w:val="FFFFFF"/>
                                  <w:spacing w:val="-4"/>
                                  <w:lang w:val="en-GB"/>
                                </w:rPr>
                                <w:t xml:space="preserve"> </w:t>
                              </w:r>
                              <w:r w:rsidRPr="005815D2">
                                <w:rPr>
                                  <w:color w:val="FFFFFF"/>
                                  <w:lang w:val="en-GB"/>
                                </w:rPr>
                                <w:t>23</w:t>
                              </w:r>
                              <w:r w:rsidRPr="005815D2">
                                <w:rPr>
                                  <w:color w:val="FFFFFF"/>
                                  <w:spacing w:val="-1"/>
                                  <w:lang w:val="en-GB"/>
                                </w:rPr>
                                <w:t xml:space="preserve"> </w:t>
                              </w:r>
                              <w:r w:rsidRPr="005815D2">
                                <w:rPr>
                                  <w:color w:val="FFFFFF"/>
                                  <w:lang w:val="en-GB"/>
                                </w:rPr>
                                <w:t>32</w:t>
                              </w:r>
                              <w:r w:rsidRPr="005815D2">
                                <w:rPr>
                                  <w:color w:val="FFFFFF"/>
                                  <w:spacing w:val="-1"/>
                                  <w:lang w:val="en-GB"/>
                                </w:rPr>
                                <w:t xml:space="preserve"> </w:t>
                              </w:r>
                              <w:r w:rsidRPr="005815D2">
                                <w:rPr>
                                  <w:color w:val="FFFFFF"/>
                                  <w:lang w:val="en-GB"/>
                                </w:rPr>
                                <w:t>25</w:t>
                              </w:r>
                              <w:r w:rsidRPr="005815D2">
                                <w:rPr>
                                  <w:color w:val="FFFFFF"/>
                                  <w:spacing w:val="-1"/>
                                  <w:lang w:val="en-GB"/>
                                </w:rPr>
                                <w:t xml:space="preserve"> </w:t>
                              </w:r>
                              <w:r w:rsidRPr="005815D2">
                                <w:rPr>
                                  <w:color w:val="FFFFFF"/>
                                  <w:lang w:val="en-GB"/>
                                </w:rPr>
                                <w:t>46</w:t>
                              </w:r>
                              <w:r w:rsidRPr="005815D2">
                                <w:rPr>
                                  <w:color w:val="FFFFFF"/>
                                  <w:spacing w:val="-1"/>
                                  <w:lang w:val="en-GB"/>
                                </w:rPr>
                                <w:t xml:space="preserve"> </w:t>
                              </w:r>
                              <w:r w:rsidRPr="005815D2">
                                <w:rPr>
                                  <w:color w:val="FFFFFF"/>
                                  <w:lang w:val="en-GB"/>
                                </w:rPr>
                                <w:t xml:space="preserve">- Site Web: </w:t>
                              </w:r>
                              <w:r>
                                <w:fldChar w:fldCharType="begin"/>
                              </w:r>
                              <w:r w:rsidRPr="00151E75">
                                <w:rPr>
                                  <w:lang w:val="en-GB"/>
                                </w:rPr>
                                <w:instrText>HYPERLINK "http://www.enset-media.ac.ma/" \h</w:instrText>
                              </w:r>
                              <w:r>
                                <w:fldChar w:fldCharType="separate"/>
                              </w:r>
                              <w:r w:rsidRPr="005815D2">
                                <w:rPr>
                                  <w:color w:val="FFFFFF"/>
                                  <w:lang w:val="en-GB"/>
                                </w:rPr>
                                <w:t>www.enset-media.ac.ma</w:t>
                              </w:r>
                              <w:r>
                                <w:fldChar w:fldCharType="end"/>
                              </w:r>
                              <w:r w:rsidRPr="005815D2">
                                <w:rPr>
                                  <w:color w:val="FFFFFF"/>
                                  <w:lang w:val="en-GB"/>
                                </w:rPr>
                                <w:t xml:space="preserve"> E-Mail : </w:t>
                              </w:r>
                              <w:hyperlink r:id="rId8">
                                <w:r w:rsidRPr="005815D2">
                                  <w:rPr>
                                    <w:color w:val="FFFFFF"/>
                                    <w:lang w:val="en-GB"/>
                                  </w:rPr>
                                  <w:t>contact@enset-media.ac.ma</w:t>
                                </w:r>
                              </w:hyperlink>
                            </w:p>
                          </w:txbxContent>
                        </wps:txbx>
                        <wps:bodyPr wrap="square" lIns="0" tIns="0" rIns="0" bIns="0" rtlCol="0">
                          <a:noAutofit/>
                        </wps:bodyPr>
                      </wps:wsp>
                    </wpg:wgp>
                  </a:graphicData>
                </a:graphic>
              </wp:anchor>
            </w:drawing>
          </mc:Choice>
          <mc:Fallback>
            <w:pict>
              <v:group w14:anchorId="2E83D54C" id="Group 15" o:spid="_x0000_s1030" style="position:absolute;left:0;text-align:left;margin-left:22.05pt;margin-top:35.9pt;width:558.5pt;height:45pt;z-index:15730688;mso-wrap-distance-left:0;mso-wrap-distance-right:0;mso-position-horizontal-relative:page" coordsize="70929,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">
                <v:shape id="Graphic 16" o:spid="_x0000_s1031" style="position:absolute;left:127;top:127;width:70675;height:5461;visibility:visible;mso-wrap-style:square;v-text-anchor:top" coordsize="706755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" path="m7067550,l,,,546100r7067550,l7067550,xe" fillcolor="#1f487c" stroked="f">
                  <v:path arrowok="t"/>
                </v:shape>
                <v:shape id="Graphic 17" o:spid="_x0000_s1032" style="position:absolute;left:127;top:127;width:70675;height:5461;visibility:visible;mso-wrap-style:square;v-text-anchor:top" coordsize="706755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" path="m,546100r7067550,l7067550,,,,,546100xe" filled="f" strokecolor="#1f487c" strokeweight="2pt">
                  <v:path arrowok="t"/>
                </v:shape>
                <v:shape id="Textbox 18" o:spid="_x0000_s1033" type="#_x0000_t202" style="position:absolute;left:254;width:70421;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4EE749C2" w14:textId="77777777" w:rsidR="00DD0E26" w:rsidRPr="005815D2" w:rsidRDefault="00956A1E">
                        <w:pPr>
                          <w:spacing w:before="115" w:line="276" w:lineRule="auto"/>
                          <w:ind w:left="2332" w:right="280" w:hanging="2048"/>
                          <w:rPr>
                            <w:lang w:val="en-GB"/>
                          </w:rPr>
                        </w:pPr>
                        <w:r w:rsidRPr="005815D2">
                          <w:rPr>
                            <w:color w:val="FFFFFF"/>
                            <w:lang w:val="en-GB"/>
                          </w:rPr>
                          <w:t>ENSET,</w:t>
                        </w:r>
                        <w:r w:rsidRPr="005815D2">
                          <w:rPr>
                            <w:color w:val="FFFFFF"/>
                            <w:spacing w:val="-1"/>
                            <w:lang w:val="en-GB"/>
                          </w:rPr>
                          <w:t xml:space="preserve"> </w:t>
                        </w:r>
                        <w:r w:rsidRPr="005815D2">
                          <w:rPr>
                            <w:color w:val="FFFFFF"/>
                            <w:lang w:val="en-GB"/>
                          </w:rPr>
                          <w:t>Avenue</w:t>
                        </w:r>
                        <w:r w:rsidRPr="005815D2">
                          <w:rPr>
                            <w:color w:val="FFFFFF"/>
                            <w:spacing w:val="-1"/>
                            <w:lang w:val="en-GB"/>
                          </w:rPr>
                          <w:t xml:space="preserve"> </w:t>
                        </w:r>
                        <w:r w:rsidRPr="005815D2">
                          <w:rPr>
                            <w:color w:val="FFFFFF"/>
                            <w:lang w:val="en-GB"/>
                          </w:rPr>
                          <w:t>Hassan</w:t>
                        </w:r>
                        <w:r w:rsidRPr="005815D2">
                          <w:rPr>
                            <w:color w:val="FFFFFF"/>
                            <w:spacing w:val="-1"/>
                            <w:lang w:val="en-GB"/>
                          </w:rPr>
                          <w:t xml:space="preserve"> </w:t>
                        </w:r>
                        <w:r w:rsidRPr="005815D2">
                          <w:rPr>
                            <w:color w:val="FFFFFF"/>
                            <w:lang w:val="en-GB"/>
                          </w:rPr>
                          <w:t>II</w:t>
                        </w:r>
                        <w:r w:rsidRPr="005815D2">
                          <w:rPr>
                            <w:color w:val="FFFFFF"/>
                            <w:spacing w:val="-2"/>
                            <w:lang w:val="en-GB"/>
                          </w:rPr>
                          <w:t xml:space="preserve"> </w:t>
                        </w:r>
                        <w:r w:rsidRPr="005815D2">
                          <w:rPr>
                            <w:color w:val="FFFFFF"/>
                            <w:lang w:val="en-GB"/>
                          </w:rPr>
                          <w:t>-</w:t>
                        </w:r>
                        <w:r w:rsidRPr="005815D2">
                          <w:rPr>
                            <w:color w:val="FFFFFF"/>
                            <w:spacing w:val="-3"/>
                            <w:lang w:val="en-GB"/>
                          </w:rPr>
                          <w:t xml:space="preserve"> </w:t>
                        </w:r>
                        <w:r w:rsidRPr="005815D2">
                          <w:rPr>
                            <w:color w:val="FFFFFF"/>
                            <w:lang w:val="en-GB"/>
                          </w:rPr>
                          <w:t>B.P.</w:t>
                        </w:r>
                        <w:r w:rsidRPr="005815D2">
                          <w:rPr>
                            <w:color w:val="FFFFFF"/>
                            <w:spacing w:val="-1"/>
                            <w:lang w:val="en-GB"/>
                          </w:rPr>
                          <w:t xml:space="preserve"> </w:t>
                        </w:r>
                        <w:r w:rsidRPr="005815D2">
                          <w:rPr>
                            <w:color w:val="FFFFFF"/>
                            <w:lang w:val="en-GB"/>
                          </w:rPr>
                          <w:t>159</w:t>
                        </w:r>
                        <w:r w:rsidRPr="005815D2">
                          <w:rPr>
                            <w:color w:val="FFFFFF"/>
                            <w:spacing w:val="-1"/>
                            <w:lang w:val="en-GB"/>
                          </w:rPr>
                          <w:t xml:space="preserve"> </w:t>
                        </w:r>
                        <w:r w:rsidRPr="005815D2">
                          <w:rPr>
                            <w:color w:val="FFFFFF"/>
                            <w:lang w:val="en-GB"/>
                          </w:rPr>
                          <w:t>-</w:t>
                        </w:r>
                        <w:r w:rsidRPr="005815D2">
                          <w:rPr>
                            <w:color w:val="FFFFFF"/>
                            <w:spacing w:val="-3"/>
                            <w:lang w:val="en-GB"/>
                          </w:rPr>
                          <w:t xml:space="preserve"> </w:t>
                        </w:r>
                        <w:r w:rsidRPr="005815D2">
                          <w:rPr>
                            <w:color w:val="FFFFFF"/>
                            <w:lang w:val="en-GB"/>
                          </w:rPr>
                          <w:t>Mohammedia</w:t>
                        </w:r>
                        <w:r w:rsidRPr="005815D2">
                          <w:rPr>
                            <w:color w:val="FFFFFF"/>
                            <w:spacing w:val="-1"/>
                            <w:lang w:val="en-GB"/>
                          </w:rPr>
                          <w:t xml:space="preserve"> </w:t>
                        </w:r>
                        <w:r w:rsidRPr="005815D2">
                          <w:rPr>
                            <w:color w:val="FFFFFF"/>
                            <w:lang w:val="en-GB"/>
                          </w:rPr>
                          <w:t>-</w:t>
                        </w:r>
                        <w:r w:rsidRPr="005815D2">
                          <w:rPr>
                            <w:color w:val="FFFFFF"/>
                            <w:spacing w:val="-3"/>
                            <w:lang w:val="en-GB"/>
                          </w:rPr>
                          <w:t xml:space="preserve"> </w:t>
                        </w:r>
                        <w:r w:rsidRPr="005815D2">
                          <w:rPr>
                            <w:color w:val="FFFFFF"/>
                            <w:lang w:val="en-GB"/>
                          </w:rPr>
                          <w:t>Maroc</w:t>
                        </w:r>
                        <w:r w:rsidRPr="005815D2">
                          <w:rPr>
                            <w:color w:val="FFFFFF"/>
                            <w:spacing w:val="-1"/>
                            <w:lang w:val="en-GB"/>
                          </w:rPr>
                          <w:t xml:space="preserve"> </w:t>
                        </w:r>
                        <w:r w:rsidRPr="005815D2">
                          <w:rPr>
                            <w:color w:val="FFFFFF"/>
                            <w:lang w:val="en-GB"/>
                          </w:rPr>
                          <w:t>05</w:t>
                        </w:r>
                        <w:r w:rsidRPr="005815D2">
                          <w:rPr>
                            <w:color w:val="FFFFFF"/>
                            <w:spacing w:val="-1"/>
                            <w:lang w:val="en-GB"/>
                          </w:rPr>
                          <w:t xml:space="preserve"> </w:t>
                        </w:r>
                        <w:r w:rsidRPr="005815D2">
                          <w:rPr>
                            <w:color w:val="FFFFFF"/>
                            <w:lang w:val="en-GB"/>
                          </w:rPr>
                          <w:t>23</w:t>
                        </w:r>
                        <w:r w:rsidRPr="005815D2">
                          <w:rPr>
                            <w:color w:val="FFFFFF"/>
                            <w:spacing w:val="-1"/>
                            <w:lang w:val="en-GB"/>
                          </w:rPr>
                          <w:t xml:space="preserve"> </w:t>
                        </w:r>
                        <w:r w:rsidRPr="005815D2">
                          <w:rPr>
                            <w:color w:val="FFFFFF"/>
                            <w:lang w:val="en-GB"/>
                          </w:rPr>
                          <w:t>32</w:t>
                        </w:r>
                        <w:r w:rsidRPr="005815D2">
                          <w:rPr>
                            <w:color w:val="FFFFFF"/>
                            <w:spacing w:val="-1"/>
                            <w:lang w:val="en-GB"/>
                          </w:rPr>
                          <w:t xml:space="preserve"> </w:t>
                        </w:r>
                        <w:r w:rsidRPr="005815D2">
                          <w:rPr>
                            <w:color w:val="FFFFFF"/>
                            <w:lang w:val="en-GB"/>
                          </w:rPr>
                          <w:t>22</w:t>
                        </w:r>
                        <w:r w:rsidRPr="005815D2">
                          <w:rPr>
                            <w:color w:val="FFFFFF"/>
                            <w:spacing w:val="-4"/>
                            <w:lang w:val="en-GB"/>
                          </w:rPr>
                          <w:t xml:space="preserve"> </w:t>
                        </w:r>
                        <w:r w:rsidRPr="005815D2">
                          <w:rPr>
                            <w:color w:val="FFFFFF"/>
                            <w:lang w:val="en-GB"/>
                          </w:rPr>
                          <w:t>20</w:t>
                        </w:r>
                        <w:r w:rsidRPr="005815D2">
                          <w:rPr>
                            <w:color w:val="FFFFFF"/>
                            <w:spacing w:val="-1"/>
                            <w:lang w:val="en-GB"/>
                          </w:rPr>
                          <w:t xml:space="preserve"> </w:t>
                        </w:r>
                        <w:r w:rsidRPr="005815D2">
                          <w:rPr>
                            <w:color w:val="FFFFFF"/>
                            <w:lang w:val="en-GB"/>
                          </w:rPr>
                          <w:t>/</w:t>
                        </w:r>
                        <w:r w:rsidRPr="005815D2">
                          <w:rPr>
                            <w:color w:val="FFFFFF"/>
                            <w:spacing w:val="-3"/>
                            <w:lang w:val="en-GB"/>
                          </w:rPr>
                          <w:t xml:space="preserve"> </w:t>
                        </w:r>
                        <w:r w:rsidRPr="005815D2">
                          <w:rPr>
                            <w:color w:val="FFFFFF"/>
                            <w:lang w:val="en-GB"/>
                          </w:rPr>
                          <w:t>05</w:t>
                        </w:r>
                        <w:r w:rsidRPr="005815D2">
                          <w:rPr>
                            <w:color w:val="FFFFFF"/>
                            <w:spacing w:val="-4"/>
                            <w:lang w:val="en-GB"/>
                          </w:rPr>
                          <w:t xml:space="preserve"> </w:t>
                        </w:r>
                        <w:r w:rsidRPr="005815D2">
                          <w:rPr>
                            <w:color w:val="FFFFFF"/>
                            <w:lang w:val="en-GB"/>
                          </w:rPr>
                          <w:t>23</w:t>
                        </w:r>
                        <w:r w:rsidRPr="005815D2">
                          <w:rPr>
                            <w:color w:val="FFFFFF"/>
                            <w:spacing w:val="-1"/>
                            <w:lang w:val="en-GB"/>
                          </w:rPr>
                          <w:t xml:space="preserve"> </w:t>
                        </w:r>
                        <w:r w:rsidRPr="005815D2">
                          <w:rPr>
                            <w:color w:val="FFFFFF"/>
                            <w:lang w:val="en-GB"/>
                          </w:rPr>
                          <w:t>32</w:t>
                        </w:r>
                        <w:r w:rsidRPr="005815D2">
                          <w:rPr>
                            <w:color w:val="FFFFFF"/>
                            <w:spacing w:val="-1"/>
                            <w:lang w:val="en-GB"/>
                          </w:rPr>
                          <w:t xml:space="preserve"> </w:t>
                        </w:r>
                        <w:r w:rsidRPr="005815D2">
                          <w:rPr>
                            <w:color w:val="FFFFFF"/>
                            <w:lang w:val="en-GB"/>
                          </w:rPr>
                          <w:t>35</w:t>
                        </w:r>
                        <w:r w:rsidRPr="005815D2">
                          <w:rPr>
                            <w:color w:val="FFFFFF"/>
                            <w:spacing w:val="-1"/>
                            <w:lang w:val="en-GB"/>
                          </w:rPr>
                          <w:t xml:space="preserve"> </w:t>
                        </w:r>
                        <w:r w:rsidRPr="005815D2">
                          <w:rPr>
                            <w:color w:val="FFFFFF"/>
                            <w:lang w:val="en-GB"/>
                          </w:rPr>
                          <w:t>30 –</w:t>
                        </w:r>
                        <w:r w:rsidRPr="005815D2">
                          <w:rPr>
                            <w:color w:val="FFFFFF"/>
                            <w:spacing w:val="-1"/>
                            <w:lang w:val="en-GB"/>
                          </w:rPr>
                          <w:t xml:space="preserve"> </w:t>
                        </w:r>
                        <w:r w:rsidRPr="005815D2">
                          <w:rPr>
                            <w:color w:val="FFFFFF"/>
                            <w:lang w:val="en-GB"/>
                          </w:rPr>
                          <w:t>Fax</w:t>
                        </w:r>
                        <w:r w:rsidRPr="005815D2">
                          <w:rPr>
                            <w:color w:val="FFFFFF"/>
                            <w:spacing w:val="-4"/>
                            <w:lang w:val="en-GB"/>
                          </w:rPr>
                          <w:t xml:space="preserve"> </w:t>
                        </w:r>
                        <w:r w:rsidRPr="005815D2">
                          <w:rPr>
                            <w:color w:val="FFFFFF"/>
                            <w:lang w:val="en-GB"/>
                          </w:rPr>
                          <w:t>: 05</w:t>
                        </w:r>
                        <w:r w:rsidRPr="005815D2">
                          <w:rPr>
                            <w:color w:val="FFFFFF"/>
                            <w:spacing w:val="-4"/>
                            <w:lang w:val="en-GB"/>
                          </w:rPr>
                          <w:t xml:space="preserve"> </w:t>
                        </w:r>
                        <w:r w:rsidRPr="005815D2">
                          <w:rPr>
                            <w:color w:val="FFFFFF"/>
                            <w:lang w:val="en-GB"/>
                          </w:rPr>
                          <w:t>23</w:t>
                        </w:r>
                        <w:r w:rsidRPr="005815D2">
                          <w:rPr>
                            <w:color w:val="FFFFFF"/>
                            <w:spacing w:val="-1"/>
                            <w:lang w:val="en-GB"/>
                          </w:rPr>
                          <w:t xml:space="preserve"> </w:t>
                        </w:r>
                        <w:r w:rsidRPr="005815D2">
                          <w:rPr>
                            <w:color w:val="FFFFFF"/>
                            <w:lang w:val="en-GB"/>
                          </w:rPr>
                          <w:t>32</w:t>
                        </w:r>
                        <w:r w:rsidRPr="005815D2">
                          <w:rPr>
                            <w:color w:val="FFFFFF"/>
                            <w:spacing w:val="-1"/>
                            <w:lang w:val="en-GB"/>
                          </w:rPr>
                          <w:t xml:space="preserve"> </w:t>
                        </w:r>
                        <w:r w:rsidRPr="005815D2">
                          <w:rPr>
                            <w:color w:val="FFFFFF"/>
                            <w:lang w:val="en-GB"/>
                          </w:rPr>
                          <w:t>25</w:t>
                        </w:r>
                        <w:r w:rsidRPr="005815D2">
                          <w:rPr>
                            <w:color w:val="FFFFFF"/>
                            <w:spacing w:val="-1"/>
                            <w:lang w:val="en-GB"/>
                          </w:rPr>
                          <w:t xml:space="preserve"> </w:t>
                        </w:r>
                        <w:r w:rsidRPr="005815D2">
                          <w:rPr>
                            <w:color w:val="FFFFFF"/>
                            <w:lang w:val="en-GB"/>
                          </w:rPr>
                          <w:t>46</w:t>
                        </w:r>
                        <w:r w:rsidRPr="005815D2">
                          <w:rPr>
                            <w:color w:val="FFFFFF"/>
                            <w:spacing w:val="-1"/>
                            <w:lang w:val="en-GB"/>
                          </w:rPr>
                          <w:t xml:space="preserve"> </w:t>
                        </w:r>
                        <w:r w:rsidRPr="005815D2">
                          <w:rPr>
                            <w:color w:val="FFFFFF"/>
                            <w:lang w:val="en-GB"/>
                          </w:rPr>
                          <w:t xml:space="preserve">- Site Web: </w:t>
                        </w:r>
                        <w:r>
                          <w:fldChar w:fldCharType="begin"/>
                        </w:r>
                        <w:r w:rsidRPr="00151E75">
                          <w:rPr>
                            <w:lang w:val="en-GB"/>
                          </w:rPr>
                          <w:instrText>HYPERLINK "http://www.enset-media.ac.ma/" \h</w:instrText>
                        </w:r>
                        <w:r>
                          <w:fldChar w:fldCharType="separate"/>
                        </w:r>
                        <w:r w:rsidRPr="005815D2">
                          <w:rPr>
                            <w:color w:val="FFFFFF"/>
                            <w:lang w:val="en-GB"/>
                          </w:rPr>
                          <w:t>www.enset-media.ac.ma</w:t>
                        </w:r>
                        <w:r>
                          <w:fldChar w:fldCharType="end"/>
                        </w:r>
                        <w:r w:rsidRPr="005815D2">
                          <w:rPr>
                            <w:color w:val="FFFFFF"/>
                            <w:lang w:val="en-GB"/>
                          </w:rPr>
                          <w:t xml:space="preserve"> E-Mail : </w:t>
                        </w:r>
                        <w:hyperlink r:id="rId9">
                          <w:r w:rsidRPr="005815D2">
                            <w:rPr>
                              <w:color w:val="FFFFFF"/>
                              <w:lang w:val="en-GB"/>
                            </w:rPr>
                            <w:t>contact@enset-media.ac.ma</w:t>
                          </w:r>
                        </w:hyperlink>
                      </w:p>
                    </w:txbxContent>
                  </v:textbox>
                </v:shape>
                <w10:wrap anchorx="page"/>
              </v:group>
            </w:pict>
          </mc:Fallback>
        </mc:AlternateContent>
      </w:r>
      <w:r>
        <w:rPr>
          <w:b/>
          <w:sz w:val="30"/>
        </w:rPr>
        <w:t>Année</w:t>
      </w:r>
      <w:r>
        <w:rPr>
          <w:b/>
          <w:spacing w:val="-3"/>
          <w:sz w:val="30"/>
        </w:rPr>
        <w:t xml:space="preserve"> </w:t>
      </w:r>
      <w:r>
        <w:rPr>
          <w:b/>
          <w:sz w:val="30"/>
        </w:rPr>
        <w:t>Universitaire</w:t>
      </w:r>
      <w:r>
        <w:rPr>
          <w:b/>
          <w:spacing w:val="-2"/>
          <w:sz w:val="30"/>
        </w:rPr>
        <w:t xml:space="preserve"> </w:t>
      </w:r>
      <w:r>
        <w:rPr>
          <w:b/>
          <w:sz w:val="30"/>
        </w:rPr>
        <w:t>:</w:t>
      </w:r>
      <w:r>
        <w:rPr>
          <w:b/>
          <w:spacing w:val="-2"/>
          <w:sz w:val="30"/>
        </w:rPr>
        <w:t xml:space="preserve"> </w:t>
      </w:r>
      <w:r>
        <w:rPr>
          <w:b/>
          <w:sz w:val="30"/>
        </w:rPr>
        <w:t>202</w:t>
      </w:r>
      <w:r w:rsidR="00C76B23">
        <w:rPr>
          <w:b/>
          <w:sz w:val="30"/>
        </w:rPr>
        <w:t>5</w:t>
      </w:r>
      <w:r>
        <w:rPr>
          <w:b/>
          <w:sz w:val="30"/>
        </w:rPr>
        <w:t xml:space="preserve"> -</w:t>
      </w:r>
      <w:r>
        <w:rPr>
          <w:b/>
          <w:spacing w:val="-5"/>
          <w:sz w:val="30"/>
        </w:rPr>
        <w:t xml:space="preserve"> </w:t>
      </w:r>
      <w:r>
        <w:rPr>
          <w:b/>
          <w:spacing w:val="-4"/>
          <w:sz w:val="30"/>
        </w:rPr>
        <w:t>202</w:t>
      </w:r>
      <w:r w:rsidR="00C76B23">
        <w:rPr>
          <w:b/>
          <w:spacing w:val="-4"/>
          <w:sz w:val="30"/>
        </w:rPr>
        <w:t>6</w:t>
      </w:r>
    </w:p>
    <w:p w14:paraId="6813ADC3" w14:textId="77777777" w:rsidR="00DD0E26" w:rsidRDefault="00DD0E26">
      <w:pPr>
        <w:jc w:val="center"/>
        <w:rPr>
          <w:b/>
          <w:sz w:val="30"/>
        </w:rPr>
        <w:sectPr w:rsidR="00DD0E26">
          <w:type w:val="continuous"/>
          <w:pgSz w:w="11910" w:h="16840"/>
          <w:pgMar w:top="520" w:right="425" w:bottom="280" w:left="566" w:header="720" w:footer="720" w:gutter="0"/>
          <w:cols w:space="720"/>
        </w:sectPr>
      </w:pPr>
    </w:p>
    <w:p w14:paraId="55FDF32C" w14:textId="77777777" w:rsidR="00DD0E26" w:rsidRPr="006C6F04" w:rsidRDefault="00956A1E" w:rsidP="00F74517">
      <w:pPr>
        <w:pStyle w:val="Heading1"/>
        <w:rPr>
          <w:lang w:val="fr-FR"/>
        </w:rPr>
      </w:pPr>
      <w:bookmarkStart w:id="0" w:name="_bookmark0"/>
      <w:bookmarkStart w:id="1" w:name="_Toc235388841"/>
      <w:bookmarkEnd w:id="0"/>
      <w:r w:rsidRPr="006C6F04">
        <w:rPr>
          <w:lang w:val="fr-FR"/>
        </w:rPr>
        <w:lastRenderedPageBreak/>
        <w:t>Remerciements</w:t>
      </w:r>
      <w:bookmarkEnd w:id="1"/>
    </w:p>
    <w:p w14:paraId="0A66B6F4" w14:textId="77777777" w:rsidR="00DD0E26" w:rsidRDefault="00956A1E" w:rsidP="00C76B23">
      <w:pPr>
        <w:pStyle w:val="BodyText"/>
        <w:spacing w:before="478" w:line="259" w:lineRule="auto"/>
        <w:ind w:right="1383"/>
        <w:jc w:val="both"/>
      </w:pPr>
      <w:r>
        <w:t>Avant tout développement sur cette expérience professionnelle, il apparaît opportun de commencer</w:t>
      </w:r>
      <w:r>
        <w:rPr>
          <w:spacing w:val="-9"/>
        </w:rPr>
        <w:t xml:space="preserve"> </w:t>
      </w:r>
      <w:r>
        <w:t>ce</w:t>
      </w:r>
      <w:r>
        <w:rPr>
          <w:spacing w:val="-9"/>
        </w:rPr>
        <w:t xml:space="preserve"> </w:t>
      </w:r>
      <w:r>
        <w:t>rapport</w:t>
      </w:r>
      <w:r>
        <w:rPr>
          <w:spacing w:val="-11"/>
        </w:rPr>
        <w:t xml:space="preserve"> </w:t>
      </w:r>
      <w:r>
        <w:t>par</w:t>
      </w:r>
      <w:r>
        <w:rPr>
          <w:spacing w:val="-11"/>
        </w:rPr>
        <w:t xml:space="preserve"> </w:t>
      </w:r>
      <w:r>
        <w:t>des</w:t>
      </w:r>
      <w:r>
        <w:rPr>
          <w:spacing w:val="-10"/>
        </w:rPr>
        <w:t xml:space="preserve"> </w:t>
      </w:r>
      <w:r>
        <w:t>expressions</w:t>
      </w:r>
      <w:r>
        <w:rPr>
          <w:spacing w:val="-10"/>
        </w:rPr>
        <w:t xml:space="preserve"> </w:t>
      </w:r>
      <w:r>
        <w:t>de</w:t>
      </w:r>
      <w:r>
        <w:rPr>
          <w:spacing w:val="-12"/>
        </w:rPr>
        <w:t xml:space="preserve"> </w:t>
      </w:r>
      <w:r>
        <w:t>reconnaissance</w:t>
      </w:r>
      <w:r>
        <w:rPr>
          <w:spacing w:val="-9"/>
        </w:rPr>
        <w:t xml:space="preserve"> </w:t>
      </w:r>
      <w:r>
        <w:t>à</w:t>
      </w:r>
      <w:r>
        <w:rPr>
          <w:spacing w:val="-12"/>
        </w:rPr>
        <w:t xml:space="preserve"> </w:t>
      </w:r>
      <w:r>
        <w:t>toutes</w:t>
      </w:r>
      <w:r>
        <w:rPr>
          <w:spacing w:val="-10"/>
        </w:rPr>
        <w:t xml:space="preserve"> </w:t>
      </w:r>
      <w:r>
        <w:t>les</w:t>
      </w:r>
      <w:r>
        <w:rPr>
          <w:spacing w:val="-11"/>
        </w:rPr>
        <w:t xml:space="preserve"> </w:t>
      </w:r>
      <w:r>
        <w:t>personnes</w:t>
      </w:r>
      <w:r>
        <w:rPr>
          <w:spacing w:val="-10"/>
        </w:rPr>
        <w:t xml:space="preserve"> </w:t>
      </w:r>
      <w:r>
        <w:t>qui</w:t>
      </w:r>
      <w:r>
        <w:rPr>
          <w:spacing w:val="-10"/>
        </w:rPr>
        <w:t xml:space="preserve"> </w:t>
      </w:r>
      <w:r>
        <w:t>ont contribué à l’élaboration de ce travail.</w:t>
      </w:r>
    </w:p>
    <w:p w14:paraId="21856B8F" w14:textId="77777777" w:rsidR="00DD0E26" w:rsidRDefault="00DD0E26" w:rsidP="00C76B23">
      <w:pPr>
        <w:pStyle w:val="BodyText"/>
        <w:spacing w:before="25"/>
        <w:ind w:left="0"/>
        <w:jc w:val="both"/>
      </w:pPr>
    </w:p>
    <w:p w14:paraId="167C1A47" w14:textId="77777777" w:rsidR="00DD0E26" w:rsidRDefault="00956A1E" w:rsidP="00C76B23">
      <w:pPr>
        <w:pStyle w:val="BodyText"/>
        <w:spacing w:line="259" w:lineRule="auto"/>
        <w:ind w:right="1380"/>
        <w:jc w:val="both"/>
      </w:pPr>
      <w:proofErr w:type="gramStart"/>
      <w:r>
        <w:t>je</w:t>
      </w:r>
      <w:proofErr w:type="gramEnd"/>
      <w:r>
        <w:t xml:space="preserve"> m’adresse mes sincères remerciement a l’entreprise “LafargeHolcim Maroc Meknès ” pour m’avoir accueilli et offert l'opportunité de concrétiser ce stage</w:t>
      </w:r>
      <w:r>
        <w:rPr>
          <w:spacing w:val="40"/>
        </w:rPr>
        <w:t xml:space="preserve"> </w:t>
      </w:r>
      <w:r>
        <w:t>d’initiation dans un environnement professionnel stimulant.</w:t>
      </w:r>
    </w:p>
    <w:p w14:paraId="3208DAA7" w14:textId="77777777" w:rsidR="00DD0E26" w:rsidRDefault="00956A1E" w:rsidP="00C76B23">
      <w:pPr>
        <w:pStyle w:val="BodyText"/>
        <w:spacing w:before="275" w:line="278" w:lineRule="auto"/>
        <w:ind w:right="1047"/>
        <w:jc w:val="both"/>
      </w:pPr>
      <w:r>
        <w:t>Je</w:t>
      </w:r>
      <w:r>
        <w:rPr>
          <w:spacing w:val="-4"/>
        </w:rPr>
        <w:t xml:space="preserve"> </w:t>
      </w:r>
      <w:r>
        <w:t>souhaite</w:t>
      </w:r>
      <w:r>
        <w:rPr>
          <w:spacing w:val="-4"/>
        </w:rPr>
        <w:t xml:space="preserve"> </w:t>
      </w:r>
      <w:r>
        <w:t>exprimer</w:t>
      </w:r>
      <w:r>
        <w:rPr>
          <w:spacing w:val="-3"/>
        </w:rPr>
        <w:t xml:space="preserve"> </w:t>
      </w:r>
      <w:r>
        <w:t>ma</w:t>
      </w:r>
      <w:r>
        <w:rPr>
          <w:spacing w:val="-2"/>
        </w:rPr>
        <w:t xml:space="preserve"> </w:t>
      </w:r>
      <w:r>
        <w:t>profonde</w:t>
      </w:r>
      <w:r>
        <w:rPr>
          <w:spacing w:val="-4"/>
        </w:rPr>
        <w:t xml:space="preserve"> </w:t>
      </w:r>
      <w:r>
        <w:t>gratitude</w:t>
      </w:r>
      <w:r>
        <w:rPr>
          <w:spacing w:val="-3"/>
        </w:rPr>
        <w:t xml:space="preserve"> </w:t>
      </w:r>
      <w:r>
        <w:t>à</w:t>
      </w:r>
      <w:r>
        <w:rPr>
          <w:spacing w:val="-4"/>
        </w:rPr>
        <w:t xml:space="preserve"> </w:t>
      </w:r>
      <w:r>
        <w:t>toutes</w:t>
      </w:r>
      <w:r>
        <w:rPr>
          <w:spacing w:val="-4"/>
        </w:rPr>
        <w:t xml:space="preserve"> </w:t>
      </w:r>
      <w:r>
        <w:t>les</w:t>
      </w:r>
      <w:r>
        <w:rPr>
          <w:spacing w:val="-4"/>
        </w:rPr>
        <w:t xml:space="preserve"> </w:t>
      </w:r>
      <w:r>
        <w:t>personnes</w:t>
      </w:r>
      <w:r>
        <w:rPr>
          <w:spacing w:val="-4"/>
        </w:rPr>
        <w:t xml:space="preserve"> </w:t>
      </w:r>
      <w:r>
        <w:t>qui</w:t>
      </w:r>
      <w:r>
        <w:rPr>
          <w:spacing w:val="-3"/>
        </w:rPr>
        <w:t xml:space="preserve"> </w:t>
      </w:r>
      <w:r>
        <w:t>ont</w:t>
      </w:r>
      <w:r>
        <w:rPr>
          <w:spacing w:val="-3"/>
        </w:rPr>
        <w:t xml:space="preserve"> </w:t>
      </w:r>
      <w:r>
        <w:t>contribué</w:t>
      </w:r>
      <w:r>
        <w:rPr>
          <w:spacing w:val="-4"/>
        </w:rPr>
        <w:t xml:space="preserve"> </w:t>
      </w:r>
      <w:r>
        <w:t>au</w:t>
      </w:r>
      <w:r>
        <w:rPr>
          <w:spacing w:val="-3"/>
        </w:rPr>
        <w:t xml:space="preserve"> </w:t>
      </w:r>
      <w:r>
        <w:t xml:space="preserve">succès de mon stage au sein de LafargeHolcim Maroc </w:t>
      </w:r>
      <w:proofErr w:type="gramStart"/>
      <w:r>
        <w:t>Meknès .</w:t>
      </w:r>
      <w:proofErr w:type="gramEnd"/>
      <w:r>
        <w:t xml:space="preserve"> Leur soutien, leurs conseils et leur bienveillance ont été essentiels pour m'aider à développer des compétences précieuses et à m'immerger dans le monde professionnel dans des conditions optimales.</w:t>
      </w:r>
    </w:p>
    <w:p w14:paraId="18B90FBD" w14:textId="77777777" w:rsidR="00DD0E26" w:rsidRDefault="00956A1E" w:rsidP="00C76B23">
      <w:pPr>
        <w:pStyle w:val="BodyText"/>
        <w:spacing w:before="157" w:line="278" w:lineRule="auto"/>
        <w:ind w:right="1024"/>
        <w:jc w:val="both"/>
      </w:pPr>
      <w:r>
        <w:t>Je tiens à remercier tout particulièrement M. ALASSAK Noureddine. Son expertise, son soutien constant et son encadrement attentif ont été déterminants tout au long de mon stage. Grâce à ses orientations et à sa disponibilité, j'ai pu approfondir ma compréhension des</w:t>
      </w:r>
      <w:r>
        <w:rPr>
          <w:spacing w:val="40"/>
        </w:rPr>
        <w:t xml:space="preserve"> </w:t>
      </w:r>
      <w:r>
        <w:t>enjeux</w:t>
      </w:r>
      <w:r>
        <w:rPr>
          <w:spacing w:val="-2"/>
        </w:rPr>
        <w:t xml:space="preserve"> </w:t>
      </w:r>
      <w:r>
        <w:t>du</w:t>
      </w:r>
      <w:r>
        <w:rPr>
          <w:spacing w:val="-2"/>
        </w:rPr>
        <w:t xml:space="preserve"> </w:t>
      </w:r>
      <w:r>
        <w:t>domaine</w:t>
      </w:r>
      <w:r>
        <w:rPr>
          <w:spacing w:val="-2"/>
        </w:rPr>
        <w:t xml:space="preserve"> </w:t>
      </w:r>
      <w:r>
        <w:t>et</w:t>
      </w:r>
      <w:r>
        <w:rPr>
          <w:spacing w:val="-2"/>
        </w:rPr>
        <w:t xml:space="preserve"> </w:t>
      </w:r>
      <w:r>
        <w:t>mener</w:t>
      </w:r>
      <w:r>
        <w:rPr>
          <w:spacing w:val="-2"/>
        </w:rPr>
        <w:t xml:space="preserve"> </w:t>
      </w:r>
      <w:r>
        <w:t>à</w:t>
      </w:r>
      <w:r>
        <w:rPr>
          <w:spacing w:val="-4"/>
        </w:rPr>
        <w:t xml:space="preserve"> </w:t>
      </w:r>
      <w:r>
        <w:t>bien</w:t>
      </w:r>
      <w:r>
        <w:rPr>
          <w:spacing w:val="-2"/>
        </w:rPr>
        <w:t xml:space="preserve"> </w:t>
      </w:r>
      <w:r>
        <w:t>mon</w:t>
      </w:r>
      <w:r>
        <w:rPr>
          <w:spacing w:val="-2"/>
        </w:rPr>
        <w:t xml:space="preserve"> </w:t>
      </w:r>
      <w:r>
        <w:t>projet.</w:t>
      </w:r>
      <w:r>
        <w:rPr>
          <w:spacing w:val="-2"/>
        </w:rPr>
        <w:t xml:space="preserve"> </w:t>
      </w:r>
      <w:r>
        <w:t>Son</w:t>
      </w:r>
      <w:r>
        <w:rPr>
          <w:spacing w:val="-2"/>
        </w:rPr>
        <w:t xml:space="preserve"> </w:t>
      </w:r>
      <w:r>
        <w:t>mentorat</w:t>
      </w:r>
      <w:r>
        <w:rPr>
          <w:spacing w:val="-2"/>
        </w:rPr>
        <w:t xml:space="preserve"> </w:t>
      </w:r>
      <w:r>
        <w:t>et</w:t>
      </w:r>
      <w:r>
        <w:rPr>
          <w:spacing w:val="-2"/>
        </w:rPr>
        <w:t xml:space="preserve"> </w:t>
      </w:r>
      <w:r>
        <w:t>ses</w:t>
      </w:r>
      <w:r>
        <w:rPr>
          <w:spacing w:val="-3"/>
        </w:rPr>
        <w:t xml:space="preserve"> </w:t>
      </w:r>
      <w:r>
        <w:t>conseils</w:t>
      </w:r>
      <w:r>
        <w:rPr>
          <w:spacing w:val="-3"/>
        </w:rPr>
        <w:t xml:space="preserve"> </w:t>
      </w:r>
      <w:r>
        <w:t>avisés</w:t>
      </w:r>
      <w:r>
        <w:rPr>
          <w:spacing w:val="-3"/>
        </w:rPr>
        <w:t xml:space="preserve"> </w:t>
      </w:r>
      <w:r>
        <w:t>ont</w:t>
      </w:r>
      <w:r>
        <w:rPr>
          <w:spacing w:val="-2"/>
        </w:rPr>
        <w:t xml:space="preserve"> </w:t>
      </w:r>
      <w:r>
        <w:t>été</w:t>
      </w:r>
      <w:r>
        <w:rPr>
          <w:spacing w:val="-3"/>
        </w:rPr>
        <w:t xml:space="preserve"> </w:t>
      </w:r>
      <w:r>
        <w:t>des atouts inestimables pour ma formation.</w:t>
      </w:r>
    </w:p>
    <w:p w14:paraId="0E9D7BB0" w14:textId="77777777" w:rsidR="00DD0E26" w:rsidRDefault="00956A1E" w:rsidP="00C76B23">
      <w:pPr>
        <w:pStyle w:val="BodyText"/>
        <w:spacing w:before="159" w:line="278" w:lineRule="auto"/>
        <w:ind w:right="1041"/>
        <w:jc w:val="both"/>
      </w:pPr>
      <w:r>
        <w:t>Enfin,</w:t>
      </w:r>
      <w:r>
        <w:rPr>
          <w:spacing w:val="-3"/>
        </w:rPr>
        <w:t xml:space="preserve"> </w:t>
      </w:r>
      <w:r>
        <w:t>je</w:t>
      </w:r>
      <w:r>
        <w:rPr>
          <w:spacing w:val="-4"/>
        </w:rPr>
        <w:t xml:space="preserve"> </w:t>
      </w:r>
      <w:r>
        <w:t>tiens</w:t>
      </w:r>
      <w:r>
        <w:rPr>
          <w:spacing w:val="-4"/>
        </w:rPr>
        <w:t xml:space="preserve"> </w:t>
      </w:r>
      <w:r>
        <w:t>à</w:t>
      </w:r>
      <w:r>
        <w:rPr>
          <w:spacing w:val="-4"/>
        </w:rPr>
        <w:t xml:space="preserve"> </w:t>
      </w:r>
      <w:r>
        <w:t>exprimer</w:t>
      </w:r>
      <w:r>
        <w:rPr>
          <w:spacing w:val="-2"/>
        </w:rPr>
        <w:t xml:space="preserve"> </w:t>
      </w:r>
      <w:r>
        <w:t>ma</w:t>
      </w:r>
      <w:r>
        <w:rPr>
          <w:spacing w:val="-3"/>
        </w:rPr>
        <w:t xml:space="preserve"> </w:t>
      </w:r>
      <w:r>
        <w:t>reconnaissance</w:t>
      </w:r>
      <w:r>
        <w:rPr>
          <w:spacing w:val="-2"/>
        </w:rPr>
        <w:t xml:space="preserve"> </w:t>
      </w:r>
      <w:r>
        <w:t>au</w:t>
      </w:r>
      <w:r>
        <w:rPr>
          <w:spacing w:val="-3"/>
        </w:rPr>
        <w:t xml:space="preserve"> </w:t>
      </w:r>
      <w:r>
        <w:t>corps</w:t>
      </w:r>
      <w:r>
        <w:rPr>
          <w:spacing w:val="-4"/>
        </w:rPr>
        <w:t xml:space="preserve"> </w:t>
      </w:r>
      <w:r>
        <w:t>professoral</w:t>
      </w:r>
      <w:r>
        <w:rPr>
          <w:spacing w:val="-3"/>
        </w:rPr>
        <w:t xml:space="preserve"> </w:t>
      </w:r>
      <w:r>
        <w:t>du</w:t>
      </w:r>
      <w:r>
        <w:rPr>
          <w:spacing w:val="-3"/>
        </w:rPr>
        <w:t xml:space="preserve"> </w:t>
      </w:r>
      <w:r>
        <w:t>département</w:t>
      </w:r>
      <w:r>
        <w:rPr>
          <w:spacing w:val="-3"/>
        </w:rPr>
        <w:t xml:space="preserve"> </w:t>
      </w:r>
      <w:r>
        <w:t>de Mathématique et informatique de l’école National de l’enseignement technique de</w:t>
      </w:r>
    </w:p>
    <w:p w14:paraId="4A9EC0FD" w14:textId="77777777" w:rsidR="00DD0E26" w:rsidRDefault="00956A1E" w:rsidP="00C76B23">
      <w:pPr>
        <w:pStyle w:val="BodyText"/>
        <w:spacing w:line="278" w:lineRule="auto"/>
        <w:ind w:right="1089"/>
        <w:jc w:val="both"/>
      </w:pPr>
      <w:r>
        <w:t>Mohammedia. Leur encadrement rigoureux et leur enseignement de qualité m'ont permis d'acquérir les compétences théoriques et pratiques nécessaires à mon développement professionnel.</w:t>
      </w:r>
      <w:r>
        <w:rPr>
          <w:spacing w:val="-4"/>
        </w:rPr>
        <w:t xml:space="preserve"> </w:t>
      </w:r>
      <w:r>
        <w:t>Je</w:t>
      </w:r>
      <w:r>
        <w:rPr>
          <w:spacing w:val="-4"/>
        </w:rPr>
        <w:t xml:space="preserve"> </w:t>
      </w:r>
      <w:r>
        <w:t>suis</w:t>
      </w:r>
      <w:r>
        <w:rPr>
          <w:spacing w:val="-4"/>
        </w:rPr>
        <w:t xml:space="preserve"> </w:t>
      </w:r>
      <w:r>
        <w:t>profondément</w:t>
      </w:r>
      <w:r>
        <w:rPr>
          <w:spacing w:val="-4"/>
        </w:rPr>
        <w:t xml:space="preserve"> </w:t>
      </w:r>
      <w:r>
        <w:t>reconnaissant</w:t>
      </w:r>
      <w:r>
        <w:rPr>
          <w:spacing w:val="-2"/>
        </w:rPr>
        <w:t xml:space="preserve"> </w:t>
      </w:r>
      <w:r>
        <w:t>à</w:t>
      </w:r>
      <w:r>
        <w:rPr>
          <w:spacing w:val="-5"/>
        </w:rPr>
        <w:t xml:space="preserve"> </w:t>
      </w:r>
      <w:r>
        <w:t>tous</w:t>
      </w:r>
      <w:r>
        <w:rPr>
          <w:spacing w:val="-4"/>
        </w:rPr>
        <w:t xml:space="preserve"> </w:t>
      </w:r>
      <w:r>
        <w:t>pour</w:t>
      </w:r>
      <w:r>
        <w:rPr>
          <w:spacing w:val="-5"/>
        </w:rPr>
        <w:t xml:space="preserve"> </w:t>
      </w:r>
      <w:r>
        <w:t>leur</w:t>
      </w:r>
      <w:r>
        <w:rPr>
          <w:spacing w:val="-6"/>
        </w:rPr>
        <w:t xml:space="preserve"> </w:t>
      </w:r>
      <w:r>
        <w:t>contribution</w:t>
      </w:r>
      <w:r>
        <w:rPr>
          <w:spacing w:val="-4"/>
        </w:rPr>
        <w:t xml:space="preserve"> </w:t>
      </w:r>
      <w:r>
        <w:t>précieuse</w:t>
      </w:r>
      <w:r>
        <w:rPr>
          <w:spacing w:val="-3"/>
        </w:rPr>
        <w:t xml:space="preserve"> </w:t>
      </w:r>
      <w:r>
        <w:t>à ma formation et à mon avenir.</w:t>
      </w:r>
    </w:p>
    <w:p w14:paraId="475E90A3" w14:textId="77777777" w:rsidR="00DD0E26" w:rsidRDefault="00DD0E26">
      <w:pPr>
        <w:pStyle w:val="BodyText"/>
        <w:spacing w:line="278" w:lineRule="auto"/>
        <w:sectPr w:rsidR="00DD0E26">
          <w:pgSz w:w="11910" w:h="16840"/>
          <w:pgMar w:top="1360" w:right="425" w:bottom="280" w:left="566" w:header="720" w:footer="720" w:gutter="0"/>
          <w:cols w:space="720"/>
        </w:sectPr>
      </w:pPr>
    </w:p>
    <w:p w14:paraId="11DF982E" w14:textId="77777777" w:rsidR="00DD0E26" w:rsidRPr="00DE78DC" w:rsidRDefault="00956A1E" w:rsidP="00F74517">
      <w:pPr>
        <w:pStyle w:val="Heading1"/>
        <w:rPr>
          <w:lang w:val="fr-FR"/>
        </w:rPr>
      </w:pPr>
      <w:bookmarkStart w:id="2" w:name="_bookmark1"/>
      <w:bookmarkStart w:id="3" w:name="_Toc235388842"/>
      <w:bookmarkEnd w:id="2"/>
      <w:r w:rsidRPr="00DE78DC">
        <w:rPr>
          <w:lang w:val="fr-FR"/>
        </w:rPr>
        <w:lastRenderedPageBreak/>
        <w:t>Résumé</w:t>
      </w:r>
      <w:bookmarkEnd w:id="3"/>
    </w:p>
    <w:p w14:paraId="49D1E1AA" w14:textId="570810E8" w:rsidR="00DD0E26" w:rsidRDefault="00956A1E" w:rsidP="002E4157">
      <w:pPr>
        <w:pStyle w:val="BodyText"/>
        <w:spacing w:before="478" w:line="278" w:lineRule="auto"/>
        <w:ind w:right="1047"/>
        <w:jc w:val="both"/>
        <w:sectPr w:rsidR="00DD0E26">
          <w:pgSz w:w="11910" w:h="16840"/>
          <w:pgMar w:top="1360" w:right="425" w:bottom="280" w:left="566" w:header="720" w:footer="720" w:gutter="0"/>
          <w:cols w:space="720"/>
        </w:sectPr>
      </w:pPr>
      <w:r>
        <w:t xml:space="preserve">Ce projet </w:t>
      </w:r>
      <w:r w:rsidR="002E4157" w:rsidRPr="002E4157">
        <w:t xml:space="preserve">vise à développer une plateforme web intelligente dédiée au suivi logistique des camions de livraison de ciment, répondant aux besoins de Holcim Maroc en matière de digitalisation et d’optimisation du processus d’expédition. L’application intègre des fonctionnalités essentielles, telles que la reconnaissance automatique des plaques d’immatriculation (ANPR) pour identifier les camions aux différents points de contrôle, le suivi en temps réel de leur parcours, le calcul automatique des temps de transit ainsi que la génération d’alertes et de tableaux de bord analytiques. L’interface est conçue pour être intuitive et ergonomique, offrant aux différents utilisateurs responsables logistiques, agents commerciaux, services de production, d’expédition et de </w:t>
      </w:r>
      <w:proofErr w:type="gramStart"/>
      <w:r w:rsidR="002E4157" w:rsidRPr="002E4157">
        <w:t>maintenance  une</w:t>
      </w:r>
      <w:proofErr w:type="gramEnd"/>
      <w:r w:rsidR="002E4157" w:rsidRPr="002E4157">
        <w:t xml:space="preserve"> expérience simple, fluide et efficace. Au-delà de la centralisation des informations relatives aux déplacements des camions, la plateforme adopte une approche orientée vers l’aide à la décision en permettant l’analyse des temps d’attente, l’identification des causes de retard, le suivi des indicateurs de performance et l’optimisation des opérations logistiques, tout en garantissant la fiabilité, la sécurité et la traçabilité des données.</w:t>
      </w:r>
    </w:p>
    <w:p w14:paraId="13CB0091" w14:textId="77777777" w:rsidR="00DD0E26" w:rsidRPr="00F74517" w:rsidRDefault="00956A1E" w:rsidP="00F74517">
      <w:pPr>
        <w:pStyle w:val="Heading1"/>
      </w:pPr>
      <w:bookmarkStart w:id="4" w:name="_bookmark2"/>
      <w:bookmarkStart w:id="5" w:name="_Toc235388843"/>
      <w:bookmarkEnd w:id="4"/>
      <w:r w:rsidRPr="00F74517">
        <w:lastRenderedPageBreak/>
        <w:t>Abstract</w:t>
      </w:r>
      <w:bookmarkEnd w:id="5"/>
    </w:p>
    <w:p w14:paraId="698134D3" w14:textId="77777777" w:rsidR="002E4157" w:rsidRPr="002E4157" w:rsidRDefault="002E4157" w:rsidP="002E4157">
      <w:pPr>
        <w:pStyle w:val="BodyText"/>
        <w:spacing w:before="478" w:line="278" w:lineRule="auto"/>
        <w:ind w:right="1041"/>
        <w:jc w:val="both"/>
        <w:rPr>
          <w:lang w:val="en-GB"/>
        </w:rPr>
      </w:pPr>
      <w:r w:rsidRPr="002E4157">
        <w:rPr>
          <w:lang w:val="en-GB"/>
        </w:rPr>
        <w:t>This project aims to develop an intelligent web platform dedicated to tracking cement delivery trucks, addressing the needs of Holcim Morocco to digitalize and optimize its logistics and dispatching processes. The application incorporates essential features, such as Automatic Number Plate Recognition (ANPR) to identify trucks at different checkpoints, real-time tracking of their movements, automatic calculation of transit times, and the generation of alerts and analytical dashboards. The interface is designed to be intuitive and user-friendly, providing logistics managers, commercial agents, production, shipping, and maintenance departments with a smooth and efficient experience. Beyond centralizing truck movement data, the platform adopts a decision-support approach by enabling the analysis of waiting times, the identification of delay causes, the monitoring of key performance indicators, and the optimization of logistics operations, while ensuring data reliability, security, and traceability.</w:t>
      </w:r>
    </w:p>
    <w:p w14:paraId="6DE16AED" w14:textId="771DC55F" w:rsidR="00DD0E26" w:rsidRPr="005815D2" w:rsidRDefault="00DD0E26" w:rsidP="00C76B23">
      <w:pPr>
        <w:pStyle w:val="BodyText"/>
        <w:spacing w:before="478" w:line="278" w:lineRule="auto"/>
        <w:ind w:right="1041"/>
        <w:jc w:val="both"/>
        <w:rPr>
          <w:lang w:val="en-GB"/>
        </w:rPr>
      </w:pPr>
    </w:p>
    <w:p w14:paraId="7BD00566" w14:textId="77777777" w:rsidR="00DD0E26" w:rsidRPr="005815D2" w:rsidRDefault="00DD0E26">
      <w:pPr>
        <w:pStyle w:val="BodyText"/>
        <w:spacing w:line="278" w:lineRule="auto"/>
        <w:rPr>
          <w:lang w:val="en-GB"/>
        </w:rPr>
        <w:sectPr w:rsidR="00DD0E26" w:rsidRPr="005815D2">
          <w:pgSz w:w="11910" w:h="16840"/>
          <w:pgMar w:top="1360" w:right="425" w:bottom="280" w:left="566" w:header="720" w:footer="720" w:gutter="0"/>
          <w:cols w:space="720"/>
        </w:sectPr>
      </w:pPr>
    </w:p>
    <w:p w14:paraId="766C0B45" w14:textId="77777777" w:rsidR="00DD0E26" w:rsidRDefault="00956A1E" w:rsidP="00F74517">
      <w:pPr>
        <w:pStyle w:val="Heading1"/>
      </w:pPr>
      <w:bookmarkStart w:id="6" w:name="_Toc235388844"/>
      <w:r>
        <w:lastRenderedPageBreak/>
        <w:t>Table</w:t>
      </w:r>
      <w:r>
        <w:rPr>
          <w:spacing w:val="-12"/>
        </w:rPr>
        <w:t xml:space="preserve"> </w:t>
      </w:r>
      <w:r>
        <w:t>de</w:t>
      </w:r>
      <w:r>
        <w:rPr>
          <w:spacing w:val="-7"/>
        </w:rPr>
        <w:t xml:space="preserve"> </w:t>
      </w:r>
      <w:r>
        <w:t>matières</w:t>
      </w:r>
      <w:bookmarkEnd w:id="6"/>
    </w:p>
    <w:p w14:paraId="5A560A81" w14:textId="77777777" w:rsidR="00DD0E26" w:rsidRDefault="00DD0E26" w:rsidP="00E64C6C">
      <w:pPr>
        <w:pStyle w:val="BodyText"/>
        <w:ind w:left="0"/>
        <w:rPr>
          <w:b/>
          <w:sz w:val="56"/>
        </w:rPr>
        <w:sectPr w:rsidR="00DD0E26">
          <w:pgSz w:w="11910" w:h="16840"/>
          <w:pgMar w:top="1360" w:right="425" w:bottom="1433" w:left="566" w:header="720" w:footer="720" w:gutter="0"/>
          <w:cols w:space="720"/>
        </w:sectPr>
      </w:pPr>
    </w:p>
    <w:sdt>
      <w:sdtPr>
        <w:rPr>
          <w:rFonts w:ascii="Times New Roman" w:eastAsia="Times New Roman" w:hAnsi="Times New Roman" w:cs="Times New Roman"/>
          <w:color w:val="auto"/>
          <w:sz w:val="22"/>
          <w:szCs w:val="22"/>
          <w:lang w:val="fr-FR"/>
        </w:rPr>
        <w:id w:val="-665170092"/>
        <w:docPartObj>
          <w:docPartGallery w:val="Table of Contents"/>
          <w:docPartUnique/>
        </w:docPartObj>
      </w:sdtPr>
      <w:sdtEndPr>
        <w:rPr>
          <w:b/>
          <w:bCs/>
          <w:noProof/>
        </w:rPr>
      </w:sdtEndPr>
      <w:sdtContent>
        <w:p w14:paraId="529C8FF3" w14:textId="0635E7AD" w:rsidR="00525F81" w:rsidRDefault="00525F81">
          <w:pPr>
            <w:pStyle w:val="TOCHeading"/>
          </w:pPr>
        </w:p>
        <w:p w14:paraId="6A962F54" w14:textId="2035A1C4" w:rsidR="00151E75" w:rsidRDefault="00525F81">
          <w:pPr>
            <w:pStyle w:val="TOC1"/>
            <w:tabs>
              <w:tab w:val="right" w:leader="dot" w:pos="10909"/>
            </w:tabs>
            <w:rPr>
              <w:rFonts w:asciiTheme="minorHAnsi" w:eastAsiaTheme="minorEastAsia" w:hAnsiTheme="minorHAnsi" w:cstheme="minorBidi"/>
              <w:noProof/>
              <w:kern w:val="2"/>
              <w:lang w:val="en-GB" w:eastAsia="en-GB"/>
              <w14:ligatures w14:val="standardContextual"/>
            </w:rPr>
          </w:pPr>
          <w:r>
            <w:fldChar w:fldCharType="begin"/>
          </w:r>
          <w:r>
            <w:instrText xml:space="preserve"> TOC \o "1-3" \h \z \u </w:instrText>
          </w:r>
          <w:r>
            <w:fldChar w:fldCharType="separate"/>
          </w:r>
          <w:hyperlink w:anchor="_Toc235388841" w:history="1">
            <w:r w:rsidR="00151E75" w:rsidRPr="00310A47">
              <w:rPr>
                <w:rStyle w:val="Hyperlink"/>
                <w:noProof/>
              </w:rPr>
              <w:t>Remerciements</w:t>
            </w:r>
            <w:r w:rsidR="00151E75">
              <w:rPr>
                <w:noProof/>
                <w:webHidden/>
              </w:rPr>
              <w:tab/>
            </w:r>
            <w:r w:rsidR="00151E75">
              <w:rPr>
                <w:noProof/>
                <w:webHidden/>
              </w:rPr>
              <w:fldChar w:fldCharType="begin"/>
            </w:r>
            <w:r w:rsidR="00151E75">
              <w:rPr>
                <w:noProof/>
                <w:webHidden/>
              </w:rPr>
              <w:instrText xml:space="preserve"> PAGEREF _Toc235388841 \h </w:instrText>
            </w:r>
            <w:r w:rsidR="00151E75">
              <w:rPr>
                <w:noProof/>
                <w:webHidden/>
              </w:rPr>
            </w:r>
            <w:r w:rsidR="00151E75">
              <w:rPr>
                <w:noProof/>
                <w:webHidden/>
              </w:rPr>
              <w:fldChar w:fldCharType="separate"/>
            </w:r>
            <w:r w:rsidR="00151E75">
              <w:rPr>
                <w:noProof/>
                <w:webHidden/>
              </w:rPr>
              <w:t>2</w:t>
            </w:r>
            <w:r w:rsidR="00151E75">
              <w:rPr>
                <w:noProof/>
                <w:webHidden/>
              </w:rPr>
              <w:fldChar w:fldCharType="end"/>
            </w:r>
          </w:hyperlink>
        </w:p>
        <w:p w14:paraId="1EA29437" w14:textId="3C2D3430" w:rsidR="00151E75" w:rsidRDefault="00151E75">
          <w:pPr>
            <w:pStyle w:val="TOC1"/>
            <w:tabs>
              <w:tab w:val="right" w:leader="dot" w:pos="10909"/>
            </w:tabs>
            <w:rPr>
              <w:rFonts w:asciiTheme="minorHAnsi" w:eastAsiaTheme="minorEastAsia" w:hAnsiTheme="minorHAnsi" w:cstheme="minorBidi"/>
              <w:noProof/>
              <w:kern w:val="2"/>
              <w:lang w:val="en-GB" w:eastAsia="en-GB"/>
              <w14:ligatures w14:val="standardContextual"/>
            </w:rPr>
          </w:pPr>
          <w:hyperlink w:anchor="_Toc235388842" w:history="1">
            <w:r w:rsidRPr="00310A47">
              <w:rPr>
                <w:rStyle w:val="Hyperlink"/>
                <w:noProof/>
              </w:rPr>
              <w:t>Résumé</w:t>
            </w:r>
            <w:r>
              <w:rPr>
                <w:noProof/>
                <w:webHidden/>
              </w:rPr>
              <w:tab/>
            </w:r>
            <w:r>
              <w:rPr>
                <w:noProof/>
                <w:webHidden/>
              </w:rPr>
              <w:fldChar w:fldCharType="begin"/>
            </w:r>
            <w:r>
              <w:rPr>
                <w:noProof/>
                <w:webHidden/>
              </w:rPr>
              <w:instrText xml:space="preserve"> PAGEREF _Toc235388842 \h </w:instrText>
            </w:r>
            <w:r>
              <w:rPr>
                <w:noProof/>
                <w:webHidden/>
              </w:rPr>
            </w:r>
            <w:r>
              <w:rPr>
                <w:noProof/>
                <w:webHidden/>
              </w:rPr>
              <w:fldChar w:fldCharType="separate"/>
            </w:r>
            <w:r>
              <w:rPr>
                <w:noProof/>
                <w:webHidden/>
              </w:rPr>
              <w:t>3</w:t>
            </w:r>
            <w:r>
              <w:rPr>
                <w:noProof/>
                <w:webHidden/>
              </w:rPr>
              <w:fldChar w:fldCharType="end"/>
            </w:r>
          </w:hyperlink>
        </w:p>
        <w:p w14:paraId="5E1CCEA1" w14:textId="57D771F6" w:rsidR="00151E75" w:rsidRDefault="00151E75">
          <w:pPr>
            <w:pStyle w:val="TOC1"/>
            <w:tabs>
              <w:tab w:val="right" w:leader="dot" w:pos="10909"/>
            </w:tabs>
            <w:rPr>
              <w:rFonts w:asciiTheme="minorHAnsi" w:eastAsiaTheme="minorEastAsia" w:hAnsiTheme="minorHAnsi" w:cstheme="minorBidi"/>
              <w:noProof/>
              <w:kern w:val="2"/>
              <w:lang w:val="en-GB" w:eastAsia="en-GB"/>
              <w14:ligatures w14:val="standardContextual"/>
            </w:rPr>
          </w:pPr>
          <w:hyperlink w:anchor="_Toc235388843" w:history="1">
            <w:r w:rsidRPr="00310A47">
              <w:rPr>
                <w:rStyle w:val="Hyperlink"/>
                <w:noProof/>
              </w:rPr>
              <w:t>Abstract</w:t>
            </w:r>
            <w:r>
              <w:rPr>
                <w:noProof/>
                <w:webHidden/>
              </w:rPr>
              <w:tab/>
            </w:r>
            <w:r>
              <w:rPr>
                <w:noProof/>
                <w:webHidden/>
              </w:rPr>
              <w:fldChar w:fldCharType="begin"/>
            </w:r>
            <w:r>
              <w:rPr>
                <w:noProof/>
                <w:webHidden/>
              </w:rPr>
              <w:instrText xml:space="preserve"> PAGEREF _Toc235388843 \h </w:instrText>
            </w:r>
            <w:r>
              <w:rPr>
                <w:noProof/>
                <w:webHidden/>
              </w:rPr>
            </w:r>
            <w:r>
              <w:rPr>
                <w:noProof/>
                <w:webHidden/>
              </w:rPr>
              <w:fldChar w:fldCharType="separate"/>
            </w:r>
            <w:r>
              <w:rPr>
                <w:noProof/>
                <w:webHidden/>
              </w:rPr>
              <w:t>4</w:t>
            </w:r>
            <w:r>
              <w:rPr>
                <w:noProof/>
                <w:webHidden/>
              </w:rPr>
              <w:fldChar w:fldCharType="end"/>
            </w:r>
          </w:hyperlink>
        </w:p>
        <w:p w14:paraId="122FEFBA" w14:textId="3497E345" w:rsidR="00151E75" w:rsidRDefault="00151E75">
          <w:pPr>
            <w:pStyle w:val="TOC1"/>
            <w:tabs>
              <w:tab w:val="right" w:leader="dot" w:pos="10909"/>
            </w:tabs>
            <w:rPr>
              <w:rFonts w:asciiTheme="minorHAnsi" w:eastAsiaTheme="minorEastAsia" w:hAnsiTheme="minorHAnsi" w:cstheme="minorBidi"/>
              <w:noProof/>
              <w:kern w:val="2"/>
              <w:lang w:val="en-GB" w:eastAsia="en-GB"/>
              <w14:ligatures w14:val="standardContextual"/>
            </w:rPr>
          </w:pPr>
          <w:hyperlink w:anchor="_Toc235388844" w:history="1">
            <w:r w:rsidRPr="00310A47">
              <w:rPr>
                <w:rStyle w:val="Hyperlink"/>
                <w:noProof/>
              </w:rPr>
              <w:t>Table</w:t>
            </w:r>
            <w:r w:rsidRPr="00310A47">
              <w:rPr>
                <w:rStyle w:val="Hyperlink"/>
                <w:noProof/>
                <w:spacing w:val="-12"/>
              </w:rPr>
              <w:t xml:space="preserve"> </w:t>
            </w:r>
            <w:r w:rsidRPr="00310A47">
              <w:rPr>
                <w:rStyle w:val="Hyperlink"/>
                <w:noProof/>
              </w:rPr>
              <w:t>de</w:t>
            </w:r>
            <w:r w:rsidRPr="00310A47">
              <w:rPr>
                <w:rStyle w:val="Hyperlink"/>
                <w:noProof/>
                <w:spacing w:val="-7"/>
              </w:rPr>
              <w:t xml:space="preserve"> </w:t>
            </w:r>
            <w:r w:rsidRPr="00310A47">
              <w:rPr>
                <w:rStyle w:val="Hyperlink"/>
                <w:noProof/>
              </w:rPr>
              <w:t>matières</w:t>
            </w:r>
            <w:r>
              <w:rPr>
                <w:noProof/>
                <w:webHidden/>
              </w:rPr>
              <w:tab/>
            </w:r>
            <w:r>
              <w:rPr>
                <w:noProof/>
                <w:webHidden/>
              </w:rPr>
              <w:fldChar w:fldCharType="begin"/>
            </w:r>
            <w:r>
              <w:rPr>
                <w:noProof/>
                <w:webHidden/>
              </w:rPr>
              <w:instrText xml:space="preserve"> PAGEREF _Toc235388844 \h </w:instrText>
            </w:r>
            <w:r>
              <w:rPr>
                <w:noProof/>
                <w:webHidden/>
              </w:rPr>
            </w:r>
            <w:r>
              <w:rPr>
                <w:noProof/>
                <w:webHidden/>
              </w:rPr>
              <w:fldChar w:fldCharType="separate"/>
            </w:r>
            <w:r>
              <w:rPr>
                <w:noProof/>
                <w:webHidden/>
              </w:rPr>
              <w:t>5</w:t>
            </w:r>
            <w:r>
              <w:rPr>
                <w:noProof/>
                <w:webHidden/>
              </w:rPr>
              <w:fldChar w:fldCharType="end"/>
            </w:r>
          </w:hyperlink>
        </w:p>
        <w:p w14:paraId="540C6200" w14:textId="2CA5D733" w:rsidR="00151E75" w:rsidRDefault="00151E75">
          <w:pPr>
            <w:pStyle w:val="TOC1"/>
            <w:tabs>
              <w:tab w:val="right" w:leader="dot" w:pos="10909"/>
            </w:tabs>
            <w:rPr>
              <w:rFonts w:asciiTheme="minorHAnsi" w:eastAsiaTheme="minorEastAsia" w:hAnsiTheme="minorHAnsi" w:cstheme="minorBidi"/>
              <w:noProof/>
              <w:kern w:val="2"/>
              <w:lang w:val="en-GB" w:eastAsia="en-GB"/>
              <w14:ligatures w14:val="standardContextual"/>
            </w:rPr>
          </w:pPr>
          <w:hyperlink w:anchor="_Toc235388845" w:history="1">
            <w:r w:rsidRPr="00310A47">
              <w:rPr>
                <w:rStyle w:val="Hyperlink"/>
                <w:noProof/>
              </w:rPr>
              <w:t>Liste</w:t>
            </w:r>
            <w:r w:rsidRPr="00310A47">
              <w:rPr>
                <w:rStyle w:val="Hyperlink"/>
                <w:noProof/>
                <w:spacing w:val="-12"/>
              </w:rPr>
              <w:t xml:space="preserve"> </w:t>
            </w:r>
            <w:r w:rsidRPr="00310A47">
              <w:rPr>
                <w:rStyle w:val="Hyperlink"/>
                <w:noProof/>
              </w:rPr>
              <w:t>des</w:t>
            </w:r>
            <w:r w:rsidRPr="00310A47">
              <w:rPr>
                <w:rStyle w:val="Hyperlink"/>
                <w:noProof/>
                <w:spacing w:val="-12"/>
              </w:rPr>
              <w:t xml:space="preserve"> </w:t>
            </w:r>
            <w:r w:rsidRPr="00310A47">
              <w:rPr>
                <w:rStyle w:val="Hyperlink"/>
                <w:noProof/>
              </w:rPr>
              <w:t>figures</w:t>
            </w:r>
            <w:r>
              <w:rPr>
                <w:noProof/>
                <w:webHidden/>
              </w:rPr>
              <w:tab/>
            </w:r>
            <w:r>
              <w:rPr>
                <w:noProof/>
                <w:webHidden/>
              </w:rPr>
              <w:fldChar w:fldCharType="begin"/>
            </w:r>
            <w:r>
              <w:rPr>
                <w:noProof/>
                <w:webHidden/>
              </w:rPr>
              <w:instrText xml:space="preserve"> PAGEREF _Toc235388845 \h </w:instrText>
            </w:r>
            <w:r>
              <w:rPr>
                <w:noProof/>
                <w:webHidden/>
              </w:rPr>
            </w:r>
            <w:r>
              <w:rPr>
                <w:noProof/>
                <w:webHidden/>
              </w:rPr>
              <w:fldChar w:fldCharType="separate"/>
            </w:r>
            <w:r>
              <w:rPr>
                <w:noProof/>
                <w:webHidden/>
              </w:rPr>
              <w:t>7</w:t>
            </w:r>
            <w:r>
              <w:rPr>
                <w:noProof/>
                <w:webHidden/>
              </w:rPr>
              <w:fldChar w:fldCharType="end"/>
            </w:r>
          </w:hyperlink>
        </w:p>
        <w:p w14:paraId="7A187303" w14:textId="601DE041" w:rsidR="00151E75" w:rsidRDefault="00151E75">
          <w:pPr>
            <w:pStyle w:val="TOC1"/>
            <w:tabs>
              <w:tab w:val="right" w:leader="dot" w:pos="10909"/>
            </w:tabs>
            <w:rPr>
              <w:rFonts w:asciiTheme="minorHAnsi" w:eastAsiaTheme="minorEastAsia" w:hAnsiTheme="minorHAnsi" w:cstheme="minorBidi"/>
              <w:noProof/>
              <w:kern w:val="2"/>
              <w:lang w:val="en-GB" w:eastAsia="en-GB"/>
              <w14:ligatures w14:val="standardContextual"/>
            </w:rPr>
          </w:pPr>
          <w:hyperlink w:anchor="_Toc235388846" w:history="1">
            <w:r w:rsidRPr="00310A47">
              <w:rPr>
                <w:rStyle w:val="Hyperlink"/>
                <w:noProof/>
              </w:rPr>
              <w:t>Liste</w:t>
            </w:r>
            <w:r w:rsidRPr="00310A47">
              <w:rPr>
                <w:rStyle w:val="Hyperlink"/>
                <w:noProof/>
                <w:spacing w:val="-12"/>
              </w:rPr>
              <w:t xml:space="preserve"> </w:t>
            </w:r>
            <w:r w:rsidRPr="00310A47">
              <w:rPr>
                <w:rStyle w:val="Hyperlink"/>
                <w:noProof/>
              </w:rPr>
              <w:t>des</w:t>
            </w:r>
            <w:r w:rsidRPr="00310A47">
              <w:rPr>
                <w:rStyle w:val="Hyperlink"/>
                <w:noProof/>
                <w:spacing w:val="-10"/>
              </w:rPr>
              <w:t xml:space="preserve"> </w:t>
            </w:r>
            <w:r w:rsidRPr="00310A47">
              <w:rPr>
                <w:rStyle w:val="Hyperlink"/>
                <w:noProof/>
              </w:rPr>
              <w:t>Tableaux</w:t>
            </w:r>
            <w:r>
              <w:rPr>
                <w:noProof/>
                <w:webHidden/>
              </w:rPr>
              <w:tab/>
            </w:r>
            <w:r>
              <w:rPr>
                <w:noProof/>
                <w:webHidden/>
              </w:rPr>
              <w:fldChar w:fldCharType="begin"/>
            </w:r>
            <w:r>
              <w:rPr>
                <w:noProof/>
                <w:webHidden/>
              </w:rPr>
              <w:instrText xml:space="preserve"> PAGEREF _Toc235388846 \h </w:instrText>
            </w:r>
            <w:r>
              <w:rPr>
                <w:noProof/>
                <w:webHidden/>
              </w:rPr>
            </w:r>
            <w:r>
              <w:rPr>
                <w:noProof/>
                <w:webHidden/>
              </w:rPr>
              <w:fldChar w:fldCharType="separate"/>
            </w:r>
            <w:r>
              <w:rPr>
                <w:noProof/>
                <w:webHidden/>
              </w:rPr>
              <w:t>8</w:t>
            </w:r>
            <w:r>
              <w:rPr>
                <w:noProof/>
                <w:webHidden/>
              </w:rPr>
              <w:fldChar w:fldCharType="end"/>
            </w:r>
          </w:hyperlink>
        </w:p>
        <w:p w14:paraId="17013234" w14:textId="74FED2E0" w:rsidR="00151E75" w:rsidRDefault="00151E75">
          <w:pPr>
            <w:pStyle w:val="TOC1"/>
            <w:tabs>
              <w:tab w:val="right" w:leader="dot" w:pos="10909"/>
            </w:tabs>
            <w:rPr>
              <w:rFonts w:asciiTheme="minorHAnsi" w:eastAsiaTheme="minorEastAsia" w:hAnsiTheme="minorHAnsi" w:cstheme="minorBidi"/>
              <w:noProof/>
              <w:kern w:val="2"/>
              <w:lang w:val="en-GB" w:eastAsia="en-GB"/>
              <w14:ligatures w14:val="standardContextual"/>
            </w:rPr>
          </w:pPr>
          <w:hyperlink w:anchor="_Toc235388847" w:history="1">
            <w:r w:rsidRPr="00310A47">
              <w:rPr>
                <w:rStyle w:val="Hyperlink"/>
                <w:noProof/>
              </w:rPr>
              <w:t>Introduction</w:t>
            </w:r>
            <w:r w:rsidRPr="00310A47">
              <w:rPr>
                <w:rStyle w:val="Hyperlink"/>
                <w:noProof/>
                <w:spacing w:val="-35"/>
              </w:rPr>
              <w:t xml:space="preserve"> </w:t>
            </w:r>
            <w:r w:rsidRPr="00310A47">
              <w:rPr>
                <w:rStyle w:val="Hyperlink"/>
                <w:noProof/>
              </w:rPr>
              <w:t>générale</w:t>
            </w:r>
            <w:r>
              <w:rPr>
                <w:noProof/>
                <w:webHidden/>
              </w:rPr>
              <w:tab/>
            </w:r>
            <w:r>
              <w:rPr>
                <w:noProof/>
                <w:webHidden/>
              </w:rPr>
              <w:fldChar w:fldCharType="begin"/>
            </w:r>
            <w:r>
              <w:rPr>
                <w:noProof/>
                <w:webHidden/>
              </w:rPr>
              <w:instrText xml:space="preserve"> PAGEREF _Toc235388847 \h </w:instrText>
            </w:r>
            <w:r>
              <w:rPr>
                <w:noProof/>
                <w:webHidden/>
              </w:rPr>
            </w:r>
            <w:r>
              <w:rPr>
                <w:noProof/>
                <w:webHidden/>
              </w:rPr>
              <w:fldChar w:fldCharType="separate"/>
            </w:r>
            <w:r>
              <w:rPr>
                <w:noProof/>
                <w:webHidden/>
              </w:rPr>
              <w:t>9</w:t>
            </w:r>
            <w:r>
              <w:rPr>
                <w:noProof/>
                <w:webHidden/>
              </w:rPr>
              <w:fldChar w:fldCharType="end"/>
            </w:r>
          </w:hyperlink>
        </w:p>
        <w:p w14:paraId="23EFAEF6" w14:textId="0E7A1C7C" w:rsidR="00151E75" w:rsidRDefault="00151E75">
          <w:pPr>
            <w:pStyle w:val="TOC1"/>
            <w:tabs>
              <w:tab w:val="right" w:leader="dot" w:pos="10909"/>
            </w:tabs>
            <w:rPr>
              <w:rFonts w:asciiTheme="minorHAnsi" w:eastAsiaTheme="minorEastAsia" w:hAnsiTheme="minorHAnsi" w:cstheme="minorBidi"/>
              <w:noProof/>
              <w:kern w:val="2"/>
              <w:lang w:val="en-GB" w:eastAsia="en-GB"/>
              <w14:ligatures w14:val="standardContextual"/>
            </w:rPr>
          </w:pPr>
          <w:hyperlink w:anchor="_Toc235388848" w:history="1">
            <w:r w:rsidRPr="00310A47">
              <w:rPr>
                <w:rStyle w:val="Hyperlink"/>
                <w:noProof/>
              </w:rPr>
              <w:t>Chapitre</w:t>
            </w:r>
            <w:r w:rsidRPr="00310A47">
              <w:rPr>
                <w:rStyle w:val="Hyperlink"/>
                <w:noProof/>
                <w:spacing w:val="-9"/>
              </w:rPr>
              <w:t xml:space="preserve"> </w:t>
            </w:r>
            <w:r w:rsidRPr="00310A47">
              <w:rPr>
                <w:rStyle w:val="Hyperlink"/>
                <w:noProof/>
              </w:rPr>
              <w:t>I</w:t>
            </w:r>
            <w:r w:rsidRPr="00310A47">
              <w:rPr>
                <w:rStyle w:val="Hyperlink"/>
                <w:noProof/>
                <w:spacing w:val="-8"/>
              </w:rPr>
              <w:t xml:space="preserve"> </w:t>
            </w:r>
            <w:r w:rsidRPr="00310A47">
              <w:rPr>
                <w:rStyle w:val="Hyperlink"/>
                <w:noProof/>
              </w:rPr>
              <w:t>:</w:t>
            </w:r>
            <w:r w:rsidRPr="00310A47">
              <w:rPr>
                <w:rStyle w:val="Hyperlink"/>
                <w:noProof/>
                <w:spacing w:val="-8"/>
              </w:rPr>
              <w:t xml:space="preserve"> </w:t>
            </w:r>
            <w:r w:rsidRPr="00310A47">
              <w:rPr>
                <w:rStyle w:val="Hyperlink"/>
                <w:noProof/>
              </w:rPr>
              <w:t>Présentation</w:t>
            </w:r>
            <w:r w:rsidRPr="00310A47">
              <w:rPr>
                <w:rStyle w:val="Hyperlink"/>
                <w:noProof/>
                <w:spacing w:val="-8"/>
              </w:rPr>
              <w:t xml:space="preserve"> </w:t>
            </w:r>
            <w:r w:rsidRPr="00310A47">
              <w:rPr>
                <w:rStyle w:val="Hyperlink"/>
                <w:noProof/>
              </w:rPr>
              <w:t>générale</w:t>
            </w:r>
            <w:r w:rsidRPr="00310A47">
              <w:rPr>
                <w:rStyle w:val="Hyperlink"/>
                <w:noProof/>
                <w:spacing w:val="-8"/>
              </w:rPr>
              <w:t xml:space="preserve"> </w:t>
            </w:r>
            <w:r w:rsidRPr="00310A47">
              <w:rPr>
                <w:rStyle w:val="Hyperlink"/>
                <w:noProof/>
              </w:rPr>
              <w:t>du lieu du stage ‘Holcim’</w:t>
            </w:r>
            <w:r>
              <w:rPr>
                <w:noProof/>
                <w:webHidden/>
              </w:rPr>
              <w:tab/>
            </w:r>
            <w:r>
              <w:rPr>
                <w:noProof/>
                <w:webHidden/>
              </w:rPr>
              <w:fldChar w:fldCharType="begin"/>
            </w:r>
            <w:r>
              <w:rPr>
                <w:noProof/>
                <w:webHidden/>
              </w:rPr>
              <w:instrText xml:space="preserve"> PAGEREF _Toc235388848 \h </w:instrText>
            </w:r>
            <w:r>
              <w:rPr>
                <w:noProof/>
                <w:webHidden/>
              </w:rPr>
            </w:r>
            <w:r>
              <w:rPr>
                <w:noProof/>
                <w:webHidden/>
              </w:rPr>
              <w:fldChar w:fldCharType="separate"/>
            </w:r>
            <w:r>
              <w:rPr>
                <w:noProof/>
                <w:webHidden/>
              </w:rPr>
              <w:t>10</w:t>
            </w:r>
            <w:r>
              <w:rPr>
                <w:noProof/>
                <w:webHidden/>
              </w:rPr>
              <w:fldChar w:fldCharType="end"/>
            </w:r>
          </w:hyperlink>
        </w:p>
        <w:p w14:paraId="3D17E471" w14:textId="016C995C"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49" w:history="1">
            <w:r w:rsidRPr="00310A47">
              <w:rPr>
                <w:rStyle w:val="Hyperlink"/>
                <w:noProof/>
              </w:rPr>
              <w:t>1.</w:t>
            </w:r>
            <w:r>
              <w:rPr>
                <w:rFonts w:asciiTheme="minorHAnsi" w:eastAsiaTheme="minorEastAsia" w:hAnsiTheme="minorHAnsi" w:cstheme="minorBidi"/>
                <w:noProof/>
                <w:kern w:val="2"/>
                <w:lang w:val="en-GB" w:eastAsia="en-GB"/>
                <w14:ligatures w14:val="standardContextual"/>
              </w:rPr>
              <w:tab/>
            </w:r>
            <w:r w:rsidRPr="00310A47">
              <w:rPr>
                <w:rStyle w:val="Hyperlink"/>
                <w:noProof/>
                <w:spacing w:val="-2"/>
              </w:rPr>
              <w:t>Introduction</w:t>
            </w:r>
            <w:r>
              <w:rPr>
                <w:noProof/>
                <w:webHidden/>
              </w:rPr>
              <w:tab/>
            </w:r>
            <w:r>
              <w:rPr>
                <w:noProof/>
                <w:webHidden/>
              </w:rPr>
              <w:fldChar w:fldCharType="begin"/>
            </w:r>
            <w:r>
              <w:rPr>
                <w:noProof/>
                <w:webHidden/>
              </w:rPr>
              <w:instrText xml:space="preserve"> PAGEREF _Toc235388849 \h </w:instrText>
            </w:r>
            <w:r>
              <w:rPr>
                <w:noProof/>
                <w:webHidden/>
              </w:rPr>
            </w:r>
            <w:r>
              <w:rPr>
                <w:noProof/>
                <w:webHidden/>
              </w:rPr>
              <w:fldChar w:fldCharType="separate"/>
            </w:r>
            <w:r>
              <w:rPr>
                <w:noProof/>
                <w:webHidden/>
              </w:rPr>
              <w:t>11</w:t>
            </w:r>
            <w:r>
              <w:rPr>
                <w:noProof/>
                <w:webHidden/>
              </w:rPr>
              <w:fldChar w:fldCharType="end"/>
            </w:r>
          </w:hyperlink>
        </w:p>
        <w:p w14:paraId="58A38B0E" w14:textId="514A9A70"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50" w:history="1">
            <w:r w:rsidRPr="00310A47">
              <w:rPr>
                <w:rStyle w:val="Hyperlink"/>
                <w:noProof/>
              </w:rPr>
              <w:t>2.</w:t>
            </w:r>
            <w:r>
              <w:rPr>
                <w:rFonts w:asciiTheme="minorHAnsi" w:eastAsiaTheme="minorEastAsia" w:hAnsiTheme="minorHAnsi" w:cstheme="minorBidi"/>
                <w:noProof/>
                <w:kern w:val="2"/>
                <w:lang w:val="en-GB" w:eastAsia="en-GB"/>
                <w14:ligatures w14:val="standardContextual"/>
              </w:rPr>
              <w:tab/>
            </w:r>
            <w:r w:rsidRPr="00310A47">
              <w:rPr>
                <w:rStyle w:val="Hyperlink"/>
                <w:noProof/>
              </w:rPr>
              <w:t>Présentation</w:t>
            </w:r>
            <w:r w:rsidRPr="00310A47">
              <w:rPr>
                <w:rStyle w:val="Hyperlink"/>
                <w:noProof/>
                <w:spacing w:val="-9"/>
              </w:rPr>
              <w:t xml:space="preserve"> </w:t>
            </w:r>
            <w:r w:rsidRPr="00310A47">
              <w:rPr>
                <w:rStyle w:val="Hyperlink"/>
                <w:noProof/>
              </w:rPr>
              <w:t>de</w:t>
            </w:r>
            <w:r w:rsidRPr="00310A47">
              <w:rPr>
                <w:rStyle w:val="Hyperlink"/>
                <w:noProof/>
                <w:spacing w:val="-8"/>
              </w:rPr>
              <w:t xml:space="preserve"> </w:t>
            </w:r>
            <w:r w:rsidRPr="00310A47">
              <w:rPr>
                <w:rStyle w:val="Hyperlink"/>
                <w:noProof/>
              </w:rPr>
              <w:t>Holcim</w:t>
            </w:r>
            <w:r w:rsidRPr="00310A47">
              <w:rPr>
                <w:rStyle w:val="Hyperlink"/>
                <w:noProof/>
                <w:spacing w:val="-8"/>
              </w:rPr>
              <w:t xml:space="preserve"> </w:t>
            </w:r>
            <w:r w:rsidRPr="00310A47">
              <w:rPr>
                <w:rStyle w:val="Hyperlink"/>
                <w:noProof/>
                <w:spacing w:val="-4"/>
              </w:rPr>
              <w:t>Maroc</w:t>
            </w:r>
            <w:r>
              <w:rPr>
                <w:noProof/>
                <w:webHidden/>
              </w:rPr>
              <w:tab/>
            </w:r>
            <w:r>
              <w:rPr>
                <w:noProof/>
                <w:webHidden/>
              </w:rPr>
              <w:fldChar w:fldCharType="begin"/>
            </w:r>
            <w:r>
              <w:rPr>
                <w:noProof/>
                <w:webHidden/>
              </w:rPr>
              <w:instrText xml:space="preserve"> PAGEREF _Toc235388850 \h </w:instrText>
            </w:r>
            <w:r>
              <w:rPr>
                <w:noProof/>
                <w:webHidden/>
              </w:rPr>
            </w:r>
            <w:r>
              <w:rPr>
                <w:noProof/>
                <w:webHidden/>
              </w:rPr>
              <w:fldChar w:fldCharType="separate"/>
            </w:r>
            <w:r>
              <w:rPr>
                <w:noProof/>
                <w:webHidden/>
              </w:rPr>
              <w:t>11</w:t>
            </w:r>
            <w:r>
              <w:rPr>
                <w:noProof/>
                <w:webHidden/>
              </w:rPr>
              <w:fldChar w:fldCharType="end"/>
            </w:r>
          </w:hyperlink>
        </w:p>
        <w:p w14:paraId="151A8748" w14:textId="2A4F5888"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51" w:history="1">
            <w:r w:rsidRPr="00310A47">
              <w:rPr>
                <w:rStyle w:val="Hyperlink"/>
                <w:noProof/>
              </w:rPr>
              <w:t>a.</w:t>
            </w:r>
            <w:r>
              <w:rPr>
                <w:rFonts w:asciiTheme="minorHAnsi" w:eastAsiaTheme="minorEastAsia" w:hAnsiTheme="minorHAnsi" w:cstheme="minorBidi"/>
                <w:noProof/>
                <w:kern w:val="2"/>
                <w:lang w:val="en-GB" w:eastAsia="en-GB"/>
                <w14:ligatures w14:val="standardContextual"/>
              </w:rPr>
              <w:tab/>
            </w:r>
            <w:r w:rsidRPr="00310A47">
              <w:rPr>
                <w:rStyle w:val="Hyperlink"/>
                <w:noProof/>
                <w:spacing w:val="-2"/>
              </w:rPr>
              <w:t>Présentation</w:t>
            </w:r>
            <w:r>
              <w:rPr>
                <w:noProof/>
                <w:webHidden/>
              </w:rPr>
              <w:tab/>
            </w:r>
            <w:r>
              <w:rPr>
                <w:noProof/>
                <w:webHidden/>
              </w:rPr>
              <w:fldChar w:fldCharType="begin"/>
            </w:r>
            <w:r>
              <w:rPr>
                <w:noProof/>
                <w:webHidden/>
              </w:rPr>
              <w:instrText xml:space="preserve"> PAGEREF _Toc235388851 \h </w:instrText>
            </w:r>
            <w:r>
              <w:rPr>
                <w:noProof/>
                <w:webHidden/>
              </w:rPr>
            </w:r>
            <w:r>
              <w:rPr>
                <w:noProof/>
                <w:webHidden/>
              </w:rPr>
              <w:fldChar w:fldCharType="separate"/>
            </w:r>
            <w:r>
              <w:rPr>
                <w:noProof/>
                <w:webHidden/>
              </w:rPr>
              <w:t>11</w:t>
            </w:r>
            <w:r>
              <w:rPr>
                <w:noProof/>
                <w:webHidden/>
              </w:rPr>
              <w:fldChar w:fldCharType="end"/>
            </w:r>
          </w:hyperlink>
        </w:p>
        <w:p w14:paraId="35C49DEA" w14:textId="589C3027"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52" w:history="1">
            <w:r w:rsidRPr="00310A47">
              <w:rPr>
                <w:rStyle w:val="Hyperlink"/>
                <w:noProof/>
              </w:rPr>
              <w:t>b.</w:t>
            </w:r>
            <w:r>
              <w:rPr>
                <w:rFonts w:asciiTheme="minorHAnsi" w:eastAsiaTheme="minorEastAsia" w:hAnsiTheme="minorHAnsi" w:cstheme="minorBidi"/>
                <w:noProof/>
                <w:kern w:val="2"/>
                <w:lang w:val="en-GB" w:eastAsia="en-GB"/>
                <w14:ligatures w14:val="standardContextual"/>
              </w:rPr>
              <w:tab/>
            </w:r>
            <w:r w:rsidRPr="00310A47">
              <w:rPr>
                <w:rStyle w:val="Hyperlink"/>
                <w:noProof/>
              </w:rPr>
              <w:t>Chiffres</w:t>
            </w:r>
            <w:r w:rsidRPr="00310A47">
              <w:rPr>
                <w:rStyle w:val="Hyperlink"/>
                <w:noProof/>
                <w:spacing w:val="-5"/>
              </w:rPr>
              <w:t xml:space="preserve"> </w:t>
            </w:r>
            <w:r w:rsidRPr="00310A47">
              <w:rPr>
                <w:rStyle w:val="Hyperlink"/>
                <w:noProof/>
                <w:spacing w:val="-4"/>
              </w:rPr>
              <w:t>Clés</w:t>
            </w:r>
            <w:r>
              <w:rPr>
                <w:noProof/>
                <w:webHidden/>
              </w:rPr>
              <w:tab/>
            </w:r>
            <w:r>
              <w:rPr>
                <w:noProof/>
                <w:webHidden/>
              </w:rPr>
              <w:fldChar w:fldCharType="begin"/>
            </w:r>
            <w:r>
              <w:rPr>
                <w:noProof/>
                <w:webHidden/>
              </w:rPr>
              <w:instrText xml:space="preserve"> PAGEREF _Toc235388852 \h </w:instrText>
            </w:r>
            <w:r>
              <w:rPr>
                <w:noProof/>
                <w:webHidden/>
              </w:rPr>
            </w:r>
            <w:r>
              <w:rPr>
                <w:noProof/>
                <w:webHidden/>
              </w:rPr>
              <w:fldChar w:fldCharType="separate"/>
            </w:r>
            <w:r>
              <w:rPr>
                <w:noProof/>
                <w:webHidden/>
              </w:rPr>
              <w:t>12</w:t>
            </w:r>
            <w:r>
              <w:rPr>
                <w:noProof/>
                <w:webHidden/>
              </w:rPr>
              <w:fldChar w:fldCharType="end"/>
            </w:r>
          </w:hyperlink>
        </w:p>
        <w:p w14:paraId="52EADBCB" w14:textId="6C04797D"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53" w:history="1">
            <w:r w:rsidRPr="00310A47">
              <w:rPr>
                <w:rStyle w:val="Hyperlink"/>
                <w:noProof/>
              </w:rPr>
              <w:t>c.</w:t>
            </w:r>
            <w:r>
              <w:rPr>
                <w:rFonts w:asciiTheme="minorHAnsi" w:eastAsiaTheme="minorEastAsia" w:hAnsiTheme="minorHAnsi" w:cstheme="minorBidi"/>
                <w:noProof/>
                <w:kern w:val="2"/>
                <w:lang w:val="en-GB" w:eastAsia="en-GB"/>
                <w14:ligatures w14:val="standardContextual"/>
              </w:rPr>
              <w:tab/>
            </w:r>
            <w:r w:rsidRPr="00310A47">
              <w:rPr>
                <w:rStyle w:val="Hyperlink"/>
                <w:noProof/>
              </w:rPr>
              <w:t>Activité</w:t>
            </w:r>
            <w:r w:rsidRPr="00310A47">
              <w:rPr>
                <w:rStyle w:val="Hyperlink"/>
                <w:noProof/>
                <w:spacing w:val="-3"/>
              </w:rPr>
              <w:t xml:space="preserve"> </w:t>
            </w:r>
            <w:r w:rsidRPr="00310A47">
              <w:rPr>
                <w:rStyle w:val="Hyperlink"/>
                <w:noProof/>
              </w:rPr>
              <w:t>et</w:t>
            </w:r>
            <w:r w:rsidRPr="00310A47">
              <w:rPr>
                <w:rStyle w:val="Hyperlink"/>
                <w:noProof/>
                <w:spacing w:val="-5"/>
              </w:rPr>
              <w:t xml:space="preserve"> </w:t>
            </w:r>
            <w:r w:rsidRPr="00310A47">
              <w:rPr>
                <w:rStyle w:val="Hyperlink"/>
                <w:noProof/>
                <w:spacing w:val="-2"/>
              </w:rPr>
              <w:t>implantation</w:t>
            </w:r>
            <w:r>
              <w:rPr>
                <w:noProof/>
                <w:webHidden/>
              </w:rPr>
              <w:tab/>
            </w:r>
            <w:r>
              <w:rPr>
                <w:noProof/>
                <w:webHidden/>
              </w:rPr>
              <w:fldChar w:fldCharType="begin"/>
            </w:r>
            <w:r>
              <w:rPr>
                <w:noProof/>
                <w:webHidden/>
              </w:rPr>
              <w:instrText xml:space="preserve"> PAGEREF _Toc235388853 \h </w:instrText>
            </w:r>
            <w:r>
              <w:rPr>
                <w:noProof/>
                <w:webHidden/>
              </w:rPr>
            </w:r>
            <w:r>
              <w:rPr>
                <w:noProof/>
                <w:webHidden/>
              </w:rPr>
              <w:fldChar w:fldCharType="separate"/>
            </w:r>
            <w:r>
              <w:rPr>
                <w:noProof/>
                <w:webHidden/>
              </w:rPr>
              <w:t>12</w:t>
            </w:r>
            <w:r>
              <w:rPr>
                <w:noProof/>
                <w:webHidden/>
              </w:rPr>
              <w:fldChar w:fldCharType="end"/>
            </w:r>
          </w:hyperlink>
        </w:p>
        <w:p w14:paraId="16FEE705" w14:textId="0B57360D"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54" w:history="1">
            <w:r w:rsidRPr="00310A47">
              <w:rPr>
                <w:rStyle w:val="Hyperlink"/>
                <w:noProof/>
              </w:rPr>
              <w:t>2.</w:t>
            </w:r>
            <w:r>
              <w:rPr>
                <w:rFonts w:asciiTheme="minorHAnsi" w:eastAsiaTheme="minorEastAsia" w:hAnsiTheme="minorHAnsi" w:cstheme="minorBidi"/>
                <w:noProof/>
                <w:kern w:val="2"/>
                <w:lang w:val="en-GB" w:eastAsia="en-GB"/>
                <w14:ligatures w14:val="standardContextual"/>
              </w:rPr>
              <w:tab/>
            </w:r>
            <w:r w:rsidRPr="00310A47">
              <w:rPr>
                <w:rStyle w:val="Hyperlink"/>
                <w:noProof/>
              </w:rPr>
              <w:t>Présentation</w:t>
            </w:r>
            <w:r w:rsidRPr="00310A47">
              <w:rPr>
                <w:rStyle w:val="Hyperlink"/>
                <w:noProof/>
                <w:spacing w:val="-9"/>
              </w:rPr>
              <w:t xml:space="preserve"> </w:t>
            </w:r>
            <w:r w:rsidRPr="00310A47">
              <w:rPr>
                <w:rStyle w:val="Hyperlink"/>
                <w:noProof/>
              </w:rPr>
              <w:t>de</w:t>
            </w:r>
            <w:r w:rsidRPr="00310A47">
              <w:rPr>
                <w:rStyle w:val="Hyperlink"/>
                <w:noProof/>
                <w:spacing w:val="-8"/>
              </w:rPr>
              <w:t xml:space="preserve"> </w:t>
            </w:r>
            <w:r w:rsidRPr="00310A47">
              <w:rPr>
                <w:rStyle w:val="Hyperlink"/>
                <w:noProof/>
              </w:rPr>
              <w:t>Holcim</w:t>
            </w:r>
            <w:r w:rsidRPr="00310A47">
              <w:rPr>
                <w:rStyle w:val="Hyperlink"/>
                <w:noProof/>
                <w:spacing w:val="-9"/>
              </w:rPr>
              <w:t xml:space="preserve"> </w:t>
            </w:r>
            <w:r w:rsidRPr="00310A47">
              <w:rPr>
                <w:rStyle w:val="Hyperlink"/>
                <w:noProof/>
                <w:spacing w:val="-2"/>
              </w:rPr>
              <w:t>Meknès</w:t>
            </w:r>
            <w:r>
              <w:rPr>
                <w:noProof/>
                <w:webHidden/>
              </w:rPr>
              <w:tab/>
            </w:r>
            <w:r>
              <w:rPr>
                <w:noProof/>
                <w:webHidden/>
              </w:rPr>
              <w:fldChar w:fldCharType="begin"/>
            </w:r>
            <w:r>
              <w:rPr>
                <w:noProof/>
                <w:webHidden/>
              </w:rPr>
              <w:instrText xml:space="preserve"> PAGEREF _Toc235388854 \h </w:instrText>
            </w:r>
            <w:r>
              <w:rPr>
                <w:noProof/>
                <w:webHidden/>
              </w:rPr>
            </w:r>
            <w:r>
              <w:rPr>
                <w:noProof/>
                <w:webHidden/>
              </w:rPr>
              <w:fldChar w:fldCharType="separate"/>
            </w:r>
            <w:r>
              <w:rPr>
                <w:noProof/>
                <w:webHidden/>
              </w:rPr>
              <w:t>13</w:t>
            </w:r>
            <w:r>
              <w:rPr>
                <w:noProof/>
                <w:webHidden/>
              </w:rPr>
              <w:fldChar w:fldCharType="end"/>
            </w:r>
          </w:hyperlink>
        </w:p>
        <w:p w14:paraId="4BF17059" w14:textId="2F0C3095"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55" w:history="1">
            <w:r w:rsidRPr="00310A47">
              <w:rPr>
                <w:rStyle w:val="Hyperlink"/>
                <w:noProof/>
              </w:rPr>
              <w:t>a.</w:t>
            </w:r>
            <w:r>
              <w:rPr>
                <w:rFonts w:asciiTheme="minorHAnsi" w:eastAsiaTheme="minorEastAsia" w:hAnsiTheme="minorHAnsi" w:cstheme="minorBidi"/>
                <w:noProof/>
                <w:kern w:val="2"/>
                <w:lang w:val="en-GB" w:eastAsia="en-GB"/>
                <w14:ligatures w14:val="standardContextual"/>
              </w:rPr>
              <w:tab/>
            </w:r>
            <w:r w:rsidRPr="00310A47">
              <w:rPr>
                <w:rStyle w:val="Hyperlink"/>
                <w:noProof/>
                <w:spacing w:val="-2"/>
              </w:rPr>
              <w:t>Présentation</w:t>
            </w:r>
            <w:r>
              <w:rPr>
                <w:noProof/>
                <w:webHidden/>
              </w:rPr>
              <w:tab/>
            </w:r>
            <w:r>
              <w:rPr>
                <w:noProof/>
                <w:webHidden/>
              </w:rPr>
              <w:fldChar w:fldCharType="begin"/>
            </w:r>
            <w:r>
              <w:rPr>
                <w:noProof/>
                <w:webHidden/>
              </w:rPr>
              <w:instrText xml:space="preserve"> PAGEREF _Toc235388855 \h </w:instrText>
            </w:r>
            <w:r>
              <w:rPr>
                <w:noProof/>
                <w:webHidden/>
              </w:rPr>
            </w:r>
            <w:r>
              <w:rPr>
                <w:noProof/>
                <w:webHidden/>
              </w:rPr>
              <w:fldChar w:fldCharType="separate"/>
            </w:r>
            <w:r>
              <w:rPr>
                <w:noProof/>
                <w:webHidden/>
              </w:rPr>
              <w:t>13</w:t>
            </w:r>
            <w:r>
              <w:rPr>
                <w:noProof/>
                <w:webHidden/>
              </w:rPr>
              <w:fldChar w:fldCharType="end"/>
            </w:r>
          </w:hyperlink>
        </w:p>
        <w:p w14:paraId="086FF5C1" w14:textId="7073ABA5"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56" w:history="1">
            <w:r w:rsidRPr="00310A47">
              <w:rPr>
                <w:rStyle w:val="Hyperlink"/>
                <w:noProof/>
              </w:rPr>
              <w:t>b.</w:t>
            </w:r>
            <w:r>
              <w:rPr>
                <w:rFonts w:asciiTheme="minorHAnsi" w:eastAsiaTheme="minorEastAsia" w:hAnsiTheme="minorHAnsi" w:cstheme="minorBidi"/>
                <w:noProof/>
                <w:kern w:val="2"/>
                <w:lang w:val="en-GB" w:eastAsia="en-GB"/>
                <w14:ligatures w14:val="standardContextual"/>
              </w:rPr>
              <w:tab/>
            </w:r>
            <w:r w:rsidRPr="00310A47">
              <w:rPr>
                <w:rStyle w:val="Hyperlink"/>
                <w:noProof/>
              </w:rPr>
              <w:t>Dates</w:t>
            </w:r>
            <w:r w:rsidRPr="00310A47">
              <w:rPr>
                <w:rStyle w:val="Hyperlink"/>
                <w:noProof/>
                <w:spacing w:val="-5"/>
              </w:rPr>
              <w:t xml:space="preserve"> </w:t>
            </w:r>
            <w:r w:rsidRPr="00310A47">
              <w:rPr>
                <w:rStyle w:val="Hyperlink"/>
                <w:noProof/>
              </w:rPr>
              <w:t>et</w:t>
            </w:r>
            <w:r w:rsidRPr="00310A47">
              <w:rPr>
                <w:rStyle w:val="Hyperlink"/>
                <w:noProof/>
                <w:spacing w:val="-4"/>
              </w:rPr>
              <w:t xml:space="preserve"> </w:t>
            </w:r>
            <w:r w:rsidRPr="00310A47">
              <w:rPr>
                <w:rStyle w:val="Hyperlink"/>
                <w:noProof/>
              </w:rPr>
              <w:t>chiffres</w:t>
            </w:r>
            <w:r w:rsidRPr="00310A47">
              <w:rPr>
                <w:rStyle w:val="Hyperlink"/>
                <w:noProof/>
                <w:spacing w:val="-2"/>
              </w:rPr>
              <w:t xml:space="preserve"> </w:t>
            </w:r>
            <w:r w:rsidRPr="00310A47">
              <w:rPr>
                <w:rStyle w:val="Hyperlink"/>
                <w:noProof/>
                <w:spacing w:val="-4"/>
              </w:rPr>
              <w:t>Clés</w:t>
            </w:r>
            <w:r>
              <w:rPr>
                <w:noProof/>
                <w:webHidden/>
              </w:rPr>
              <w:tab/>
            </w:r>
            <w:r>
              <w:rPr>
                <w:noProof/>
                <w:webHidden/>
              </w:rPr>
              <w:fldChar w:fldCharType="begin"/>
            </w:r>
            <w:r>
              <w:rPr>
                <w:noProof/>
                <w:webHidden/>
              </w:rPr>
              <w:instrText xml:space="preserve"> PAGEREF _Toc235388856 \h </w:instrText>
            </w:r>
            <w:r>
              <w:rPr>
                <w:noProof/>
                <w:webHidden/>
              </w:rPr>
            </w:r>
            <w:r>
              <w:rPr>
                <w:noProof/>
                <w:webHidden/>
              </w:rPr>
              <w:fldChar w:fldCharType="separate"/>
            </w:r>
            <w:r>
              <w:rPr>
                <w:noProof/>
                <w:webHidden/>
              </w:rPr>
              <w:t>13</w:t>
            </w:r>
            <w:r>
              <w:rPr>
                <w:noProof/>
                <w:webHidden/>
              </w:rPr>
              <w:fldChar w:fldCharType="end"/>
            </w:r>
          </w:hyperlink>
        </w:p>
        <w:p w14:paraId="4A33A469" w14:textId="55F63EDA"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57" w:history="1">
            <w:r w:rsidRPr="00310A47">
              <w:rPr>
                <w:rStyle w:val="Hyperlink"/>
                <w:noProof/>
              </w:rPr>
              <w:t>c.</w:t>
            </w:r>
            <w:r>
              <w:rPr>
                <w:rFonts w:asciiTheme="minorHAnsi" w:eastAsiaTheme="minorEastAsia" w:hAnsiTheme="minorHAnsi" w:cstheme="minorBidi"/>
                <w:noProof/>
                <w:kern w:val="2"/>
                <w:lang w:val="en-GB" w:eastAsia="en-GB"/>
                <w14:ligatures w14:val="standardContextual"/>
              </w:rPr>
              <w:tab/>
            </w:r>
            <w:r w:rsidRPr="00310A47">
              <w:rPr>
                <w:rStyle w:val="Hyperlink"/>
                <w:noProof/>
              </w:rPr>
              <w:t>Présentation</w:t>
            </w:r>
            <w:r w:rsidRPr="00310A47">
              <w:rPr>
                <w:rStyle w:val="Hyperlink"/>
                <w:noProof/>
                <w:spacing w:val="-6"/>
              </w:rPr>
              <w:t xml:space="preserve"> </w:t>
            </w:r>
            <w:r w:rsidRPr="00310A47">
              <w:rPr>
                <w:rStyle w:val="Hyperlink"/>
                <w:noProof/>
              </w:rPr>
              <w:t>des</w:t>
            </w:r>
            <w:r w:rsidRPr="00310A47">
              <w:rPr>
                <w:rStyle w:val="Hyperlink"/>
                <w:noProof/>
                <w:spacing w:val="-4"/>
              </w:rPr>
              <w:t xml:space="preserve"> </w:t>
            </w:r>
            <w:r w:rsidRPr="00310A47">
              <w:rPr>
                <w:rStyle w:val="Hyperlink"/>
                <w:noProof/>
              </w:rPr>
              <w:t>services</w:t>
            </w:r>
            <w:r w:rsidRPr="00310A47">
              <w:rPr>
                <w:rStyle w:val="Hyperlink"/>
                <w:noProof/>
                <w:spacing w:val="-5"/>
              </w:rPr>
              <w:t xml:space="preserve"> </w:t>
            </w:r>
            <w:r w:rsidRPr="00310A47">
              <w:rPr>
                <w:rStyle w:val="Hyperlink"/>
                <w:noProof/>
              </w:rPr>
              <w:t>de</w:t>
            </w:r>
            <w:r w:rsidRPr="00310A47">
              <w:rPr>
                <w:rStyle w:val="Hyperlink"/>
                <w:noProof/>
                <w:spacing w:val="-5"/>
              </w:rPr>
              <w:t xml:space="preserve"> </w:t>
            </w:r>
            <w:r w:rsidRPr="00310A47">
              <w:rPr>
                <w:rStyle w:val="Hyperlink"/>
                <w:noProof/>
              </w:rPr>
              <w:t>Holcim</w:t>
            </w:r>
            <w:r w:rsidRPr="00310A47">
              <w:rPr>
                <w:rStyle w:val="Hyperlink"/>
                <w:noProof/>
                <w:spacing w:val="-7"/>
              </w:rPr>
              <w:t xml:space="preserve"> </w:t>
            </w:r>
            <w:r w:rsidRPr="00310A47">
              <w:rPr>
                <w:rStyle w:val="Hyperlink"/>
                <w:noProof/>
              </w:rPr>
              <w:t>usine</w:t>
            </w:r>
            <w:r w:rsidRPr="00310A47">
              <w:rPr>
                <w:rStyle w:val="Hyperlink"/>
                <w:noProof/>
                <w:spacing w:val="-5"/>
              </w:rPr>
              <w:t xml:space="preserve"> </w:t>
            </w:r>
            <w:r w:rsidRPr="00310A47">
              <w:rPr>
                <w:rStyle w:val="Hyperlink"/>
                <w:noProof/>
              </w:rPr>
              <w:t>de</w:t>
            </w:r>
            <w:r w:rsidRPr="00310A47">
              <w:rPr>
                <w:rStyle w:val="Hyperlink"/>
                <w:noProof/>
                <w:spacing w:val="-6"/>
              </w:rPr>
              <w:t xml:space="preserve"> </w:t>
            </w:r>
            <w:r w:rsidRPr="00310A47">
              <w:rPr>
                <w:rStyle w:val="Hyperlink"/>
                <w:noProof/>
                <w:spacing w:val="-2"/>
              </w:rPr>
              <w:t>Meknès</w:t>
            </w:r>
            <w:r>
              <w:rPr>
                <w:noProof/>
                <w:webHidden/>
              </w:rPr>
              <w:tab/>
            </w:r>
            <w:r>
              <w:rPr>
                <w:noProof/>
                <w:webHidden/>
              </w:rPr>
              <w:fldChar w:fldCharType="begin"/>
            </w:r>
            <w:r>
              <w:rPr>
                <w:noProof/>
                <w:webHidden/>
              </w:rPr>
              <w:instrText xml:space="preserve"> PAGEREF _Toc235388857 \h </w:instrText>
            </w:r>
            <w:r>
              <w:rPr>
                <w:noProof/>
                <w:webHidden/>
              </w:rPr>
            </w:r>
            <w:r>
              <w:rPr>
                <w:noProof/>
                <w:webHidden/>
              </w:rPr>
              <w:fldChar w:fldCharType="separate"/>
            </w:r>
            <w:r>
              <w:rPr>
                <w:noProof/>
                <w:webHidden/>
              </w:rPr>
              <w:t>14</w:t>
            </w:r>
            <w:r>
              <w:rPr>
                <w:noProof/>
                <w:webHidden/>
              </w:rPr>
              <w:fldChar w:fldCharType="end"/>
            </w:r>
          </w:hyperlink>
        </w:p>
        <w:p w14:paraId="3A372BEF" w14:textId="4C745BC6"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58" w:history="1">
            <w:r w:rsidRPr="00310A47">
              <w:rPr>
                <w:rStyle w:val="Hyperlink"/>
                <w:noProof/>
              </w:rPr>
              <w:t>3.</w:t>
            </w:r>
            <w:r>
              <w:rPr>
                <w:rFonts w:asciiTheme="minorHAnsi" w:eastAsiaTheme="minorEastAsia" w:hAnsiTheme="minorHAnsi" w:cstheme="minorBidi"/>
                <w:noProof/>
                <w:kern w:val="2"/>
                <w:lang w:val="en-GB" w:eastAsia="en-GB"/>
                <w14:ligatures w14:val="standardContextual"/>
              </w:rPr>
              <w:tab/>
            </w:r>
            <w:r w:rsidRPr="00310A47">
              <w:rPr>
                <w:rStyle w:val="Hyperlink"/>
                <w:noProof/>
                <w:spacing w:val="-2"/>
              </w:rPr>
              <w:t>Conclusion</w:t>
            </w:r>
            <w:r>
              <w:rPr>
                <w:noProof/>
                <w:webHidden/>
              </w:rPr>
              <w:tab/>
            </w:r>
            <w:r>
              <w:rPr>
                <w:noProof/>
                <w:webHidden/>
              </w:rPr>
              <w:fldChar w:fldCharType="begin"/>
            </w:r>
            <w:r>
              <w:rPr>
                <w:noProof/>
                <w:webHidden/>
              </w:rPr>
              <w:instrText xml:space="preserve"> PAGEREF _Toc235388858 \h </w:instrText>
            </w:r>
            <w:r>
              <w:rPr>
                <w:noProof/>
                <w:webHidden/>
              </w:rPr>
            </w:r>
            <w:r>
              <w:rPr>
                <w:noProof/>
                <w:webHidden/>
              </w:rPr>
              <w:fldChar w:fldCharType="separate"/>
            </w:r>
            <w:r>
              <w:rPr>
                <w:noProof/>
                <w:webHidden/>
              </w:rPr>
              <w:t>16</w:t>
            </w:r>
            <w:r>
              <w:rPr>
                <w:noProof/>
                <w:webHidden/>
              </w:rPr>
              <w:fldChar w:fldCharType="end"/>
            </w:r>
          </w:hyperlink>
        </w:p>
        <w:p w14:paraId="719D36DB" w14:textId="1AD1532B" w:rsidR="00151E75" w:rsidRDefault="00151E75">
          <w:pPr>
            <w:pStyle w:val="TOC1"/>
            <w:tabs>
              <w:tab w:val="right" w:leader="dot" w:pos="10909"/>
            </w:tabs>
            <w:rPr>
              <w:rFonts w:asciiTheme="minorHAnsi" w:eastAsiaTheme="minorEastAsia" w:hAnsiTheme="minorHAnsi" w:cstheme="minorBidi"/>
              <w:noProof/>
              <w:kern w:val="2"/>
              <w:lang w:val="en-GB" w:eastAsia="en-GB"/>
              <w14:ligatures w14:val="standardContextual"/>
            </w:rPr>
          </w:pPr>
          <w:hyperlink w:anchor="_Toc235388859" w:history="1">
            <w:r w:rsidRPr="00310A47">
              <w:rPr>
                <w:rStyle w:val="Hyperlink"/>
                <w:noProof/>
              </w:rPr>
              <w:t>Chapitre</w:t>
            </w:r>
            <w:r w:rsidRPr="00310A47">
              <w:rPr>
                <w:rStyle w:val="Hyperlink"/>
                <w:noProof/>
                <w:spacing w:val="-13"/>
              </w:rPr>
              <w:t xml:space="preserve"> </w:t>
            </w:r>
            <w:r w:rsidRPr="00310A47">
              <w:rPr>
                <w:rStyle w:val="Hyperlink"/>
                <w:noProof/>
              </w:rPr>
              <w:t>II</w:t>
            </w:r>
            <w:r w:rsidRPr="00310A47">
              <w:rPr>
                <w:rStyle w:val="Hyperlink"/>
                <w:noProof/>
                <w:spacing w:val="-11"/>
              </w:rPr>
              <w:t xml:space="preserve"> </w:t>
            </w:r>
            <w:r w:rsidRPr="00310A47">
              <w:rPr>
                <w:rStyle w:val="Hyperlink"/>
                <w:noProof/>
              </w:rPr>
              <w:t>:</w:t>
            </w:r>
            <w:r w:rsidRPr="00310A47">
              <w:rPr>
                <w:rStyle w:val="Hyperlink"/>
                <w:noProof/>
                <w:spacing w:val="-12"/>
              </w:rPr>
              <w:t xml:space="preserve"> </w:t>
            </w:r>
            <w:r w:rsidRPr="00310A47">
              <w:rPr>
                <w:rStyle w:val="Hyperlink"/>
                <w:noProof/>
              </w:rPr>
              <w:t>Contexte</w:t>
            </w:r>
            <w:r w:rsidRPr="00310A47">
              <w:rPr>
                <w:rStyle w:val="Hyperlink"/>
                <w:noProof/>
                <w:spacing w:val="-11"/>
              </w:rPr>
              <w:t xml:space="preserve"> </w:t>
            </w:r>
            <w:r w:rsidRPr="00310A47">
              <w:rPr>
                <w:rStyle w:val="Hyperlink"/>
                <w:noProof/>
              </w:rPr>
              <w:t>du</w:t>
            </w:r>
            <w:r w:rsidRPr="00310A47">
              <w:rPr>
                <w:rStyle w:val="Hyperlink"/>
                <w:noProof/>
                <w:spacing w:val="-12"/>
              </w:rPr>
              <w:t xml:space="preserve"> </w:t>
            </w:r>
            <w:r w:rsidRPr="00310A47">
              <w:rPr>
                <w:rStyle w:val="Hyperlink"/>
                <w:noProof/>
              </w:rPr>
              <w:t>projet</w:t>
            </w:r>
            <w:r>
              <w:rPr>
                <w:noProof/>
                <w:webHidden/>
              </w:rPr>
              <w:tab/>
            </w:r>
            <w:r>
              <w:rPr>
                <w:noProof/>
                <w:webHidden/>
              </w:rPr>
              <w:fldChar w:fldCharType="begin"/>
            </w:r>
            <w:r>
              <w:rPr>
                <w:noProof/>
                <w:webHidden/>
              </w:rPr>
              <w:instrText xml:space="preserve"> PAGEREF _Toc235388859 \h </w:instrText>
            </w:r>
            <w:r>
              <w:rPr>
                <w:noProof/>
                <w:webHidden/>
              </w:rPr>
            </w:r>
            <w:r>
              <w:rPr>
                <w:noProof/>
                <w:webHidden/>
              </w:rPr>
              <w:fldChar w:fldCharType="separate"/>
            </w:r>
            <w:r>
              <w:rPr>
                <w:noProof/>
                <w:webHidden/>
              </w:rPr>
              <w:t>17</w:t>
            </w:r>
            <w:r>
              <w:rPr>
                <w:noProof/>
                <w:webHidden/>
              </w:rPr>
              <w:fldChar w:fldCharType="end"/>
            </w:r>
          </w:hyperlink>
        </w:p>
        <w:p w14:paraId="374E50E4" w14:textId="4D5815EF"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60" w:history="1">
            <w:r w:rsidRPr="00310A47">
              <w:rPr>
                <w:rStyle w:val="Hyperlink"/>
                <w:noProof/>
                <w:w w:val="90"/>
              </w:rPr>
              <w:t>1.</w:t>
            </w:r>
            <w:r>
              <w:rPr>
                <w:rFonts w:asciiTheme="minorHAnsi" w:eastAsiaTheme="minorEastAsia" w:hAnsiTheme="minorHAnsi" w:cstheme="minorBidi"/>
                <w:noProof/>
                <w:kern w:val="2"/>
                <w:lang w:val="en-GB" w:eastAsia="en-GB"/>
                <w14:ligatures w14:val="standardContextual"/>
              </w:rPr>
              <w:tab/>
            </w:r>
            <w:r w:rsidRPr="00310A47">
              <w:rPr>
                <w:rStyle w:val="Hyperlink"/>
                <w:noProof/>
                <w:spacing w:val="-2"/>
              </w:rPr>
              <w:t>Introduction</w:t>
            </w:r>
            <w:r>
              <w:rPr>
                <w:noProof/>
                <w:webHidden/>
              </w:rPr>
              <w:tab/>
            </w:r>
            <w:r>
              <w:rPr>
                <w:noProof/>
                <w:webHidden/>
              </w:rPr>
              <w:fldChar w:fldCharType="begin"/>
            </w:r>
            <w:r>
              <w:rPr>
                <w:noProof/>
                <w:webHidden/>
              </w:rPr>
              <w:instrText xml:space="preserve"> PAGEREF _Toc235388860 \h </w:instrText>
            </w:r>
            <w:r>
              <w:rPr>
                <w:noProof/>
                <w:webHidden/>
              </w:rPr>
            </w:r>
            <w:r>
              <w:rPr>
                <w:noProof/>
                <w:webHidden/>
              </w:rPr>
              <w:fldChar w:fldCharType="separate"/>
            </w:r>
            <w:r>
              <w:rPr>
                <w:noProof/>
                <w:webHidden/>
              </w:rPr>
              <w:t>18</w:t>
            </w:r>
            <w:r>
              <w:rPr>
                <w:noProof/>
                <w:webHidden/>
              </w:rPr>
              <w:fldChar w:fldCharType="end"/>
            </w:r>
          </w:hyperlink>
        </w:p>
        <w:p w14:paraId="528212DE" w14:textId="2545E191"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61" w:history="1">
            <w:r w:rsidRPr="00310A47">
              <w:rPr>
                <w:rStyle w:val="Hyperlink"/>
                <w:noProof/>
                <w:w w:val="90"/>
              </w:rPr>
              <w:t>2.</w:t>
            </w:r>
            <w:r>
              <w:rPr>
                <w:rFonts w:asciiTheme="minorHAnsi" w:eastAsiaTheme="minorEastAsia" w:hAnsiTheme="minorHAnsi" w:cstheme="minorBidi"/>
                <w:noProof/>
                <w:kern w:val="2"/>
                <w:lang w:val="en-GB" w:eastAsia="en-GB"/>
                <w14:ligatures w14:val="standardContextual"/>
              </w:rPr>
              <w:tab/>
            </w:r>
            <w:r w:rsidRPr="00310A47">
              <w:rPr>
                <w:rStyle w:val="Hyperlink"/>
                <w:noProof/>
              </w:rPr>
              <w:t>Description</w:t>
            </w:r>
            <w:r w:rsidRPr="00310A47">
              <w:rPr>
                <w:rStyle w:val="Hyperlink"/>
                <w:noProof/>
                <w:spacing w:val="-7"/>
              </w:rPr>
              <w:t xml:space="preserve"> </w:t>
            </w:r>
            <w:r w:rsidRPr="00310A47">
              <w:rPr>
                <w:rStyle w:val="Hyperlink"/>
                <w:noProof/>
              </w:rPr>
              <w:t>de</w:t>
            </w:r>
            <w:r w:rsidRPr="00310A47">
              <w:rPr>
                <w:rStyle w:val="Hyperlink"/>
                <w:noProof/>
                <w:spacing w:val="-6"/>
              </w:rPr>
              <w:t xml:space="preserve"> </w:t>
            </w:r>
            <w:r w:rsidRPr="00310A47">
              <w:rPr>
                <w:rStyle w:val="Hyperlink"/>
                <w:noProof/>
                <w:spacing w:val="-2"/>
              </w:rPr>
              <w:t>projet</w:t>
            </w:r>
            <w:r>
              <w:rPr>
                <w:noProof/>
                <w:webHidden/>
              </w:rPr>
              <w:tab/>
            </w:r>
            <w:r>
              <w:rPr>
                <w:noProof/>
                <w:webHidden/>
              </w:rPr>
              <w:fldChar w:fldCharType="begin"/>
            </w:r>
            <w:r>
              <w:rPr>
                <w:noProof/>
                <w:webHidden/>
              </w:rPr>
              <w:instrText xml:space="preserve"> PAGEREF _Toc235388861 \h </w:instrText>
            </w:r>
            <w:r>
              <w:rPr>
                <w:noProof/>
                <w:webHidden/>
              </w:rPr>
            </w:r>
            <w:r>
              <w:rPr>
                <w:noProof/>
                <w:webHidden/>
              </w:rPr>
              <w:fldChar w:fldCharType="separate"/>
            </w:r>
            <w:r>
              <w:rPr>
                <w:noProof/>
                <w:webHidden/>
              </w:rPr>
              <w:t>18</w:t>
            </w:r>
            <w:r>
              <w:rPr>
                <w:noProof/>
                <w:webHidden/>
              </w:rPr>
              <w:fldChar w:fldCharType="end"/>
            </w:r>
          </w:hyperlink>
        </w:p>
        <w:p w14:paraId="631AB8E5" w14:textId="4D2285FF"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62" w:history="1">
            <w:r w:rsidRPr="00310A47">
              <w:rPr>
                <w:rStyle w:val="Hyperlink"/>
                <w:noProof/>
                <w:w w:val="90"/>
              </w:rPr>
              <w:t>3.</w:t>
            </w:r>
            <w:r>
              <w:rPr>
                <w:rFonts w:asciiTheme="minorHAnsi" w:eastAsiaTheme="minorEastAsia" w:hAnsiTheme="minorHAnsi" w:cstheme="minorBidi"/>
                <w:noProof/>
                <w:kern w:val="2"/>
                <w:lang w:val="en-GB" w:eastAsia="en-GB"/>
                <w14:ligatures w14:val="standardContextual"/>
              </w:rPr>
              <w:tab/>
            </w:r>
            <w:r w:rsidRPr="00310A47">
              <w:rPr>
                <w:rStyle w:val="Hyperlink"/>
                <w:noProof/>
                <w:spacing w:val="-2"/>
              </w:rPr>
              <w:t>Problématique</w:t>
            </w:r>
            <w:r>
              <w:rPr>
                <w:noProof/>
                <w:webHidden/>
              </w:rPr>
              <w:tab/>
            </w:r>
            <w:r>
              <w:rPr>
                <w:noProof/>
                <w:webHidden/>
              </w:rPr>
              <w:fldChar w:fldCharType="begin"/>
            </w:r>
            <w:r>
              <w:rPr>
                <w:noProof/>
                <w:webHidden/>
              </w:rPr>
              <w:instrText xml:space="preserve"> PAGEREF _Toc235388862 \h </w:instrText>
            </w:r>
            <w:r>
              <w:rPr>
                <w:noProof/>
                <w:webHidden/>
              </w:rPr>
            </w:r>
            <w:r>
              <w:rPr>
                <w:noProof/>
                <w:webHidden/>
              </w:rPr>
              <w:fldChar w:fldCharType="separate"/>
            </w:r>
            <w:r>
              <w:rPr>
                <w:noProof/>
                <w:webHidden/>
              </w:rPr>
              <w:t>18</w:t>
            </w:r>
            <w:r>
              <w:rPr>
                <w:noProof/>
                <w:webHidden/>
              </w:rPr>
              <w:fldChar w:fldCharType="end"/>
            </w:r>
          </w:hyperlink>
        </w:p>
        <w:p w14:paraId="133418C3" w14:textId="562F6FD2"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63" w:history="1">
            <w:r w:rsidRPr="00310A47">
              <w:rPr>
                <w:rStyle w:val="Hyperlink"/>
                <w:noProof/>
                <w:w w:val="90"/>
              </w:rPr>
              <w:t>4.</w:t>
            </w:r>
            <w:r>
              <w:rPr>
                <w:rFonts w:asciiTheme="minorHAnsi" w:eastAsiaTheme="minorEastAsia" w:hAnsiTheme="minorHAnsi" w:cstheme="minorBidi"/>
                <w:noProof/>
                <w:kern w:val="2"/>
                <w:lang w:val="en-GB" w:eastAsia="en-GB"/>
                <w14:ligatures w14:val="standardContextual"/>
              </w:rPr>
              <w:tab/>
            </w:r>
            <w:r w:rsidRPr="00310A47">
              <w:rPr>
                <w:rStyle w:val="Hyperlink"/>
                <w:noProof/>
              </w:rPr>
              <w:t>Présentation</w:t>
            </w:r>
            <w:r w:rsidRPr="00310A47">
              <w:rPr>
                <w:rStyle w:val="Hyperlink"/>
                <w:noProof/>
                <w:spacing w:val="-6"/>
              </w:rPr>
              <w:t xml:space="preserve"> </w:t>
            </w:r>
            <w:r w:rsidRPr="00310A47">
              <w:rPr>
                <w:rStyle w:val="Hyperlink"/>
                <w:noProof/>
              </w:rPr>
              <w:t>du</w:t>
            </w:r>
            <w:r w:rsidRPr="00310A47">
              <w:rPr>
                <w:rStyle w:val="Hyperlink"/>
                <w:noProof/>
                <w:spacing w:val="-6"/>
              </w:rPr>
              <w:t xml:space="preserve"> </w:t>
            </w:r>
            <w:r w:rsidRPr="00310A47">
              <w:rPr>
                <w:rStyle w:val="Hyperlink"/>
                <w:noProof/>
                <w:spacing w:val="-2"/>
              </w:rPr>
              <w:t>projet</w:t>
            </w:r>
            <w:r>
              <w:rPr>
                <w:noProof/>
                <w:webHidden/>
              </w:rPr>
              <w:tab/>
            </w:r>
            <w:r>
              <w:rPr>
                <w:noProof/>
                <w:webHidden/>
              </w:rPr>
              <w:fldChar w:fldCharType="begin"/>
            </w:r>
            <w:r>
              <w:rPr>
                <w:noProof/>
                <w:webHidden/>
              </w:rPr>
              <w:instrText xml:space="preserve"> PAGEREF _Toc235388863 \h </w:instrText>
            </w:r>
            <w:r>
              <w:rPr>
                <w:noProof/>
                <w:webHidden/>
              </w:rPr>
            </w:r>
            <w:r>
              <w:rPr>
                <w:noProof/>
                <w:webHidden/>
              </w:rPr>
              <w:fldChar w:fldCharType="separate"/>
            </w:r>
            <w:r>
              <w:rPr>
                <w:noProof/>
                <w:webHidden/>
              </w:rPr>
              <w:t>19</w:t>
            </w:r>
            <w:r>
              <w:rPr>
                <w:noProof/>
                <w:webHidden/>
              </w:rPr>
              <w:fldChar w:fldCharType="end"/>
            </w:r>
          </w:hyperlink>
        </w:p>
        <w:p w14:paraId="50A6B613" w14:textId="130F4C0E"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64" w:history="1">
            <w:r w:rsidRPr="00310A47">
              <w:rPr>
                <w:rStyle w:val="Hyperlink"/>
                <w:noProof/>
              </w:rPr>
              <w:t>a.</w:t>
            </w:r>
            <w:r>
              <w:rPr>
                <w:rFonts w:asciiTheme="minorHAnsi" w:eastAsiaTheme="minorEastAsia" w:hAnsiTheme="minorHAnsi" w:cstheme="minorBidi"/>
                <w:noProof/>
                <w:kern w:val="2"/>
                <w:lang w:val="en-GB" w:eastAsia="en-GB"/>
                <w14:ligatures w14:val="standardContextual"/>
              </w:rPr>
              <w:tab/>
            </w:r>
            <w:r w:rsidRPr="00310A47">
              <w:rPr>
                <w:rStyle w:val="Hyperlink"/>
                <w:noProof/>
              </w:rPr>
              <w:t>Application</w:t>
            </w:r>
            <w:r w:rsidRPr="00310A47">
              <w:rPr>
                <w:rStyle w:val="Hyperlink"/>
                <w:noProof/>
                <w:spacing w:val="-8"/>
              </w:rPr>
              <w:t xml:space="preserve"> </w:t>
            </w:r>
            <w:r w:rsidRPr="00310A47">
              <w:rPr>
                <w:rStyle w:val="Hyperlink"/>
                <w:noProof/>
              </w:rPr>
              <w:t>de</w:t>
            </w:r>
            <w:r w:rsidRPr="00310A47">
              <w:rPr>
                <w:rStyle w:val="Hyperlink"/>
                <w:noProof/>
                <w:spacing w:val="-6"/>
              </w:rPr>
              <w:t xml:space="preserve"> </w:t>
            </w:r>
            <w:r w:rsidRPr="00310A47">
              <w:rPr>
                <w:rStyle w:val="Hyperlink"/>
                <w:noProof/>
              </w:rPr>
              <w:t>Application de suivi des camions:</w:t>
            </w:r>
            <w:r w:rsidRPr="00310A47">
              <w:rPr>
                <w:rStyle w:val="Hyperlink"/>
                <w:noProof/>
                <w:spacing w:val="-5"/>
              </w:rPr>
              <w:t xml:space="preserve"> </w:t>
            </w:r>
            <w:r w:rsidRPr="00310A47">
              <w:rPr>
                <w:rStyle w:val="Hyperlink"/>
                <w:noProof/>
                <w:spacing w:val="-2"/>
              </w:rPr>
              <w:t>définition</w:t>
            </w:r>
            <w:r>
              <w:rPr>
                <w:noProof/>
                <w:webHidden/>
              </w:rPr>
              <w:tab/>
            </w:r>
            <w:r>
              <w:rPr>
                <w:noProof/>
                <w:webHidden/>
              </w:rPr>
              <w:fldChar w:fldCharType="begin"/>
            </w:r>
            <w:r>
              <w:rPr>
                <w:noProof/>
                <w:webHidden/>
              </w:rPr>
              <w:instrText xml:space="preserve"> PAGEREF _Toc235388864 \h </w:instrText>
            </w:r>
            <w:r>
              <w:rPr>
                <w:noProof/>
                <w:webHidden/>
              </w:rPr>
            </w:r>
            <w:r>
              <w:rPr>
                <w:noProof/>
                <w:webHidden/>
              </w:rPr>
              <w:fldChar w:fldCharType="separate"/>
            </w:r>
            <w:r>
              <w:rPr>
                <w:noProof/>
                <w:webHidden/>
              </w:rPr>
              <w:t>19</w:t>
            </w:r>
            <w:r>
              <w:rPr>
                <w:noProof/>
                <w:webHidden/>
              </w:rPr>
              <w:fldChar w:fldCharType="end"/>
            </w:r>
          </w:hyperlink>
        </w:p>
        <w:p w14:paraId="26A3CA73" w14:textId="19649CEA"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65" w:history="1">
            <w:r w:rsidRPr="00310A47">
              <w:rPr>
                <w:rStyle w:val="Hyperlink"/>
                <w:noProof/>
              </w:rPr>
              <w:t>b.</w:t>
            </w:r>
            <w:r>
              <w:rPr>
                <w:rFonts w:asciiTheme="minorHAnsi" w:eastAsiaTheme="minorEastAsia" w:hAnsiTheme="minorHAnsi" w:cstheme="minorBidi"/>
                <w:noProof/>
                <w:kern w:val="2"/>
                <w:lang w:val="en-GB" w:eastAsia="en-GB"/>
                <w14:ligatures w14:val="standardContextual"/>
              </w:rPr>
              <w:tab/>
            </w:r>
            <w:r w:rsidRPr="00310A47">
              <w:rPr>
                <w:rStyle w:val="Hyperlink"/>
                <w:noProof/>
                <w:spacing w:val="-2"/>
              </w:rPr>
              <w:t>L’objectif</w:t>
            </w:r>
            <w:r>
              <w:rPr>
                <w:noProof/>
                <w:webHidden/>
              </w:rPr>
              <w:tab/>
            </w:r>
            <w:r>
              <w:rPr>
                <w:noProof/>
                <w:webHidden/>
              </w:rPr>
              <w:fldChar w:fldCharType="begin"/>
            </w:r>
            <w:r>
              <w:rPr>
                <w:noProof/>
                <w:webHidden/>
              </w:rPr>
              <w:instrText xml:space="preserve"> PAGEREF _Toc235388865 \h </w:instrText>
            </w:r>
            <w:r>
              <w:rPr>
                <w:noProof/>
                <w:webHidden/>
              </w:rPr>
            </w:r>
            <w:r>
              <w:rPr>
                <w:noProof/>
                <w:webHidden/>
              </w:rPr>
              <w:fldChar w:fldCharType="separate"/>
            </w:r>
            <w:r>
              <w:rPr>
                <w:noProof/>
                <w:webHidden/>
              </w:rPr>
              <w:t>19</w:t>
            </w:r>
            <w:r>
              <w:rPr>
                <w:noProof/>
                <w:webHidden/>
              </w:rPr>
              <w:fldChar w:fldCharType="end"/>
            </w:r>
          </w:hyperlink>
        </w:p>
        <w:p w14:paraId="749A658E" w14:textId="3262212E"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66" w:history="1">
            <w:r w:rsidRPr="00310A47">
              <w:rPr>
                <w:rStyle w:val="Hyperlink"/>
                <w:noProof/>
              </w:rPr>
              <w:t>c.</w:t>
            </w:r>
            <w:r>
              <w:rPr>
                <w:rFonts w:asciiTheme="minorHAnsi" w:eastAsiaTheme="minorEastAsia" w:hAnsiTheme="minorHAnsi" w:cstheme="minorBidi"/>
                <w:noProof/>
                <w:kern w:val="2"/>
                <w:lang w:val="en-GB" w:eastAsia="en-GB"/>
                <w14:ligatures w14:val="standardContextual"/>
              </w:rPr>
              <w:tab/>
            </w:r>
            <w:r w:rsidRPr="00310A47">
              <w:rPr>
                <w:rStyle w:val="Hyperlink"/>
                <w:noProof/>
              </w:rPr>
              <w:t>Comment</w:t>
            </w:r>
            <w:r w:rsidRPr="00310A47">
              <w:rPr>
                <w:rStyle w:val="Hyperlink"/>
                <w:noProof/>
                <w:spacing w:val="-4"/>
              </w:rPr>
              <w:t xml:space="preserve"> </w:t>
            </w:r>
            <w:r w:rsidRPr="00310A47">
              <w:rPr>
                <w:rStyle w:val="Hyperlink"/>
                <w:noProof/>
              </w:rPr>
              <w:t>ça</w:t>
            </w:r>
            <w:r w:rsidRPr="00310A47">
              <w:rPr>
                <w:rStyle w:val="Hyperlink"/>
                <w:noProof/>
                <w:spacing w:val="-2"/>
              </w:rPr>
              <w:t xml:space="preserve"> marche</w:t>
            </w:r>
            <w:r>
              <w:rPr>
                <w:noProof/>
                <w:webHidden/>
              </w:rPr>
              <w:tab/>
            </w:r>
            <w:r>
              <w:rPr>
                <w:noProof/>
                <w:webHidden/>
              </w:rPr>
              <w:fldChar w:fldCharType="begin"/>
            </w:r>
            <w:r>
              <w:rPr>
                <w:noProof/>
                <w:webHidden/>
              </w:rPr>
              <w:instrText xml:space="preserve"> PAGEREF _Toc235388866 \h </w:instrText>
            </w:r>
            <w:r>
              <w:rPr>
                <w:noProof/>
                <w:webHidden/>
              </w:rPr>
            </w:r>
            <w:r>
              <w:rPr>
                <w:noProof/>
                <w:webHidden/>
              </w:rPr>
              <w:fldChar w:fldCharType="separate"/>
            </w:r>
            <w:r>
              <w:rPr>
                <w:noProof/>
                <w:webHidden/>
              </w:rPr>
              <w:t>20</w:t>
            </w:r>
            <w:r>
              <w:rPr>
                <w:noProof/>
                <w:webHidden/>
              </w:rPr>
              <w:fldChar w:fldCharType="end"/>
            </w:r>
          </w:hyperlink>
        </w:p>
        <w:p w14:paraId="6236F93C" w14:textId="7D2201F7"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67" w:history="1">
            <w:r w:rsidRPr="00310A47">
              <w:rPr>
                <w:rStyle w:val="Hyperlink"/>
                <w:noProof/>
              </w:rPr>
              <w:t>d.</w:t>
            </w:r>
            <w:r>
              <w:rPr>
                <w:rFonts w:asciiTheme="minorHAnsi" w:eastAsiaTheme="minorEastAsia" w:hAnsiTheme="minorHAnsi" w:cstheme="minorBidi"/>
                <w:noProof/>
                <w:kern w:val="2"/>
                <w:lang w:val="en-GB" w:eastAsia="en-GB"/>
                <w14:ligatures w14:val="standardContextual"/>
              </w:rPr>
              <w:tab/>
            </w:r>
            <w:r w:rsidRPr="00310A47">
              <w:rPr>
                <w:rStyle w:val="Hyperlink"/>
                <w:noProof/>
              </w:rPr>
              <w:t>Les</w:t>
            </w:r>
            <w:r w:rsidRPr="00310A47">
              <w:rPr>
                <w:rStyle w:val="Hyperlink"/>
                <w:noProof/>
                <w:spacing w:val="-5"/>
              </w:rPr>
              <w:t xml:space="preserve"> </w:t>
            </w:r>
            <w:r w:rsidRPr="00310A47">
              <w:rPr>
                <w:rStyle w:val="Hyperlink"/>
                <w:noProof/>
              </w:rPr>
              <w:t>fonctionnalités</w:t>
            </w:r>
            <w:r w:rsidRPr="00310A47">
              <w:rPr>
                <w:rStyle w:val="Hyperlink"/>
                <w:noProof/>
                <w:spacing w:val="-8"/>
              </w:rPr>
              <w:t xml:space="preserve"> </w:t>
            </w:r>
            <w:r w:rsidRPr="00310A47">
              <w:rPr>
                <w:rStyle w:val="Hyperlink"/>
                <w:noProof/>
              </w:rPr>
              <w:t>de</w:t>
            </w:r>
            <w:r w:rsidRPr="00310A47">
              <w:rPr>
                <w:rStyle w:val="Hyperlink"/>
                <w:noProof/>
                <w:spacing w:val="-5"/>
              </w:rPr>
              <w:t xml:space="preserve"> </w:t>
            </w:r>
            <w:r w:rsidRPr="00310A47">
              <w:rPr>
                <w:rStyle w:val="Hyperlink"/>
                <w:noProof/>
                <w:spacing w:val="-2"/>
              </w:rPr>
              <w:t>l'application</w:t>
            </w:r>
            <w:r>
              <w:rPr>
                <w:noProof/>
                <w:webHidden/>
              </w:rPr>
              <w:tab/>
            </w:r>
            <w:r>
              <w:rPr>
                <w:noProof/>
                <w:webHidden/>
              </w:rPr>
              <w:fldChar w:fldCharType="begin"/>
            </w:r>
            <w:r>
              <w:rPr>
                <w:noProof/>
                <w:webHidden/>
              </w:rPr>
              <w:instrText xml:space="preserve"> PAGEREF _Toc235388867 \h </w:instrText>
            </w:r>
            <w:r>
              <w:rPr>
                <w:noProof/>
                <w:webHidden/>
              </w:rPr>
            </w:r>
            <w:r>
              <w:rPr>
                <w:noProof/>
                <w:webHidden/>
              </w:rPr>
              <w:fldChar w:fldCharType="separate"/>
            </w:r>
            <w:r>
              <w:rPr>
                <w:noProof/>
                <w:webHidden/>
              </w:rPr>
              <w:t>21</w:t>
            </w:r>
            <w:r>
              <w:rPr>
                <w:noProof/>
                <w:webHidden/>
              </w:rPr>
              <w:fldChar w:fldCharType="end"/>
            </w:r>
          </w:hyperlink>
        </w:p>
        <w:p w14:paraId="72046E5A" w14:textId="00211AE3"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68" w:history="1">
            <w:r w:rsidRPr="00310A47">
              <w:rPr>
                <w:rStyle w:val="Hyperlink"/>
                <w:noProof/>
              </w:rPr>
              <w:t>d.</w:t>
            </w:r>
            <w:r>
              <w:rPr>
                <w:rFonts w:asciiTheme="minorHAnsi" w:eastAsiaTheme="minorEastAsia" w:hAnsiTheme="minorHAnsi" w:cstheme="minorBidi"/>
                <w:noProof/>
                <w:kern w:val="2"/>
                <w:lang w:val="en-GB" w:eastAsia="en-GB"/>
                <w14:ligatures w14:val="standardContextual"/>
              </w:rPr>
              <w:tab/>
            </w:r>
            <w:r w:rsidRPr="00310A47">
              <w:rPr>
                <w:rStyle w:val="Hyperlink"/>
                <w:noProof/>
              </w:rPr>
              <w:t>Les scénarios</w:t>
            </w:r>
            <w:r w:rsidRPr="00310A47">
              <w:rPr>
                <w:rStyle w:val="Hyperlink"/>
                <w:noProof/>
                <w:spacing w:val="-8"/>
              </w:rPr>
              <w:t xml:space="preserve"> </w:t>
            </w:r>
            <w:r w:rsidRPr="00310A47">
              <w:rPr>
                <w:rStyle w:val="Hyperlink"/>
                <w:noProof/>
                <w:spacing w:val="-2"/>
              </w:rPr>
              <w:t>d’utilisation</w:t>
            </w:r>
            <w:r>
              <w:rPr>
                <w:noProof/>
                <w:webHidden/>
              </w:rPr>
              <w:tab/>
            </w:r>
            <w:r>
              <w:rPr>
                <w:noProof/>
                <w:webHidden/>
              </w:rPr>
              <w:fldChar w:fldCharType="begin"/>
            </w:r>
            <w:r>
              <w:rPr>
                <w:noProof/>
                <w:webHidden/>
              </w:rPr>
              <w:instrText xml:space="preserve"> PAGEREF _Toc235388868 \h </w:instrText>
            </w:r>
            <w:r>
              <w:rPr>
                <w:noProof/>
                <w:webHidden/>
              </w:rPr>
            </w:r>
            <w:r>
              <w:rPr>
                <w:noProof/>
                <w:webHidden/>
              </w:rPr>
              <w:fldChar w:fldCharType="separate"/>
            </w:r>
            <w:r>
              <w:rPr>
                <w:noProof/>
                <w:webHidden/>
              </w:rPr>
              <w:t>23</w:t>
            </w:r>
            <w:r>
              <w:rPr>
                <w:noProof/>
                <w:webHidden/>
              </w:rPr>
              <w:fldChar w:fldCharType="end"/>
            </w:r>
          </w:hyperlink>
        </w:p>
        <w:p w14:paraId="2F0A60B1" w14:textId="5C9C5C0A"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69" w:history="1">
            <w:r w:rsidRPr="00310A47">
              <w:rPr>
                <w:rStyle w:val="Hyperlink"/>
                <w:noProof/>
              </w:rPr>
              <w:t>e.</w:t>
            </w:r>
            <w:r>
              <w:rPr>
                <w:rFonts w:asciiTheme="minorHAnsi" w:eastAsiaTheme="minorEastAsia" w:hAnsiTheme="minorHAnsi" w:cstheme="minorBidi"/>
                <w:noProof/>
                <w:kern w:val="2"/>
                <w:lang w:val="en-GB" w:eastAsia="en-GB"/>
                <w14:ligatures w14:val="standardContextual"/>
              </w:rPr>
              <w:tab/>
            </w:r>
            <w:r w:rsidRPr="00310A47">
              <w:rPr>
                <w:rStyle w:val="Hyperlink"/>
                <w:noProof/>
              </w:rPr>
              <w:t>Spécifications</w:t>
            </w:r>
            <w:r w:rsidRPr="00310A47">
              <w:rPr>
                <w:rStyle w:val="Hyperlink"/>
                <w:noProof/>
                <w:spacing w:val="-8"/>
              </w:rPr>
              <w:t xml:space="preserve"> </w:t>
            </w:r>
            <w:r w:rsidRPr="00310A47">
              <w:rPr>
                <w:rStyle w:val="Hyperlink"/>
                <w:noProof/>
              </w:rPr>
              <w:t>non</w:t>
            </w:r>
            <w:r w:rsidRPr="00310A47">
              <w:rPr>
                <w:rStyle w:val="Hyperlink"/>
                <w:noProof/>
                <w:spacing w:val="-7"/>
              </w:rPr>
              <w:t xml:space="preserve"> </w:t>
            </w:r>
            <w:r w:rsidRPr="00310A47">
              <w:rPr>
                <w:rStyle w:val="Hyperlink"/>
                <w:noProof/>
                <w:spacing w:val="-2"/>
              </w:rPr>
              <w:t>fonctionnelles</w:t>
            </w:r>
            <w:r>
              <w:rPr>
                <w:noProof/>
                <w:webHidden/>
              </w:rPr>
              <w:tab/>
            </w:r>
            <w:r>
              <w:rPr>
                <w:noProof/>
                <w:webHidden/>
              </w:rPr>
              <w:fldChar w:fldCharType="begin"/>
            </w:r>
            <w:r>
              <w:rPr>
                <w:noProof/>
                <w:webHidden/>
              </w:rPr>
              <w:instrText xml:space="preserve"> PAGEREF _Toc235388869 \h </w:instrText>
            </w:r>
            <w:r>
              <w:rPr>
                <w:noProof/>
                <w:webHidden/>
              </w:rPr>
            </w:r>
            <w:r>
              <w:rPr>
                <w:noProof/>
                <w:webHidden/>
              </w:rPr>
              <w:fldChar w:fldCharType="separate"/>
            </w:r>
            <w:r>
              <w:rPr>
                <w:noProof/>
                <w:webHidden/>
              </w:rPr>
              <w:t>23</w:t>
            </w:r>
            <w:r>
              <w:rPr>
                <w:noProof/>
                <w:webHidden/>
              </w:rPr>
              <w:fldChar w:fldCharType="end"/>
            </w:r>
          </w:hyperlink>
        </w:p>
        <w:p w14:paraId="3C2C32A7" w14:textId="5CD01A72"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70" w:history="1">
            <w:r w:rsidRPr="00310A47">
              <w:rPr>
                <w:rStyle w:val="Hyperlink"/>
                <w:noProof/>
                <w:w w:val="90"/>
              </w:rPr>
              <w:t>5.</w:t>
            </w:r>
            <w:r>
              <w:rPr>
                <w:rFonts w:asciiTheme="minorHAnsi" w:eastAsiaTheme="minorEastAsia" w:hAnsiTheme="minorHAnsi" w:cstheme="minorBidi"/>
                <w:noProof/>
                <w:kern w:val="2"/>
                <w:lang w:val="en-GB" w:eastAsia="en-GB"/>
                <w14:ligatures w14:val="standardContextual"/>
              </w:rPr>
              <w:tab/>
            </w:r>
            <w:r w:rsidRPr="00310A47">
              <w:rPr>
                <w:rStyle w:val="Hyperlink"/>
                <w:noProof/>
              </w:rPr>
              <w:t>Choix</w:t>
            </w:r>
            <w:r w:rsidRPr="00310A47">
              <w:rPr>
                <w:rStyle w:val="Hyperlink"/>
                <w:noProof/>
                <w:spacing w:val="-2"/>
              </w:rPr>
              <w:t xml:space="preserve"> </w:t>
            </w:r>
            <w:r w:rsidRPr="00310A47">
              <w:rPr>
                <w:rStyle w:val="Hyperlink"/>
                <w:noProof/>
              </w:rPr>
              <w:t>de</w:t>
            </w:r>
            <w:r w:rsidRPr="00310A47">
              <w:rPr>
                <w:rStyle w:val="Hyperlink"/>
                <w:noProof/>
                <w:spacing w:val="-3"/>
              </w:rPr>
              <w:t xml:space="preserve"> </w:t>
            </w:r>
            <w:r w:rsidRPr="00310A47">
              <w:rPr>
                <w:rStyle w:val="Hyperlink"/>
                <w:noProof/>
                <w:spacing w:val="-2"/>
              </w:rPr>
              <w:t>méthodologie</w:t>
            </w:r>
            <w:r>
              <w:rPr>
                <w:noProof/>
                <w:webHidden/>
              </w:rPr>
              <w:tab/>
            </w:r>
            <w:r>
              <w:rPr>
                <w:noProof/>
                <w:webHidden/>
              </w:rPr>
              <w:fldChar w:fldCharType="begin"/>
            </w:r>
            <w:r>
              <w:rPr>
                <w:noProof/>
                <w:webHidden/>
              </w:rPr>
              <w:instrText xml:space="preserve"> PAGEREF _Toc235388870 \h </w:instrText>
            </w:r>
            <w:r>
              <w:rPr>
                <w:noProof/>
                <w:webHidden/>
              </w:rPr>
            </w:r>
            <w:r>
              <w:rPr>
                <w:noProof/>
                <w:webHidden/>
              </w:rPr>
              <w:fldChar w:fldCharType="separate"/>
            </w:r>
            <w:r>
              <w:rPr>
                <w:noProof/>
                <w:webHidden/>
              </w:rPr>
              <w:t>24</w:t>
            </w:r>
            <w:r>
              <w:rPr>
                <w:noProof/>
                <w:webHidden/>
              </w:rPr>
              <w:fldChar w:fldCharType="end"/>
            </w:r>
          </w:hyperlink>
        </w:p>
        <w:p w14:paraId="06A00E08" w14:textId="4E8851FA"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71" w:history="1">
            <w:r w:rsidRPr="00310A47">
              <w:rPr>
                <w:rStyle w:val="Hyperlink"/>
                <w:noProof/>
                <w:w w:val="90"/>
              </w:rPr>
              <w:t>6.</w:t>
            </w:r>
            <w:r>
              <w:rPr>
                <w:rFonts w:asciiTheme="minorHAnsi" w:eastAsiaTheme="minorEastAsia" w:hAnsiTheme="minorHAnsi" w:cstheme="minorBidi"/>
                <w:noProof/>
                <w:kern w:val="2"/>
                <w:lang w:val="en-GB" w:eastAsia="en-GB"/>
                <w14:ligatures w14:val="standardContextual"/>
              </w:rPr>
              <w:tab/>
            </w:r>
            <w:r w:rsidRPr="00310A47">
              <w:rPr>
                <w:rStyle w:val="Hyperlink"/>
                <w:noProof/>
                <w:spacing w:val="-2"/>
              </w:rPr>
              <w:t>Conclusion</w:t>
            </w:r>
            <w:r>
              <w:rPr>
                <w:noProof/>
                <w:webHidden/>
              </w:rPr>
              <w:tab/>
            </w:r>
            <w:r>
              <w:rPr>
                <w:noProof/>
                <w:webHidden/>
              </w:rPr>
              <w:fldChar w:fldCharType="begin"/>
            </w:r>
            <w:r>
              <w:rPr>
                <w:noProof/>
                <w:webHidden/>
              </w:rPr>
              <w:instrText xml:space="preserve"> PAGEREF _Toc235388871 \h </w:instrText>
            </w:r>
            <w:r>
              <w:rPr>
                <w:noProof/>
                <w:webHidden/>
              </w:rPr>
            </w:r>
            <w:r>
              <w:rPr>
                <w:noProof/>
                <w:webHidden/>
              </w:rPr>
              <w:fldChar w:fldCharType="separate"/>
            </w:r>
            <w:r>
              <w:rPr>
                <w:noProof/>
                <w:webHidden/>
              </w:rPr>
              <w:t>24</w:t>
            </w:r>
            <w:r>
              <w:rPr>
                <w:noProof/>
                <w:webHidden/>
              </w:rPr>
              <w:fldChar w:fldCharType="end"/>
            </w:r>
          </w:hyperlink>
        </w:p>
        <w:p w14:paraId="454708D2" w14:textId="2E7E20F3" w:rsidR="00151E75" w:rsidRDefault="00151E75">
          <w:pPr>
            <w:pStyle w:val="TOC1"/>
            <w:tabs>
              <w:tab w:val="right" w:leader="dot" w:pos="10909"/>
            </w:tabs>
            <w:rPr>
              <w:rFonts w:asciiTheme="minorHAnsi" w:eastAsiaTheme="minorEastAsia" w:hAnsiTheme="minorHAnsi" w:cstheme="minorBidi"/>
              <w:noProof/>
              <w:kern w:val="2"/>
              <w:lang w:val="en-GB" w:eastAsia="en-GB"/>
              <w14:ligatures w14:val="standardContextual"/>
            </w:rPr>
          </w:pPr>
          <w:hyperlink w:anchor="_Toc235388872" w:history="1">
            <w:r w:rsidRPr="00310A47">
              <w:rPr>
                <w:rStyle w:val="Hyperlink"/>
                <w:noProof/>
              </w:rPr>
              <w:t>Chapitre</w:t>
            </w:r>
            <w:r w:rsidRPr="00310A47">
              <w:rPr>
                <w:rStyle w:val="Hyperlink"/>
                <w:noProof/>
                <w:spacing w:val="-13"/>
              </w:rPr>
              <w:t xml:space="preserve"> </w:t>
            </w:r>
            <w:r w:rsidRPr="00310A47">
              <w:rPr>
                <w:rStyle w:val="Hyperlink"/>
                <w:noProof/>
              </w:rPr>
              <w:t>III:</w:t>
            </w:r>
            <w:r w:rsidRPr="00310A47">
              <w:rPr>
                <w:rStyle w:val="Hyperlink"/>
                <w:noProof/>
                <w:spacing w:val="-12"/>
              </w:rPr>
              <w:t xml:space="preserve"> </w:t>
            </w:r>
            <w:r w:rsidRPr="00310A47">
              <w:rPr>
                <w:rStyle w:val="Hyperlink"/>
                <w:noProof/>
              </w:rPr>
              <w:t>Conception</w:t>
            </w:r>
            <w:r w:rsidRPr="00310A47">
              <w:rPr>
                <w:rStyle w:val="Hyperlink"/>
                <w:noProof/>
                <w:spacing w:val="-12"/>
              </w:rPr>
              <w:t xml:space="preserve"> </w:t>
            </w:r>
            <w:r w:rsidRPr="00310A47">
              <w:rPr>
                <w:rStyle w:val="Hyperlink"/>
                <w:noProof/>
              </w:rPr>
              <w:t>et modélisation</w:t>
            </w:r>
            <w:r>
              <w:rPr>
                <w:noProof/>
                <w:webHidden/>
              </w:rPr>
              <w:tab/>
            </w:r>
            <w:r>
              <w:rPr>
                <w:noProof/>
                <w:webHidden/>
              </w:rPr>
              <w:fldChar w:fldCharType="begin"/>
            </w:r>
            <w:r>
              <w:rPr>
                <w:noProof/>
                <w:webHidden/>
              </w:rPr>
              <w:instrText xml:space="preserve"> PAGEREF _Toc235388872 \h </w:instrText>
            </w:r>
            <w:r>
              <w:rPr>
                <w:noProof/>
                <w:webHidden/>
              </w:rPr>
            </w:r>
            <w:r>
              <w:rPr>
                <w:noProof/>
                <w:webHidden/>
              </w:rPr>
              <w:fldChar w:fldCharType="separate"/>
            </w:r>
            <w:r>
              <w:rPr>
                <w:noProof/>
                <w:webHidden/>
              </w:rPr>
              <w:t>25</w:t>
            </w:r>
            <w:r>
              <w:rPr>
                <w:noProof/>
                <w:webHidden/>
              </w:rPr>
              <w:fldChar w:fldCharType="end"/>
            </w:r>
          </w:hyperlink>
        </w:p>
        <w:p w14:paraId="512A37CE" w14:textId="48D33A4C"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73" w:history="1">
            <w:r w:rsidRPr="00310A47">
              <w:rPr>
                <w:rStyle w:val="Hyperlink"/>
                <w:noProof/>
              </w:rPr>
              <w:t>1.</w:t>
            </w:r>
            <w:r>
              <w:rPr>
                <w:rFonts w:asciiTheme="minorHAnsi" w:eastAsiaTheme="minorEastAsia" w:hAnsiTheme="minorHAnsi" w:cstheme="minorBidi"/>
                <w:noProof/>
                <w:kern w:val="2"/>
                <w:lang w:val="en-GB" w:eastAsia="en-GB"/>
                <w14:ligatures w14:val="standardContextual"/>
              </w:rPr>
              <w:tab/>
            </w:r>
            <w:r w:rsidRPr="00310A47">
              <w:rPr>
                <w:rStyle w:val="Hyperlink"/>
                <w:noProof/>
                <w:spacing w:val="-2"/>
              </w:rPr>
              <w:t>Introduction</w:t>
            </w:r>
            <w:r>
              <w:rPr>
                <w:noProof/>
                <w:webHidden/>
              </w:rPr>
              <w:tab/>
            </w:r>
            <w:r>
              <w:rPr>
                <w:noProof/>
                <w:webHidden/>
              </w:rPr>
              <w:fldChar w:fldCharType="begin"/>
            </w:r>
            <w:r>
              <w:rPr>
                <w:noProof/>
                <w:webHidden/>
              </w:rPr>
              <w:instrText xml:space="preserve"> PAGEREF _Toc235388873 \h </w:instrText>
            </w:r>
            <w:r>
              <w:rPr>
                <w:noProof/>
                <w:webHidden/>
              </w:rPr>
            </w:r>
            <w:r>
              <w:rPr>
                <w:noProof/>
                <w:webHidden/>
              </w:rPr>
              <w:fldChar w:fldCharType="separate"/>
            </w:r>
            <w:r>
              <w:rPr>
                <w:noProof/>
                <w:webHidden/>
              </w:rPr>
              <w:t>26</w:t>
            </w:r>
            <w:r>
              <w:rPr>
                <w:noProof/>
                <w:webHidden/>
              </w:rPr>
              <w:fldChar w:fldCharType="end"/>
            </w:r>
          </w:hyperlink>
        </w:p>
        <w:p w14:paraId="5BABB9AB" w14:textId="71D87E1E"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74" w:history="1">
            <w:r w:rsidRPr="00310A47">
              <w:rPr>
                <w:rStyle w:val="Hyperlink"/>
                <w:noProof/>
              </w:rPr>
              <w:t>2.</w:t>
            </w:r>
            <w:r>
              <w:rPr>
                <w:rFonts w:asciiTheme="minorHAnsi" w:eastAsiaTheme="minorEastAsia" w:hAnsiTheme="minorHAnsi" w:cstheme="minorBidi"/>
                <w:noProof/>
                <w:kern w:val="2"/>
                <w:lang w:val="en-GB" w:eastAsia="en-GB"/>
                <w14:ligatures w14:val="standardContextual"/>
              </w:rPr>
              <w:tab/>
            </w:r>
            <w:r w:rsidRPr="00310A47">
              <w:rPr>
                <w:rStyle w:val="Hyperlink"/>
                <w:noProof/>
              </w:rPr>
              <w:t>Modélisation</w:t>
            </w:r>
            <w:r w:rsidRPr="00310A47">
              <w:rPr>
                <w:rStyle w:val="Hyperlink"/>
                <w:noProof/>
                <w:spacing w:val="-13"/>
              </w:rPr>
              <w:t xml:space="preserve"> </w:t>
            </w:r>
            <w:r w:rsidRPr="00310A47">
              <w:rPr>
                <w:rStyle w:val="Hyperlink"/>
                <w:noProof/>
                <w:spacing w:val="-5"/>
              </w:rPr>
              <w:t>UML</w:t>
            </w:r>
            <w:r>
              <w:rPr>
                <w:noProof/>
                <w:webHidden/>
              </w:rPr>
              <w:tab/>
            </w:r>
            <w:r>
              <w:rPr>
                <w:noProof/>
                <w:webHidden/>
              </w:rPr>
              <w:fldChar w:fldCharType="begin"/>
            </w:r>
            <w:r>
              <w:rPr>
                <w:noProof/>
                <w:webHidden/>
              </w:rPr>
              <w:instrText xml:space="preserve"> PAGEREF _Toc235388874 \h </w:instrText>
            </w:r>
            <w:r>
              <w:rPr>
                <w:noProof/>
                <w:webHidden/>
              </w:rPr>
            </w:r>
            <w:r>
              <w:rPr>
                <w:noProof/>
                <w:webHidden/>
              </w:rPr>
              <w:fldChar w:fldCharType="separate"/>
            </w:r>
            <w:r>
              <w:rPr>
                <w:noProof/>
                <w:webHidden/>
              </w:rPr>
              <w:t>26</w:t>
            </w:r>
            <w:r>
              <w:rPr>
                <w:noProof/>
                <w:webHidden/>
              </w:rPr>
              <w:fldChar w:fldCharType="end"/>
            </w:r>
          </w:hyperlink>
        </w:p>
        <w:p w14:paraId="65FEBB2C" w14:textId="43974492"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75" w:history="1">
            <w:r w:rsidRPr="00310A47">
              <w:rPr>
                <w:rStyle w:val="Hyperlink"/>
                <w:noProof/>
              </w:rPr>
              <w:t>a.</w:t>
            </w:r>
            <w:r>
              <w:rPr>
                <w:rFonts w:asciiTheme="minorHAnsi" w:eastAsiaTheme="minorEastAsia" w:hAnsiTheme="minorHAnsi" w:cstheme="minorBidi"/>
                <w:noProof/>
                <w:kern w:val="2"/>
                <w:lang w:val="en-GB" w:eastAsia="en-GB"/>
                <w14:ligatures w14:val="standardContextual"/>
              </w:rPr>
              <w:tab/>
            </w:r>
            <w:r w:rsidRPr="00310A47">
              <w:rPr>
                <w:rStyle w:val="Hyperlink"/>
                <w:noProof/>
              </w:rPr>
              <w:t>Définition</w:t>
            </w:r>
            <w:r w:rsidRPr="00310A47">
              <w:rPr>
                <w:rStyle w:val="Hyperlink"/>
                <w:noProof/>
                <w:spacing w:val="-4"/>
              </w:rPr>
              <w:t xml:space="preserve"> </w:t>
            </w:r>
            <w:r w:rsidRPr="00310A47">
              <w:rPr>
                <w:rStyle w:val="Hyperlink"/>
                <w:noProof/>
              </w:rPr>
              <w:t>de</w:t>
            </w:r>
            <w:r w:rsidRPr="00310A47">
              <w:rPr>
                <w:rStyle w:val="Hyperlink"/>
                <w:noProof/>
                <w:spacing w:val="-3"/>
              </w:rPr>
              <w:t xml:space="preserve"> </w:t>
            </w:r>
            <w:r w:rsidRPr="00310A47">
              <w:rPr>
                <w:rStyle w:val="Hyperlink"/>
                <w:noProof/>
              </w:rPr>
              <w:t>la</w:t>
            </w:r>
            <w:r w:rsidRPr="00310A47">
              <w:rPr>
                <w:rStyle w:val="Hyperlink"/>
                <w:noProof/>
                <w:spacing w:val="-2"/>
              </w:rPr>
              <w:t xml:space="preserve"> méthode</w:t>
            </w:r>
            <w:r>
              <w:rPr>
                <w:noProof/>
                <w:webHidden/>
              </w:rPr>
              <w:tab/>
            </w:r>
            <w:r>
              <w:rPr>
                <w:noProof/>
                <w:webHidden/>
              </w:rPr>
              <w:fldChar w:fldCharType="begin"/>
            </w:r>
            <w:r>
              <w:rPr>
                <w:noProof/>
                <w:webHidden/>
              </w:rPr>
              <w:instrText xml:space="preserve"> PAGEREF _Toc235388875 \h </w:instrText>
            </w:r>
            <w:r>
              <w:rPr>
                <w:noProof/>
                <w:webHidden/>
              </w:rPr>
            </w:r>
            <w:r>
              <w:rPr>
                <w:noProof/>
                <w:webHidden/>
              </w:rPr>
              <w:fldChar w:fldCharType="separate"/>
            </w:r>
            <w:r>
              <w:rPr>
                <w:noProof/>
                <w:webHidden/>
              </w:rPr>
              <w:t>26</w:t>
            </w:r>
            <w:r>
              <w:rPr>
                <w:noProof/>
                <w:webHidden/>
              </w:rPr>
              <w:fldChar w:fldCharType="end"/>
            </w:r>
          </w:hyperlink>
        </w:p>
        <w:p w14:paraId="785F6FF5" w14:textId="1A4F14AE"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76" w:history="1">
            <w:r w:rsidRPr="00310A47">
              <w:rPr>
                <w:rStyle w:val="Hyperlink"/>
                <w:noProof/>
              </w:rPr>
              <w:t>b.</w:t>
            </w:r>
            <w:r>
              <w:rPr>
                <w:rFonts w:asciiTheme="minorHAnsi" w:eastAsiaTheme="minorEastAsia" w:hAnsiTheme="minorHAnsi" w:cstheme="minorBidi"/>
                <w:noProof/>
                <w:kern w:val="2"/>
                <w:lang w:val="en-GB" w:eastAsia="en-GB"/>
                <w14:ligatures w14:val="standardContextual"/>
              </w:rPr>
              <w:tab/>
            </w:r>
            <w:r w:rsidRPr="00310A47">
              <w:rPr>
                <w:rStyle w:val="Hyperlink"/>
                <w:noProof/>
              </w:rPr>
              <w:t>Diagramme</w:t>
            </w:r>
            <w:r w:rsidRPr="00310A47">
              <w:rPr>
                <w:rStyle w:val="Hyperlink"/>
                <w:noProof/>
                <w:spacing w:val="-4"/>
              </w:rPr>
              <w:t xml:space="preserve"> </w:t>
            </w:r>
            <w:r w:rsidRPr="00310A47">
              <w:rPr>
                <w:rStyle w:val="Hyperlink"/>
                <w:noProof/>
              </w:rPr>
              <w:t>de</w:t>
            </w:r>
            <w:r w:rsidRPr="00310A47">
              <w:rPr>
                <w:rStyle w:val="Hyperlink"/>
                <w:noProof/>
                <w:spacing w:val="-5"/>
              </w:rPr>
              <w:t xml:space="preserve"> </w:t>
            </w:r>
            <w:r w:rsidRPr="00310A47">
              <w:rPr>
                <w:rStyle w:val="Hyperlink"/>
                <w:noProof/>
              </w:rPr>
              <w:t>cas</w:t>
            </w:r>
            <w:r w:rsidRPr="00310A47">
              <w:rPr>
                <w:rStyle w:val="Hyperlink"/>
                <w:noProof/>
                <w:spacing w:val="-3"/>
              </w:rPr>
              <w:t xml:space="preserve"> </w:t>
            </w:r>
            <w:r w:rsidRPr="00310A47">
              <w:rPr>
                <w:rStyle w:val="Hyperlink"/>
                <w:noProof/>
                <w:spacing w:val="-2"/>
              </w:rPr>
              <w:t>d’utilisation</w:t>
            </w:r>
            <w:r>
              <w:rPr>
                <w:noProof/>
                <w:webHidden/>
              </w:rPr>
              <w:tab/>
            </w:r>
            <w:r>
              <w:rPr>
                <w:noProof/>
                <w:webHidden/>
              </w:rPr>
              <w:fldChar w:fldCharType="begin"/>
            </w:r>
            <w:r>
              <w:rPr>
                <w:noProof/>
                <w:webHidden/>
              </w:rPr>
              <w:instrText xml:space="preserve"> PAGEREF _Toc235388876 \h </w:instrText>
            </w:r>
            <w:r>
              <w:rPr>
                <w:noProof/>
                <w:webHidden/>
              </w:rPr>
            </w:r>
            <w:r>
              <w:rPr>
                <w:noProof/>
                <w:webHidden/>
              </w:rPr>
              <w:fldChar w:fldCharType="separate"/>
            </w:r>
            <w:r>
              <w:rPr>
                <w:noProof/>
                <w:webHidden/>
              </w:rPr>
              <w:t>26</w:t>
            </w:r>
            <w:r>
              <w:rPr>
                <w:noProof/>
                <w:webHidden/>
              </w:rPr>
              <w:fldChar w:fldCharType="end"/>
            </w:r>
          </w:hyperlink>
        </w:p>
        <w:p w14:paraId="0056F634" w14:textId="2FE62ED3" w:rsidR="00151E75" w:rsidRDefault="00151E75">
          <w:pPr>
            <w:pStyle w:val="TOC2"/>
            <w:tabs>
              <w:tab w:val="right" w:leader="dot" w:pos="10909"/>
            </w:tabs>
            <w:rPr>
              <w:rFonts w:asciiTheme="minorHAnsi" w:eastAsiaTheme="minorEastAsia" w:hAnsiTheme="minorHAnsi" w:cstheme="minorBidi"/>
              <w:noProof/>
              <w:kern w:val="2"/>
              <w:lang w:val="en-GB" w:eastAsia="en-GB"/>
              <w14:ligatures w14:val="standardContextual"/>
            </w:rPr>
          </w:pPr>
          <w:hyperlink w:anchor="_Toc235388877" w:history="1">
            <w:r w:rsidRPr="00310A47">
              <w:rPr>
                <w:rStyle w:val="Hyperlink"/>
                <w:noProof/>
              </w:rPr>
              <w:t>c. Diagramme de classe</w:t>
            </w:r>
            <w:r>
              <w:rPr>
                <w:noProof/>
                <w:webHidden/>
              </w:rPr>
              <w:tab/>
            </w:r>
            <w:r>
              <w:rPr>
                <w:noProof/>
                <w:webHidden/>
              </w:rPr>
              <w:fldChar w:fldCharType="begin"/>
            </w:r>
            <w:r>
              <w:rPr>
                <w:noProof/>
                <w:webHidden/>
              </w:rPr>
              <w:instrText xml:space="preserve"> PAGEREF _Toc235388877 \h </w:instrText>
            </w:r>
            <w:r>
              <w:rPr>
                <w:noProof/>
                <w:webHidden/>
              </w:rPr>
            </w:r>
            <w:r>
              <w:rPr>
                <w:noProof/>
                <w:webHidden/>
              </w:rPr>
              <w:fldChar w:fldCharType="separate"/>
            </w:r>
            <w:r>
              <w:rPr>
                <w:noProof/>
                <w:webHidden/>
              </w:rPr>
              <w:t>29</w:t>
            </w:r>
            <w:r>
              <w:rPr>
                <w:noProof/>
                <w:webHidden/>
              </w:rPr>
              <w:fldChar w:fldCharType="end"/>
            </w:r>
          </w:hyperlink>
        </w:p>
        <w:p w14:paraId="232FE775" w14:textId="71DB888A" w:rsidR="00151E75" w:rsidRDefault="00151E75">
          <w:pPr>
            <w:pStyle w:val="TOC2"/>
            <w:tabs>
              <w:tab w:val="right" w:leader="dot" w:pos="10909"/>
            </w:tabs>
            <w:rPr>
              <w:rFonts w:asciiTheme="minorHAnsi" w:eastAsiaTheme="minorEastAsia" w:hAnsiTheme="minorHAnsi" w:cstheme="minorBidi"/>
              <w:noProof/>
              <w:kern w:val="2"/>
              <w:lang w:val="en-GB" w:eastAsia="en-GB"/>
              <w14:ligatures w14:val="standardContextual"/>
            </w:rPr>
          </w:pPr>
          <w:hyperlink w:anchor="_Toc235388878" w:history="1">
            <w:r w:rsidRPr="00310A47">
              <w:rPr>
                <w:rStyle w:val="Hyperlink"/>
                <w:noProof/>
              </w:rPr>
              <w:t>4.Conclusion</w:t>
            </w:r>
            <w:r>
              <w:rPr>
                <w:noProof/>
                <w:webHidden/>
              </w:rPr>
              <w:tab/>
            </w:r>
            <w:r>
              <w:rPr>
                <w:noProof/>
                <w:webHidden/>
              </w:rPr>
              <w:fldChar w:fldCharType="begin"/>
            </w:r>
            <w:r>
              <w:rPr>
                <w:noProof/>
                <w:webHidden/>
              </w:rPr>
              <w:instrText xml:space="preserve"> PAGEREF _Toc235388878 \h </w:instrText>
            </w:r>
            <w:r>
              <w:rPr>
                <w:noProof/>
                <w:webHidden/>
              </w:rPr>
            </w:r>
            <w:r>
              <w:rPr>
                <w:noProof/>
                <w:webHidden/>
              </w:rPr>
              <w:fldChar w:fldCharType="separate"/>
            </w:r>
            <w:r>
              <w:rPr>
                <w:noProof/>
                <w:webHidden/>
              </w:rPr>
              <w:t>31</w:t>
            </w:r>
            <w:r>
              <w:rPr>
                <w:noProof/>
                <w:webHidden/>
              </w:rPr>
              <w:fldChar w:fldCharType="end"/>
            </w:r>
          </w:hyperlink>
        </w:p>
        <w:p w14:paraId="7FCF40AE" w14:textId="628BC57B" w:rsidR="00151E75" w:rsidRDefault="00151E75">
          <w:pPr>
            <w:pStyle w:val="TOC2"/>
            <w:tabs>
              <w:tab w:val="right" w:leader="dot" w:pos="10909"/>
            </w:tabs>
            <w:rPr>
              <w:rFonts w:asciiTheme="minorHAnsi" w:eastAsiaTheme="minorEastAsia" w:hAnsiTheme="minorHAnsi" w:cstheme="minorBidi"/>
              <w:noProof/>
              <w:kern w:val="2"/>
              <w:lang w:val="en-GB" w:eastAsia="en-GB"/>
              <w14:ligatures w14:val="standardContextual"/>
            </w:rPr>
          </w:pPr>
          <w:hyperlink w:anchor="_Toc235388879" w:history="1">
            <w:r w:rsidRPr="00310A47">
              <w:rPr>
                <w:rStyle w:val="Hyperlink"/>
                <w:noProof/>
              </w:rPr>
              <w:t>Chapitre</w:t>
            </w:r>
            <w:r w:rsidRPr="00310A47">
              <w:rPr>
                <w:rStyle w:val="Hyperlink"/>
                <w:noProof/>
                <w:spacing w:val="-10"/>
              </w:rPr>
              <w:t xml:space="preserve"> </w:t>
            </w:r>
            <w:r w:rsidRPr="00310A47">
              <w:rPr>
                <w:rStyle w:val="Hyperlink"/>
                <w:noProof/>
              </w:rPr>
              <w:t>IV:</w:t>
            </w:r>
            <w:r w:rsidRPr="00310A47">
              <w:rPr>
                <w:rStyle w:val="Hyperlink"/>
                <w:noProof/>
                <w:spacing w:val="-6"/>
              </w:rPr>
              <w:t xml:space="preserve"> </w:t>
            </w:r>
            <w:r w:rsidRPr="00310A47">
              <w:rPr>
                <w:rStyle w:val="Hyperlink"/>
                <w:noProof/>
              </w:rPr>
              <w:t>Outils</w:t>
            </w:r>
            <w:r w:rsidRPr="00310A47">
              <w:rPr>
                <w:rStyle w:val="Hyperlink"/>
                <w:noProof/>
                <w:spacing w:val="-9"/>
              </w:rPr>
              <w:t xml:space="preserve"> </w:t>
            </w:r>
            <w:r w:rsidRPr="00310A47">
              <w:rPr>
                <w:rStyle w:val="Hyperlink"/>
                <w:noProof/>
              </w:rPr>
              <w:t>et</w:t>
            </w:r>
            <w:r w:rsidRPr="00310A47">
              <w:rPr>
                <w:rStyle w:val="Hyperlink"/>
                <w:noProof/>
                <w:spacing w:val="-9"/>
              </w:rPr>
              <w:t xml:space="preserve"> </w:t>
            </w:r>
            <w:r w:rsidRPr="00310A47">
              <w:rPr>
                <w:rStyle w:val="Hyperlink"/>
                <w:noProof/>
              </w:rPr>
              <w:t xml:space="preserve">technologies </w:t>
            </w:r>
            <w:r w:rsidRPr="00310A47">
              <w:rPr>
                <w:rStyle w:val="Hyperlink"/>
                <w:noProof/>
                <w:spacing w:val="-2"/>
              </w:rPr>
              <w:t>utilisés</w:t>
            </w:r>
            <w:r>
              <w:rPr>
                <w:noProof/>
                <w:webHidden/>
              </w:rPr>
              <w:tab/>
            </w:r>
            <w:r>
              <w:rPr>
                <w:noProof/>
                <w:webHidden/>
              </w:rPr>
              <w:fldChar w:fldCharType="begin"/>
            </w:r>
            <w:r>
              <w:rPr>
                <w:noProof/>
                <w:webHidden/>
              </w:rPr>
              <w:instrText xml:space="preserve"> PAGEREF _Toc235388879 \h </w:instrText>
            </w:r>
            <w:r>
              <w:rPr>
                <w:noProof/>
                <w:webHidden/>
              </w:rPr>
            </w:r>
            <w:r>
              <w:rPr>
                <w:noProof/>
                <w:webHidden/>
              </w:rPr>
              <w:fldChar w:fldCharType="separate"/>
            </w:r>
            <w:r>
              <w:rPr>
                <w:noProof/>
                <w:webHidden/>
              </w:rPr>
              <w:t>32</w:t>
            </w:r>
            <w:r>
              <w:rPr>
                <w:noProof/>
                <w:webHidden/>
              </w:rPr>
              <w:fldChar w:fldCharType="end"/>
            </w:r>
          </w:hyperlink>
        </w:p>
        <w:p w14:paraId="4CF13EE2" w14:textId="254E5C00"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80" w:history="1">
            <w:r w:rsidRPr="00310A47">
              <w:rPr>
                <w:rStyle w:val="Hyperlink"/>
                <w:noProof/>
              </w:rPr>
              <w:t>1.</w:t>
            </w:r>
            <w:r>
              <w:rPr>
                <w:rFonts w:asciiTheme="minorHAnsi" w:eastAsiaTheme="minorEastAsia" w:hAnsiTheme="minorHAnsi" w:cstheme="minorBidi"/>
                <w:noProof/>
                <w:kern w:val="2"/>
                <w:lang w:val="en-GB" w:eastAsia="en-GB"/>
                <w14:ligatures w14:val="standardContextual"/>
              </w:rPr>
              <w:tab/>
            </w:r>
            <w:r w:rsidRPr="00310A47">
              <w:rPr>
                <w:rStyle w:val="Hyperlink"/>
                <w:noProof/>
                <w:spacing w:val="-2"/>
              </w:rPr>
              <w:t>Introduction</w:t>
            </w:r>
            <w:r>
              <w:rPr>
                <w:noProof/>
                <w:webHidden/>
              </w:rPr>
              <w:tab/>
            </w:r>
            <w:r>
              <w:rPr>
                <w:noProof/>
                <w:webHidden/>
              </w:rPr>
              <w:fldChar w:fldCharType="begin"/>
            </w:r>
            <w:r>
              <w:rPr>
                <w:noProof/>
                <w:webHidden/>
              </w:rPr>
              <w:instrText xml:space="preserve"> PAGEREF _Toc235388880 \h </w:instrText>
            </w:r>
            <w:r>
              <w:rPr>
                <w:noProof/>
                <w:webHidden/>
              </w:rPr>
            </w:r>
            <w:r>
              <w:rPr>
                <w:noProof/>
                <w:webHidden/>
              </w:rPr>
              <w:fldChar w:fldCharType="separate"/>
            </w:r>
            <w:r>
              <w:rPr>
                <w:noProof/>
                <w:webHidden/>
              </w:rPr>
              <w:t>33</w:t>
            </w:r>
            <w:r>
              <w:rPr>
                <w:noProof/>
                <w:webHidden/>
              </w:rPr>
              <w:fldChar w:fldCharType="end"/>
            </w:r>
          </w:hyperlink>
        </w:p>
        <w:p w14:paraId="5E063EB0" w14:textId="1CC59A35"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81" w:history="1">
            <w:r w:rsidRPr="00310A47">
              <w:rPr>
                <w:rStyle w:val="Hyperlink"/>
                <w:noProof/>
              </w:rPr>
              <w:t>2.</w:t>
            </w:r>
            <w:r>
              <w:rPr>
                <w:rFonts w:asciiTheme="minorHAnsi" w:eastAsiaTheme="minorEastAsia" w:hAnsiTheme="minorHAnsi" w:cstheme="minorBidi"/>
                <w:noProof/>
                <w:kern w:val="2"/>
                <w:lang w:val="en-GB" w:eastAsia="en-GB"/>
                <w14:ligatures w14:val="standardContextual"/>
              </w:rPr>
              <w:tab/>
            </w:r>
            <w:r w:rsidRPr="00310A47">
              <w:rPr>
                <w:rStyle w:val="Hyperlink"/>
                <w:noProof/>
              </w:rPr>
              <w:t>Les</w:t>
            </w:r>
            <w:r w:rsidRPr="00310A47">
              <w:rPr>
                <w:rStyle w:val="Hyperlink"/>
                <w:noProof/>
                <w:spacing w:val="-6"/>
              </w:rPr>
              <w:t xml:space="preserve"> </w:t>
            </w:r>
            <w:r w:rsidRPr="00310A47">
              <w:rPr>
                <w:rStyle w:val="Hyperlink"/>
                <w:noProof/>
              </w:rPr>
              <w:t>outils</w:t>
            </w:r>
            <w:r w:rsidRPr="00310A47">
              <w:rPr>
                <w:rStyle w:val="Hyperlink"/>
                <w:noProof/>
                <w:spacing w:val="-1"/>
              </w:rPr>
              <w:t xml:space="preserve"> </w:t>
            </w:r>
            <w:r w:rsidRPr="00310A47">
              <w:rPr>
                <w:rStyle w:val="Hyperlink"/>
                <w:noProof/>
              </w:rPr>
              <w:t>de</w:t>
            </w:r>
            <w:r w:rsidRPr="00310A47">
              <w:rPr>
                <w:rStyle w:val="Hyperlink"/>
                <w:noProof/>
                <w:spacing w:val="-6"/>
              </w:rPr>
              <w:t xml:space="preserve"> </w:t>
            </w:r>
            <w:r w:rsidRPr="00310A47">
              <w:rPr>
                <w:rStyle w:val="Hyperlink"/>
                <w:noProof/>
                <w:spacing w:val="-2"/>
              </w:rPr>
              <w:t>Développement</w:t>
            </w:r>
            <w:r>
              <w:rPr>
                <w:noProof/>
                <w:webHidden/>
              </w:rPr>
              <w:tab/>
            </w:r>
            <w:r>
              <w:rPr>
                <w:noProof/>
                <w:webHidden/>
              </w:rPr>
              <w:fldChar w:fldCharType="begin"/>
            </w:r>
            <w:r>
              <w:rPr>
                <w:noProof/>
                <w:webHidden/>
              </w:rPr>
              <w:instrText xml:space="preserve"> PAGEREF _Toc235388881 \h </w:instrText>
            </w:r>
            <w:r>
              <w:rPr>
                <w:noProof/>
                <w:webHidden/>
              </w:rPr>
            </w:r>
            <w:r>
              <w:rPr>
                <w:noProof/>
                <w:webHidden/>
              </w:rPr>
              <w:fldChar w:fldCharType="separate"/>
            </w:r>
            <w:r>
              <w:rPr>
                <w:noProof/>
                <w:webHidden/>
              </w:rPr>
              <w:t>33</w:t>
            </w:r>
            <w:r>
              <w:rPr>
                <w:noProof/>
                <w:webHidden/>
              </w:rPr>
              <w:fldChar w:fldCharType="end"/>
            </w:r>
          </w:hyperlink>
        </w:p>
        <w:p w14:paraId="309FD6EE" w14:textId="625F6F86"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82" w:history="1">
            <w:r w:rsidRPr="00310A47">
              <w:rPr>
                <w:rStyle w:val="Hyperlink"/>
                <w:noProof/>
              </w:rPr>
              <w:t>3.</w:t>
            </w:r>
            <w:r>
              <w:rPr>
                <w:rFonts w:asciiTheme="minorHAnsi" w:eastAsiaTheme="minorEastAsia" w:hAnsiTheme="minorHAnsi" w:cstheme="minorBidi"/>
                <w:noProof/>
                <w:kern w:val="2"/>
                <w:lang w:val="en-GB" w:eastAsia="en-GB"/>
                <w14:ligatures w14:val="standardContextual"/>
              </w:rPr>
              <w:tab/>
            </w:r>
            <w:r w:rsidRPr="00310A47">
              <w:rPr>
                <w:rStyle w:val="Hyperlink"/>
                <w:noProof/>
              </w:rPr>
              <w:t>Les</w:t>
            </w:r>
            <w:r w:rsidRPr="00310A47">
              <w:rPr>
                <w:rStyle w:val="Hyperlink"/>
                <w:noProof/>
                <w:spacing w:val="-7"/>
              </w:rPr>
              <w:t xml:space="preserve"> </w:t>
            </w:r>
            <w:r w:rsidRPr="00310A47">
              <w:rPr>
                <w:rStyle w:val="Hyperlink"/>
                <w:noProof/>
              </w:rPr>
              <w:t>langages</w:t>
            </w:r>
            <w:r w:rsidRPr="00310A47">
              <w:rPr>
                <w:rStyle w:val="Hyperlink"/>
                <w:noProof/>
                <w:spacing w:val="-2"/>
              </w:rPr>
              <w:t xml:space="preserve"> </w:t>
            </w:r>
            <w:r w:rsidRPr="00310A47">
              <w:rPr>
                <w:rStyle w:val="Hyperlink"/>
                <w:noProof/>
              </w:rPr>
              <w:t>et</w:t>
            </w:r>
            <w:r w:rsidRPr="00310A47">
              <w:rPr>
                <w:rStyle w:val="Hyperlink"/>
                <w:noProof/>
                <w:spacing w:val="-4"/>
              </w:rPr>
              <w:t xml:space="preserve"> </w:t>
            </w:r>
            <w:r w:rsidRPr="00310A47">
              <w:rPr>
                <w:rStyle w:val="Hyperlink"/>
                <w:noProof/>
                <w:spacing w:val="-2"/>
              </w:rPr>
              <w:t>Framework</w:t>
            </w:r>
            <w:r>
              <w:rPr>
                <w:noProof/>
                <w:webHidden/>
              </w:rPr>
              <w:tab/>
            </w:r>
            <w:r>
              <w:rPr>
                <w:noProof/>
                <w:webHidden/>
              </w:rPr>
              <w:fldChar w:fldCharType="begin"/>
            </w:r>
            <w:r>
              <w:rPr>
                <w:noProof/>
                <w:webHidden/>
              </w:rPr>
              <w:instrText xml:space="preserve"> PAGEREF _Toc235388882 \h </w:instrText>
            </w:r>
            <w:r>
              <w:rPr>
                <w:noProof/>
                <w:webHidden/>
              </w:rPr>
            </w:r>
            <w:r>
              <w:rPr>
                <w:noProof/>
                <w:webHidden/>
              </w:rPr>
              <w:fldChar w:fldCharType="separate"/>
            </w:r>
            <w:r>
              <w:rPr>
                <w:noProof/>
                <w:webHidden/>
              </w:rPr>
              <w:t>33</w:t>
            </w:r>
            <w:r>
              <w:rPr>
                <w:noProof/>
                <w:webHidden/>
              </w:rPr>
              <w:fldChar w:fldCharType="end"/>
            </w:r>
          </w:hyperlink>
        </w:p>
        <w:p w14:paraId="7F053F00" w14:textId="61B2FEC8"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83" w:history="1">
            <w:r w:rsidRPr="00310A47">
              <w:rPr>
                <w:rStyle w:val="Hyperlink"/>
                <w:noProof/>
              </w:rPr>
              <w:t>4.</w:t>
            </w:r>
            <w:r>
              <w:rPr>
                <w:rFonts w:asciiTheme="minorHAnsi" w:eastAsiaTheme="minorEastAsia" w:hAnsiTheme="minorHAnsi" w:cstheme="minorBidi"/>
                <w:noProof/>
                <w:kern w:val="2"/>
                <w:lang w:val="en-GB" w:eastAsia="en-GB"/>
                <w14:ligatures w14:val="standardContextual"/>
              </w:rPr>
              <w:tab/>
            </w:r>
            <w:r w:rsidRPr="00310A47">
              <w:rPr>
                <w:rStyle w:val="Hyperlink"/>
                <w:noProof/>
                <w:spacing w:val="-2"/>
              </w:rPr>
              <w:t>Conclusion</w:t>
            </w:r>
            <w:r>
              <w:rPr>
                <w:noProof/>
                <w:webHidden/>
              </w:rPr>
              <w:tab/>
            </w:r>
            <w:r>
              <w:rPr>
                <w:noProof/>
                <w:webHidden/>
              </w:rPr>
              <w:fldChar w:fldCharType="begin"/>
            </w:r>
            <w:r>
              <w:rPr>
                <w:noProof/>
                <w:webHidden/>
              </w:rPr>
              <w:instrText xml:space="preserve"> PAGEREF _Toc235388883 \h </w:instrText>
            </w:r>
            <w:r>
              <w:rPr>
                <w:noProof/>
                <w:webHidden/>
              </w:rPr>
            </w:r>
            <w:r>
              <w:rPr>
                <w:noProof/>
                <w:webHidden/>
              </w:rPr>
              <w:fldChar w:fldCharType="separate"/>
            </w:r>
            <w:r>
              <w:rPr>
                <w:noProof/>
                <w:webHidden/>
              </w:rPr>
              <w:t>35</w:t>
            </w:r>
            <w:r>
              <w:rPr>
                <w:noProof/>
                <w:webHidden/>
              </w:rPr>
              <w:fldChar w:fldCharType="end"/>
            </w:r>
          </w:hyperlink>
        </w:p>
        <w:p w14:paraId="074EDB57" w14:textId="33BE33BC" w:rsidR="00151E75" w:rsidRDefault="00151E75">
          <w:pPr>
            <w:pStyle w:val="TOC1"/>
            <w:tabs>
              <w:tab w:val="right" w:leader="dot" w:pos="10909"/>
            </w:tabs>
            <w:rPr>
              <w:rFonts w:asciiTheme="minorHAnsi" w:eastAsiaTheme="minorEastAsia" w:hAnsiTheme="minorHAnsi" w:cstheme="minorBidi"/>
              <w:noProof/>
              <w:kern w:val="2"/>
              <w:lang w:val="en-GB" w:eastAsia="en-GB"/>
              <w14:ligatures w14:val="standardContextual"/>
            </w:rPr>
          </w:pPr>
          <w:hyperlink w:anchor="_Toc235388884" w:history="1">
            <w:r w:rsidRPr="00310A47">
              <w:rPr>
                <w:rStyle w:val="Hyperlink"/>
                <w:noProof/>
              </w:rPr>
              <w:t>Chapitre</w:t>
            </w:r>
            <w:r w:rsidRPr="00310A47">
              <w:rPr>
                <w:rStyle w:val="Hyperlink"/>
                <w:noProof/>
                <w:spacing w:val="-17"/>
              </w:rPr>
              <w:t xml:space="preserve"> </w:t>
            </w:r>
            <w:r w:rsidRPr="00310A47">
              <w:rPr>
                <w:rStyle w:val="Hyperlink"/>
                <w:noProof/>
              </w:rPr>
              <w:t>V:</w:t>
            </w:r>
            <w:r w:rsidRPr="00310A47">
              <w:rPr>
                <w:rStyle w:val="Hyperlink"/>
                <w:noProof/>
                <w:spacing w:val="-16"/>
              </w:rPr>
              <w:t xml:space="preserve"> </w:t>
            </w:r>
            <w:r w:rsidRPr="00310A47">
              <w:rPr>
                <w:rStyle w:val="Hyperlink"/>
                <w:noProof/>
              </w:rPr>
              <w:t>Réalisation</w:t>
            </w:r>
            <w:r w:rsidRPr="00310A47">
              <w:rPr>
                <w:rStyle w:val="Hyperlink"/>
                <w:noProof/>
                <w:spacing w:val="-15"/>
              </w:rPr>
              <w:t xml:space="preserve"> </w:t>
            </w:r>
            <w:r w:rsidRPr="00310A47">
              <w:rPr>
                <w:rStyle w:val="Hyperlink"/>
                <w:noProof/>
              </w:rPr>
              <w:t>du</w:t>
            </w:r>
            <w:r w:rsidRPr="00310A47">
              <w:rPr>
                <w:rStyle w:val="Hyperlink"/>
                <w:noProof/>
                <w:spacing w:val="-14"/>
              </w:rPr>
              <w:t xml:space="preserve"> </w:t>
            </w:r>
            <w:r w:rsidRPr="00310A47">
              <w:rPr>
                <w:rStyle w:val="Hyperlink"/>
                <w:noProof/>
              </w:rPr>
              <w:t>projet</w:t>
            </w:r>
            <w:r>
              <w:rPr>
                <w:noProof/>
                <w:webHidden/>
              </w:rPr>
              <w:tab/>
            </w:r>
            <w:r>
              <w:rPr>
                <w:noProof/>
                <w:webHidden/>
              </w:rPr>
              <w:fldChar w:fldCharType="begin"/>
            </w:r>
            <w:r>
              <w:rPr>
                <w:noProof/>
                <w:webHidden/>
              </w:rPr>
              <w:instrText xml:space="preserve"> PAGEREF _Toc235388884 \h </w:instrText>
            </w:r>
            <w:r>
              <w:rPr>
                <w:noProof/>
                <w:webHidden/>
              </w:rPr>
            </w:r>
            <w:r>
              <w:rPr>
                <w:noProof/>
                <w:webHidden/>
              </w:rPr>
              <w:fldChar w:fldCharType="separate"/>
            </w:r>
            <w:r>
              <w:rPr>
                <w:noProof/>
                <w:webHidden/>
              </w:rPr>
              <w:t>36</w:t>
            </w:r>
            <w:r>
              <w:rPr>
                <w:noProof/>
                <w:webHidden/>
              </w:rPr>
              <w:fldChar w:fldCharType="end"/>
            </w:r>
          </w:hyperlink>
        </w:p>
        <w:p w14:paraId="7741414A" w14:textId="247EFB91"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85" w:history="1">
            <w:r w:rsidRPr="00310A47">
              <w:rPr>
                <w:rStyle w:val="Hyperlink"/>
                <w:noProof/>
                <w:w w:val="90"/>
              </w:rPr>
              <w:t>1.</w:t>
            </w:r>
            <w:r>
              <w:rPr>
                <w:rFonts w:asciiTheme="minorHAnsi" w:eastAsiaTheme="minorEastAsia" w:hAnsiTheme="minorHAnsi" w:cstheme="minorBidi"/>
                <w:noProof/>
                <w:kern w:val="2"/>
                <w:lang w:val="en-GB" w:eastAsia="en-GB"/>
                <w14:ligatures w14:val="standardContextual"/>
              </w:rPr>
              <w:tab/>
            </w:r>
            <w:r w:rsidRPr="00310A47">
              <w:rPr>
                <w:rStyle w:val="Hyperlink"/>
                <w:noProof/>
              </w:rPr>
              <w:t>Introduction</w:t>
            </w:r>
            <w:r w:rsidRPr="00310A47">
              <w:rPr>
                <w:rStyle w:val="Hyperlink"/>
                <w:noProof/>
                <w:spacing w:val="-5"/>
              </w:rPr>
              <w:t xml:space="preserve"> </w:t>
            </w:r>
            <w:r w:rsidRPr="00310A47">
              <w:rPr>
                <w:rStyle w:val="Hyperlink"/>
                <w:noProof/>
                <w:spacing w:val="-10"/>
              </w:rPr>
              <w:t>:</w:t>
            </w:r>
            <w:r>
              <w:rPr>
                <w:noProof/>
                <w:webHidden/>
              </w:rPr>
              <w:tab/>
            </w:r>
            <w:r>
              <w:rPr>
                <w:noProof/>
                <w:webHidden/>
              </w:rPr>
              <w:fldChar w:fldCharType="begin"/>
            </w:r>
            <w:r>
              <w:rPr>
                <w:noProof/>
                <w:webHidden/>
              </w:rPr>
              <w:instrText xml:space="preserve"> PAGEREF _Toc235388885 \h </w:instrText>
            </w:r>
            <w:r>
              <w:rPr>
                <w:noProof/>
                <w:webHidden/>
              </w:rPr>
            </w:r>
            <w:r>
              <w:rPr>
                <w:noProof/>
                <w:webHidden/>
              </w:rPr>
              <w:fldChar w:fldCharType="separate"/>
            </w:r>
            <w:r>
              <w:rPr>
                <w:noProof/>
                <w:webHidden/>
              </w:rPr>
              <w:t>37</w:t>
            </w:r>
            <w:r>
              <w:rPr>
                <w:noProof/>
                <w:webHidden/>
              </w:rPr>
              <w:fldChar w:fldCharType="end"/>
            </w:r>
          </w:hyperlink>
        </w:p>
        <w:p w14:paraId="1D72A5ED" w14:textId="42C1C69C"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86" w:history="1">
            <w:r w:rsidRPr="00310A47">
              <w:rPr>
                <w:rStyle w:val="Hyperlink"/>
                <w:noProof/>
                <w:w w:val="90"/>
              </w:rPr>
              <w:t>2.</w:t>
            </w:r>
            <w:r>
              <w:rPr>
                <w:rFonts w:asciiTheme="minorHAnsi" w:eastAsiaTheme="minorEastAsia" w:hAnsiTheme="minorHAnsi" w:cstheme="minorBidi"/>
                <w:noProof/>
                <w:kern w:val="2"/>
                <w:lang w:val="en-GB" w:eastAsia="en-GB"/>
                <w14:ligatures w14:val="standardContextual"/>
              </w:rPr>
              <w:tab/>
            </w:r>
            <w:r w:rsidRPr="00310A47">
              <w:rPr>
                <w:rStyle w:val="Hyperlink"/>
                <w:noProof/>
              </w:rPr>
              <w:t>Présentation</w:t>
            </w:r>
            <w:r w:rsidRPr="00310A47">
              <w:rPr>
                <w:rStyle w:val="Hyperlink"/>
                <w:noProof/>
                <w:spacing w:val="-7"/>
              </w:rPr>
              <w:t xml:space="preserve"> </w:t>
            </w:r>
            <w:r w:rsidRPr="00310A47">
              <w:rPr>
                <w:rStyle w:val="Hyperlink"/>
                <w:noProof/>
              </w:rPr>
              <w:t>des</w:t>
            </w:r>
            <w:r w:rsidRPr="00310A47">
              <w:rPr>
                <w:rStyle w:val="Hyperlink"/>
                <w:noProof/>
                <w:spacing w:val="-8"/>
              </w:rPr>
              <w:t xml:space="preserve"> </w:t>
            </w:r>
            <w:r w:rsidRPr="00310A47">
              <w:rPr>
                <w:rStyle w:val="Hyperlink"/>
                <w:noProof/>
              </w:rPr>
              <w:t>interfaces</w:t>
            </w:r>
            <w:r w:rsidRPr="00310A47">
              <w:rPr>
                <w:rStyle w:val="Hyperlink"/>
                <w:noProof/>
                <w:spacing w:val="-3"/>
              </w:rPr>
              <w:t xml:space="preserve"> </w:t>
            </w:r>
            <w:r w:rsidRPr="00310A47">
              <w:rPr>
                <w:rStyle w:val="Hyperlink"/>
                <w:noProof/>
                <w:spacing w:val="-10"/>
              </w:rPr>
              <w:t>:</w:t>
            </w:r>
            <w:r>
              <w:rPr>
                <w:noProof/>
                <w:webHidden/>
              </w:rPr>
              <w:tab/>
            </w:r>
            <w:r>
              <w:rPr>
                <w:noProof/>
                <w:webHidden/>
              </w:rPr>
              <w:fldChar w:fldCharType="begin"/>
            </w:r>
            <w:r>
              <w:rPr>
                <w:noProof/>
                <w:webHidden/>
              </w:rPr>
              <w:instrText xml:space="preserve"> PAGEREF _Toc235388886 \h </w:instrText>
            </w:r>
            <w:r>
              <w:rPr>
                <w:noProof/>
                <w:webHidden/>
              </w:rPr>
            </w:r>
            <w:r>
              <w:rPr>
                <w:noProof/>
                <w:webHidden/>
              </w:rPr>
              <w:fldChar w:fldCharType="separate"/>
            </w:r>
            <w:r>
              <w:rPr>
                <w:noProof/>
                <w:webHidden/>
              </w:rPr>
              <w:t>37</w:t>
            </w:r>
            <w:r>
              <w:rPr>
                <w:noProof/>
                <w:webHidden/>
              </w:rPr>
              <w:fldChar w:fldCharType="end"/>
            </w:r>
          </w:hyperlink>
        </w:p>
        <w:p w14:paraId="52543A41" w14:textId="0CA7EAB6"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87" w:history="1">
            <w:r w:rsidRPr="00310A47">
              <w:rPr>
                <w:rStyle w:val="Hyperlink"/>
                <w:noProof/>
              </w:rPr>
              <w:t>2.1.</w:t>
            </w:r>
            <w:r>
              <w:rPr>
                <w:rFonts w:asciiTheme="minorHAnsi" w:eastAsiaTheme="minorEastAsia" w:hAnsiTheme="minorHAnsi" w:cstheme="minorBidi"/>
                <w:noProof/>
                <w:kern w:val="2"/>
                <w:lang w:val="en-GB" w:eastAsia="en-GB"/>
                <w14:ligatures w14:val="standardContextual"/>
              </w:rPr>
              <w:tab/>
            </w:r>
            <w:r w:rsidRPr="00310A47">
              <w:rPr>
                <w:rStyle w:val="Hyperlink"/>
                <w:noProof/>
              </w:rPr>
              <w:t>Interface</w:t>
            </w:r>
            <w:r w:rsidRPr="00310A47">
              <w:rPr>
                <w:rStyle w:val="Hyperlink"/>
                <w:noProof/>
                <w:spacing w:val="-4"/>
              </w:rPr>
              <w:t xml:space="preserve"> </w:t>
            </w:r>
            <w:r w:rsidRPr="00310A47">
              <w:rPr>
                <w:rStyle w:val="Hyperlink"/>
                <w:noProof/>
              </w:rPr>
              <w:t>de</w:t>
            </w:r>
            <w:r w:rsidRPr="00310A47">
              <w:rPr>
                <w:rStyle w:val="Hyperlink"/>
                <w:noProof/>
                <w:spacing w:val="-7"/>
              </w:rPr>
              <w:t xml:space="preserve"> </w:t>
            </w:r>
            <w:r w:rsidRPr="00310A47">
              <w:rPr>
                <w:rStyle w:val="Hyperlink"/>
                <w:noProof/>
              </w:rPr>
              <w:t>Connexion</w:t>
            </w:r>
            <w:r w:rsidRPr="00310A47">
              <w:rPr>
                <w:rStyle w:val="Hyperlink"/>
                <w:noProof/>
                <w:spacing w:val="-3"/>
              </w:rPr>
              <w:t xml:space="preserve"> </w:t>
            </w:r>
            <w:r w:rsidRPr="00310A47">
              <w:rPr>
                <w:rStyle w:val="Hyperlink"/>
                <w:noProof/>
                <w:spacing w:val="-10"/>
              </w:rPr>
              <w:t>:</w:t>
            </w:r>
            <w:r>
              <w:rPr>
                <w:noProof/>
                <w:webHidden/>
              </w:rPr>
              <w:tab/>
            </w:r>
            <w:r>
              <w:rPr>
                <w:noProof/>
                <w:webHidden/>
              </w:rPr>
              <w:fldChar w:fldCharType="begin"/>
            </w:r>
            <w:r>
              <w:rPr>
                <w:noProof/>
                <w:webHidden/>
              </w:rPr>
              <w:instrText xml:space="preserve"> PAGEREF _Toc235388887 \h </w:instrText>
            </w:r>
            <w:r>
              <w:rPr>
                <w:noProof/>
                <w:webHidden/>
              </w:rPr>
            </w:r>
            <w:r>
              <w:rPr>
                <w:noProof/>
                <w:webHidden/>
              </w:rPr>
              <w:fldChar w:fldCharType="separate"/>
            </w:r>
            <w:r>
              <w:rPr>
                <w:noProof/>
                <w:webHidden/>
              </w:rPr>
              <w:t>37</w:t>
            </w:r>
            <w:r>
              <w:rPr>
                <w:noProof/>
                <w:webHidden/>
              </w:rPr>
              <w:fldChar w:fldCharType="end"/>
            </w:r>
          </w:hyperlink>
        </w:p>
        <w:p w14:paraId="044BC28F" w14:textId="6696781C"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88" w:history="1">
            <w:r w:rsidRPr="00310A47">
              <w:rPr>
                <w:rStyle w:val="Hyperlink"/>
                <w:noProof/>
                <w:w w:val="90"/>
              </w:rPr>
              <w:t>3.</w:t>
            </w:r>
            <w:r>
              <w:rPr>
                <w:rFonts w:asciiTheme="minorHAnsi" w:eastAsiaTheme="minorEastAsia" w:hAnsiTheme="minorHAnsi" w:cstheme="minorBidi"/>
                <w:noProof/>
                <w:kern w:val="2"/>
                <w:lang w:val="en-GB" w:eastAsia="en-GB"/>
                <w14:ligatures w14:val="standardContextual"/>
              </w:rPr>
              <w:tab/>
            </w:r>
            <w:r w:rsidRPr="00310A47">
              <w:rPr>
                <w:rStyle w:val="Hyperlink"/>
                <w:noProof/>
              </w:rPr>
              <w:t>Conclusion</w:t>
            </w:r>
            <w:r w:rsidRPr="00310A47">
              <w:rPr>
                <w:rStyle w:val="Hyperlink"/>
                <w:noProof/>
                <w:spacing w:val="-10"/>
              </w:rPr>
              <w:t xml:space="preserve"> :</w:t>
            </w:r>
            <w:r>
              <w:rPr>
                <w:noProof/>
                <w:webHidden/>
              </w:rPr>
              <w:tab/>
            </w:r>
            <w:r>
              <w:rPr>
                <w:noProof/>
                <w:webHidden/>
              </w:rPr>
              <w:fldChar w:fldCharType="begin"/>
            </w:r>
            <w:r>
              <w:rPr>
                <w:noProof/>
                <w:webHidden/>
              </w:rPr>
              <w:instrText xml:space="preserve"> PAGEREF _Toc235388888 \h </w:instrText>
            </w:r>
            <w:r>
              <w:rPr>
                <w:noProof/>
                <w:webHidden/>
              </w:rPr>
            </w:r>
            <w:r>
              <w:rPr>
                <w:noProof/>
                <w:webHidden/>
              </w:rPr>
              <w:fldChar w:fldCharType="separate"/>
            </w:r>
            <w:r>
              <w:rPr>
                <w:noProof/>
                <w:webHidden/>
              </w:rPr>
              <w:t>37</w:t>
            </w:r>
            <w:r>
              <w:rPr>
                <w:noProof/>
                <w:webHidden/>
              </w:rPr>
              <w:fldChar w:fldCharType="end"/>
            </w:r>
          </w:hyperlink>
        </w:p>
        <w:p w14:paraId="69738D7C" w14:textId="27D61E4F" w:rsidR="00151E75" w:rsidRDefault="00151E75">
          <w:pPr>
            <w:pStyle w:val="TOC1"/>
            <w:tabs>
              <w:tab w:val="right" w:leader="dot" w:pos="10909"/>
            </w:tabs>
            <w:rPr>
              <w:rFonts w:asciiTheme="minorHAnsi" w:eastAsiaTheme="minorEastAsia" w:hAnsiTheme="minorHAnsi" w:cstheme="minorBidi"/>
              <w:noProof/>
              <w:kern w:val="2"/>
              <w:lang w:val="en-GB" w:eastAsia="en-GB"/>
              <w14:ligatures w14:val="standardContextual"/>
            </w:rPr>
          </w:pPr>
          <w:hyperlink w:anchor="_Toc235388889" w:history="1">
            <w:r w:rsidRPr="00310A47">
              <w:rPr>
                <w:rStyle w:val="Hyperlink"/>
                <w:noProof/>
              </w:rPr>
              <w:t>Chapitre</w:t>
            </w:r>
            <w:r w:rsidRPr="00310A47">
              <w:rPr>
                <w:rStyle w:val="Hyperlink"/>
                <w:noProof/>
                <w:spacing w:val="-14"/>
              </w:rPr>
              <w:t xml:space="preserve"> </w:t>
            </w:r>
            <w:r w:rsidRPr="00310A47">
              <w:rPr>
                <w:rStyle w:val="Hyperlink"/>
                <w:noProof/>
              </w:rPr>
              <w:t>VI</w:t>
            </w:r>
            <w:r w:rsidRPr="00310A47">
              <w:rPr>
                <w:rStyle w:val="Hyperlink"/>
                <w:noProof/>
                <w:spacing w:val="-13"/>
              </w:rPr>
              <w:t xml:space="preserve"> </w:t>
            </w:r>
            <w:r w:rsidRPr="00310A47">
              <w:rPr>
                <w:rStyle w:val="Hyperlink"/>
                <w:noProof/>
              </w:rPr>
              <w:t>:</w:t>
            </w:r>
            <w:r w:rsidRPr="00310A47">
              <w:rPr>
                <w:rStyle w:val="Hyperlink"/>
                <w:noProof/>
                <w:spacing w:val="-13"/>
              </w:rPr>
              <w:t xml:space="preserve"> </w:t>
            </w:r>
            <w:r w:rsidRPr="00310A47">
              <w:rPr>
                <w:rStyle w:val="Hyperlink"/>
                <w:noProof/>
              </w:rPr>
              <w:t>Perspectives d’évolution du projet</w:t>
            </w:r>
            <w:r>
              <w:rPr>
                <w:noProof/>
                <w:webHidden/>
              </w:rPr>
              <w:tab/>
            </w:r>
            <w:r>
              <w:rPr>
                <w:noProof/>
                <w:webHidden/>
              </w:rPr>
              <w:fldChar w:fldCharType="begin"/>
            </w:r>
            <w:r>
              <w:rPr>
                <w:noProof/>
                <w:webHidden/>
              </w:rPr>
              <w:instrText xml:space="preserve"> PAGEREF _Toc235388889 \h </w:instrText>
            </w:r>
            <w:r>
              <w:rPr>
                <w:noProof/>
                <w:webHidden/>
              </w:rPr>
            </w:r>
            <w:r>
              <w:rPr>
                <w:noProof/>
                <w:webHidden/>
              </w:rPr>
              <w:fldChar w:fldCharType="separate"/>
            </w:r>
            <w:r>
              <w:rPr>
                <w:noProof/>
                <w:webHidden/>
              </w:rPr>
              <w:t>38</w:t>
            </w:r>
            <w:r>
              <w:rPr>
                <w:noProof/>
                <w:webHidden/>
              </w:rPr>
              <w:fldChar w:fldCharType="end"/>
            </w:r>
          </w:hyperlink>
        </w:p>
        <w:p w14:paraId="1107CE54" w14:textId="573B634F"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90" w:history="1">
            <w:r w:rsidRPr="00310A47">
              <w:rPr>
                <w:rStyle w:val="Hyperlink"/>
                <w:noProof/>
              </w:rPr>
              <w:t>1.</w:t>
            </w:r>
            <w:r>
              <w:rPr>
                <w:rFonts w:asciiTheme="minorHAnsi" w:eastAsiaTheme="minorEastAsia" w:hAnsiTheme="minorHAnsi" w:cstheme="minorBidi"/>
                <w:noProof/>
                <w:kern w:val="2"/>
                <w:lang w:val="en-GB" w:eastAsia="en-GB"/>
                <w14:ligatures w14:val="standardContextual"/>
              </w:rPr>
              <w:tab/>
            </w:r>
            <w:r w:rsidRPr="00310A47">
              <w:rPr>
                <w:rStyle w:val="Hyperlink"/>
                <w:noProof/>
                <w:spacing w:val="-2"/>
              </w:rPr>
              <w:t>Introduction</w:t>
            </w:r>
            <w:r>
              <w:rPr>
                <w:noProof/>
                <w:webHidden/>
              </w:rPr>
              <w:tab/>
            </w:r>
            <w:r>
              <w:rPr>
                <w:noProof/>
                <w:webHidden/>
              </w:rPr>
              <w:fldChar w:fldCharType="begin"/>
            </w:r>
            <w:r>
              <w:rPr>
                <w:noProof/>
                <w:webHidden/>
              </w:rPr>
              <w:instrText xml:space="preserve"> PAGEREF _Toc235388890 \h </w:instrText>
            </w:r>
            <w:r>
              <w:rPr>
                <w:noProof/>
                <w:webHidden/>
              </w:rPr>
            </w:r>
            <w:r>
              <w:rPr>
                <w:noProof/>
                <w:webHidden/>
              </w:rPr>
              <w:fldChar w:fldCharType="separate"/>
            </w:r>
            <w:r>
              <w:rPr>
                <w:noProof/>
                <w:webHidden/>
              </w:rPr>
              <w:t>39</w:t>
            </w:r>
            <w:r>
              <w:rPr>
                <w:noProof/>
                <w:webHidden/>
              </w:rPr>
              <w:fldChar w:fldCharType="end"/>
            </w:r>
          </w:hyperlink>
        </w:p>
        <w:p w14:paraId="73831ECA" w14:textId="50C0217E"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91" w:history="1">
            <w:r w:rsidRPr="00310A47">
              <w:rPr>
                <w:rStyle w:val="Hyperlink"/>
                <w:noProof/>
              </w:rPr>
              <w:t>2.</w:t>
            </w:r>
            <w:r>
              <w:rPr>
                <w:rFonts w:asciiTheme="minorHAnsi" w:eastAsiaTheme="minorEastAsia" w:hAnsiTheme="minorHAnsi" w:cstheme="minorBidi"/>
                <w:noProof/>
                <w:kern w:val="2"/>
                <w:lang w:val="en-GB" w:eastAsia="en-GB"/>
                <w14:ligatures w14:val="standardContextual"/>
              </w:rPr>
              <w:tab/>
            </w:r>
            <w:r w:rsidRPr="00310A47">
              <w:rPr>
                <w:rStyle w:val="Hyperlink"/>
                <w:noProof/>
              </w:rPr>
              <w:t>Améliorations</w:t>
            </w:r>
            <w:r w:rsidRPr="00310A47">
              <w:rPr>
                <w:rStyle w:val="Hyperlink"/>
                <w:noProof/>
                <w:spacing w:val="-15"/>
              </w:rPr>
              <w:t xml:space="preserve"> </w:t>
            </w:r>
            <w:r w:rsidRPr="00310A47">
              <w:rPr>
                <w:rStyle w:val="Hyperlink"/>
                <w:noProof/>
                <w:spacing w:val="-2"/>
              </w:rPr>
              <w:t>techniques</w:t>
            </w:r>
            <w:r>
              <w:rPr>
                <w:noProof/>
                <w:webHidden/>
              </w:rPr>
              <w:tab/>
            </w:r>
            <w:r>
              <w:rPr>
                <w:noProof/>
                <w:webHidden/>
              </w:rPr>
              <w:fldChar w:fldCharType="begin"/>
            </w:r>
            <w:r>
              <w:rPr>
                <w:noProof/>
                <w:webHidden/>
              </w:rPr>
              <w:instrText xml:space="preserve"> PAGEREF _Toc235388891 \h </w:instrText>
            </w:r>
            <w:r>
              <w:rPr>
                <w:noProof/>
                <w:webHidden/>
              </w:rPr>
            </w:r>
            <w:r>
              <w:rPr>
                <w:noProof/>
                <w:webHidden/>
              </w:rPr>
              <w:fldChar w:fldCharType="separate"/>
            </w:r>
            <w:r>
              <w:rPr>
                <w:noProof/>
                <w:webHidden/>
              </w:rPr>
              <w:t>39</w:t>
            </w:r>
            <w:r>
              <w:rPr>
                <w:noProof/>
                <w:webHidden/>
              </w:rPr>
              <w:fldChar w:fldCharType="end"/>
            </w:r>
          </w:hyperlink>
        </w:p>
        <w:p w14:paraId="08412705" w14:textId="0B19DFE6"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92" w:history="1">
            <w:r w:rsidRPr="00310A47">
              <w:rPr>
                <w:rStyle w:val="Hyperlink"/>
                <w:noProof/>
                <w:spacing w:val="-1"/>
                <w:w w:val="97"/>
              </w:rPr>
              <w:t>2.</w:t>
            </w:r>
            <w:r>
              <w:rPr>
                <w:rFonts w:asciiTheme="minorHAnsi" w:eastAsiaTheme="minorEastAsia" w:hAnsiTheme="minorHAnsi" w:cstheme="minorBidi"/>
                <w:noProof/>
                <w:kern w:val="2"/>
                <w:lang w:val="en-GB" w:eastAsia="en-GB"/>
                <w14:ligatures w14:val="standardContextual"/>
              </w:rPr>
              <w:tab/>
            </w:r>
            <w:r w:rsidRPr="00310A47">
              <w:rPr>
                <w:rStyle w:val="Hyperlink"/>
                <w:noProof/>
              </w:rPr>
              <w:t>Améliorations</w:t>
            </w:r>
            <w:r w:rsidRPr="00310A47">
              <w:rPr>
                <w:rStyle w:val="Hyperlink"/>
                <w:noProof/>
                <w:spacing w:val="-12"/>
              </w:rPr>
              <w:t xml:space="preserve"> </w:t>
            </w:r>
            <w:r w:rsidRPr="00310A47">
              <w:rPr>
                <w:rStyle w:val="Hyperlink"/>
                <w:noProof/>
                <w:spacing w:val="-2"/>
              </w:rPr>
              <w:t>fonctionnelles</w:t>
            </w:r>
            <w:r>
              <w:rPr>
                <w:noProof/>
                <w:webHidden/>
              </w:rPr>
              <w:tab/>
            </w:r>
            <w:r>
              <w:rPr>
                <w:noProof/>
                <w:webHidden/>
              </w:rPr>
              <w:fldChar w:fldCharType="begin"/>
            </w:r>
            <w:r>
              <w:rPr>
                <w:noProof/>
                <w:webHidden/>
              </w:rPr>
              <w:instrText xml:space="preserve"> PAGEREF _Toc235388892 \h </w:instrText>
            </w:r>
            <w:r>
              <w:rPr>
                <w:noProof/>
                <w:webHidden/>
              </w:rPr>
            </w:r>
            <w:r>
              <w:rPr>
                <w:noProof/>
                <w:webHidden/>
              </w:rPr>
              <w:fldChar w:fldCharType="separate"/>
            </w:r>
            <w:r>
              <w:rPr>
                <w:noProof/>
                <w:webHidden/>
              </w:rPr>
              <w:t>39</w:t>
            </w:r>
            <w:r>
              <w:rPr>
                <w:noProof/>
                <w:webHidden/>
              </w:rPr>
              <w:fldChar w:fldCharType="end"/>
            </w:r>
          </w:hyperlink>
        </w:p>
        <w:p w14:paraId="46829334" w14:textId="2DA83907" w:rsidR="00151E75" w:rsidRDefault="00151E75">
          <w:pPr>
            <w:pStyle w:val="TOC2"/>
            <w:tabs>
              <w:tab w:val="left" w:pos="1834"/>
              <w:tab w:val="right" w:leader="dot" w:pos="10909"/>
            </w:tabs>
            <w:rPr>
              <w:rFonts w:asciiTheme="minorHAnsi" w:eastAsiaTheme="minorEastAsia" w:hAnsiTheme="minorHAnsi" w:cstheme="minorBidi"/>
              <w:noProof/>
              <w:kern w:val="2"/>
              <w:lang w:val="en-GB" w:eastAsia="en-GB"/>
              <w14:ligatures w14:val="standardContextual"/>
            </w:rPr>
          </w:pPr>
          <w:hyperlink w:anchor="_Toc235388893" w:history="1">
            <w:r w:rsidRPr="00310A47">
              <w:rPr>
                <w:rStyle w:val="Hyperlink"/>
                <w:noProof/>
                <w:spacing w:val="-1"/>
                <w:w w:val="97"/>
              </w:rPr>
              <w:t>3.</w:t>
            </w:r>
            <w:r>
              <w:rPr>
                <w:rFonts w:asciiTheme="minorHAnsi" w:eastAsiaTheme="minorEastAsia" w:hAnsiTheme="minorHAnsi" w:cstheme="minorBidi"/>
                <w:noProof/>
                <w:kern w:val="2"/>
                <w:lang w:val="en-GB" w:eastAsia="en-GB"/>
                <w14:ligatures w14:val="standardContextual"/>
              </w:rPr>
              <w:tab/>
            </w:r>
            <w:r w:rsidRPr="00310A47">
              <w:rPr>
                <w:rStyle w:val="Hyperlink"/>
                <w:noProof/>
                <w:spacing w:val="-2"/>
              </w:rPr>
              <w:t>Conclusion</w:t>
            </w:r>
            <w:r>
              <w:rPr>
                <w:noProof/>
                <w:webHidden/>
              </w:rPr>
              <w:tab/>
            </w:r>
            <w:r>
              <w:rPr>
                <w:noProof/>
                <w:webHidden/>
              </w:rPr>
              <w:fldChar w:fldCharType="begin"/>
            </w:r>
            <w:r>
              <w:rPr>
                <w:noProof/>
                <w:webHidden/>
              </w:rPr>
              <w:instrText xml:space="preserve"> PAGEREF _Toc235388893 \h </w:instrText>
            </w:r>
            <w:r>
              <w:rPr>
                <w:noProof/>
                <w:webHidden/>
              </w:rPr>
            </w:r>
            <w:r>
              <w:rPr>
                <w:noProof/>
                <w:webHidden/>
              </w:rPr>
              <w:fldChar w:fldCharType="separate"/>
            </w:r>
            <w:r>
              <w:rPr>
                <w:noProof/>
                <w:webHidden/>
              </w:rPr>
              <w:t>39</w:t>
            </w:r>
            <w:r>
              <w:rPr>
                <w:noProof/>
                <w:webHidden/>
              </w:rPr>
              <w:fldChar w:fldCharType="end"/>
            </w:r>
          </w:hyperlink>
        </w:p>
        <w:p w14:paraId="1A560810" w14:textId="0FC0E3EF" w:rsidR="00151E75" w:rsidRDefault="00151E75">
          <w:pPr>
            <w:pStyle w:val="TOC1"/>
            <w:tabs>
              <w:tab w:val="right" w:leader="dot" w:pos="10909"/>
            </w:tabs>
            <w:rPr>
              <w:rFonts w:asciiTheme="minorHAnsi" w:eastAsiaTheme="minorEastAsia" w:hAnsiTheme="minorHAnsi" w:cstheme="minorBidi"/>
              <w:noProof/>
              <w:kern w:val="2"/>
              <w:lang w:val="en-GB" w:eastAsia="en-GB"/>
              <w14:ligatures w14:val="standardContextual"/>
            </w:rPr>
          </w:pPr>
          <w:hyperlink w:anchor="_Toc235388894" w:history="1">
            <w:r w:rsidRPr="00310A47">
              <w:rPr>
                <w:rStyle w:val="Hyperlink"/>
                <w:noProof/>
              </w:rPr>
              <w:t>Conclusion</w:t>
            </w:r>
            <w:r w:rsidRPr="00310A47">
              <w:rPr>
                <w:rStyle w:val="Hyperlink"/>
                <w:noProof/>
                <w:spacing w:val="-29"/>
              </w:rPr>
              <w:t xml:space="preserve"> </w:t>
            </w:r>
            <w:r w:rsidRPr="00310A47">
              <w:rPr>
                <w:rStyle w:val="Hyperlink"/>
                <w:noProof/>
              </w:rPr>
              <w:t>Générale</w:t>
            </w:r>
            <w:r>
              <w:rPr>
                <w:noProof/>
                <w:webHidden/>
              </w:rPr>
              <w:tab/>
            </w:r>
            <w:r>
              <w:rPr>
                <w:noProof/>
                <w:webHidden/>
              </w:rPr>
              <w:fldChar w:fldCharType="begin"/>
            </w:r>
            <w:r>
              <w:rPr>
                <w:noProof/>
                <w:webHidden/>
              </w:rPr>
              <w:instrText xml:space="preserve"> PAGEREF _Toc235388894 \h </w:instrText>
            </w:r>
            <w:r>
              <w:rPr>
                <w:noProof/>
                <w:webHidden/>
              </w:rPr>
            </w:r>
            <w:r>
              <w:rPr>
                <w:noProof/>
                <w:webHidden/>
              </w:rPr>
              <w:fldChar w:fldCharType="separate"/>
            </w:r>
            <w:r>
              <w:rPr>
                <w:noProof/>
                <w:webHidden/>
              </w:rPr>
              <w:t>40</w:t>
            </w:r>
            <w:r>
              <w:rPr>
                <w:noProof/>
                <w:webHidden/>
              </w:rPr>
              <w:fldChar w:fldCharType="end"/>
            </w:r>
          </w:hyperlink>
        </w:p>
        <w:p w14:paraId="717FFCF1" w14:textId="542B35B1" w:rsidR="00151E75" w:rsidRDefault="00151E75">
          <w:pPr>
            <w:pStyle w:val="TOC1"/>
            <w:tabs>
              <w:tab w:val="right" w:leader="dot" w:pos="10909"/>
            </w:tabs>
            <w:rPr>
              <w:rFonts w:asciiTheme="minorHAnsi" w:eastAsiaTheme="minorEastAsia" w:hAnsiTheme="minorHAnsi" w:cstheme="minorBidi"/>
              <w:noProof/>
              <w:kern w:val="2"/>
              <w:lang w:val="en-GB" w:eastAsia="en-GB"/>
              <w14:ligatures w14:val="standardContextual"/>
            </w:rPr>
          </w:pPr>
          <w:hyperlink w:anchor="_Toc235388895" w:history="1">
            <w:r w:rsidRPr="00310A47">
              <w:rPr>
                <w:rStyle w:val="Hyperlink"/>
                <w:noProof/>
              </w:rPr>
              <w:t>Webographie</w:t>
            </w:r>
            <w:r>
              <w:rPr>
                <w:noProof/>
                <w:webHidden/>
              </w:rPr>
              <w:tab/>
            </w:r>
            <w:r>
              <w:rPr>
                <w:noProof/>
                <w:webHidden/>
              </w:rPr>
              <w:fldChar w:fldCharType="begin"/>
            </w:r>
            <w:r>
              <w:rPr>
                <w:noProof/>
                <w:webHidden/>
              </w:rPr>
              <w:instrText xml:space="preserve"> PAGEREF _Toc235388895 \h </w:instrText>
            </w:r>
            <w:r>
              <w:rPr>
                <w:noProof/>
                <w:webHidden/>
              </w:rPr>
            </w:r>
            <w:r>
              <w:rPr>
                <w:noProof/>
                <w:webHidden/>
              </w:rPr>
              <w:fldChar w:fldCharType="separate"/>
            </w:r>
            <w:r>
              <w:rPr>
                <w:noProof/>
                <w:webHidden/>
              </w:rPr>
              <w:t>41</w:t>
            </w:r>
            <w:r>
              <w:rPr>
                <w:noProof/>
                <w:webHidden/>
              </w:rPr>
              <w:fldChar w:fldCharType="end"/>
            </w:r>
          </w:hyperlink>
        </w:p>
        <w:p w14:paraId="5B4B4B7F" w14:textId="56178D0E" w:rsidR="00525F81" w:rsidRDefault="00525F81">
          <w:r>
            <w:rPr>
              <w:b/>
              <w:bCs/>
              <w:noProof/>
            </w:rPr>
            <w:fldChar w:fldCharType="end"/>
          </w:r>
        </w:p>
      </w:sdtContent>
    </w:sdt>
    <w:p w14:paraId="52B9C9DD" w14:textId="77777777" w:rsidR="00DD0E26" w:rsidRDefault="00DD0E26">
      <w:pPr>
        <w:pStyle w:val="TOC1"/>
        <w:sectPr w:rsidR="00DD0E26">
          <w:type w:val="continuous"/>
          <w:pgSz w:w="11910" w:h="16840"/>
          <w:pgMar w:top="1379" w:right="425" w:bottom="1433" w:left="566" w:header="720" w:footer="720" w:gutter="0"/>
          <w:cols w:space="720"/>
        </w:sectPr>
      </w:pPr>
    </w:p>
    <w:p w14:paraId="3C821208" w14:textId="77777777" w:rsidR="00DD0E26" w:rsidRPr="004E0E07" w:rsidRDefault="00956A1E" w:rsidP="00F74517">
      <w:pPr>
        <w:pStyle w:val="Heading1"/>
        <w:rPr>
          <w:lang w:val="fr-FR"/>
        </w:rPr>
      </w:pPr>
      <w:bookmarkStart w:id="7" w:name="_bookmark4"/>
      <w:bookmarkStart w:id="8" w:name="_Toc235388845"/>
      <w:bookmarkEnd w:id="7"/>
      <w:r w:rsidRPr="004E0E07">
        <w:rPr>
          <w:lang w:val="fr-FR"/>
        </w:rPr>
        <w:lastRenderedPageBreak/>
        <w:t>Liste</w:t>
      </w:r>
      <w:r w:rsidRPr="004E0E07">
        <w:rPr>
          <w:spacing w:val="-12"/>
          <w:lang w:val="fr-FR"/>
        </w:rPr>
        <w:t xml:space="preserve"> </w:t>
      </w:r>
      <w:r w:rsidRPr="004E0E07">
        <w:rPr>
          <w:lang w:val="fr-FR"/>
        </w:rPr>
        <w:t>des</w:t>
      </w:r>
      <w:r w:rsidRPr="004E0E07">
        <w:rPr>
          <w:spacing w:val="-12"/>
          <w:lang w:val="fr-FR"/>
        </w:rPr>
        <w:t xml:space="preserve"> </w:t>
      </w:r>
      <w:r w:rsidRPr="004E0E07">
        <w:rPr>
          <w:lang w:val="fr-FR"/>
        </w:rPr>
        <w:t>figures</w:t>
      </w:r>
      <w:bookmarkEnd w:id="8"/>
    </w:p>
    <w:p w14:paraId="30C24A46" w14:textId="77777777" w:rsidR="00DD0E26" w:rsidRDefault="00DD0E26">
      <w:pPr>
        <w:pStyle w:val="BodyText"/>
      </w:pPr>
    </w:p>
    <w:p w14:paraId="3957F3C7" w14:textId="08FAC2AA" w:rsidR="00151E75" w:rsidRDefault="00151E75">
      <w:pPr>
        <w:pStyle w:val="TableofFigures"/>
        <w:tabs>
          <w:tab w:val="right" w:leader="dot" w:pos="10909"/>
        </w:tabs>
        <w:rPr>
          <w:rFonts w:asciiTheme="minorHAnsi" w:eastAsiaTheme="minorEastAsia" w:hAnsiTheme="minorHAnsi" w:cstheme="minorBidi"/>
          <w:noProof/>
          <w:kern w:val="2"/>
          <w:sz w:val="24"/>
          <w:szCs w:val="24"/>
          <w:lang w:val="en-GB" w:eastAsia="en-GB"/>
          <w14:ligatures w14:val="standardContextual"/>
        </w:rPr>
      </w:pPr>
      <w:r>
        <w:fldChar w:fldCharType="begin"/>
      </w:r>
      <w:r>
        <w:instrText xml:space="preserve"> TOC \h \z \c "Figure" </w:instrText>
      </w:r>
      <w:r>
        <w:fldChar w:fldCharType="separate"/>
      </w:r>
      <w:hyperlink w:anchor="_Toc235388896" w:history="1">
        <w:r w:rsidRPr="00732B27">
          <w:rPr>
            <w:rStyle w:val="Hyperlink"/>
            <w:b/>
            <w:bCs/>
            <w:noProof/>
          </w:rPr>
          <w:t>Figure 1:Chiffres Clés de 2022</w:t>
        </w:r>
        <w:r>
          <w:rPr>
            <w:noProof/>
            <w:webHidden/>
          </w:rPr>
          <w:tab/>
        </w:r>
        <w:r>
          <w:rPr>
            <w:noProof/>
            <w:webHidden/>
          </w:rPr>
          <w:fldChar w:fldCharType="begin"/>
        </w:r>
        <w:r>
          <w:rPr>
            <w:noProof/>
            <w:webHidden/>
          </w:rPr>
          <w:instrText xml:space="preserve"> PAGEREF _Toc235388896 \h </w:instrText>
        </w:r>
        <w:r>
          <w:rPr>
            <w:noProof/>
            <w:webHidden/>
          </w:rPr>
        </w:r>
        <w:r>
          <w:rPr>
            <w:noProof/>
            <w:webHidden/>
          </w:rPr>
          <w:fldChar w:fldCharType="separate"/>
        </w:r>
        <w:r>
          <w:rPr>
            <w:noProof/>
            <w:webHidden/>
          </w:rPr>
          <w:t>12</w:t>
        </w:r>
        <w:r>
          <w:rPr>
            <w:noProof/>
            <w:webHidden/>
          </w:rPr>
          <w:fldChar w:fldCharType="end"/>
        </w:r>
      </w:hyperlink>
    </w:p>
    <w:p w14:paraId="7E2FE6B1" w14:textId="0DE1246E" w:rsidR="00151E75" w:rsidRDefault="00151E75">
      <w:pPr>
        <w:pStyle w:val="TableofFigures"/>
        <w:tabs>
          <w:tab w:val="right" w:leader="dot" w:pos="10909"/>
        </w:tabs>
        <w:rPr>
          <w:rFonts w:asciiTheme="minorHAnsi" w:eastAsiaTheme="minorEastAsia" w:hAnsiTheme="minorHAnsi" w:cstheme="minorBidi"/>
          <w:noProof/>
          <w:kern w:val="2"/>
          <w:sz w:val="24"/>
          <w:szCs w:val="24"/>
          <w:lang w:val="en-GB" w:eastAsia="en-GB"/>
          <w14:ligatures w14:val="standardContextual"/>
        </w:rPr>
      </w:pPr>
      <w:hyperlink w:anchor="_Toc235388897" w:history="1">
        <w:r w:rsidRPr="00732B27">
          <w:rPr>
            <w:rStyle w:val="Hyperlink"/>
            <w:b/>
            <w:bCs/>
            <w:noProof/>
          </w:rPr>
          <w:t>Figure 2:Implantation de Holcim au Maroc</w:t>
        </w:r>
        <w:r>
          <w:rPr>
            <w:noProof/>
            <w:webHidden/>
          </w:rPr>
          <w:tab/>
        </w:r>
        <w:r>
          <w:rPr>
            <w:noProof/>
            <w:webHidden/>
          </w:rPr>
          <w:fldChar w:fldCharType="begin"/>
        </w:r>
        <w:r>
          <w:rPr>
            <w:noProof/>
            <w:webHidden/>
          </w:rPr>
          <w:instrText xml:space="preserve"> PAGEREF _Toc235388897 \h </w:instrText>
        </w:r>
        <w:r>
          <w:rPr>
            <w:noProof/>
            <w:webHidden/>
          </w:rPr>
        </w:r>
        <w:r>
          <w:rPr>
            <w:noProof/>
            <w:webHidden/>
          </w:rPr>
          <w:fldChar w:fldCharType="separate"/>
        </w:r>
        <w:r>
          <w:rPr>
            <w:noProof/>
            <w:webHidden/>
          </w:rPr>
          <w:t>12</w:t>
        </w:r>
        <w:r>
          <w:rPr>
            <w:noProof/>
            <w:webHidden/>
          </w:rPr>
          <w:fldChar w:fldCharType="end"/>
        </w:r>
      </w:hyperlink>
    </w:p>
    <w:p w14:paraId="0EB2067F" w14:textId="44894029" w:rsidR="00151E75" w:rsidRDefault="00151E75">
      <w:pPr>
        <w:pStyle w:val="TableofFigures"/>
        <w:tabs>
          <w:tab w:val="right" w:leader="dot" w:pos="10909"/>
        </w:tabs>
        <w:rPr>
          <w:rFonts w:asciiTheme="minorHAnsi" w:eastAsiaTheme="minorEastAsia" w:hAnsiTheme="minorHAnsi" w:cstheme="minorBidi"/>
          <w:noProof/>
          <w:kern w:val="2"/>
          <w:sz w:val="24"/>
          <w:szCs w:val="24"/>
          <w:lang w:val="en-GB" w:eastAsia="en-GB"/>
          <w14:ligatures w14:val="standardContextual"/>
        </w:rPr>
      </w:pPr>
      <w:hyperlink w:anchor="_Toc235388898" w:history="1">
        <w:r w:rsidRPr="00732B27">
          <w:rPr>
            <w:rStyle w:val="Hyperlink"/>
            <w:b/>
            <w:bCs/>
            <w:noProof/>
          </w:rPr>
          <w:t>Figure 3:Organigramme de Holcim Meknès</w:t>
        </w:r>
        <w:r>
          <w:rPr>
            <w:noProof/>
            <w:webHidden/>
          </w:rPr>
          <w:tab/>
        </w:r>
        <w:r>
          <w:rPr>
            <w:noProof/>
            <w:webHidden/>
          </w:rPr>
          <w:fldChar w:fldCharType="begin"/>
        </w:r>
        <w:r>
          <w:rPr>
            <w:noProof/>
            <w:webHidden/>
          </w:rPr>
          <w:instrText xml:space="preserve"> PAGEREF _Toc235388898 \h </w:instrText>
        </w:r>
        <w:r>
          <w:rPr>
            <w:noProof/>
            <w:webHidden/>
          </w:rPr>
        </w:r>
        <w:r>
          <w:rPr>
            <w:noProof/>
            <w:webHidden/>
          </w:rPr>
          <w:fldChar w:fldCharType="separate"/>
        </w:r>
        <w:r>
          <w:rPr>
            <w:noProof/>
            <w:webHidden/>
          </w:rPr>
          <w:t>14</w:t>
        </w:r>
        <w:r>
          <w:rPr>
            <w:noProof/>
            <w:webHidden/>
          </w:rPr>
          <w:fldChar w:fldCharType="end"/>
        </w:r>
      </w:hyperlink>
    </w:p>
    <w:p w14:paraId="5EAFE2B8" w14:textId="250EB7C2" w:rsidR="00151E75" w:rsidRDefault="00151E75">
      <w:pPr>
        <w:pStyle w:val="TableofFigures"/>
        <w:tabs>
          <w:tab w:val="right" w:leader="dot" w:pos="10909"/>
        </w:tabs>
        <w:rPr>
          <w:rFonts w:asciiTheme="minorHAnsi" w:eastAsiaTheme="minorEastAsia" w:hAnsiTheme="minorHAnsi" w:cstheme="minorBidi"/>
          <w:noProof/>
          <w:kern w:val="2"/>
          <w:sz w:val="24"/>
          <w:szCs w:val="24"/>
          <w:lang w:val="en-GB" w:eastAsia="en-GB"/>
          <w14:ligatures w14:val="standardContextual"/>
        </w:rPr>
      </w:pPr>
      <w:hyperlink w:anchor="_Toc235388899" w:history="1">
        <w:r w:rsidRPr="00732B27">
          <w:rPr>
            <w:rStyle w:val="Hyperlink"/>
            <w:b/>
            <w:bCs/>
            <w:noProof/>
          </w:rPr>
          <w:t>Figure 5:Diagramme de flux du fonctionnement générale du plateforme</w:t>
        </w:r>
        <w:r>
          <w:rPr>
            <w:noProof/>
            <w:webHidden/>
          </w:rPr>
          <w:tab/>
        </w:r>
        <w:r>
          <w:rPr>
            <w:noProof/>
            <w:webHidden/>
          </w:rPr>
          <w:fldChar w:fldCharType="begin"/>
        </w:r>
        <w:r>
          <w:rPr>
            <w:noProof/>
            <w:webHidden/>
          </w:rPr>
          <w:instrText xml:space="preserve"> PAGEREF _Toc235388899 \h </w:instrText>
        </w:r>
        <w:r>
          <w:rPr>
            <w:noProof/>
            <w:webHidden/>
          </w:rPr>
        </w:r>
        <w:r>
          <w:rPr>
            <w:noProof/>
            <w:webHidden/>
          </w:rPr>
          <w:fldChar w:fldCharType="separate"/>
        </w:r>
        <w:r>
          <w:rPr>
            <w:noProof/>
            <w:webHidden/>
          </w:rPr>
          <w:t>20</w:t>
        </w:r>
        <w:r>
          <w:rPr>
            <w:noProof/>
            <w:webHidden/>
          </w:rPr>
          <w:fldChar w:fldCharType="end"/>
        </w:r>
      </w:hyperlink>
    </w:p>
    <w:p w14:paraId="1C99899C" w14:textId="2DB46640" w:rsidR="00151E75" w:rsidRDefault="00151E75">
      <w:pPr>
        <w:pStyle w:val="TableofFigures"/>
        <w:tabs>
          <w:tab w:val="right" w:leader="dot" w:pos="10909"/>
        </w:tabs>
        <w:rPr>
          <w:rFonts w:asciiTheme="minorHAnsi" w:eastAsiaTheme="minorEastAsia" w:hAnsiTheme="minorHAnsi" w:cstheme="minorBidi"/>
          <w:noProof/>
          <w:kern w:val="2"/>
          <w:sz w:val="24"/>
          <w:szCs w:val="24"/>
          <w:lang w:val="en-GB" w:eastAsia="en-GB"/>
          <w14:ligatures w14:val="standardContextual"/>
        </w:rPr>
      </w:pPr>
      <w:hyperlink w:anchor="_Toc235388900" w:history="1">
        <w:r w:rsidRPr="00732B27">
          <w:rPr>
            <w:rStyle w:val="Hyperlink"/>
            <w:b/>
            <w:bCs/>
            <w:noProof/>
          </w:rPr>
          <w:t>Figure 6: Schéma De modèle itératif et incrémental</w:t>
        </w:r>
        <w:r>
          <w:rPr>
            <w:noProof/>
            <w:webHidden/>
          </w:rPr>
          <w:tab/>
        </w:r>
        <w:r>
          <w:rPr>
            <w:noProof/>
            <w:webHidden/>
          </w:rPr>
          <w:fldChar w:fldCharType="begin"/>
        </w:r>
        <w:r>
          <w:rPr>
            <w:noProof/>
            <w:webHidden/>
          </w:rPr>
          <w:instrText xml:space="preserve"> PAGEREF _Toc235388900 \h </w:instrText>
        </w:r>
        <w:r>
          <w:rPr>
            <w:noProof/>
            <w:webHidden/>
          </w:rPr>
        </w:r>
        <w:r>
          <w:rPr>
            <w:noProof/>
            <w:webHidden/>
          </w:rPr>
          <w:fldChar w:fldCharType="separate"/>
        </w:r>
        <w:r>
          <w:rPr>
            <w:noProof/>
            <w:webHidden/>
          </w:rPr>
          <w:t>24</w:t>
        </w:r>
        <w:r>
          <w:rPr>
            <w:noProof/>
            <w:webHidden/>
          </w:rPr>
          <w:fldChar w:fldCharType="end"/>
        </w:r>
      </w:hyperlink>
    </w:p>
    <w:p w14:paraId="4940D434" w14:textId="71151C5D" w:rsidR="00151E75" w:rsidRDefault="00151E75">
      <w:pPr>
        <w:pStyle w:val="TableofFigures"/>
        <w:tabs>
          <w:tab w:val="right" w:leader="dot" w:pos="10909"/>
        </w:tabs>
        <w:rPr>
          <w:rFonts w:asciiTheme="minorHAnsi" w:eastAsiaTheme="minorEastAsia" w:hAnsiTheme="minorHAnsi" w:cstheme="minorBidi"/>
          <w:noProof/>
          <w:kern w:val="2"/>
          <w:sz w:val="24"/>
          <w:szCs w:val="24"/>
          <w:lang w:val="en-GB" w:eastAsia="en-GB"/>
          <w14:ligatures w14:val="standardContextual"/>
        </w:rPr>
      </w:pPr>
      <w:hyperlink w:anchor="_Toc235388901" w:history="1">
        <w:r w:rsidRPr="00732B27">
          <w:rPr>
            <w:rStyle w:val="Hyperlink"/>
            <w:b/>
            <w:bCs/>
            <w:noProof/>
          </w:rPr>
          <w:t>Figure 7:Logo UML</w:t>
        </w:r>
        <w:r>
          <w:rPr>
            <w:noProof/>
            <w:webHidden/>
          </w:rPr>
          <w:tab/>
        </w:r>
        <w:r>
          <w:rPr>
            <w:noProof/>
            <w:webHidden/>
          </w:rPr>
          <w:fldChar w:fldCharType="begin"/>
        </w:r>
        <w:r>
          <w:rPr>
            <w:noProof/>
            <w:webHidden/>
          </w:rPr>
          <w:instrText xml:space="preserve"> PAGEREF _Toc235388901 \h </w:instrText>
        </w:r>
        <w:r>
          <w:rPr>
            <w:noProof/>
            <w:webHidden/>
          </w:rPr>
        </w:r>
        <w:r>
          <w:rPr>
            <w:noProof/>
            <w:webHidden/>
          </w:rPr>
          <w:fldChar w:fldCharType="separate"/>
        </w:r>
        <w:r>
          <w:rPr>
            <w:noProof/>
            <w:webHidden/>
          </w:rPr>
          <w:t>26</w:t>
        </w:r>
        <w:r>
          <w:rPr>
            <w:noProof/>
            <w:webHidden/>
          </w:rPr>
          <w:fldChar w:fldCharType="end"/>
        </w:r>
      </w:hyperlink>
    </w:p>
    <w:p w14:paraId="5719A103" w14:textId="3510DD8A" w:rsidR="00151E75" w:rsidRDefault="00151E75">
      <w:pPr>
        <w:pStyle w:val="TableofFigures"/>
        <w:tabs>
          <w:tab w:val="right" w:leader="dot" w:pos="10909"/>
        </w:tabs>
        <w:rPr>
          <w:rFonts w:asciiTheme="minorHAnsi" w:eastAsiaTheme="minorEastAsia" w:hAnsiTheme="minorHAnsi" w:cstheme="minorBidi"/>
          <w:noProof/>
          <w:kern w:val="2"/>
          <w:sz w:val="24"/>
          <w:szCs w:val="24"/>
          <w:lang w:val="en-GB" w:eastAsia="en-GB"/>
          <w14:ligatures w14:val="standardContextual"/>
        </w:rPr>
      </w:pPr>
      <w:hyperlink w:anchor="_Toc235388902" w:history="1">
        <w:r w:rsidRPr="00732B27">
          <w:rPr>
            <w:rStyle w:val="Hyperlink"/>
            <w:b/>
            <w:bCs/>
            <w:noProof/>
          </w:rPr>
          <w:t>Figure 8:Diagramme de cas d’utilisation de Suvit des camions de Holcim</w:t>
        </w:r>
        <w:r>
          <w:rPr>
            <w:noProof/>
            <w:webHidden/>
          </w:rPr>
          <w:tab/>
        </w:r>
        <w:r>
          <w:rPr>
            <w:noProof/>
            <w:webHidden/>
          </w:rPr>
          <w:fldChar w:fldCharType="begin"/>
        </w:r>
        <w:r>
          <w:rPr>
            <w:noProof/>
            <w:webHidden/>
          </w:rPr>
          <w:instrText xml:space="preserve"> PAGEREF _Toc235388902 \h </w:instrText>
        </w:r>
        <w:r>
          <w:rPr>
            <w:noProof/>
            <w:webHidden/>
          </w:rPr>
        </w:r>
        <w:r>
          <w:rPr>
            <w:noProof/>
            <w:webHidden/>
          </w:rPr>
          <w:fldChar w:fldCharType="separate"/>
        </w:r>
        <w:r>
          <w:rPr>
            <w:noProof/>
            <w:webHidden/>
          </w:rPr>
          <w:t>27</w:t>
        </w:r>
        <w:r>
          <w:rPr>
            <w:noProof/>
            <w:webHidden/>
          </w:rPr>
          <w:fldChar w:fldCharType="end"/>
        </w:r>
      </w:hyperlink>
    </w:p>
    <w:p w14:paraId="61E61147" w14:textId="0D42CCEE" w:rsidR="00B54517" w:rsidRDefault="00151E75">
      <w:pPr>
        <w:pStyle w:val="BodyText"/>
        <w:sectPr w:rsidR="00B54517">
          <w:pgSz w:w="11910" w:h="16840"/>
          <w:pgMar w:top="1360" w:right="425" w:bottom="280" w:left="566" w:header="720" w:footer="720" w:gutter="0"/>
          <w:cols w:space="720"/>
        </w:sectPr>
      </w:pPr>
      <w:r>
        <w:rPr>
          <w:sz w:val="22"/>
          <w:szCs w:val="22"/>
        </w:rPr>
        <w:fldChar w:fldCharType="end"/>
      </w:r>
    </w:p>
    <w:p w14:paraId="5231C0A9" w14:textId="77777777" w:rsidR="00DD0E26" w:rsidRDefault="00956A1E" w:rsidP="00F74517">
      <w:pPr>
        <w:pStyle w:val="Heading1"/>
      </w:pPr>
      <w:bookmarkStart w:id="9" w:name="_bookmark5"/>
      <w:bookmarkStart w:id="10" w:name="_Toc235388846"/>
      <w:bookmarkEnd w:id="9"/>
      <w:proofErr w:type="spellStart"/>
      <w:r>
        <w:lastRenderedPageBreak/>
        <w:t>Liste</w:t>
      </w:r>
      <w:proofErr w:type="spellEnd"/>
      <w:r>
        <w:rPr>
          <w:spacing w:val="-12"/>
        </w:rPr>
        <w:t xml:space="preserve"> </w:t>
      </w:r>
      <w:r>
        <w:t>des</w:t>
      </w:r>
      <w:r>
        <w:rPr>
          <w:spacing w:val="-10"/>
        </w:rPr>
        <w:t xml:space="preserve"> </w:t>
      </w:r>
      <w:r>
        <w:t>Tableaux</w:t>
      </w:r>
      <w:bookmarkEnd w:id="10"/>
    </w:p>
    <w:p w14:paraId="28FDD6F2" w14:textId="77777777" w:rsidR="00DC5C1A" w:rsidRDefault="00DC5C1A">
      <w:pPr>
        <w:pStyle w:val="BodyText"/>
        <w:rPr>
          <w:noProof/>
        </w:rPr>
      </w:pPr>
      <w:r>
        <w:br/>
      </w:r>
      <w:r>
        <w:fldChar w:fldCharType="begin"/>
      </w:r>
      <w:r>
        <w:instrText xml:space="preserve"> TOC \h \z \c "Tableau" </w:instrText>
      </w:r>
      <w:r>
        <w:fldChar w:fldCharType="separate"/>
      </w:r>
    </w:p>
    <w:p w14:paraId="2D2BB7A4" w14:textId="4359E753" w:rsidR="00DC5C1A" w:rsidRDefault="00DC5C1A">
      <w:pPr>
        <w:pStyle w:val="TableofFigures"/>
        <w:tabs>
          <w:tab w:val="right" w:leader="dot" w:pos="10909"/>
        </w:tabs>
        <w:rPr>
          <w:rFonts w:asciiTheme="minorHAnsi" w:eastAsiaTheme="minorEastAsia" w:hAnsiTheme="minorHAnsi" w:cstheme="minorBidi"/>
          <w:noProof/>
          <w:kern w:val="2"/>
          <w:sz w:val="24"/>
          <w:szCs w:val="24"/>
          <w:lang w:val="en-GB" w:eastAsia="en-GB"/>
          <w14:ligatures w14:val="standardContextual"/>
        </w:rPr>
      </w:pPr>
      <w:hyperlink w:anchor="_Toc234760499" w:history="1">
        <w:r w:rsidRPr="006A6A03">
          <w:rPr>
            <w:rStyle w:val="Hyperlink"/>
            <w:b/>
            <w:bCs/>
            <w:noProof/>
          </w:rPr>
          <w:t>Tableau 1:Les besoins fonctionnels du Responsable Logistique / RH</w:t>
        </w:r>
        <w:r>
          <w:rPr>
            <w:noProof/>
            <w:webHidden/>
          </w:rPr>
          <w:tab/>
        </w:r>
        <w:r>
          <w:rPr>
            <w:noProof/>
            <w:webHidden/>
          </w:rPr>
          <w:fldChar w:fldCharType="begin"/>
        </w:r>
        <w:r>
          <w:rPr>
            <w:noProof/>
            <w:webHidden/>
          </w:rPr>
          <w:instrText xml:space="preserve"> PAGEREF _Toc234760499 \h </w:instrText>
        </w:r>
        <w:r>
          <w:rPr>
            <w:noProof/>
            <w:webHidden/>
          </w:rPr>
        </w:r>
        <w:r>
          <w:rPr>
            <w:noProof/>
            <w:webHidden/>
          </w:rPr>
          <w:fldChar w:fldCharType="separate"/>
        </w:r>
        <w:r>
          <w:rPr>
            <w:noProof/>
            <w:webHidden/>
          </w:rPr>
          <w:t>21</w:t>
        </w:r>
        <w:r>
          <w:rPr>
            <w:noProof/>
            <w:webHidden/>
          </w:rPr>
          <w:fldChar w:fldCharType="end"/>
        </w:r>
      </w:hyperlink>
    </w:p>
    <w:p w14:paraId="0130CB20" w14:textId="4C8DDAA3" w:rsidR="00DC5C1A" w:rsidRDefault="00DC5C1A">
      <w:pPr>
        <w:pStyle w:val="TableofFigures"/>
        <w:tabs>
          <w:tab w:val="right" w:leader="dot" w:pos="10909"/>
        </w:tabs>
        <w:rPr>
          <w:rFonts w:asciiTheme="minorHAnsi" w:eastAsiaTheme="minorEastAsia" w:hAnsiTheme="minorHAnsi" w:cstheme="minorBidi"/>
          <w:noProof/>
          <w:kern w:val="2"/>
          <w:sz w:val="24"/>
          <w:szCs w:val="24"/>
          <w:lang w:val="en-GB" w:eastAsia="en-GB"/>
          <w14:ligatures w14:val="standardContextual"/>
        </w:rPr>
      </w:pPr>
      <w:hyperlink w:anchor="_Toc234760500" w:history="1">
        <w:r w:rsidRPr="006A6A03">
          <w:rPr>
            <w:rStyle w:val="Hyperlink"/>
            <w:b/>
            <w:bCs/>
            <w:noProof/>
          </w:rPr>
          <w:t>Tableau 2:Les besoins fonctionnels de l'Agent Commercial</w:t>
        </w:r>
        <w:r>
          <w:rPr>
            <w:noProof/>
            <w:webHidden/>
          </w:rPr>
          <w:tab/>
        </w:r>
        <w:r>
          <w:rPr>
            <w:noProof/>
            <w:webHidden/>
          </w:rPr>
          <w:fldChar w:fldCharType="begin"/>
        </w:r>
        <w:r>
          <w:rPr>
            <w:noProof/>
            <w:webHidden/>
          </w:rPr>
          <w:instrText xml:space="preserve"> PAGEREF _Toc234760500 \h </w:instrText>
        </w:r>
        <w:r>
          <w:rPr>
            <w:noProof/>
            <w:webHidden/>
          </w:rPr>
        </w:r>
        <w:r>
          <w:rPr>
            <w:noProof/>
            <w:webHidden/>
          </w:rPr>
          <w:fldChar w:fldCharType="separate"/>
        </w:r>
        <w:r>
          <w:rPr>
            <w:noProof/>
            <w:webHidden/>
          </w:rPr>
          <w:t>21</w:t>
        </w:r>
        <w:r>
          <w:rPr>
            <w:noProof/>
            <w:webHidden/>
          </w:rPr>
          <w:fldChar w:fldCharType="end"/>
        </w:r>
      </w:hyperlink>
    </w:p>
    <w:p w14:paraId="47ED351C" w14:textId="7C7E53DB" w:rsidR="00DC5C1A" w:rsidRDefault="00DC5C1A">
      <w:pPr>
        <w:pStyle w:val="TableofFigures"/>
        <w:tabs>
          <w:tab w:val="right" w:leader="dot" w:pos="10909"/>
        </w:tabs>
        <w:rPr>
          <w:rFonts w:asciiTheme="minorHAnsi" w:eastAsiaTheme="minorEastAsia" w:hAnsiTheme="minorHAnsi" w:cstheme="minorBidi"/>
          <w:noProof/>
          <w:kern w:val="2"/>
          <w:sz w:val="24"/>
          <w:szCs w:val="24"/>
          <w:lang w:val="en-GB" w:eastAsia="en-GB"/>
          <w14:ligatures w14:val="standardContextual"/>
        </w:rPr>
      </w:pPr>
      <w:hyperlink w:anchor="_Toc234760501" w:history="1">
        <w:r w:rsidRPr="006A6A03">
          <w:rPr>
            <w:rStyle w:val="Hyperlink"/>
            <w:b/>
            <w:bCs/>
            <w:noProof/>
          </w:rPr>
          <w:t>Tableau 3:Les besoins fonctionnels du Service Expédition</w:t>
        </w:r>
        <w:r>
          <w:rPr>
            <w:noProof/>
            <w:webHidden/>
          </w:rPr>
          <w:tab/>
        </w:r>
        <w:r>
          <w:rPr>
            <w:noProof/>
            <w:webHidden/>
          </w:rPr>
          <w:fldChar w:fldCharType="begin"/>
        </w:r>
        <w:r>
          <w:rPr>
            <w:noProof/>
            <w:webHidden/>
          </w:rPr>
          <w:instrText xml:space="preserve"> PAGEREF _Toc234760501 \h </w:instrText>
        </w:r>
        <w:r>
          <w:rPr>
            <w:noProof/>
            <w:webHidden/>
          </w:rPr>
        </w:r>
        <w:r>
          <w:rPr>
            <w:noProof/>
            <w:webHidden/>
          </w:rPr>
          <w:fldChar w:fldCharType="separate"/>
        </w:r>
        <w:r>
          <w:rPr>
            <w:noProof/>
            <w:webHidden/>
          </w:rPr>
          <w:t>22</w:t>
        </w:r>
        <w:r>
          <w:rPr>
            <w:noProof/>
            <w:webHidden/>
          </w:rPr>
          <w:fldChar w:fldCharType="end"/>
        </w:r>
      </w:hyperlink>
    </w:p>
    <w:p w14:paraId="721B4CA2" w14:textId="37EC1B58" w:rsidR="00DC5C1A" w:rsidRDefault="00DC5C1A">
      <w:pPr>
        <w:pStyle w:val="TableofFigures"/>
        <w:tabs>
          <w:tab w:val="right" w:leader="dot" w:pos="10909"/>
        </w:tabs>
        <w:rPr>
          <w:rFonts w:asciiTheme="minorHAnsi" w:eastAsiaTheme="minorEastAsia" w:hAnsiTheme="minorHAnsi" w:cstheme="minorBidi"/>
          <w:noProof/>
          <w:kern w:val="2"/>
          <w:sz w:val="24"/>
          <w:szCs w:val="24"/>
          <w:lang w:val="en-GB" w:eastAsia="en-GB"/>
          <w14:ligatures w14:val="standardContextual"/>
        </w:rPr>
      </w:pPr>
      <w:hyperlink w:anchor="_Toc234760502" w:history="1">
        <w:r w:rsidRPr="006A6A03">
          <w:rPr>
            <w:rStyle w:val="Hyperlink"/>
            <w:b/>
            <w:bCs/>
            <w:noProof/>
          </w:rPr>
          <w:t>Tableau 4:Les besoins fonctionnels de l'Agent Commercial</w:t>
        </w:r>
        <w:r>
          <w:rPr>
            <w:noProof/>
            <w:webHidden/>
          </w:rPr>
          <w:tab/>
        </w:r>
        <w:r>
          <w:rPr>
            <w:noProof/>
            <w:webHidden/>
          </w:rPr>
          <w:fldChar w:fldCharType="begin"/>
        </w:r>
        <w:r>
          <w:rPr>
            <w:noProof/>
            <w:webHidden/>
          </w:rPr>
          <w:instrText xml:space="preserve"> PAGEREF _Toc234760502 \h </w:instrText>
        </w:r>
        <w:r>
          <w:rPr>
            <w:noProof/>
            <w:webHidden/>
          </w:rPr>
        </w:r>
        <w:r>
          <w:rPr>
            <w:noProof/>
            <w:webHidden/>
          </w:rPr>
          <w:fldChar w:fldCharType="separate"/>
        </w:r>
        <w:r>
          <w:rPr>
            <w:noProof/>
            <w:webHidden/>
          </w:rPr>
          <w:t>22</w:t>
        </w:r>
        <w:r>
          <w:rPr>
            <w:noProof/>
            <w:webHidden/>
          </w:rPr>
          <w:fldChar w:fldCharType="end"/>
        </w:r>
      </w:hyperlink>
    </w:p>
    <w:p w14:paraId="1C57E9E0" w14:textId="2F2A64A8" w:rsidR="00DC5C1A" w:rsidRDefault="00DC5C1A">
      <w:pPr>
        <w:pStyle w:val="TableofFigures"/>
        <w:tabs>
          <w:tab w:val="right" w:leader="dot" w:pos="10909"/>
        </w:tabs>
        <w:rPr>
          <w:rFonts w:asciiTheme="minorHAnsi" w:eastAsiaTheme="minorEastAsia" w:hAnsiTheme="minorHAnsi" w:cstheme="minorBidi"/>
          <w:noProof/>
          <w:kern w:val="2"/>
          <w:sz w:val="24"/>
          <w:szCs w:val="24"/>
          <w:lang w:val="en-GB" w:eastAsia="en-GB"/>
          <w14:ligatures w14:val="standardContextual"/>
        </w:rPr>
      </w:pPr>
      <w:hyperlink w:anchor="_Toc234760503" w:history="1">
        <w:r w:rsidRPr="006A6A03">
          <w:rPr>
            <w:rStyle w:val="Hyperlink"/>
            <w:b/>
            <w:bCs/>
            <w:noProof/>
          </w:rPr>
          <w:t>Tableau 5: Les besoins fonctionnels du Service Maintenance</w:t>
        </w:r>
        <w:r>
          <w:rPr>
            <w:noProof/>
            <w:webHidden/>
          </w:rPr>
          <w:tab/>
        </w:r>
        <w:r>
          <w:rPr>
            <w:noProof/>
            <w:webHidden/>
          </w:rPr>
          <w:fldChar w:fldCharType="begin"/>
        </w:r>
        <w:r>
          <w:rPr>
            <w:noProof/>
            <w:webHidden/>
          </w:rPr>
          <w:instrText xml:space="preserve"> PAGEREF _Toc234760503 \h </w:instrText>
        </w:r>
        <w:r>
          <w:rPr>
            <w:noProof/>
            <w:webHidden/>
          </w:rPr>
        </w:r>
        <w:r>
          <w:rPr>
            <w:noProof/>
            <w:webHidden/>
          </w:rPr>
          <w:fldChar w:fldCharType="separate"/>
        </w:r>
        <w:r>
          <w:rPr>
            <w:noProof/>
            <w:webHidden/>
          </w:rPr>
          <w:t>22</w:t>
        </w:r>
        <w:r>
          <w:rPr>
            <w:noProof/>
            <w:webHidden/>
          </w:rPr>
          <w:fldChar w:fldCharType="end"/>
        </w:r>
      </w:hyperlink>
    </w:p>
    <w:p w14:paraId="3032BB7A" w14:textId="5BC17DA4" w:rsidR="00DD0E26" w:rsidRDefault="00DC5C1A">
      <w:pPr>
        <w:pStyle w:val="BodyText"/>
        <w:sectPr w:rsidR="00DD0E26">
          <w:pgSz w:w="11910" w:h="16840"/>
          <w:pgMar w:top="1360" w:right="425" w:bottom="280" w:left="566" w:header="720" w:footer="720" w:gutter="0"/>
          <w:cols w:space="720"/>
        </w:sectPr>
      </w:pPr>
      <w:r>
        <w:fldChar w:fldCharType="end"/>
      </w:r>
    </w:p>
    <w:p w14:paraId="254EFF7A" w14:textId="77777777" w:rsidR="00DD0E26" w:rsidRPr="006C6F04" w:rsidRDefault="00956A1E" w:rsidP="00F74517">
      <w:pPr>
        <w:pStyle w:val="Heading1"/>
        <w:rPr>
          <w:lang w:val="fr-FR"/>
        </w:rPr>
      </w:pPr>
      <w:bookmarkStart w:id="11" w:name="_bookmark6"/>
      <w:bookmarkStart w:id="12" w:name="_Toc235388847"/>
      <w:bookmarkEnd w:id="11"/>
      <w:r w:rsidRPr="006C6F04">
        <w:rPr>
          <w:lang w:val="fr-FR"/>
        </w:rPr>
        <w:lastRenderedPageBreak/>
        <w:t>Introduction</w:t>
      </w:r>
      <w:r w:rsidRPr="006C6F04">
        <w:rPr>
          <w:spacing w:val="-35"/>
          <w:lang w:val="fr-FR"/>
        </w:rPr>
        <w:t xml:space="preserve"> </w:t>
      </w:r>
      <w:r w:rsidRPr="006C6F04">
        <w:rPr>
          <w:lang w:val="fr-FR"/>
        </w:rPr>
        <w:t>générale</w:t>
      </w:r>
      <w:bookmarkEnd w:id="12"/>
    </w:p>
    <w:p w14:paraId="62ABC216" w14:textId="77777777" w:rsidR="00DD0E26" w:rsidRDefault="00956A1E" w:rsidP="002E4157">
      <w:pPr>
        <w:pStyle w:val="BodyText"/>
        <w:spacing w:before="478" w:line="278" w:lineRule="auto"/>
        <w:ind w:right="1041"/>
        <w:jc w:val="both"/>
      </w:pPr>
      <w:r>
        <w:t>Au cours de ma formation à l’ENSET Mohammedia, j’ai eu l’opportunité de mettre en pratique</w:t>
      </w:r>
      <w:r>
        <w:rPr>
          <w:spacing w:val="-4"/>
        </w:rPr>
        <w:t xml:space="preserve"> </w:t>
      </w:r>
      <w:r>
        <w:t>mes</w:t>
      </w:r>
      <w:r>
        <w:rPr>
          <w:spacing w:val="-4"/>
        </w:rPr>
        <w:t xml:space="preserve"> </w:t>
      </w:r>
      <w:r>
        <w:t>connaissances</w:t>
      </w:r>
      <w:r>
        <w:rPr>
          <w:spacing w:val="-4"/>
        </w:rPr>
        <w:t xml:space="preserve"> </w:t>
      </w:r>
      <w:r>
        <w:t>et</w:t>
      </w:r>
      <w:r>
        <w:rPr>
          <w:spacing w:val="-3"/>
        </w:rPr>
        <w:t xml:space="preserve"> </w:t>
      </w:r>
      <w:r>
        <w:t>compétences</w:t>
      </w:r>
      <w:r>
        <w:rPr>
          <w:spacing w:val="-4"/>
        </w:rPr>
        <w:t xml:space="preserve"> </w:t>
      </w:r>
      <w:r>
        <w:t>à</w:t>
      </w:r>
      <w:r>
        <w:rPr>
          <w:spacing w:val="-4"/>
        </w:rPr>
        <w:t xml:space="preserve"> </w:t>
      </w:r>
      <w:r>
        <w:t>travers</w:t>
      </w:r>
      <w:r>
        <w:rPr>
          <w:spacing w:val="-4"/>
        </w:rPr>
        <w:t xml:space="preserve"> </w:t>
      </w:r>
      <w:r>
        <w:t>un</w:t>
      </w:r>
      <w:r>
        <w:rPr>
          <w:spacing w:val="-3"/>
        </w:rPr>
        <w:t xml:space="preserve"> </w:t>
      </w:r>
      <w:r>
        <w:t>stage</w:t>
      </w:r>
      <w:r>
        <w:rPr>
          <w:spacing w:val="-3"/>
        </w:rPr>
        <w:t xml:space="preserve"> </w:t>
      </w:r>
      <w:r>
        <w:t>d’initiation.</w:t>
      </w:r>
      <w:r>
        <w:rPr>
          <w:spacing w:val="-3"/>
        </w:rPr>
        <w:t xml:space="preserve"> </w:t>
      </w:r>
      <w:r>
        <w:t>Ce</w:t>
      </w:r>
      <w:r>
        <w:rPr>
          <w:spacing w:val="-4"/>
        </w:rPr>
        <w:t xml:space="preserve"> </w:t>
      </w:r>
      <w:r>
        <w:t>travail</w:t>
      </w:r>
      <w:r>
        <w:rPr>
          <w:spacing w:val="-3"/>
        </w:rPr>
        <w:t xml:space="preserve"> </w:t>
      </w:r>
      <w:r>
        <w:t>s’inscrit dans</w:t>
      </w:r>
      <w:r>
        <w:rPr>
          <w:spacing w:val="-1"/>
        </w:rPr>
        <w:t xml:space="preserve"> </w:t>
      </w:r>
      <w:r>
        <w:t>le</w:t>
      </w:r>
      <w:r>
        <w:rPr>
          <w:spacing w:val="-1"/>
        </w:rPr>
        <w:t xml:space="preserve"> </w:t>
      </w:r>
      <w:r>
        <w:t>cadre</w:t>
      </w:r>
      <w:r>
        <w:rPr>
          <w:spacing w:val="-2"/>
        </w:rPr>
        <w:t xml:space="preserve"> </w:t>
      </w:r>
      <w:r>
        <w:t>de</w:t>
      </w:r>
      <w:r>
        <w:rPr>
          <w:spacing w:val="-1"/>
        </w:rPr>
        <w:t xml:space="preserve"> </w:t>
      </w:r>
      <w:r>
        <w:t>mon parcours</w:t>
      </w:r>
      <w:r>
        <w:rPr>
          <w:spacing w:val="-1"/>
        </w:rPr>
        <w:t xml:space="preserve"> </w:t>
      </w:r>
      <w:r>
        <w:t>au sein de</w:t>
      </w:r>
      <w:r>
        <w:rPr>
          <w:spacing w:val="-1"/>
        </w:rPr>
        <w:t xml:space="preserve"> </w:t>
      </w:r>
      <w:r>
        <w:t>la filière Génie Logiciel et Systèmes</w:t>
      </w:r>
      <w:r>
        <w:rPr>
          <w:spacing w:val="-1"/>
        </w:rPr>
        <w:t xml:space="preserve"> </w:t>
      </w:r>
      <w:r>
        <w:t>Informatiques Distribués (GLSID).</w:t>
      </w:r>
    </w:p>
    <w:p w14:paraId="45B0BFC5" w14:textId="40DCFF2E" w:rsidR="00331503" w:rsidRDefault="00331503" w:rsidP="002E4157">
      <w:pPr>
        <w:pStyle w:val="BodyText"/>
        <w:spacing w:before="157" w:line="278" w:lineRule="auto"/>
        <w:ind w:right="1041"/>
        <w:jc w:val="both"/>
      </w:pPr>
      <w:r w:rsidRPr="00331503">
        <w:t>Le projet consiste à concevoir et développer une plateforme intelligente de suivi logistique des camions de livraison de ciment au sein de Holcim Maroc en intégrant la reconnaissance automatique des plaques d’immatriculation (</w:t>
      </w:r>
      <w:proofErr w:type="spellStart"/>
      <w:r w:rsidR="00594F2A" w:rsidRPr="00331503">
        <w:t>Automat</w:t>
      </w:r>
      <w:r w:rsidR="00594F2A">
        <w:t>ic</w:t>
      </w:r>
      <w:proofErr w:type="spellEnd"/>
      <w:r w:rsidR="00594F2A">
        <w:t xml:space="preserve"> </w:t>
      </w:r>
      <w:r w:rsidRPr="00331503">
        <w:t>Number Plate Recognition - ANPR) comme moyen d’identification et de suivi. Cette solution a pour ambition d’automatiser et de moderniser le processus de suivi des camions tout au long de leur parcours dans l’usine, afin de gagner en efficacité, en précision et en traçabilité.</w:t>
      </w:r>
    </w:p>
    <w:p w14:paraId="5159F91D" w14:textId="77777777" w:rsidR="00331503" w:rsidRDefault="00331503" w:rsidP="002E4157">
      <w:pPr>
        <w:pStyle w:val="BodyText"/>
        <w:spacing w:before="154" w:line="278" w:lineRule="auto"/>
        <w:ind w:right="1041"/>
        <w:jc w:val="both"/>
      </w:pPr>
      <w:r w:rsidRPr="00331503">
        <w:t>Cette solution vise à répondre au besoin croissant des entreprises industrielles de digitaliser leurs processus logistiques et d’optimiser la gestion des flux de transport. Elle met en avant la simplicité d’utilisation, la fiabilité des informations collectées et la visualisation en temps réel des déplacements des camions, tout en offrant une expérience utilisateur intuitive à travers des tableaux de bord interactifs et des indicateurs de performance.</w:t>
      </w:r>
    </w:p>
    <w:p w14:paraId="547105EF" w14:textId="77777777" w:rsidR="00331503" w:rsidRDefault="00331503" w:rsidP="002E4157">
      <w:pPr>
        <w:pStyle w:val="BodyText"/>
        <w:spacing w:before="157" w:line="278" w:lineRule="auto"/>
        <w:ind w:right="1047"/>
        <w:jc w:val="both"/>
      </w:pPr>
      <w:r w:rsidRPr="00331503">
        <w:t xml:space="preserve">Durant ce projet, j’ai été amenée à concevoir une solution complète permettant le suivi des camions depuis leur entrée jusqu’à leur sortie de l’usine. La plateforme enregistre automatiquement les heures de passage aux différents points de contrôle, calcule les temps de transit de chaque étape, détecte les dépassements des délais autorisés et génère des alertes accompagnées de justifications fournies par les services concernés, tels que la production, l’expédition, la maintenance ou la logistique. Cette expérience représente une étape importante dans mon parcours de formation, car elle m’a permis de développer des compétences avancées en analyse des besoins, modélisation fonctionnelle, conception d’architectures à </w:t>
      </w:r>
      <w:proofErr w:type="spellStart"/>
      <w:r w:rsidRPr="00331503">
        <w:t>microservices</w:t>
      </w:r>
      <w:proofErr w:type="spellEnd"/>
      <w:r w:rsidRPr="00331503">
        <w:t>, développement d’applications web et intégration de solutions d’intelligence artificielle appliquées à la vision par ordinateur.</w:t>
      </w:r>
    </w:p>
    <w:p w14:paraId="72273483" w14:textId="77777777" w:rsidR="00331503" w:rsidRDefault="00331503" w:rsidP="002E4157">
      <w:pPr>
        <w:pStyle w:val="BodyText"/>
        <w:spacing w:before="156" w:line="278" w:lineRule="auto"/>
        <w:ind w:right="1055"/>
        <w:jc w:val="both"/>
      </w:pPr>
      <w:r w:rsidRPr="00331503">
        <w:t>L’objectif principal de ce rapport est de présenter les différentes étapes de réalisation de cette plateforme, depuis l’analyse des besoins jusqu’à la conception fonctionnelle et technique, puis au développement des principales fonctionnalités. Ce document mettra également en lumière les compétences techniques acquises, les choix technologiques adoptés ainsi que les enseignements tirés au cours de la réalisation de ce projet.</w:t>
      </w:r>
    </w:p>
    <w:p w14:paraId="13DC4EED" w14:textId="1C53244C" w:rsidR="00DD0E26" w:rsidRDefault="00956A1E" w:rsidP="002E4157">
      <w:pPr>
        <w:pStyle w:val="BodyText"/>
        <w:spacing w:before="156" w:line="278" w:lineRule="auto"/>
        <w:ind w:right="1055"/>
        <w:jc w:val="both"/>
      </w:pPr>
      <w:r>
        <w:t xml:space="preserve">Ce rapport </w:t>
      </w:r>
      <w:r w:rsidR="002E4157" w:rsidRPr="002E4157">
        <w:t>est structuré de manière à présenter dans un premier temps l’entreprise d’accueil, le contexte général du projet, ses objectifs et sa valeur ajoutée. Nous détaillerons ensuite les étapes de conception et de modélisation de la plateforme, l’architecture technique retenue ainsi que les outils et technologies utilisés pour son développement. Enfin, nous présenterons les principales fonctionnalités réalisées, les résultats obtenus ainsi que les perspectives d’amélioration de cette solution.</w:t>
      </w:r>
    </w:p>
    <w:p w14:paraId="05CC8D81" w14:textId="77777777" w:rsidR="00DD0E26" w:rsidRDefault="00DD0E26">
      <w:pPr>
        <w:pStyle w:val="BodyText"/>
        <w:spacing w:line="278" w:lineRule="auto"/>
        <w:sectPr w:rsidR="00DD0E26">
          <w:pgSz w:w="11910" w:h="16840"/>
          <w:pgMar w:top="1360" w:right="425" w:bottom="280" w:left="566" w:header="720" w:footer="720" w:gutter="0"/>
          <w:cols w:space="720"/>
        </w:sectPr>
      </w:pPr>
    </w:p>
    <w:p w14:paraId="135D3235" w14:textId="77777777" w:rsidR="00DD0E26" w:rsidRDefault="00DD0E26">
      <w:pPr>
        <w:pStyle w:val="BodyText"/>
        <w:ind w:left="0"/>
        <w:rPr>
          <w:sz w:val="56"/>
        </w:rPr>
      </w:pPr>
    </w:p>
    <w:p w14:paraId="795BD266" w14:textId="77777777" w:rsidR="00DD0E26" w:rsidRDefault="00DD0E26">
      <w:pPr>
        <w:pStyle w:val="BodyText"/>
        <w:ind w:left="0"/>
        <w:rPr>
          <w:sz w:val="56"/>
        </w:rPr>
      </w:pPr>
    </w:p>
    <w:p w14:paraId="52A38745" w14:textId="77777777" w:rsidR="00DD0E26" w:rsidRDefault="00DD0E26">
      <w:pPr>
        <w:pStyle w:val="BodyText"/>
        <w:ind w:left="0"/>
        <w:rPr>
          <w:sz w:val="56"/>
        </w:rPr>
      </w:pPr>
    </w:p>
    <w:p w14:paraId="6689316A" w14:textId="77777777" w:rsidR="00DD0E26" w:rsidRDefault="00DD0E26">
      <w:pPr>
        <w:pStyle w:val="BodyText"/>
        <w:ind w:left="0"/>
        <w:rPr>
          <w:sz w:val="56"/>
        </w:rPr>
      </w:pPr>
    </w:p>
    <w:p w14:paraId="3839970F" w14:textId="77777777" w:rsidR="00DD0E26" w:rsidRDefault="00DD0E26">
      <w:pPr>
        <w:pStyle w:val="BodyText"/>
        <w:ind w:left="0"/>
        <w:rPr>
          <w:sz w:val="56"/>
        </w:rPr>
      </w:pPr>
    </w:p>
    <w:p w14:paraId="1464F557" w14:textId="77777777" w:rsidR="00DD0E26" w:rsidRDefault="00DD0E26">
      <w:pPr>
        <w:pStyle w:val="BodyText"/>
        <w:spacing w:before="120"/>
        <w:ind w:left="0"/>
        <w:rPr>
          <w:sz w:val="56"/>
        </w:rPr>
      </w:pPr>
    </w:p>
    <w:p w14:paraId="1E82C772" w14:textId="6067CCA1" w:rsidR="00DD0E26" w:rsidRPr="006C6F04" w:rsidRDefault="00956A1E" w:rsidP="00DC74E6">
      <w:pPr>
        <w:pStyle w:val="Heading1"/>
        <w:rPr>
          <w:lang w:val="fr-FR"/>
        </w:rPr>
      </w:pPr>
      <w:bookmarkStart w:id="13" w:name="_bookmark7"/>
      <w:bookmarkStart w:id="14" w:name="_Toc235388848"/>
      <w:bookmarkEnd w:id="13"/>
      <w:r w:rsidRPr="006C6F04">
        <w:rPr>
          <w:lang w:val="fr-FR"/>
        </w:rPr>
        <w:t>Chapitre</w:t>
      </w:r>
      <w:r w:rsidRPr="006C6F04">
        <w:rPr>
          <w:spacing w:val="-9"/>
          <w:lang w:val="fr-FR"/>
        </w:rPr>
        <w:t xml:space="preserve"> </w:t>
      </w:r>
      <w:r w:rsidRPr="006C6F04">
        <w:rPr>
          <w:lang w:val="fr-FR"/>
        </w:rPr>
        <w:t>I</w:t>
      </w:r>
      <w:r w:rsidRPr="006C6F04">
        <w:rPr>
          <w:spacing w:val="-8"/>
          <w:lang w:val="fr-FR"/>
        </w:rPr>
        <w:t xml:space="preserve"> </w:t>
      </w:r>
      <w:r w:rsidRPr="006C6F04">
        <w:rPr>
          <w:lang w:val="fr-FR"/>
        </w:rPr>
        <w:t>:</w:t>
      </w:r>
      <w:r w:rsidRPr="006C6F04">
        <w:rPr>
          <w:spacing w:val="-8"/>
          <w:lang w:val="fr-FR"/>
        </w:rPr>
        <w:t xml:space="preserve"> </w:t>
      </w:r>
      <w:r w:rsidRPr="006C6F04">
        <w:rPr>
          <w:lang w:val="fr-FR"/>
        </w:rPr>
        <w:t>Présentation</w:t>
      </w:r>
      <w:r w:rsidRPr="006C6F04">
        <w:rPr>
          <w:spacing w:val="-8"/>
          <w:lang w:val="fr-FR"/>
        </w:rPr>
        <w:t xml:space="preserve"> </w:t>
      </w:r>
      <w:r w:rsidRPr="006C6F04">
        <w:rPr>
          <w:lang w:val="fr-FR"/>
        </w:rPr>
        <w:t>générale</w:t>
      </w:r>
      <w:r w:rsidRPr="006C6F04">
        <w:rPr>
          <w:spacing w:val="-8"/>
          <w:lang w:val="fr-FR"/>
        </w:rPr>
        <w:t xml:space="preserve"> </w:t>
      </w:r>
      <w:r w:rsidRPr="006C6F04">
        <w:rPr>
          <w:lang w:val="fr-FR"/>
        </w:rPr>
        <w:t>du lieu du stage ‘Holcim’</w:t>
      </w:r>
      <w:bookmarkEnd w:id="14"/>
      <w:r w:rsidR="001B5739" w:rsidRPr="006C6F04">
        <w:rPr>
          <w:lang w:val="fr-FR"/>
        </w:rPr>
        <w:t xml:space="preserve">                          </w:t>
      </w:r>
    </w:p>
    <w:p w14:paraId="1A2A33E3" w14:textId="77777777" w:rsidR="00DD0E26" w:rsidRDefault="00DD0E26">
      <w:pPr>
        <w:pStyle w:val="BodyText"/>
        <w:spacing w:before="187"/>
        <w:ind w:left="0"/>
        <w:rPr>
          <w:b/>
          <w:sz w:val="20"/>
        </w:rPr>
      </w:pPr>
    </w:p>
    <w:p w14:paraId="60155AAA" w14:textId="25132DEE" w:rsidR="00DD0E26" w:rsidRDefault="00525F81" w:rsidP="00525F81">
      <w:pPr>
        <w:rPr>
          <w:b/>
          <w:sz w:val="20"/>
        </w:rPr>
        <w:sectPr w:rsidR="00DD0E26">
          <w:pgSz w:w="11910" w:h="16840"/>
          <w:pgMar w:top="1920" w:right="425" w:bottom="280" w:left="566" w:header="720" w:footer="720" w:gutter="0"/>
          <w:cols w:space="720"/>
        </w:sectPr>
      </w:pPr>
      <w:r>
        <w:rPr>
          <w:b/>
          <w:sz w:val="20"/>
        </w:rPr>
        <w:t xml:space="preserve">                                                                              </w:t>
      </w:r>
      <w:r>
        <w:rPr>
          <w:noProof/>
        </w:rPr>
        <w:drawing>
          <wp:inline distT="0" distB="0" distL="0" distR="0" wp14:anchorId="55DE8FEF" wp14:editId="56449FD6">
            <wp:extent cx="1960034" cy="1960034"/>
            <wp:effectExtent l="0" t="0" r="2540" b="2540"/>
            <wp:docPr id="94534371" name="Picture 17" descr="Holcim Maroc (@LHMaroc)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lcim Maroc (@LHMaroc) • Faceboo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70838" cy="1970838"/>
                    </a:xfrm>
                    <a:prstGeom prst="rect">
                      <a:avLst/>
                    </a:prstGeom>
                    <a:noFill/>
                    <a:ln>
                      <a:noFill/>
                    </a:ln>
                  </pic:spPr>
                </pic:pic>
              </a:graphicData>
            </a:graphic>
          </wp:inline>
        </w:drawing>
      </w:r>
    </w:p>
    <w:p w14:paraId="2E440560" w14:textId="77777777" w:rsidR="00DD0E26" w:rsidRDefault="00956A1E" w:rsidP="00956A1E">
      <w:pPr>
        <w:pStyle w:val="Heading2"/>
        <w:numPr>
          <w:ilvl w:val="0"/>
          <w:numId w:val="13"/>
        </w:numPr>
        <w:tabs>
          <w:tab w:val="left" w:pos="1234"/>
        </w:tabs>
        <w:spacing w:before="62"/>
      </w:pPr>
      <w:bookmarkStart w:id="15" w:name="_bookmark8"/>
      <w:bookmarkStart w:id="16" w:name="_Toc235388849"/>
      <w:bookmarkEnd w:id="15"/>
      <w:r>
        <w:rPr>
          <w:color w:val="0E4660"/>
          <w:spacing w:val="-2"/>
        </w:rPr>
        <w:lastRenderedPageBreak/>
        <w:t>Introduction</w:t>
      </w:r>
      <w:bookmarkEnd w:id="16"/>
    </w:p>
    <w:p w14:paraId="028EF0A5" w14:textId="7A65C1F9" w:rsidR="00DD0E26" w:rsidRDefault="00956A1E" w:rsidP="001B5739">
      <w:pPr>
        <w:pStyle w:val="BodyText"/>
        <w:spacing w:before="247" w:line="278" w:lineRule="auto"/>
        <w:ind w:right="1041"/>
        <w:jc w:val="both"/>
      </w:pPr>
      <w:r>
        <w:t>Ce premier chapitre est consacré à la présentation de l’entreprise Holcim Maroc, leader</w:t>
      </w:r>
      <w:r>
        <w:rPr>
          <w:spacing w:val="-3"/>
        </w:rPr>
        <w:t xml:space="preserve"> </w:t>
      </w:r>
      <w:r>
        <w:t>national</w:t>
      </w:r>
      <w:r>
        <w:rPr>
          <w:spacing w:val="-3"/>
        </w:rPr>
        <w:t xml:space="preserve"> </w:t>
      </w:r>
      <w:r>
        <w:t>dans</w:t>
      </w:r>
      <w:r>
        <w:rPr>
          <w:spacing w:val="-4"/>
        </w:rPr>
        <w:t xml:space="preserve"> </w:t>
      </w:r>
      <w:r>
        <w:t>la</w:t>
      </w:r>
      <w:r>
        <w:rPr>
          <w:spacing w:val="-4"/>
        </w:rPr>
        <w:t xml:space="preserve"> </w:t>
      </w:r>
      <w:r>
        <w:t>production</w:t>
      </w:r>
      <w:r>
        <w:rPr>
          <w:spacing w:val="-3"/>
        </w:rPr>
        <w:t xml:space="preserve"> </w:t>
      </w:r>
      <w:r>
        <w:t>et</w:t>
      </w:r>
      <w:r>
        <w:rPr>
          <w:spacing w:val="-3"/>
        </w:rPr>
        <w:t xml:space="preserve"> </w:t>
      </w:r>
      <w:r>
        <w:t>la</w:t>
      </w:r>
      <w:r>
        <w:rPr>
          <w:spacing w:val="-4"/>
        </w:rPr>
        <w:t xml:space="preserve"> </w:t>
      </w:r>
      <w:r>
        <w:t>commercialisation</w:t>
      </w:r>
      <w:r>
        <w:rPr>
          <w:spacing w:val="-3"/>
        </w:rPr>
        <w:t xml:space="preserve"> </w:t>
      </w:r>
      <w:r>
        <w:t>de</w:t>
      </w:r>
      <w:r>
        <w:rPr>
          <w:spacing w:val="-4"/>
        </w:rPr>
        <w:t xml:space="preserve"> </w:t>
      </w:r>
      <w:r>
        <w:t>matériaux</w:t>
      </w:r>
      <w:r>
        <w:rPr>
          <w:spacing w:val="-3"/>
        </w:rPr>
        <w:t xml:space="preserve"> </w:t>
      </w:r>
      <w:r>
        <w:t>de</w:t>
      </w:r>
      <w:r>
        <w:rPr>
          <w:spacing w:val="-2"/>
        </w:rPr>
        <w:t xml:space="preserve"> </w:t>
      </w:r>
      <w:r>
        <w:t>construction,</w:t>
      </w:r>
      <w:r>
        <w:rPr>
          <w:spacing w:val="-3"/>
        </w:rPr>
        <w:t xml:space="preserve"> </w:t>
      </w:r>
      <w:r>
        <w:t>ainsi qu’à la description de son site industriel de Meknès. Nous exposerons tout d’abord</w:t>
      </w:r>
    </w:p>
    <w:p w14:paraId="40B2A955" w14:textId="2D5B3662" w:rsidR="00DD0E26" w:rsidRDefault="001B5739" w:rsidP="001B5739">
      <w:pPr>
        <w:pStyle w:val="BodyText"/>
        <w:spacing w:line="278" w:lineRule="auto"/>
        <w:ind w:right="1041"/>
        <w:jc w:val="both"/>
      </w:pPr>
      <w:r>
        <w:t>L’historique</w:t>
      </w:r>
      <w:r w:rsidR="00956A1E">
        <w:t>, la mission et les domaines d’activité du groupe à l’échelle nationale, en soulignant son rôle stratégique dans le développement économique, la modernisation des infrastructures</w:t>
      </w:r>
      <w:r w:rsidR="00956A1E">
        <w:rPr>
          <w:spacing w:val="-4"/>
        </w:rPr>
        <w:t xml:space="preserve"> </w:t>
      </w:r>
      <w:r w:rsidR="00956A1E">
        <w:t>et</w:t>
      </w:r>
      <w:r w:rsidR="00956A1E">
        <w:rPr>
          <w:spacing w:val="-3"/>
        </w:rPr>
        <w:t xml:space="preserve"> </w:t>
      </w:r>
      <w:r w:rsidR="00956A1E">
        <w:t>l’innovation</w:t>
      </w:r>
      <w:r w:rsidR="00956A1E">
        <w:rPr>
          <w:spacing w:val="-3"/>
        </w:rPr>
        <w:t xml:space="preserve"> </w:t>
      </w:r>
      <w:r w:rsidR="00956A1E">
        <w:t>dans</w:t>
      </w:r>
      <w:r w:rsidR="00956A1E">
        <w:rPr>
          <w:spacing w:val="-4"/>
        </w:rPr>
        <w:t xml:space="preserve"> </w:t>
      </w:r>
      <w:r w:rsidR="00956A1E">
        <w:t>le</w:t>
      </w:r>
      <w:r w:rsidR="00956A1E">
        <w:rPr>
          <w:spacing w:val="-4"/>
        </w:rPr>
        <w:t xml:space="preserve"> </w:t>
      </w:r>
      <w:r w:rsidR="00956A1E">
        <w:t>secteur</w:t>
      </w:r>
      <w:r w:rsidR="00956A1E">
        <w:rPr>
          <w:spacing w:val="-3"/>
        </w:rPr>
        <w:t xml:space="preserve"> </w:t>
      </w:r>
      <w:r w:rsidR="00956A1E">
        <w:t>de</w:t>
      </w:r>
      <w:r w:rsidR="00956A1E">
        <w:rPr>
          <w:spacing w:val="-5"/>
        </w:rPr>
        <w:t xml:space="preserve"> </w:t>
      </w:r>
      <w:r w:rsidR="00956A1E">
        <w:t>la</w:t>
      </w:r>
      <w:r w:rsidR="00956A1E">
        <w:rPr>
          <w:spacing w:val="-4"/>
        </w:rPr>
        <w:t xml:space="preserve"> </w:t>
      </w:r>
      <w:r w:rsidR="00956A1E">
        <w:t>construction.</w:t>
      </w:r>
      <w:r w:rsidR="00956A1E">
        <w:rPr>
          <w:spacing w:val="-3"/>
        </w:rPr>
        <w:t xml:space="preserve"> </w:t>
      </w:r>
      <w:r w:rsidR="00956A1E">
        <w:t>Dans</w:t>
      </w:r>
      <w:r w:rsidR="00956A1E">
        <w:rPr>
          <w:spacing w:val="-4"/>
        </w:rPr>
        <w:t xml:space="preserve"> </w:t>
      </w:r>
      <w:r w:rsidR="00956A1E">
        <w:t>un</w:t>
      </w:r>
      <w:r w:rsidR="00956A1E">
        <w:rPr>
          <w:spacing w:val="-3"/>
        </w:rPr>
        <w:t xml:space="preserve"> </w:t>
      </w:r>
      <w:r w:rsidR="00956A1E">
        <w:t>second</w:t>
      </w:r>
      <w:r w:rsidR="00956A1E">
        <w:rPr>
          <w:spacing w:val="-3"/>
        </w:rPr>
        <w:t xml:space="preserve"> </w:t>
      </w:r>
      <w:r w:rsidR="00956A1E">
        <w:t>temps,</w:t>
      </w:r>
      <w:r w:rsidR="00956A1E">
        <w:rPr>
          <w:spacing w:val="-3"/>
        </w:rPr>
        <w:t xml:space="preserve"> </w:t>
      </w:r>
      <w:r w:rsidR="00956A1E">
        <w:t>nous détaillerons</w:t>
      </w:r>
      <w:r w:rsidR="00956A1E">
        <w:rPr>
          <w:spacing w:val="-3"/>
        </w:rPr>
        <w:t xml:space="preserve"> </w:t>
      </w:r>
      <w:r w:rsidR="00956A1E">
        <w:t>les</w:t>
      </w:r>
      <w:r w:rsidR="00956A1E">
        <w:rPr>
          <w:spacing w:val="-3"/>
        </w:rPr>
        <w:t xml:space="preserve"> </w:t>
      </w:r>
      <w:r w:rsidR="00956A1E">
        <w:t>spécificités</w:t>
      </w:r>
      <w:r w:rsidR="00956A1E">
        <w:rPr>
          <w:spacing w:val="-3"/>
        </w:rPr>
        <w:t xml:space="preserve"> </w:t>
      </w:r>
      <w:r w:rsidR="00956A1E">
        <w:t>de</w:t>
      </w:r>
      <w:r w:rsidR="00956A1E">
        <w:rPr>
          <w:spacing w:val="-3"/>
        </w:rPr>
        <w:t xml:space="preserve"> </w:t>
      </w:r>
      <w:r w:rsidR="00956A1E">
        <w:t>l’usine</w:t>
      </w:r>
      <w:r w:rsidR="00956A1E">
        <w:rPr>
          <w:spacing w:val="-2"/>
        </w:rPr>
        <w:t xml:space="preserve"> </w:t>
      </w:r>
      <w:r w:rsidR="00956A1E">
        <w:t>de</w:t>
      </w:r>
      <w:r w:rsidR="00956A1E">
        <w:rPr>
          <w:spacing w:val="-4"/>
        </w:rPr>
        <w:t xml:space="preserve"> </w:t>
      </w:r>
      <w:r w:rsidR="00956A1E">
        <w:t>Meknès, ses</w:t>
      </w:r>
      <w:r w:rsidR="00956A1E">
        <w:rPr>
          <w:spacing w:val="-3"/>
        </w:rPr>
        <w:t xml:space="preserve"> </w:t>
      </w:r>
      <w:r w:rsidR="00956A1E">
        <w:t>capacités</w:t>
      </w:r>
      <w:r w:rsidR="00956A1E">
        <w:rPr>
          <w:spacing w:val="-3"/>
        </w:rPr>
        <w:t xml:space="preserve"> </w:t>
      </w:r>
      <w:r w:rsidR="00956A1E">
        <w:t>de</w:t>
      </w:r>
      <w:r w:rsidR="00956A1E">
        <w:rPr>
          <w:spacing w:val="-3"/>
        </w:rPr>
        <w:t xml:space="preserve"> </w:t>
      </w:r>
      <w:r w:rsidR="00956A1E">
        <w:t>production,</w:t>
      </w:r>
      <w:r w:rsidR="00956A1E">
        <w:rPr>
          <w:spacing w:val="-2"/>
        </w:rPr>
        <w:t xml:space="preserve"> </w:t>
      </w:r>
      <w:r w:rsidR="00956A1E">
        <w:t>ses</w:t>
      </w:r>
      <w:r w:rsidR="00956A1E">
        <w:rPr>
          <w:spacing w:val="-3"/>
        </w:rPr>
        <w:t xml:space="preserve"> </w:t>
      </w:r>
      <w:r w:rsidR="00956A1E">
        <w:t>principaux services, ainsi que son importance au sein du réseau industriel du groupe. Cette présentation constitue une étape indispensable pour comprendre le fonctionnement et l’organisation</w:t>
      </w:r>
    </w:p>
    <w:p w14:paraId="2116EEFC" w14:textId="77777777" w:rsidR="00DD0E26" w:rsidRDefault="00956A1E" w:rsidP="001B5739">
      <w:pPr>
        <w:pStyle w:val="BodyText"/>
        <w:spacing w:line="278" w:lineRule="auto"/>
        <w:ind w:right="1047"/>
        <w:jc w:val="both"/>
      </w:pPr>
      <w:proofErr w:type="gramStart"/>
      <w:r>
        <w:t>interne</w:t>
      </w:r>
      <w:proofErr w:type="gramEnd"/>
      <w:r>
        <w:rPr>
          <w:spacing w:val="-5"/>
        </w:rPr>
        <w:t xml:space="preserve"> </w:t>
      </w:r>
      <w:r>
        <w:t>de</w:t>
      </w:r>
      <w:r>
        <w:rPr>
          <w:spacing w:val="-4"/>
        </w:rPr>
        <w:t xml:space="preserve"> </w:t>
      </w:r>
      <w:r>
        <w:t>l’entreprise,</w:t>
      </w:r>
      <w:r>
        <w:rPr>
          <w:spacing w:val="-1"/>
        </w:rPr>
        <w:t xml:space="preserve"> </w:t>
      </w:r>
      <w:r>
        <w:t>et</w:t>
      </w:r>
      <w:r>
        <w:rPr>
          <w:spacing w:val="-1"/>
        </w:rPr>
        <w:t xml:space="preserve"> </w:t>
      </w:r>
      <w:r>
        <w:t>ainsi</w:t>
      </w:r>
      <w:r>
        <w:rPr>
          <w:spacing w:val="-2"/>
        </w:rPr>
        <w:t xml:space="preserve"> </w:t>
      </w:r>
      <w:r>
        <w:t>mieux</w:t>
      </w:r>
      <w:r>
        <w:rPr>
          <w:spacing w:val="-3"/>
        </w:rPr>
        <w:t xml:space="preserve"> </w:t>
      </w:r>
      <w:r>
        <w:t>appréhender</w:t>
      </w:r>
      <w:r>
        <w:rPr>
          <w:spacing w:val="-2"/>
        </w:rPr>
        <w:t xml:space="preserve"> </w:t>
      </w:r>
      <w:r>
        <w:t>le</w:t>
      </w:r>
      <w:r>
        <w:rPr>
          <w:spacing w:val="-3"/>
        </w:rPr>
        <w:t xml:space="preserve"> </w:t>
      </w:r>
      <w:r>
        <w:t>contexte</w:t>
      </w:r>
      <w:r>
        <w:rPr>
          <w:spacing w:val="-4"/>
        </w:rPr>
        <w:t xml:space="preserve"> </w:t>
      </w:r>
      <w:r>
        <w:t>dans</w:t>
      </w:r>
      <w:r>
        <w:rPr>
          <w:spacing w:val="-4"/>
        </w:rPr>
        <w:t xml:space="preserve"> </w:t>
      </w:r>
      <w:r>
        <w:t>lequel</w:t>
      </w:r>
      <w:r>
        <w:rPr>
          <w:spacing w:val="-3"/>
        </w:rPr>
        <w:t xml:space="preserve"> </w:t>
      </w:r>
      <w:r>
        <w:t>s’inscrit</w:t>
      </w:r>
      <w:r>
        <w:rPr>
          <w:spacing w:val="-3"/>
        </w:rPr>
        <w:t xml:space="preserve"> </w:t>
      </w:r>
      <w:r>
        <w:t xml:space="preserve">notre </w:t>
      </w:r>
      <w:r>
        <w:rPr>
          <w:spacing w:val="-2"/>
        </w:rPr>
        <w:t>travail.</w:t>
      </w:r>
    </w:p>
    <w:p w14:paraId="07DB0082" w14:textId="54BDD414" w:rsidR="00DD0E26" w:rsidRDefault="00956A1E" w:rsidP="00956A1E">
      <w:pPr>
        <w:pStyle w:val="Heading2"/>
        <w:numPr>
          <w:ilvl w:val="0"/>
          <w:numId w:val="13"/>
        </w:numPr>
        <w:tabs>
          <w:tab w:val="left" w:pos="1234"/>
        </w:tabs>
        <w:spacing w:before="236"/>
      </w:pPr>
      <w:bookmarkStart w:id="17" w:name="_bookmark9"/>
      <w:bookmarkStart w:id="18" w:name="_Toc235388850"/>
      <w:bookmarkEnd w:id="17"/>
      <w:r>
        <w:rPr>
          <w:color w:val="0E4660"/>
        </w:rPr>
        <w:t>Présentation</w:t>
      </w:r>
      <w:r>
        <w:rPr>
          <w:color w:val="0E4660"/>
          <w:spacing w:val="-9"/>
        </w:rPr>
        <w:t xml:space="preserve"> </w:t>
      </w:r>
      <w:r>
        <w:rPr>
          <w:color w:val="0E4660"/>
        </w:rPr>
        <w:t>de</w:t>
      </w:r>
      <w:r w:rsidR="00175AE5">
        <w:rPr>
          <w:color w:val="0E4660"/>
          <w:spacing w:val="-8"/>
        </w:rPr>
        <w:t xml:space="preserve"> </w:t>
      </w:r>
      <w:r>
        <w:rPr>
          <w:color w:val="0E4660"/>
        </w:rPr>
        <w:t>Holcim</w:t>
      </w:r>
      <w:r>
        <w:rPr>
          <w:color w:val="0E4660"/>
          <w:spacing w:val="-8"/>
        </w:rPr>
        <w:t xml:space="preserve"> </w:t>
      </w:r>
      <w:r>
        <w:rPr>
          <w:color w:val="0E4660"/>
          <w:spacing w:val="-4"/>
        </w:rPr>
        <w:t>Maroc</w:t>
      </w:r>
      <w:bookmarkEnd w:id="18"/>
    </w:p>
    <w:p w14:paraId="77AF2F39" w14:textId="77777777" w:rsidR="00DD0E26" w:rsidRDefault="00956A1E" w:rsidP="00956A1E">
      <w:pPr>
        <w:pStyle w:val="Heading2"/>
        <w:numPr>
          <w:ilvl w:val="1"/>
          <w:numId w:val="13"/>
        </w:numPr>
        <w:tabs>
          <w:tab w:val="left" w:pos="1593"/>
        </w:tabs>
        <w:spacing w:before="9"/>
        <w:ind w:left="1593" w:hanging="359"/>
      </w:pPr>
      <w:bookmarkStart w:id="19" w:name="_bookmark10"/>
      <w:bookmarkStart w:id="20" w:name="_Toc235388851"/>
      <w:bookmarkEnd w:id="19"/>
      <w:r>
        <w:rPr>
          <w:color w:val="0E4660"/>
          <w:spacing w:val="-2"/>
        </w:rPr>
        <w:t>Présentation</w:t>
      </w:r>
      <w:bookmarkEnd w:id="20"/>
    </w:p>
    <w:p w14:paraId="16B3A029" w14:textId="77777777" w:rsidR="00DD0E26" w:rsidRDefault="00DD0E26">
      <w:pPr>
        <w:pStyle w:val="BodyText"/>
        <w:spacing w:before="68"/>
        <w:ind w:left="0"/>
        <w:rPr>
          <w:b/>
          <w:sz w:val="28"/>
        </w:rPr>
      </w:pPr>
    </w:p>
    <w:p w14:paraId="04140184" w14:textId="77777777" w:rsidR="00DD0E26" w:rsidRDefault="00956A1E">
      <w:pPr>
        <w:pStyle w:val="BodyText"/>
        <w:spacing w:line="276" w:lineRule="auto"/>
        <w:ind w:right="1371" w:firstLine="360"/>
        <w:jc w:val="both"/>
      </w:pPr>
      <w:r>
        <w:t>Depuis 1928, LafargeHolcim Maroc met toute son expertise et son savoir-faire au service du développement économique et social du Royaume en participant à la modernisation du secteur de la construction, en particulier sur les défis de l'urbanisation croissante</w:t>
      </w:r>
      <w:r>
        <w:rPr>
          <w:spacing w:val="-2"/>
        </w:rPr>
        <w:t xml:space="preserve"> </w:t>
      </w:r>
      <w:r>
        <w:t>et</w:t>
      </w:r>
      <w:r>
        <w:rPr>
          <w:spacing w:val="-1"/>
        </w:rPr>
        <w:t xml:space="preserve"> </w:t>
      </w:r>
      <w:r>
        <w:t>sur</w:t>
      </w:r>
      <w:r>
        <w:rPr>
          <w:spacing w:val="-2"/>
        </w:rPr>
        <w:t xml:space="preserve"> </w:t>
      </w:r>
      <w:r>
        <w:t>les</w:t>
      </w:r>
      <w:r>
        <w:rPr>
          <w:spacing w:val="-1"/>
        </w:rPr>
        <w:t xml:space="preserve"> </w:t>
      </w:r>
      <w:r>
        <w:t>réponses</w:t>
      </w:r>
      <w:r>
        <w:rPr>
          <w:spacing w:val="-1"/>
        </w:rPr>
        <w:t xml:space="preserve"> </w:t>
      </w:r>
      <w:r>
        <w:t>aux</w:t>
      </w:r>
      <w:r>
        <w:rPr>
          <w:spacing w:val="-1"/>
        </w:rPr>
        <w:t xml:space="preserve"> </w:t>
      </w:r>
      <w:r>
        <w:t>nouvelles</w:t>
      </w:r>
      <w:r>
        <w:rPr>
          <w:spacing w:val="-1"/>
        </w:rPr>
        <w:t xml:space="preserve"> </w:t>
      </w:r>
      <w:r>
        <w:t>exigences</w:t>
      </w:r>
      <w:r>
        <w:rPr>
          <w:spacing w:val="-1"/>
        </w:rPr>
        <w:t xml:space="preserve"> </w:t>
      </w:r>
      <w:r>
        <w:t>en</w:t>
      </w:r>
      <w:r>
        <w:rPr>
          <w:spacing w:val="-1"/>
        </w:rPr>
        <w:t xml:space="preserve"> </w:t>
      </w:r>
      <w:r>
        <w:t>termes</w:t>
      </w:r>
      <w:r>
        <w:rPr>
          <w:spacing w:val="-2"/>
        </w:rPr>
        <w:t xml:space="preserve"> </w:t>
      </w:r>
      <w:r>
        <w:t>de</w:t>
      </w:r>
      <w:r>
        <w:rPr>
          <w:spacing w:val="-2"/>
        </w:rPr>
        <w:t xml:space="preserve"> </w:t>
      </w:r>
      <w:r>
        <w:t>qualité</w:t>
      </w:r>
      <w:r>
        <w:rPr>
          <w:spacing w:val="-2"/>
        </w:rPr>
        <w:t xml:space="preserve"> </w:t>
      </w:r>
      <w:r>
        <w:t>et</w:t>
      </w:r>
      <w:r>
        <w:rPr>
          <w:spacing w:val="-1"/>
        </w:rPr>
        <w:t xml:space="preserve"> </w:t>
      </w:r>
      <w:r>
        <w:t>de</w:t>
      </w:r>
      <w:r>
        <w:rPr>
          <w:spacing w:val="-2"/>
        </w:rPr>
        <w:t xml:space="preserve"> </w:t>
      </w:r>
      <w:r>
        <w:t>durabilité des constructions.</w:t>
      </w:r>
    </w:p>
    <w:p w14:paraId="0E8AD669" w14:textId="77777777" w:rsidR="00DD0E26" w:rsidRDefault="00956A1E">
      <w:pPr>
        <w:pStyle w:val="BodyText"/>
        <w:spacing w:before="158" w:line="276" w:lineRule="auto"/>
        <w:ind w:right="1371" w:firstLine="360"/>
        <w:jc w:val="both"/>
      </w:pPr>
      <w:r>
        <w:t>Depuis sa création, LafargeHolcim Maroc contribue à la modernisation de la construction et à la croissance économique du pays. Les grands chantiers nationaux bénéficient de la contribution de LafargeHolcim Maroc à des projets innovants et structurants pour l'avenir du pays, tels que le port Tanger Med, la centrale solaire Noor et le pont Mohamed VI.</w:t>
      </w:r>
    </w:p>
    <w:p w14:paraId="7F50291F" w14:textId="77777777" w:rsidR="00DD0E26" w:rsidRDefault="00956A1E">
      <w:pPr>
        <w:pStyle w:val="BodyText"/>
        <w:spacing w:before="163" w:line="276" w:lineRule="auto"/>
        <w:ind w:right="1375" w:firstLine="420"/>
        <w:jc w:val="both"/>
      </w:pPr>
      <w:r>
        <w:t>LafargeHolcim Maroc contribue à la construction d'un avenir durable en produisant des</w:t>
      </w:r>
      <w:r>
        <w:rPr>
          <w:spacing w:val="-12"/>
        </w:rPr>
        <w:t xml:space="preserve"> </w:t>
      </w:r>
      <w:r>
        <w:t>produits</w:t>
      </w:r>
      <w:r>
        <w:rPr>
          <w:spacing w:val="-12"/>
        </w:rPr>
        <w:t xml:space="preserve"> </w:t>
      </w:r>
      <w:r>
        <w:t>de</w:t>
      </w:r>
      <w:r>
        <w:rPr>
          <w:spacing w:val="-13"/>
        </w:rPr>
        <w:t xml:space="preserve"> </w:t>
      </w:r>
      <w:r>
        <w:t>haute</w:t>
      </w:r>
      <w:r>
        <w:rPr>
          <w:spacing w:val="-13"/>
        </w:rPr>
        <w:t xml:space="preserve"> </w:t>
      </w:r>
      <w:r>
        <w:t>qualité</w:t>
      </w:r>
      <w:r>
        <w:rPr>
          <w:spacing w:val="-13"/>
        </w:rPr>
        <w:t xml:space="preserve"> </w:t>
      </w:r>
      <w:r>
        <w:t>avec</w:t>
      </w:r>
      <w:r>
        <w:rPr>
          <w:spacing w:val="-13"/>
        </w:rPr>
        <w:t xml:space="preserve"> </w:t>
      </w:r>
      <w:r>
        <w:t>une</w:t>
      </w:r>
      <w:r>
        <w:rPr>
          <w:spacing w:val="-13"/>
        </w:rPr>
        <w:t xml:space="preserve"> </w:t>
      </w:r>
      <w:r>
        <w:t>valeur</w:t>
      </w:r>
      <w:r>
        <w:rPr>
          <w:spacing w:val="-13"/>
        </w:rPr>
        <w:t xml:space="preserve"> </w:t>
      </w:r>
      <w:r>
        <w:t>ajoutée</w:t>
      </w:r>
      <w:r>
        <w:rPr>
          <w:spacing w:val="-13"/>
        </w:rPr>
        <w:t xml:space="preserve"> </w:t>
      </w:r>
      <w:r>
        <w:t>et</w:t>
      </w:r>
      <w:r>
        <w:rPr>
          <w:spacing w:val="-9"/>
        </w:rPr>
        <w:t xml:space="preserve"> </w:t>
      </w:r>
      <w:r>
        <w:t>en</w:t>
      </w:r>
      <w:r>
        <w:rPr>
          <w:spacing w:val="-12"/>
        </w:rPr>
        <w:t xml:space="preserve"> </w:t>
      </w:r>
      <w:r>
        <w:t>offrant</w:t>
      </w:r>
      <w:r>
        <w:rPr>
          <w:spacing w:val="-9"/>
        </w:rPr>
        <w:t xml:space="preserve"> </w:t>
      </w:r>
      <w:r>
        <w:t>à</w:t>
      </w:r>
      <w:r>
        <w:rPr>
          <w:spacing w:val="-13"/>
        </w:rPr>
        <w:t xml:space="preserve"> </w:t>
      </w:r>
      <w:r>
        <w:t>ses</w:t>
      </w:r>
      <w:r>
        <w:rPr>
          <w:spacing w:val="-9"/>
        </w:rPr>
        <w:t xml:space="preserve"> </w:t>
      </w:r>
      <w:r>
        <w:t>clients</w:t>
      </w:r>
      <w:r>
        <w:rPr>
          <w:spacing w:val="-11"/>
        </w:rPr>
        <w:t xml:space="preserve"> </w:t>
      </w:r>
      <w:r>
        <w:t>des</w:t>
      </w:r>
      <w:r>
        <w:rPr>
          <w:spacing w:val="-12"/>
        </w:rPr>
        <w:t xml:space="preserve"> </w:t>
      </w:r>
      <w:r>
        <w:t>solutions techniques et des services innovants qui répondent aux évolutions urbanistiques.</w:t>
      </w:r>
    </w:p>
    <w:p w14:paraId="41468632" w14:textId="77777777" w:rsidR="00DD0E26" w:rsidRDefault="00956A1E">
      <w:pPr>
        <w:pStyle w:val="BodyText"/>
        <w:spacing w:before="156" w:line="276" w:lineRule="auto"/>
        <w:ind w:right="1374" w:firstLine="360"/>
        <w:jc w:val="both"/>
      </w:pPr>
      <w:r>
        <w:t>Afin</w:t>
      </w:r>
      <w:r>
        <w:rPr>
          <w:spacing w:val="-8"/>
        </w:rPr>
        <w:t xml:space="preserve"> </w:t>
      </w:r>
      <w:r>
        <w:t>de</w:t>
      </w:r>
      <w:r>
        <w:rPr>
          <w:spacing w:val="-9"/>
        </w:rPr>
        <w:t xml:space="preserve"> </w:t>
      </w:r>
      <w:r>
        <w:t>satisfaire</w:t>
      </w:r>
      <w:r>
        <w:rPr>
          <w:spacing w:val="-9"/>
        </w:rPr>
        <w:t xml:space="preserve"> </w:t>
      </w:r>
      <w:r>
        <w:t>au</w:t>
      </w:r>
      <w:r>
        <w:rPr>
          <w:spacing w:val="-8"/>
        </w:rPr>
        <w:t xml:space="preserve"> </w:t>
      </w:r>
      <w:r>
        <w:t>mieux</w:t>
      </w:r>
      <w:r>
        <w:rPr>
          <w:spacing w:val="-8"/>
        </w:rPr>
        <w:t xml:space="preserve"> </w:t>
      </w:r>
      <w:r>
        <w:t>les</w:t>
      </w:r>
      <w:r>
        <w:rPr>
          <w:spacing w:val="-9"/>
        </w:rPr>
        <w:t xml:space="preserve"> </w:t>
      </w:r>
      <w:r>
        <w:t>demandes</w:t>
      </w:r>
      <w:r>
        <w:rPr>
          <w:spacing w:val="-8"/>
        </w:rPr>
        <w:t xml:space="preserve"> </w:t>
      </w:r>
      <w:r>
        <w:t>de</w:t>
      </w:r>
      <w:r>
        <w:rPr>
          <w:spacing w:val="-9"/>
        </w:rPr>
        <w:t xml:space="preserve"> </w:t>
      </w:r>
      <w:r>
        <w:t>ses</w:t>
      </w:r>
      <w:r>
        <w:rPr>
          <w:spacing w:val="-8"/>
        </w:rPr>
        <w:t xml:space="preserve"> </w:t>
      </w:r>
      <w:r>
        <w:t>clients,</w:t>
      </w:r>
      <w:r>
        <w:rPr>
          <w:spacing w:val="-8"/>
        </w:rPr>
        <w:t xml:space="preserve"> </w:t>
      </w:r>
      <w:r>
        <w:t>LafargeHolcim</w:t>
      </w:r>
      <w:r>
        <w:rPr>
          <w:spacing w:val="-8"/>
        </w:rPr>
        <w:t xml:space="preserve"> </w:t>
      </w:r>
      <w:r>
        <w:t>Maroc</w:t>
      </w:r>
      <w:r>
        <w:rPr>
          <w:spacing w:val="-10"/>
        </w:rPr>
        <w:t xml:space="preserve"> </w:t>
      </w:r>
      <w:r>
        <w:t>possède un</w:t>
      </w:r>
      <w:r>
        <w:rPr>
          <w:spacing w:val="-4"/>
        </w:rPr>
        <w:t xml:space="preserve"> </w:t>
      </w:r>
      <w:r>
        <w:t>réseau</w:t>
      </w:r>
      <w:r>
        <w:rPr>
          <w:spacing w:val="-4"/>
        </w:rPr>
        <w:t xml:space="preserve"> </w:t>
      </w:r>
      <w:r>
        <w:t>industriel</w:t>
      </w:r>
      <w:r>
        <w:rPr>
          <w:spacing w:val="-4"/>
        </w:rPr>
        <w:t xml:space="preserve"> </w:t>
      </w:r>
      <w:r>
        <w:t>diversifié</w:t>
      </w:r>
      <w:r>
        <w:rPr>
          <w:spacing w:val="-6"/>
        </w:rPr>
        <w:t xml:space="preserve"> </w:t>
      </w:r>
      <w:r>
        <w:t>qui</w:t>
      </w:r>
      <w:r>
        <w:rPr>
          <w:spacing w:val="-4"/>
        </w:rPr>
        <w:t xml:space="preserve"> </w:t>
      </w:r>
      <w:r>
        <w:t>comprend</w:t>
      </w:r>
      <w:r>
        <w:rPr>
          <w:spacing w:val="-4"/>
        </w:rPr>
        <w:t xml:space="preserve"> </w:t>
      </w:r>
      <w:r>
        <w:t>une</w:t>
      </w:r>
      <w:r>
        <w:rPr>
          <w:spacing w:val="-5"/>
        </w:rPr>
        <w:t xml:space="preserve"> </w:t>
      </w:r>
      <w:r>
        <w:t>variété</w:t>
      </w:r>
      <w:r>
        <w:rPr>
          <w:spacing w:val="-4"/>
        </w:rPr>
        <w:t xml:space="preserve"> </w:t>
      </w:r>
      <w:r>
        <w:t>d'activités</w:t>
      </w:r>
      <w:r>
        <w:rPr>
          <w:spacing w:val="-5"/>
        </w:rPr>
        <w:t xml:space="preserve"> </w:t>
      </w:r>
      <w:r>
        <w:t>telles</w:t>
      </w:r>
      <w:r>
        <w:rPr>
          <w:spacing w:val="-5"/>
        </w:rPr>
        <w:t xml:space="preserve"> </w:t>
      </w:r>
      <w:r>
        <w:t>que</w:t>
      </w:r>
      <w:r>
        <w:rPr>
          <w:spacing w:val="-5"/>
        </w:rPr>
        <w:t xml:space="preserve"> </w:t>
      </w:r>
      <w:r>
        <w:t>le</w:t>
      </w:r>
      <w:r>
        <w:rPr>
          <w:spacing w:val="-4"/>
        </w:rPr>
        <w:t xml:space="preserve"> </w:t>
      </w:r>
      <w:r>
        <w:t>ciment,</w:t>
      </w:r>
      <w:r>
        <w:rPr>
          <w:spacing w:val="-4"/>
        </w:rPr>
        <w:t xml:space="preserve"> </w:t>
      </w:r>
      <w:r>
        <w:t xml:space="preserve">les solutions constructives (béton, granulats, mortier, chaux et activité route) et le </w:t>
      </w:r>
      <w:proofErr w:type="spellStart"/>
      <w:r>
        <w:t>géocycle</w:t>
      </w:r>
      <w:proofErr w:type="spellEnd"/>
      <w:r>
        <w:t>.</w:t>
      </w:r>
    </w:p>
    <w:p w14:paraId="4996F06C" w14:textId="77777777" w:rsidR="00DD0E26" w:rsidRDefault="00956A1E">
      <w:pPr>
        <w:pStyle w:val="BodyText"/>
        <w:spacing w:before="163" w:line="276" w:lineRule="auto"/>
        <w:ind w:right="1382" w:firstLine="360"/>
        <w:jc w:val="both"/>
      </w:pPr>
      <w:r>
        <w:t>LafargeHolcim</w:t>
      </w:r>
      <w:r>
        <w:rPr>
          <w:spacing w:val="-1"/>
        </w:rPr>
        <w:t xml:space="preserve"> </w:t>
      </w:r>
      <w:r>
        <w:t>Maroc</w:t>
      </w:r>
      <w:r>
        <w:rPr>
          <w:spacing w:val="-2"/>
        </w:rPr>
        <w:t xml:space="preserve"> </w:t>
      </w:r>
      <w:r>
        <w:t>couvre</w:t>
      </w:r>
      <w:r>
        <w:rPr>
          <w:spacing w:val="-3"/>
        </w:rPr>
        <w:t xml:space="preserve"> </w:t>
      </w:r>
      <w:r>
        <w:t>l'ensemble</w:t>
      </w:r>
      <w:r>
        <w:rPr>
          <w:spacing w:val="-2"/>
        </w:rPr>
        <w:t xml:space="preserve"> </w:t>
      </w:r>
      <w:r>
        <w:t>du</w:t>
      </w:r>
      <w:r>
        <w:rPr>
          <w:spacing w:val="-1"/>
        </w:rPr>
        <w:t xml:space="preserve"> </w:t>
      </w:r>
      <w:r>
        <w:t>pays à</w:t>
      </w:r>
      <w:r>
        <w:rPr>
          <w:spacing w:val="-2"/>
        </w:rPr>
        <w:t xml:space="preserve"> </w:t>
      </w:r>
      <w:r>
        <w:t>travers</w:t>
      </w:r>
      <w:r>
        <w:rPr>
          <w:spacing w:val="-2"/>
        </w:rPr>
        <w:t xml:space="preserve"> </w:t>
      </w:r>
      <w:r>
        <w:t>sept</w:t>
      </w:r>
      <w:r>
        <w:rPr>
          <w:spacing w:val="-1"/>
        </w:rPr>
        <w:t xml:space="preserve"> </w:t>
      </w:r>
      <w:r>
        <w:t>usines</w:t>
      </w:r>
      <w:r>
        <w:rPr>
          <w:spacing w:val="-1"/>
        </w:rPr>
        <w:t xml:space="preserve"> </w:t>
      </w:r>
      <w:r>
        <w:t>de</w:t>
      </w:r>
      <w:r>
        <w:rPr>
          <w:spacing w:val="-2"/>
        </w:rPr>
        <w:t xml:space="preserve"> </w:t>
      </w:r>
      <w:r>
        <w:t>ciment,</w:t>
      </w:r>
      <w:r>
        <w:rPr>
          <w:spacing w:val="-1"/>
        </w:rPr>
        <w:t xml:space="preserve"> </w:t>
      </w:r>
      <w:r>
        <w:t>trois centres de broyage, une usine de mortier de ciment et 22 centrales de béton afin d'être au plus près de ses clients.</w:t>
      </w:r>
    </w:p>
    <w:p w14:paraId="3E924B48" w14:textId="77777777" w:rsidR="00DD0E26" w:rsidRDefault="00956A1E">
      <w:pPr>
        <w:pStyle w:val="BodyText"/>
        <w:spacing w:before="161" w:line="276" w:lineRule="auto"/>
        <w:ind w:right="1373" w:firstLine="360"/>
        <w:jc w:val="both"/>
      </w:pPr>
      <w:r>
        <w:t>LafargeHolcim Maroc a créé en 2017 le Smart Construction Lab., un centre de recherche et de développement destiné à rester à la pointe de l'innovation en matière de produits et de solutions constructives.</w:t>
      </w:r>
    </w:p>
    <w:p w14:paraId="0D5EE027" w14:textId="77777777" w:rsidR="00DD0E26" w:rsidRDefault="00DD0E26">
      <w:pPr>
        <w:pStyle w:val="BodyText"/>
        <w:spacing w:line="276" w:lineRule="auto"/>
        <w:jc w:val="both"/>
        <w:sectPr w:rsidR="00DD0E26">
          <w:pgSz w:w="11910" w:h="16840"/>
          <w:pgMar w:top="1360" w:right="425" w:bottom="280" w:left="566" w:header="720" w:footer="720" w:gutter="0"/>
          <w:cols w:space="720"/>
        </w:sectPr>
      </w:pPr>
    </w:p>
    <w:p w14:paraId="0BC9E73A" w14:textId="77777777" w:rsidR="00DD0E26" w:rsidRDefault="00956A1E" w:rsidP="001B5739">
      <w:pPr>
        <w:pStyle w:val="BodyText"/>
        <w:spacing w:before="60" w:line="259" w:lineRule="auto"/>
        <w:ind w:right="1206" w:firstLine="360"/>
        <w:jc w:val="both"/>
      </w:pPr>
      <w:r>
        <w:lastRenderedPageBreak/>
        <w:t>LafargeHolcim</w:t>
      </w:r>
      <w:r>
        <w:rPr>
          <w:spacing w:val="-10"/>
        </w:rPr>
        <w:t xml:space="preserve"> </w:t>
      </w:r>
      <w:r>
        <w:t>Maroc</w:t>
      </w:r>
      <w:r>
        <w:rPr>
          <w:spacing w:val="-10"/>
        </w:rPr>
        <w:t xml:space="preserve"> </w:t>
      </w:r>
      <w:r>
        <w:t>a</w:t>
      </w:r>
      <w:r>
        <w:rPr>
          <w:spacing w:val="-11"/>
        </w:rPr>
        <w:t xml:space="preserve"> </w:t>
      </w:r>
      <w:r>
        <w:t>inauguré</w:t>
      </w:r>
      <w:r>
        <w:rPr>
          <w:spacing w:val="-11"/>
        </w:rPr>
        <w:t xml:space="preserve"> </w:t>
      </w:r>
      <w:r>
        <w:t>sa</w:t>
      </w:r>
      <w:r>
        <w:rPr>
          <w:spacing w:val="-11"/>
        </w:rPr>
        <w:t xml:space="preserve"> </w:t>
      </w:r>
      <w:r>
        <w:t>nouvelle</w:t>
      </w:r>
      <w:r>
        <w:rPr>
          <w:spacing w:val="-11"/>
        </w:rPr>
        <w:t xml:space="preserve"> </w:t>
      </w:r>
      <w:r>
        <w:t>cimenterie</w:t>
      </w:r>
      <w:r>
        <w:rPr>
          <w:spacing w:val="-10"/>
        </w:rPr>
        <w:t xml:space="preserve"> </w:t>
      </w:r>
      <w:r>
        <w:t>dans</w:t>
      </w:r>
      <w:r>
        <w:rPr>
          <w:spacing w:val="-8"/>
        </w:rPr>
        <w:t xml:space="preserve"> </w:t>
      </w:r>
      <w:r>
        <w:t>la</w:t>
      </w:r>
      <w:r>
        <w:rPr>
          <w:spacing w:val="-10"/>
        </w:rPr>
        <w:t xml:space="preserve"> </w:t>
      </w:r>
      <w:r>
        <w:t>région</w:t>
      </w:r>
      <w:r>
        <w:rPr>
          <w:spacing w:val="-10"/>
        </w:rPr>
        <w:t xml:space="preserve"> </w:t>
      </w:r>
      <w:r>
        <w:t>d'Agadir-Souss en 2021 pour accompagner la croissance rapide des régions du sud du pays.</w:t>
      </w:r>
    </w:p>
    <w:p w14:paraId="5BB8523E" w14:textId="77777777" w:rsidR="00DD0E26" w:rsidRDefault="00DD0E26">
      <w:pPr>
        <w:pStyle w:val="BodyText"/>
        <w:spacing w:before="183"/>
        <w:ind w:left="0"/>
      </w:pPr>
    </w:p>
    <w:p w14:paraId="4937FAE0" w14:textId="77777777" w:rsidR="00DD0E26" w:rsidRDefault="00956A1E" w:rsidP="00956A1E">
      <w:pPr>
        <w:pStyle w:val="Heading2"/>
        <w:numPr>
          <w:ilvl w:val="1"/>
          <w:numId w:val="13"/>
        </w:numPr>
        <w:tabs>
          <w:tab w:val="left" w:pos="1592"/>
        </w:tabs>
        <w:ind w:left="1592" w:hanging="358"/>
      </w:pPr>
      <w:bookmarkStart w:id="21" w:name="_bookmark11"/>
      <w:bookmarkStart w:id="22" w:name="_Toc235388852"/>
      <w:bookmarkEnd w:id="21"/>
      <w:r>
        <w:rPr>
          <w:color w:val="0E4660"/>
        </w:rPr>
        <w:t>Chiffres</w:t>
      </w:r>
      <w:r>
        <w:rPr>
          <w:color w:val="0E4660"/>
          <w:spacing w:val="-5"/>
        </w:rPr>
        <w:t xml:space="preserve"> </w:t>
      </w:r>
      <w:r>
        <w:rPr>
          <w:color w:val="0E4660"/>
          <w:spacing w:val="-4"/>
        </w:rPr>
        <w:t>Clés</w:t>
      </w:r>
      <w:bookmarkEnd w:id="22"/>
    </w:p>
    <w:p w14:paraId="03A041DD" w14:textId="77777777" w:rsidR="00DD0E26" w:rsidRDefault="00956A1E">
      <w:pPr>
        <w:pStyle w:val="BodyText"/>
        <w:spacing w:before="7"/>
        <w:ind w:left="0"/>
        <w:rPr>
          <w:b/>
          <w:sz w:val="3"/>
        </w:rPr>
      </w:pPr>
      <w:r>
        <w:rPr>
          <w:b/>
          <w:noProof/>
          <w:sz w:val="3"/>
        </w:rPr>
        <w:drawing>
          <wp:anchor distT="0" distB="0" distL="0" distR="0" simplePos="0" relativeHeight="251568640" behindDoc="1" locked="0" layoutInCell="1" allowOverlap="1" wp14:anchorId="30EC9420" wp14:editId="7EFB55FB">
            <wp:simplePos x="0" y="0"/>
            <wp:positionH relativeFrom="page">
              <wp:posOffset>914400</wp:posOffset>
            </wp:positionH>
            <wp:positionV relativeFrom="paragraph">
              <wp:posOffset>41618</wp:posOffset>
            </wp:positionV>
            <wp:extent cx="5718855" cy="2673953"/>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1" cstate="print"/>
                    <a:stretch>
                      <a:fillRect/>
                    </a:stretch>
                  </pic:blipFill>
                  <pic:spPr>
                    <a:xfrm>
                      <a:off x="0" y="0"/>
                      <a:ext cx="5718855" cy="2673953"/>
                    </a:xfrm>
                    <a:prstGeom prst="rect">
                      <a:avLst/>
                    </a:prstGeom>
                  </pic:spPr>
                </pic:pic>
              </a:graphicData>
            </a:graphic>
          </wp:anchor>
        </w:drawing>
      </w:r>
    </w:p>
    <w:p w14:paraId="360B70A3" w14:textId="1A024A21" w:rsidR="00DD0E26" w:rsidRPr="004E0E07" w:rsidRDefault="004E0E07" w:rsidP="004E0E07">
      <w:pPr>
        <w:pStyle w:val="Caption"/>
        <w:jc w:val="center"/>
        <w:rPr>
          <w:b/>
          <w:bCs/>
          <w:sz w:val="28"/>
        </w:rPr>
      </w:pPr>
      <w:bookmarkStart w:id="23" w:name="_Toc235388896"/>
      <w:r w:rsidRPr="004E0E07">
        <w:rPr>
          <w:b/>
          <w:bCs/>
        </w:rPr>
        <w:t xml:space="preserve">Figure </w:t>
      </w:r>
      <w:r w:rsidRPr="004E0E07">
        <w:rPr>
          <w:b/>
          <w:bCs/>
        </w:rPr>
        <w:fldChar w:fldCharType="begin"/>
      </w:r>
      <w:r w:rsidRPr="004E0E07">
        <w:rPr>
          <w:b/>
          <w:bCs/>
        </w:rPr>
        <w:instrText xml:space="preserve"> SEQ Figure \* ARABIC </w:instrText>
      </w:r>
      <w:r w:rsidRPr="004E0E07">
        <w:rPr>
          <w:b/>
          <w:bCs/>
        </w:rPr>
        <w:fldChar w:fldCharType="separate"/>
      </w:r>
      <w:r w:rsidR="00D70AC0">
        <w:rPr>
          <w:b/>
          <w:bCs/>
          <w:noProof/>
        </w:rPr>
        <w:t>1</w:t>
      </w:r>
      <w:r w:rsidRPr="004E0E07">
        <w:rPr>
          <w:b/>
          <w:bCs/>
        </w:rPr>
        <w:fldChar w:fldCharType="end"/>
      </w:r>
      <w:r w:rsidRPr="004E0E07">
        <w:rPr>
          <w:b/>
          <w:bCs/>
        </w:rPr>
        <w:t>:Chiffres Clés de 2022</w:t>
      </w:r>
      <w:bookmarkEnd w:id="23"/>
    </w:p>
    <w:p w14:paraId="6CF1D23E" w14:textId="77777777" w:rsidR="00DD0E26" w:rsidRDefault="00DD0E26">
      <w:pPr>
        <w:pStyle w:val="BodyText"/>
        <w:ind w:left="0"/>
        <w:rPr>
          <w:b/>
          <w:i/>
          <w:sz w:val="20"/>
        </w:rPr>
      </w:pPr>
      <w:bookmarkStart w:id="24" w:name="_bookmark12"/>
      <w:bookmarkEnd w:id="24"/>
    </w:p>
    <w:p w14:paraId="141B92A1" w14:textId="77777777" w:rsidR="00DD0E26" w:rsidRDefault="00DD0E26">
      <w:pPr>
        <w:pStyle w:val="BodyText"/>
        <w:spacing w:before="34"/>
        <w:ind w:left="0"/>
        <w:rPr>
          <w:b/>
          <w:i/>
          <w:sz w:val="20"/>
        </w:rPr>
      </w:pPr>
    </w:p>
    <w:p w14:paraId="00D4F8F1" w14:textId="77777777" w:rsidR="00DD0E26" w:rsidRDefault="00956A1E" w:rsidP="00956A1E">
      <w:pPr>
        <w:pStyle w:val="Heading2"/>
        <w:numPr>
          <w:ilvl w:val="1"/>
          <w:numId w:val="13"/>
        </w:numPr>
        <w:tabs>
          <w:tab w:val="left" w:pos="1592"/>
        </w:tabs>
        <w:spacing w:before="1"/>
        <w:ind w:left="1592" w:hanging="358"/>
      </w:pPr>
      <w:bookmarkStart w:id="25" w:name="_Toc235388853"/>
      <w:r>
        <w:rPr>
          <w:noProof/>
        </w:rPr>
        <w:drawing>
          <wp:anchor distT="0" distB="0" distL="0" distR="0" simplePos="0" relativeHeight="251581952" behindDoc="1" locked="0" layoutInCell="1" allowOverlap="1" wp14:anchorId="0B1E6D88" wp14:editId="295CAAE3">
            <wp:simplePos x="0" y="0"/>
            <wp:positionH relativeFrom="page">
              <wp:posOffset>914400</wp:posOffset>
            </wp:positionH>
            <wp:positionV relativeFrom="paragraph">
              <wp:posOffset>219796</wp:posOffset>
            </wp:positionV>
            <wp:extent cx="5695284" cy="3155156"/>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2" cstate="print"/>
                    <a:stretch>
                      <a:fillRect/>
                    </a:stretch>
                  </pic:blipFill>
                  <pic:spPr>
                    <a:xfrm>
                      <a:off x="0" y="0"/>
                      <a:ext cx="5695284" cy="3155156"/>
                    </a:xfrm>
                    <a:prstGeom prst="rect">
                      <a:avLst/>
                    </a:prstGeom>
                  </pic:spPr>
                </pic:pic>
              </a:graphicData>
            </a:graphic>
          </wp:anchor>
        </w:drawing>
      </w:r>
      <w:bookmarkStart w:id="26" w:name="_bookmark13"/>
      <w:bookmarkEnd w:id="26"/>
      <w:r>
        <w:rPr>
          <w:color w:val="0E4660"/>
        </w:rPr>
        <w:t>Activité</w:t>
      </w:r>
      <w:r>
        <w:rPr>
          <w:color w:val="0E4660"/>
          <w:spacing w:val="-3"/>
        </w:rPr>
        <w:t xml:space="preserve"> </w:t>
      </w:r>
      <w:r>
        <w:rPr>
          <w:color w:val="0E4660"/>
        </w:rPr>
        <w:t>et</w:t>
      </w:r>
      <w:r>
        <w:rPr>
          <w:color w:val="0E4660"/>
          <w:spacing w:val="-5"/>
        </w:rPr>
        <w:t xml:space="preserve"> </w:t>
      </w:r>
      <w:r>
        <w:rPr>
          <w:color w:val="0E4660"/>
          <w:spacing w:val="-2"/>
        </w:rPr>
        <w:t>implantation</w:t>
      </w:r>
      <w:bookmarkEnd w:id="25"/>
    </w:p>
    <w:p w14:paraId="055EEFD9" w14:textId="3EE17C93" w:rsidR="00DD0E26" w:rsidRPr="00D52AE9" w:rsidRDefault="00D52AE9" w:rsidP="00D52AE9">
      <w:pPr>
        <w:pStyle w:val="Caption"/>
        <w:jc w:val="center"/>
        <w:rPr>
          <w:b/>
          <w:bCs/>
          <w:sz w:val="20"/>
        </w:rPr>
      </w:pPr>
      <w:bookmarkStart w:id="27" w:name="_bookmark14"/>
      <w:bookmarkStart w:id="28" w:name="_Toc235388897"/>
      <w:bookmarkEnd w:id="27"/>
      <w:r w:rsidRPr="00D52AE9">
        <w:rPr>
          <w:b/>
          <w:bCs/>
        </w:rPr>
        <w:t xml:space="preserve">Figure </w:t>
      </w:r>
      <w:r w:rsidRPr="00D52AE9">
        <w:rPr>
          <w:b/>
          <w:bCs/>
        </w:rPr>
        <w:fldChar w:fldCharType="begin"/>
      </w:r>
      <w:r w:rsidRPr="00D52AE9">
        <w:rPr>
          <w:b/>
          <w:bCs/>
        </w:rPr>
        <w:instrText xml:space="preserve"> SEQ Figure \* ARABIC </w:instrText>
      </w:r>
      <w:r w:rsidRPr="00D52AE9">
        <w:rPr>
          <w:b/>
          <w:bCs/>
        </w:rPr>
        <w:fldChar w:fldCharType="separate"/>
      </w:r>
      <w:r w:rsidR="00D70AC0">
        <w:rPr>
          <w:b/>
          <w:bCs/>
          <w:noProof/>
        </w:rPr>
        <w:t>2</w:t>
      </w:r>
      <w:r w:rsidRPr="00D52AE9">
        <w:rPr>
          <w:b/>
          <w:bCs/>
        </w:rPr>
        <w:fldChar w:fldCharType="end"/>
      </w:r>
      <w:r w:rsidRPr="00D52AE9">
        <w:rPr>
          <w:b/>
          <w:bCs/>
        </w:rPr>
        <w:t>:Implantation de Holcim au Maroc</w:t>
      </w:r>
      <w:bookmarkEnd w:id="28"/>
    </w:p>
    <w:p w14:paraId="26241773" w14:textId="77777777" w:rsidR="00DD0E26" w:rsidRDefault="00DD0E26">
      <w:pPr>
        <w:jc w:val="center"/>
        <w:rPr>
          <w:b/>
          <w:i/>
          <w:sz w:val="20"/>
        </w:rPr>
        <w:sectPr w:rsidR="00DD0E26">
          <w:pgSz w:w="11910" w:h="16840"/>
          <w:pgMar w:top="1360" w:right="425" w:bottom="280" w:left="566" w:header="720" w:footer="720" w:gutter="0"/>
          <w:cols w:space="720"/>
        </w:sectPr>
      </w:pPr>
    </w:p>
    <w:p w14:paraId="51A45DEB" w14:textId="77777777" w:rsidR="00DD0E26" w:rsidRDefault="00956A1E" w:rsidP="001B5739">
      <w:pPr>
        <w:pStyle w:val="BodyText"/>
        <w:spacing w:before="60" w:line="276" w:lineRule="auto"/>
        <w:ind w:right="1391"/>
        <w:jc w:val="both"/>
      </w:pPr>
      <w:r>
        <w:rPr>
          <w:b/>
        </w:rPr>
        <w:lastRenderedPageBreak/>
        <w:t>Ciment</w:t>
      </w:r>
      <w:r>
        <w:rPr>
          <w:b/>
          <w:spacing w:val="-3"/>
        </w:rPr>
        <w:t xml:space="preserve"> </w:t>
      </w:r>
      <w:r>
        <w:rPr>
          <w:b/>
        </w:rPr>
        <w:t>:</w:t>
      </w:r>
      <w:r>
        <w:rPr>
          <w:b/>
          <w:spacing w:val="-5"/>
        </w:rPr>
        <w:t xml:space="preserve"> </w:t>
      </w:r>
      <w:r>
        <w:t>premier</w:t>
      </w:r>
      <w:r>
        <w:rPr>
          <w:spacing w:val="-3"/>
        </w:rPr>
        <w:t xml:space="preserve"> </w:t>
      </w:r>
      <w:r>
        <w:t>cimentier</w:t>
      </w:r>
      <w:r>
        <w:rPr>
          <w:spacing w:val="-5"/>
        </w:rPr>
        <w:t xml:space="preserve"> </w:t>
      </w:r>
      <w:r>
        <w:t>Marocain</w:t>
      </w:r>
      <w:r>
        <w:rPr>
          <w:spacing w:val="-3"/>
        </w:rPr>
        <w:t xml:space="preserve"> </w:t>
      </w:r>
      <w:r>
        <w:t>avec</w:t>
      </w:r>
      <w:r>
        <w:rPr>
          <w:spacing w:val="-4"/>
        </w:rPr>
        <w:t xml:space="preserve"> </w:t>
      </w:r>
      <w:r>
        <w:t>quatre</w:t>
      </w:r>
      <w:r>
        <w:rPr>
          <w:spacing w:val="-2"/>
        </w:rPr>
        <w:t xml:space="preserve"> </w:t>
      </w:r>
      <w:r>
        <w:t>usines</w:t>
      </w:r>
      <w:r>
        <w:rPr>
          <w:spacing w:val="-4"/>
        </w:rPr>
        <w:t xml:space="preserve"> </w:t>
      </w:r>
      <w:r>
        <w:t>à</w:t>
      </w:r>
      <w:r>
        <w:rPr>
          <w:spacing w:val="-4"/>
        </w:rPr>
        <w:t xml:space="preserve"> </w:t>
      </w:r>
      <w:r>
        <w:t>Bouskoura,</w:t>
      </w:r>
      <w:r>
        <w:rPr>
          <w:spacing w:val="-3"/>
        </w:rPr>
        <w:t xml:space="preserve"> </w:t>
      </w:r>
      <w:r>
        <w:t>Meknès,</w:t>
      </w:r>
      <w:r>
        <w:rPr>
          <w:spacing w:val="-3"/>
        </w:rPr>
        <w:t xml:space="preserve"> </w:t>
      </w:r>
      <w:r>
        <w:t>Tanger</w:t>
      </w:r>
      <w:r>
        <w:rPr>
          <w:spacing w:val="-2"/>
        </w:rPr>
        <w:t xml:space="preserve"> </w:t>
      </w:r>
      <w:r>
        <w:t xml:space="preserve">et </w:t>
      </w:r>
      <w:r>
        <w:rPr>
          <w:spacing w:val="-2"/>
        </w:rPr>
        <w:t>Tétouan.</w:t>
      </w:r>
    </w:p>
    <w:p w14:paraId="29B3D155" w14:textId="77777777" w:rsidR="00DD0E26" w:rsidRDefault="00956A1E" w:rsidP="001B5739">
      <w:pPr>
        <w:spacing w:before="240"/>
        <w:ind w:left="934"/>
        <w:jc w:val="both"/>
        <w:rPr>
          <w:sz w:val="24"/>
        </w:rPr>
      </w:pPr>
      <w:r>
        <w:rPr>
          <w:b/>
          <w:sz w:val="24"/>
        </w:rPr>
        <w:t>Granulats</w:t>
      </w:r>
      <w:r>
        <w:rPr>
          <w:b/>
          <w:spacing w:val="-3"/>
          <w:sz w:val="24"/>
        </w:rPr>
        <w:t xml:space="preserve"> </w:t>
      </w:r>
      <w:r>
        <w:rPr>
          <w:b/>
          <w:sz w:val="24"/>
        </w:rPr>
        <w:t>:</w:t>
      </w:r>
      <w:r>
        <w:rPr>
          <w:b/>
          <w:spacing w:val="-3"/>
          <w:sz w:val="24"/>
        </w:rPr>
        <w:t xml:space="preserve"> </w:t>
      </w:r>
      <w:r>
        <w:rPr>
          <w:sz w:val="24"/>
        </w:rPr>
        <w:t>une</w:t>
      </w:r>
      <w:r>
        <w:rPr>
          <w:spacing w:val="-3"/>
          <w:sz w:val="24"/>
        </w:rPr>
        <w:t xml:space="preserve"> </w:t>
      </w:r>
      <w:r>
        <w:rPr>
          <w:sz w:val="24"/>
        </w:rPr>
        <w:t>carrière</w:t>
      </w:r>
      <w:r>
        <w:rPr>
          <w:spacing w:val="-2"/>
          <w:sz w:val="24"/>
        </w:rPr>
        <w:t xml:space="preserve"> </w:t>
      </w:r>
      <w:r>
        <w:rPr>
          <w:sz w:val="24"/>
        </w:rPr>
        <w:t>à</w:t>
      </w:r>
      <w:r>
        <w:rPr>
          <w:spacing w:val="-3"/>
          <w:sz w:val="24"/>
        </w:rPr>
        <w:t xml:space="preserve"> </w:t>
      </w:r>
      <w:proofErr w:type="spellStart"/>
      <w:r>
        <w:rPr>
          <w:sz w:val="24"/>
        </w:rPr>
        <w:t>Khyayta</w:t>
      </w:r>
      <w:proofErr w:type="spellEnd"/>
      <w:r>
        <w:rPr>
          <w:spacing w:val="-1"/>
          <w:sz w:val="24"/>
        </w:rPr>
        <w:t xml:space="preserve"> </w:t>
      </w:r>
      <w:r>
        <w:rPr>
          <w:spacing w:val="-2"/>
          <w:sz w:val="24"/>
        </w:rPr>
        <w:t>(Berrechid).</w:t>
      </w:r>
    </w:p>
    <w:p w14:paraId="72727AA6" w14:textId="77777777" w:rsidR="00DD0E26" w:rsidRDefault="00DD0E26" w:rsidP="001B5739">
      <w:pPr>
        <w:pStyle w:val="BodyText"/>
        <w:spacing w:before="7"/>
        <w:ind w:left="0"/>
        <w:jc w:val="both"/>
      </w:pPr>
    </w:p>
    <w:p w14:paraId="2CD82B2A" w14:textId="77777777" w:rsidR="00DD0E26" w:rsidRDefault="00956A1E" w:rsidP="001B5739">
      <w:pPr>
        <w:pStyle w:val="BodyText"/>
        <w:spacing w:line="276" w:lineRule="auto"/>
        <w:ind w:right="1522" w:firstLine="60"/>
        <w:jc w:val="both"/>
      </w:pPr>
      <w:r>
        <w:rPr>
          <w:b/>
        </w:rPr>
        <w:t>Béton</w:t>
      </w:r>
      <w:r>
        <w:rPr>
          <w:b/>
          <w:spacing w:val="-4"/>
        </w:rPr>
        <w:t xml:space="preserve"> </w:t>
      </w:r>
      <w:r>
        <w:rPr>
          <w:b/>
        </w:rPr>
        <w:t>Prêt</w:t>
      </w:r>
      <w:r>
        <w:rPr>
          <w:b/>
          <w:spacing w:val="-3"/>
        </w:rPr>
        <w:t xml:space="preserve"> </w:t>
      </w:r>
      <w:r>
        <w:rPr>
          <w:b/>
        </w:rPr>
        <w:t>à</w:t>
      </w:r>
      <w:r>
        <w:rPr>
          <w:b/>
          <w:spacing w:val="-3"/>
        </w:rPr>
        <w:t xml:space="preserve"> </w:t>
      </w:r>
      <w:r>
        <w:rPr>
          <w:b/>
        </w:rPr>
        <w:t>l’emploi</w:t>
      </w:r>
      <w:r>
        <w:rPr>
          <w:b/>
          <w:spacing w:val="-3"/>
        </w:rPr>
        <w:t xml:space="preserve"> </w:t>
      </w:r>
      <w:r>
        <w:rPr>
          <w:b/>
        </w:rPr>
        <w:t>:</w:t>
      </w:r>
      <w:r>
        <w:rPr>
          <w:b/>
          <w:spacing w:val="-5"/>
        </w:rPr>
        <w:t xml:space="preserve"> </w:t>
      </w:r>
      <w:r>
        <w:t>18</w:t>
      </w:r>
      <w:r>
        <w:rPr>
          <w:spacing w:val="-3"/>
        </w:rPr>
        <w:t xml:space="preserve"> </w:t>
      </w:r>
      <w:r>
        <w:t>centrales</w:t>
      </w:r>
      <w:r>
        <w:rPr>
          <w:spacing w:val="-2"/>
        </w:rPr>
        <w:t xml:space="preserve"> </w:t>
      </w:r>
      <w:r>
        <w:t>à</w:t>
      </w:r>
      <w:r>
        <w:rPr>
          <w:spacing w:val="-4"/>
        </w:rPr>
        <w:t xml:space="preserve"> </w:t>
      </w:r>
      <w:r>
        <w:t>béton</w:t>
      </w:r>
      <w:r>
        <w:rPr>
          <w:spacing w:val="-3"/>
        </w:rPr>
        <w:t xml:space="preserve"> </w:t>
      </w:r>
      <w:r>
        <w:t>situées</w:t>
      </w:r>
      <w:r>
        <w:rPr>
          <w:spacing w:val="-4"/>
        </w:rPr>
        <w:t xml:space="preserve"> </w:t>
      </w:r>
      <w:r>
        <w:t>à</w:t>
      </w:r>
      <w:r>
        <w:rPr>
          <w:spacing w:val="-4"/>
        </w:rPr>
        <w:t xml:space="preserve"> </w:t>
      </w:r>
      <w:r>
        <w:t>Casablanca,</w:t>
      </w:r>
      <w:r>
        <w:rPr>
          <w:spacing w:val="-3"/>
        </w:rPr>
        <w:t xml:space="preserve"> </w:t>
      </w:r>
      <w:r>
        <w:t>Berrechid,</w:t>
      </w:r>
      <w:r>
        <w:rPr>
          <w:spacing w:val="-3"/>
        </w:rPr>
        <w:t xml:space="preserve"> </w:t>
      </w:r>
      <w:r>
        <w:t>El</w:t>
      </w:r>
      <w:r>
        <w:rPr>
          <w:spacing w:val="-3"/>
        </w:rPr>
        <w:t xml:space="preserve"> </w:t>
      </w:r>
      <w:r>
        <w:t>Jadida, Mohammedia, Rabat, Salé, Meknès, Tanger, Tanger Med.</w:t>
      </w:r>
    </w:p>
    <w:p w14:paraId="7BFCC3A5" w14:textId="77777777" w:rsidR="00DD0E26" w:rsidRDefault="00956A1E" w:rsidP="001B5739">
      <w:pPr>
        <w:spacing w:before="239"/>
        <w:ind w:left="874"/>
        <w:jc w:val="both"/>
        <w:rPr>
          <w:sz w:val="24"/>
        </w:rPr>
      </w:pPr>
      <w:r>
        <w:rPr>
          <w:b/>
          <w:sz w:val="24"/>
        </w:rPr>
        <w:t>Plâtre</w:t>
      </w:r>
      <w:r>
        <w:rPr>
          <w:b/>
          <w:spacing w:val="-1"/>
          <w:sz w:val="24"/>
        </w:rPr>
        <w:t xml:space="preserve"> </w:t>
      </w:r>
      <w:r>
        <w:rPr>
          <w:b/>
          <w:sz w:val="24"/>
        </w:rPr>
        <w:t>:</w:t>
      </w:r>
      <w:r>
        <w:rPr>
          <w:b/>
          <w:spacing w:val="-1"/>
          <w:sz w:val="24"/>
        </w:rPr>
        <w:t xml:space="preserve"> </w:t>
      </w:r>
      <w:r>
        <w:rPr>
          <w:sz w:val="24"/>
        </w:rPr>
        <w:t>une</w:t>
      </w:r>
      <w:r>
        <w:rPr>
          <w:spacing w:val="-1"/>
          <w:sz w:val="24"/>
        </w:rPr>
        <w:t xml:space="preserve"> </w:t>
      </w:r>
      <w:r>
        <w:rPr>
          <w:sz w:val="24"/>
        </w:rPr>
        <w:t>usine</w:t>
      </w:r>
      <w:r>
        <w:rPr>
          <w:spacing w:val="-1"/>
          <w:sz w:val="24"/>
        </w:rPr>
        <w:t xml:space="preserve"> </w:t>
      </w:r>
      <w:r>
        <w:rPr>
          <w:sz w:val="24"/>
        </w:rPr>
        <w:t>à</w:t>
      </w:r>
      <w:r>
        <w:rPr>
          <w:spacing w:val="-1"/>
          <w:sz w:val="24"/>
        </w:rPr>
        <w:t xml:space="preserve"> </w:t>
      </w:r>
      <w:r>
        <w:rPr>
          <w:spacing w:val="-4"/>
          <w:sz w:val="24"/>
        </w:rPr>
        <w:t>Safi.</w:t>
      </w:r>
    </w:p>
    <w:p w14:paraId="2AEA8588" w14:textId="77777777" w:rsidR="00DD0E26" w:rsidRDefault="00DD0E26" w:rsidP="001B5739">
      <w:pPr>
        <w:pStyle w:val="BodyText"/>
        <w:spacing w:before="4"/>
        <w:ind w:left="0"/>
        <w:jc w:val="both"/>
      </w:pPr>
    </w:p>
    <w:p w14:paraId="02117E2A" w14:textId="77777777" w:rsidR="00DD0E26" w:rsidRDefault="00956A1E" w:rsidP="001B5739">
      <w:pPr>
        <w:spacing w:before="1"/>
        <w:ind w:left="874"/>
        <w:jc w:val="both"/>
        <w:rPr>
          <w:sz w:val="24"/>
        </w:rPr>
      </w:pPr>
      <w:r>
        <w:rPr>
          <w:b/>
          <w:sz w:val="24"/>
        </w:rPr>
        <w:t>Chaux</w:t>
      </w:r>
      <w:r>
        <w:rPr>
          <w:b/>
          <w:spacing w:val="-1"/>
          <w:sz w:val="24"/>
        </w:rPr>
        <w:t xml:space="preserve"> </w:t>
      </w:r>
      <w:r>
        <w:rPr>
          <w:b/>
          <w:sz w:val="24"/>
        </w:rPr>
        <w:t>:</w:t>
      </w:r>
      <w:r>
        <w:rPr>
          <w:b/>
          <w:spacing w:val="-1"/>
          <w:sz w:val="24"/>
        </w:rPr>
        <w:t xml:space="preserve"> </w:t>
      </w:r>
      <w:r>
        <w:rPr>
          <w:sz w:val="24"/>
        </w:rPr>
        <w:t>une</w:t>
      </w:r>
      <w:r>
        <w:rPr>
          <w:spacing w:val="-2"/>
          <w:sz w:val="24"/>
        </w:rPr>
        <w:t xml:space="preserve"> </w:t>
      </w:r>
      <w:r>
        <w:rPr>
          <w:sz w:val="24"/>
        </w:rPr>
        <w:t>usine</w:t>
      </w:r>
      <w:r>
        <w:rPr>
          <w:spacing w:val="-1"/>
          <w:sz w:val="24"/>
        </w:rPr>
        <w:t xml:space="preserve"> </w:t>
      </w:r>
      <w:r>
        <w:rPr>
          <w:sz w:val="24"/>
        </w:rPr>
        <w:t>à</w:t>
      </w:r>
      <w:r>
        <w:rPr>
          <w:spacing w:val="-1"/>
          <w:sz w:val="24"/>
        </w:rPr>
        <w:t xml:space="preserve"> </w:t>
      </w:r>
      <w:r>
        <w:rPr>
          <w:spacing w:val="-2"/>
          <w:sz w:val="24"/>
        </w:rPr>
        <w:t>Tétouan.</w:t>
      </w:r>
    </w:p>
    <w:p w14:paraId="7421B6DE" w14:textId="77777777" w:rsidR="00DD0E26" w:rsidRDefault="00DD0E26">
      <w:pPr>
        <w:pStyle w:val="BodyText"/>
        <w:spacing w:before="8"/>
        <w:ind w:left="0"/>
      </w:pPr>
    </w:p>
    <w:p w14:paraId="4C7169E5" w14:textId="48CE5C55" w:rsidR="00DD0E26" w:rsidRDefault="00956A1E" w:rsidP="00956A1E">
      <w:pPr>
        <w:pStyle w:val="Heading2"/>
        <w:numPr>
          <w:ilvl w:val="0"/>
          <w:numId w:val="12"/>
        </w:numPr>
        <w:tabs>
          <w:tab w:val="left" w:pos="1153"/>
        </w:tabs>
        <w:ind w:left="1153" w:hanging="279"/>
        <w:jc w:val="left"/>
      </w:pPr>
      <w:bookmarkStart w:id="29" w:name="_bookmark15"/>
      <w:bookmarkStart w:id="30" w:name="_Toc235388854"/>
      <w:bookmarkEnd w:id="29"/>
      <w:r>
        <w:rPr>
          <w:color w:val="0E4660"/>
        </w:rPr>
        <w:t>Présentation</w:t>
      </w:r>
      <w:r>
        <w:rPr>
          <w:color w:val="0E4660"/>
          <w:spacing w:val="-9"/>
        </w:rPr>
        <w:t xml:space="preserve"> </w:t>
      </w:r>
      <w:r>
        <w:rPr>
          <w:color w:val="0E4660"/>
        </w:rPr>
        <w:t>de</w:t>
      </w:r>
      <w:r>
        <w:rPr>
          <w:color w:val="0E4660"/>
          <w:spacing w:val="-8"/>
        </w:rPr>
        <w:t xml:space="preserve"> </w:t>
      </w:r>
      <w:r>
        <w:rPr>
          <w:color w:val="0E4660"/>
        </w:rPr>
        <w:t>Holcim</w:t>
      </w:r>
      <w:r>
        <w:rPr>
          <w:color w:val="0E4660"/>
          <w:spacing w:val="-9"/>
        </w:rPr>
        <w:t xml:space="preserve"> </w:t>
      </w:r>
      <w:r>
        <w:rPr>
          <w:color w:val="0E4660"/>
          <w:spacing w:val="-2"/>
        </w:rPr>
        <w:t>Meknès</w:t>
      </w:r>
      <w:bookmarkEnd w:id="30"/>
    </w:p>
    <w:p w14:paraId="35F861B7" w14:textId="77777777" w:rsidR="00DD0E26" w:rsidRDefault="00956A1E" w:rsidP="00956A1E">
      <w:pPr>
        <w:pStyle w:val="Heading2"/>
        <w:numPr>
          <w:ilvl w:val="1"/>
          <w:numId w:val="12"/>
        </w:numPr>
        <w:tabs>
          <w:tab w:val="left" w:pos="1593"/>
        </w:tabs>
        <w:spacing w:before="288"/>
        <w:ind w:left="1593" w:hanging="359"/>
        <w:jc w:val="both"/>
      </w:pPr>
      <w:bookmarkStart w:id="31" w:name="_bookmark16"/>
      <w:bookmarkStart w:id="32" w:name="_Toc235388855"/>
      <w:bookmarkEnd w:id="31"/>
      <w:r>
        <w:rPr>
          <w:color w:val="0E4660"/>
          <w:spacing w:val="-2"/>
        </w:rPr>
        <w:t>Présentation</w:t>
      </w:r>
      <w:bookmarkEnd w:id="32"/>
    </w:p>
    <w:p w14:paraId="14C9760F" w14:textId="77777777" w:rsidR="00DD0E26" w:rsidRDefault="00DD0E26">
      <w:pPr>
        <w:pStyle w:val="BodyText"/>
        <w:spacing w:before="61"/>
        <w:ind w:left="0"/>
        <w:rPr>
          <w:b/>
          <w:sz w:val="28"/>
        </w:rPr>
      </w:pPr>
    </w:p>
    <w:p w14:paraId="0FC2E95B" w14:textId="77777777" w:rsidR="00DD0E26" w:rsidRDefault="00956A1E">
      <w:pPr>
        <w:pStyle w:val="BodyText"/>
        <w:spacing w:line="256" w:lineRule="auto"/>
        <w:ind w:right="1316"/>
        <w:jc w:val="both"/>
      </w:pPr>
      <w:r>
        <w:t>LAFARGE-Ciments</w:t>
      </w:r>
      <w:r>
        <w:rPr>
          <w:spacing w:val="-4"/>
        </w:rPr>
        <w:t xml:space="preserve"> </w:t>
      </w:r>
      <w:r>
        <w:t>dispose</w:t>
      </w:r>
      <w:r>
        <w:rPr>
          <w:spacing w:val="-4"/>
        </w:rPr>
        <w:t xml:space="preserve"> </w:t>
      </w:r>
      <w:r>
        <w:t>de</w:t>
      </w:r>
      <w:r>
        <w:rPr>
          <w:spacing w:val="-4"/>
        </w:rPr>
        <w:t xml:space="preserve"> </w:t>
      </w:r>
      <w:r>
        <w:t>quatre</w:t>
      </w:r>
      <w:r>
        <w:rPr>
          <w:spacing w:val="-4"/>
        </w:rPr>
        <w:t xml:space="preserve"> </w:t>
      </w:r>
      <w:r>
        <w:t>sites</w:t>
      </w:r>
      <w:r>
        <w:rPr>
          <w:spacing w:val="-4"/>
        </w:rPr>
        <w:t xml:space="preserve"> </w:t>
      </w:r>
      <w:r>
        <w:t>de</w:t>
      </w:r>
      <w:r>
        <w:rPr>
          <w:spacing w:val="-4"/>
        </w:rPr>
        <w:t xml:space="preserve"> </w:t>
      </w:r>
      <w:r>
        <w:t>production</w:t>
      </w:r>
      <w:r>
        <w:rPr>
          <w:spacing w:val="-3"/>
        </w:rPr>
        <w:t xml:space="preserve"> </w:t>
      </w:r>
      <w:r>
        <w:t>au</w:t>
      </w:r>
      <w:r>
        <w:rPr>
          <w:spacing w:val="-3"/>
        </w:rPr>
        <w:t xml:space="preserve"> </w:t>
      </w:r>
      <w:r>
        <w:t>Maroc</w:t>
      </w:r>
      <w:r>
        <w:rPr>
          <w:spacing w:val="-5"/>
        </w:rPr>
        <w:t xml:space="preserve"> </w:t>
      </w:r>
      <w:r>
        <w:t>:</w:t>
      </w:r>
      <w:r>
        <w:rPr>
          <w:spacing w:val="-3"/>
        </w:rPr>
        <w:t xml:space="preserve"> </w:t>
      </w:r>
      <w:r>
        <w:t>Bouskoura,</w:t>
      </w:r>
      <w:r>
        <w:rPr>
          <w:spacing w:val="-3"/>
        </w:rPr>
        <w:t xml:space="preserve"> </w:t>
      </w:r>
      <w:r>
        <w:t>Meknès, Tétouan et Tanger.</w:t>
      </w:r>
    </w:p>
    <w:p w14:paraId="437EFB9C" w14:textId="77777777" w:rsidR="00DD0E26" w:rsidRDefault="00956A1E">
      <w:pPr>
        <w:pStyle w:val="BodyText"/>
        <w:spacing w:before="240" w:line="256" w:lineRule="auto"/>
        <w:ind w:right="1375"/>
        <w:jc w:val="both"/>
      </w:pPr>
      <w:r>
        <w:t>L'usine</w:t>
      </w:r>
      <w:r>
        <w:rPr>
          <w:spacing w:val="-9"/>
        </w:rPr>
        <w:t xml:space="preserve"> </w:t>
      </w:r>
      <w:r>
        <w:t>de</w:t>
      </w:r>
      <w:r>
        <w:rPr>
          <w:spacing w:val="-9"/>
        </w:rPr>
        <w:t xml:space="preserve"> </w:t>
      </w:r>
      <w:r>
        <w:t>Meknès</w:t>
      </w:r>
      <w:r>
        <w:rPr>
          <w:spacing w:val="-6"/>
        </w:rPr>
        <w:t xml:space="preserve"> </w:t>
      </w:r>
      <w:r>
        <w:t>est</w:t>
      </w:r>
      <w:r>
        <w:rPr>
          <w:spacing w:val="-8"/>
        </w:rPr>
        <w:t xml:space="preserve"> </w:t>
      </w:r>
      <w:r>
        <w:t>la</w:t>
      </w:r>
      <w:r>
        <w:rPr>
          <w:spacing w:val="-9"/>
        </w:rPr>
        <w:t xml:space="preserve"> </w:t>
      </w:r>
      <w:r>
        <w:t>2ème</w:t>
      </w:r>
      <w:r>
        <w:rPr>
          <w:spacing w:val="-9"/>
        </w:rPr>
        <w:t xml:space="preserve"> </w:t>
      </w:r>
      <w:r>
        <w:t>cimenterie,</w:t>
      </w:r>
      <w:r>
        <w:rPr>
          <w:spacing w:val="-8"/>
        </w:rPr>
        <w:t xml:space="preserve"> </w:t>
      </w:r>
      <w:r>
        <w:t>en</w:t>
      </w:r>
      <w:r>
        <w:rPr>
          <w:spacing w:val="-8"/>
        </w:rPr>
        <w:t xml:space="preserve"> </w:t>
      </w:r>
      <w:r>
        <w:t>termes</w:t>
      </w:r>
      <w:r>
        <w:rPr>
          <w:spacing w:val="-8"/>
        </w:rPr>
        <w:t xml:space="preserve"> </w:t>
      </w:r>
      <w:r>
        <w:t>de</w:t>
      </w:r>
      <w:r>
        <w:rPr>
          <w:spacing w:val="-9"/>
        </w:rPr>
        <w:t xml:space="preserve"> </w:t>
      </w:r>
      <w:r>
        <w:t>capacité,</w:t>
      </w:r>
      <w:r>
        <w:rPr>
          <w:spacing w:val="-8"/>
        </w:rPr>
        <w:t xml:space="preserve"> </w:t>
      </w:r>
      <w:r>
        <w:t>du</w:t>
      </w:r>
      <w:r>
        <w:rPr>
          <w:spacing w:val="-8"/>
        </w:rPr>
        <w:t xml:space="preserve"> </w:t>
      </w:r>
      <w:r>
        <w:t>groupe</w:t>
      </w:r>
      <w:r>
        <w:rPr>
          <w:spacing w:val="-8"/>
        </w:rPr>
        <w:t xml:space="preserve"> </w:t>
      </w:r>
      <w:r>
        <w:t>LAFARGE</w:t>
      </w:r>
      <w:r>
        <w:rPr>
          <w:spacing w:val="-6"/>
        </w:rPr>
        <w:t xml:space="preserve"> </w:t>
      </w:r>
      <w:r>
        <w:t>au Maroc. Elle y occupe une position majeure grâce à sa situation géographique.</w:t>
      </w:r>
    </w:p>
    <w:p w14:paraId="7987684F" w14:textId="77777777" w:rsidR="00DD0E26" w:rsidRDefault="00956A1E">
      <w:pPr>
        <w:pStyle w:val="BodyText"/>
        <w:spacing w:before="158" w:line="256" w:lineRule="auto"/>
        <w:ind w:right="1375"/>
        <w:jc w:val="both"/>
      </w:pPr>
      <w:r>
        <w:t>Située au nord-est de la ville, LAFARGEHOLCIM de Meknès qui avait comme nom : CADEM (ciment artificiel de Meknès), assure la bonne continuité et le leadership de LAFARGE</w:t>
      </w:r>
      <w:r>
        <w:rPr>
          <w:spacing w:val="-6"/>
        </w:rPr>
        <w:t xml:space="preserve"> </w:t>
      </w:r>
      <w:r>
        <w:t>HOLCIM</w:t>
      </w:r>
      <w:r>
        <w:rPr>
          <w:spacing w:val="-6"/>
        </w:rPr>
        <w:t xml:space="preserve"> </w:t>
      </w:r>
      <w:r>
        <w:t>MAROC</w:t>
      </w:r>
      <w:r>
        <w:rPr>
          <w:spacing w:val="-5"/>
        </w:rPr>
        <w:t xml:space="preserve"> </w:t>
      </w:r>
      <w:r>
        <w:t>Grâce</w:t>
      </w:r>
      <w:r>
        <w:rPr>
          <w:spacing w:val="-7"/>
        </w:rPr>
        <w:t xml:space="preserve"> </w:t>
      </w:r>
      <w:r>
        <w:t>à</w:t>
      </w:r>
      <w:r>
        <w:rPr>
          <w:spacing w:val="-7"/>
        </w:rPr>
        <w:t xml:space="preserve"> </w:t>
      </w:r>
      <w:r>
        <w:t>son</w:t>
      </w:r>
      <w:r>
        <w:rPr>
          <w:spacing w:val="-6"/>
        </w:rPr>
        <w:t xml:space="preserve"> </w:t>
      </w:r>
      <w:r>
        <w:t>potentiel</w:t>
      </w:r>
      <w:r>
        <w:rPr>
          <w:spacing w:val="-5"/>
        </w:rPr>
        <w:t xml:space="preserve"> </w:t>
      </w:r>
      <w:r>
        <w:t>et</w:t>
      </w:r>
      <w:r>
        <w:rPr>
          <w:spacing w:val="-5"/>
        </w:rPr>
        <w:t xml:space="preserve"> </w:t>
      </w:r>
      <w:r>
        <w:t>à</w:t>
      </w:r>
      <w:r>
        <w:rPr>
          <w:spacing w:val="-7"/>
        </w:rPr>
        <w:t xml:space="preserve"> </w:t>
      </w:r>
      <w:r>
        <w:t>son</w:t>
      </w:r>
      <w:r>
        <w:rPr>
          <w:spacing w:val="-6"/>
        </w:rPr>
        <w:t xml:space="preserve"> </w:t>
      </w:r>
      <w:r>
        <w:t>dynamisme,</w:t>
      </w:r>
      <w:r>
        <w:rPr>
          <w:spacing w:val="-9"/>
        </w:rPr>
        <w:t xml:space="preserve"> </w:t>
      </w:r>
      <w:r>
        <w:t>en</w:t>
      </w:r>
      <w:r>
        <w:rPr>
          <w:spacing w:val="-6"/>
        </w:rPr>
        <w:t xml:space="preserve"> </w:t>
      </w:r>
      <w:r>
        <w:t>réalisant</w:t>
      </w:r>
      <w:r>
        <w:rPr>
          <w:spacing w:val="-5"/>
        </w:rPr>
        <w:t xml:space="preserve"> </w:t>
      </w:r>
      <w:r>
        <w:t xml:space="preserve">des ventes représentant environ 30% des ventes de Lafarge Maroc et 11.78% du marché </w:t>
      </w:r>
      <w:r>
        <w:rPr>
          <w:spacing w:val="-2"/>
        </w:rPr>
        <w:t>national.</w:t>
      </w:r>
    </w:p>
    <w:p w14:paraId="5AB99A54" w14:textId="77777777" w:rsidR="00DD0E26" w:rsidRDefault="00956A1E" w:rsidP="00956A1E">
      <w:pPr>
        <w:pStyle w:val="Heading2"/>
        <w:numPr>
          <w:ilvl w:val="1"/>
          <w:numId w:val="12"/>
        </w:numPr>
        <w:tabs>
          <w:tab w:val="left" w:pos="1592"/>
        </w:tabs>
        <w:spacing w:before="157"/>
        <w:ind w:left="1592" w:hanging="358"/>
        <w:jc w:val="both"/>
      </w:pPr>
      <w:bookmarkStart w:id="33" w:name="_bookmark17"/>
      <w:bookmarkStart w:id="34" w:name="_Toc235388856"/>
      <w:bookmarkEnd w:id="33"/>
      <w:r>
        <w:rPr>
          <w:color w:val="0E4660"/>
        </w:rPr>
        <w:t>Dates</w:t>
      </w:r>
      <w:r>
        <w:rPr>
          <w:color w:val="0E4660"/>
          <w:spacing w:val="-5"/>
        </w:rPr>
        <w:t xml:space="preserve"> </w:t>
      </w:r>
      <w:r>
        <w:rPr>
          <w:color w:val="0E4660"/>
        </w:rPr>
        <w:t>et</w:t>
      </w:r>
      <w:r>
        <w:rPr>
          <w:color w:val="0E4660"/>
          <w:spacing w:val="-4"/>
        </w:rPr>
        <w:t xml:space="preserve"> </w:t>
      </w:r>
      <w:r>
        <w:rPr>
          <w:color w:val="0E4660"/>
        </w:rPr>
        <w:t>chiffres</w:t>
      </w:r>
      <w:r>
        <w:rPr>
          <w:color w:val="0E4660"/>
          <w:spacing w:val="-2"/>
        </w:rPr>
        <w:t xml:space="preserve"> </w:t>
      </w:r>
      <w:r>
        <w:rPr>
          <w:color w:val="0E4660"/>
          <w:spacing w:val="-4"/>
        </w:rPr>
        <w:t>Clés</w:t>
      </w:r>
      <w:bookmarkEnd w:id="34"/>
    </w:p>
    <w:p w14:paraId="1D627DA2" w14:textId="77777777" w:rsidR="00DD0E26" w:rsidRDefault="00DD0E26">
      <w:pPr>
        <w:pStyle w:val="BodyText"/>
        <w:spacing w:before="58"/>
        <w:ind w:left="0"/>
        <w:rPr>
          <w:b/>
          <w:sz w:val="28"/>
        </w:rPr>
      </w:pPr>
    </w:p>
    <w:p w14:paraId="667A5FA7" w14:textId="77777777" w:rsidR="00DD0E26" w:rsidRDefault="00956A1E" w:rsidP="001B5739">
      <w:pPr>
        <w:pStyle w:val="BodyText"/>
        <w:jc w:val="both"/>
      </w:pPr>
      <w:r>
        <w:rPr>
          <w:b/>
        </w:rPr>
        <w:t>1953</w:t>
      </w:r>
      <w:r>
        <w:rPr>
          <w:b/>
          <w:spacing w:val="-1"/>
        </w:rPr>
        <w:t xml:space="preserve"> </w:t>
      </w:r>
      <w:r>
        <w:t>: Démarrage</w:t>
      </w:r>
      <w:r>
        <w:rPr>
          <w:spacing w:val="-2"/>
        </w:rPr>
        <w:t xml:space="preserve"> </w:t>
      </w:r>
      <w:r>
        <w:t>du premier</w:t>
      </w:r>
      <w:r>
        <w:rPr>
          <w:spacing w:val="-1"/>
        </w:rPr>
        <w:t xml:space="preserve"> </w:t>
      </w:r>
      <w:r>
        <w:t>four, en</w:t>
      </w:r>
      <w:r>
        <w:rPr>
          <w:spacing w:val="-1"/>
        </w:rPr>
        <w:t xml:space="preserve"> </w:t>
      </w:r>
      <w:r>
        <w:t>voie humide,</w:t>
      </w:r>
      <w:r>
        <w:rPr>
          <w:spacing w:val="-1"/>
        </w:rPr>
        <w:t xml:space="preserve"> </w:t>
      </w:r>
      <w:r>
        <w:t xml:space="preserve">400 </w:t>
      </w:r>
      <w:r>
        <w:rPr>
          <w:spacing w:val="-4"/>
        </w:rPr>
        <w:t>t/j.</w:t>
      </w:r>
    </w:p>
    <w:p w14:paraId="7FB48585" w14:textId="77777777" w:rsidR="00DD0E26" w:rsidRDefault="00956A1E" w:rsidP="001B5739">
      <w:pPr>
        <w:pStyle w:val="BodyText"/>
        <w:spacing w:before="223" w:line="256" w:lineRule="auto"/>
        <w:ind w:right="1206"/>
        <w:jc w:val="both"/>
      </w:pPr>
      <w:r>
        <w:rPr>
          <w:b/>
        </w:rPr>
        <w:t>1971</w:t>
      </w:r>
      <w:r>
        <w:rPr>
          <w:b/>
          <w:spacing w:val="-3"/>
        </w:rPr>
        <w:t xml:space="preserve"> </w:t>
      </w:r>
      <w:r>
        <w:t>:</w:t>
      </w:r>
      <w:r>
        <w:rPr>
          <w:spacing w:val="-3"/>
        </w:rPr>
        <w:t xml:space="preserve"> </w:t>
      </w:r>
      <w:r>
        <w:t>Extension</w:t>
      </w:r>
      <w:r>
        <w:rPr>
          <w:spacing w:val="-3"/>
        </w:rPr>
        <w:t xml:space="preserve"> </w:t>
      </w:r>
      <w:r>
        <w:t>des</w:t>
      </w:r>
      <w:r>
        <w:rPr>
          <w:spacing w:val="-4"/>
        </w:rPr>
        <w:t xml:space="preserve"> </w:t>
      </w:r>
      <w:r>
        <w:t>capacités</w:t>
      </w:r>
      <w:r>
        <w:rPr>
          <w:spacing w:val="-4"/>
        </w:rPr>
        <w:t xml:space="preserve"> </w:t>
      </w:r>
      <w:r>
        <w:t>avec</w:t>
      </w:r>
      <w:r>
        <w:rPr>
          <w:spacing w:val="-4"/>
        </w:rPr>
        <w:t xml:space="preserve"> </w:t>
      </w:r>
      <w:r>
        <w:t>l'installation</w:t>
      </w:r>
      <w:r>
        <w:rPr>
          <w:spacing w:val="-3"/>
        </w:rPr>
        <w:t xml:space="preserve"> </w:t>
      </w:r>
      <w:r>
        <w:t>d'un</w:t>
      </w:r>
      <w:r>
        <w:rPr>
          <w:spacing w:val="-3"/>
        </w:rPr>
        <w:t xml:space="preserve"> </w:t>
      </w:r>
      <w:r>
        <w:t>nouveau</w:t>
      </w:r>
      <w:r>
        <w:rPr>
          <w:spacing w:val="-3"/>
        </w:rPr>
        <w:t xml:space="preserve"> </w:t>
      </w:r>
      <w:r>
        <w:t>four</w:t>
      </w:r>
      <w:r>
        <w:rPr>
          <w:spacing w:val="-3"/>
        </w:rPr>
        <w:t xml:space="preserve"> </w:t>
      </w:r>
      <w:r>
        <w:t>de</w:t>
      </w:r>
      <w:r>
        <w:rPr>
          <w:spacing w:val="-4"/>
        </w:rPr>
        <w:t xml:space="preserve"> </w:t>
      </w:r>
      <w:r>
        <w:t>650</w:t>
      </w:r>
      <w:r>
        <w:rPr>
          <w:spacing w:val="-1"/>
        </w:rPr>
        <w:t xml:space="preserve"> </w:t>
      </w:r>
      <w:r>
        <w:t>t/j</w:t>
      </w:r>
      <w:r>
        <w:rPr>
          <w:spacing w:val="-3"/>
        </w:rPr>
        <w:t xml:space="preserve"> </w:t>
      </w:r>
      <w:r>
        <w:t>et augmentation de la capacité broyage ciment à 650.000t</w:t>
      </w:r>
    </w:p>
    <w:p w14:paraId="4B73492F" w14:textId="77777777" w:rsidR="00DD0E26" w:rsidRDefault="00956A1E" w:rsidP="001B5739">
      <w:pPr>
        <w:pStyle w:val="BodyText"/>
        <w:spacing w:before="161"/>
        <w:jc w:val="both"/>
      </w:pPr>
      <w:r>
        <w:rPr>
          <w:b/>
        </w:rPr>
        <w:t>1978</w:t>
      </w:r>
      <w:r>
        <w:rPr>
          <w:b/>
          <w:spacing w:val="-1"/>
        </w:rPr>
        <w:t xml:space="preserve"> </w:t>
      </w:r>
      <w:r>
        <w:t>: Nouvelle</w:t>
      </w:r>
      <w:r>
        <w:rPr>
          <w:spacing w:val="-1"/>
        </w:rPr>
        <w:t xml:space="preserve"> </w:t>
      </w:r>
      <w:r>
        <w:t>extension</w:t>
      </w:r>
      <w:r>
        <w:rPr>
          <w:spacing w:val="-1"/>
        </w:rPr>
        <w:t xml:space="preserve"> </w:t>
      </w:r>
      <w:r>
        <w:t>du broyage</w:t>
      </w:r>
      <w:r>
        <w:rPr>
          <w:spacing w:val="1"/>
        </w:rPr>
        <w:t xml:space="preserve"> </w:t>
      </w:r>
      <w:r>
        <w:rPr>
          <w:spacing w:val="-2"/>
        </w:rPr>
        <w:t>ciment</w:t>
      </w:r>
    </w:p>
    <w:p w14:paraId="20CB724F" w14:textId="77777777" w:rsidR="00DD0E26" w:rsidRDefault="00956A1E" w:rsidP="001B5739">
      <w:pPr>
        <w:pStyle w:val="BodyText"/>
        <w:spacing w:before="221"/>
        <w:jc w:val="both"/>
      </w:pPr>
      <w:r>
        <w:rPr>
          <w:b/>
        </w:rPr>
        <w:t>1985</w:t>
      </w:r>
      <w:r>
        <w:rPr>
          <w:b/>
          <w:spacing w:val="-1"/>
        </w:rPr>
        <w:t xml:space="preserve"> </w:t>
      </w:r>
      <w:r>
        <w:t>: Conversion du four</w:t>
      </w:r>
      <w:r>
        <w:rPr>
          <w:spacing w:val="-1"/>
        </w:rPr>
        <w:t xml:space="preserve"> </w:t>
      </w:r>
      <w:r>
        <w:t>1</w:t>
      </w:r>
      <w:r>
        <w:rPr>
          <w:spacing w:val="-1"/>
        </w:rPr>
        <w:t xml:space="preserve"> </w:t>
      </w:r>
      <w:r>
        <w:t>en voie sèche</w:t>
      </w:r>
      <w:r>
        <w:rPr>
          <w:spacing w:val="-2"/>
        </w:rPr>
        <w:t xml:space="preserve"> </w:t>
      </w:r>
      <w:r>
        <w:t>avec</w:t>
      </w:r>
      <w:r>
        <w:rPr>
          <w:spacing w:val="-1"/>
        </w:rPr>
        <w:t xml:space="preserve"> </w:t>
      </w:r>
      <w:r>
        <w:t xml:space="preserve">installation d'un mini </w:t>
      </w:r>
      <w:proofErr w:type="spellStart"/>
      <w:r>
        <w:rPr>
          <w:spacing w:val="-2"/>
        </w:rPr>
        <w:t>précalcinateur</w:t>
      </w:r>
      <w:proofErr w:type="spellEnd"/>
    </w:p>
    <w:p w14:paraId="37ECF932" w14:textId="77777777" w:rsidR="00DD0E26" w:rsidRDefault="00956A1E" w:rsidP="001B5739">
      <w:pPr>
        <w:pStyle w:val="BodyText"/>
        <w:spacing w:before="226"/>
        <w:jc w:val="both"/>
      </w:pPr>
      <w:r>
        <w:rPr>
          <w:b/>
        </w:rPr>
        <w:t>1993</w:t>
      </w:r>
      <w:r>
        <w:rPr>
          <w:b/>
          <w:spacing w:val="-3"/>
        </w:rPr>
        <w:t xml:space="preserve"> </w:t>
      </w:r>
      <w:r>
        <w:t>:</w:t>
      </w:r>
      <w:r>
        <w:rPr>
          <w:spacing w:val="-1"/>
        </w:rPr>
        <w:t xml:space="preserve"> </w:t>
      </w:r>
      <w:r>
        <w:t>Nouvelle</w:t>
      </w:r>
      <w:r>
        <w:rPr>
          <w:spacing w:val="-1"/>
        </w:rPr>
        <w:t xml:space="preserve"> </w:t>
      </w:r>
      <w:r>
        <w:t>extension</w:t>
      </w:r>
      <w:r>
        <w:rPr>
          <w:spacing w:val="-1"/>
        </w:rPr>
        <w:t xml:space="preserve"> </w:t>
      </w:r>
      <w:r>
        <w:t>avec</w:t>
      </w:r>
      <w:r>
        <w:rPr>
          <w:spacing w:val="-1"/>
        </w:rPr>
        <w:t xml:space="preserve"> </w:t>
      </w:r>
      <w:r>
        <w:t>démarrage</w:t>
      </w:r>
      <w:r>
        <w:rPr>
          <w:spacing w:val="-2"/>
        </w:rPr>
        <w:t xml:space="preserve"> </w:t>
      </w:r>
      <w:r>
        <w:t>d'une</w:t>
      </w:r>
      <w:r>
        <w:rPr>
          <w:spacing w:val="-1"/>
        </w:rPr>
        <w:t xml:space="preserve"> </w:t>
      </w:r>
      <w:r>
        <w:t>seconde</w:t>
      </w:r>
      <w:r>
        <w:rPr>
          <w:spacing w:val="-2"/>
        </w:rPr>
        <w:t xml:space="preserve"> </w:t>
      </w:r>
      <w:r>
        <w:t>ligne</w:t>
      </w:r>
      <w:r>
        <w:rPr>
          <w:spacing w:val="-1"/>
        </w:rPr>
        <w:t xml:space="preserve"> </w:t>
      </w:r>
      <w:r>
        <w:t>de</w:t>
      </w:r>
      <w:r>
        <w:rPr>
          <w:spacing w:val="-2"/>
        </w:rPr>
        <w:t xml:space="preserve"> </w:t>
      </w:r>
      <w:r>
        <w:t>cuisson</w:t>
      </w:r>
      <w:r>
        <w:rPr>
          <w:spacing w:val="2"/>
        </w:rPr>
        <w:t xml:space="preserve"> </w:t>
      </w:r>
      <w:r>
        <w:t>d'une</w:t>
      </w:r>
      <w:r>
        <w:rPr>
          <w:spacing w:val="-2"/>
        </w:rPr>
        <w:t xml:space="preserve"> </w:t>
      </w:r>
      <w:r>
        <w:t>capacité</w:t>
      </w:r>
      <w:r>
        <w:rPr>
          <w:spacing w:val="-1"/>
        </w:rPr>
        <w:t xml:space="preserve"> </w:t>
      </w:r>
      <w:r>
        <w:rPr>
          <w:spacing w:val="-5"/>
        </w:rPr>
        <w:t>de</w:t>
      </w:r>
    </w:p>
    <w:p w14:paraId="1920CB5B" w14:textId="77777777" w:rsidR="00DD0E26" w:rsidRDefault="00956A1E" w:rsidP="001B5739">
      <w:pPr>
        <w:pStyle w:val="BodyText"/>
        <w:spacing w:before="17"/>
        <w:jc w:val="both"/>
      </w:pPr>
      <w:r>
        <w:t xml:space="preserve">1.200 t/j </w:t>
      </w:r>
      <w:r>
        <w:rPr>
          <w:spacing w:val="-2"/>
        </w:rPr>
        <w:t>clinker.</w:t>
      </w:r>
    </w:p>
    <w:p w14:paraId="1A2633E2" w14:textId="77777777" w:rsidR="00DD0E26" w:rsidRDefault="00956A1E" w:rsidP="001B5739">
      <w:pPr>
        <w:pStyle w:val="BodyText"/>
        <w:spacing w:before="180"/>
        <w:jc w:val="both"/>
      </w:pPr>
      <w:r>
        <w:rPr>
          <w:b/>
        </w:rPr>
        <w:t>1998</w:t>
      </w:r>
      <w:r>
        <w:rPr>
          <w:b/>
          <w:spacing w:val="-1"/>
        </w:rPr>
        <w:t xml:space="preserve"> </w:t>
      </w:r>
      <w:r>
        <w:t>:</w:t>
      </w:r>
      <w:r>
        <w:rPr>
          <w:spacing w:val="-1"/>
        </w:rPr>
        <w:t xml:space="preserve"> </w:t>
      </w:r>
      <w:r>
        <w:t>Modification</w:t>
      </w:r>
      <w:r>
        <w:rPr>
          <w:spacing w:val="-1"/>
        </w:rPr>
        <w:t xml:space="preserve"> </w:t>
      </w:r>
      <w:r>
        <w:t>du</w:t>
      </w:r>
      <w:r>
        <w:rPr>
          <w:spacing w:val="-1"/>
        </w:rPr>
        <w:t xml:space="preserve"> </w:t>
      </w:r>
      <w:proofErr w:type="spellStart"/>
      <w:r>
        <w:t>précalcinateur</w:t>
      </w:r>
      <w:proofErr w:type="spellEnd"/>
      <w:r>
        <w:rPr>
          <w:spacing w:val="-1"/>
        </w:rPr>
        <w:t xml:space="preserve"> </w:t>
      </w:r>
      <w:r>
        <w:t>du four</w:t>
      </w:r>
      <w:r>
        <w:rPr>
          <w:spacing w:val="-2"/>
        </w:rPr>
        <w:t xml:space="preserve"> </w:t>
      </w:r>
      <w:r>
        <w:rPr>
          <w:spacing w:val="-5"/>
        </w:rPr>
        <w:t>1.</w:t>
      </w:r>
    </w:p>
    <w:p w14:paraId="46A12610" w14:textId="77777777" w:rsidR="00DD0E26" w:rsidRDefault="00956A1E" w:rsidP="001B5739">
      <w:pPr>
        <w:pStyle w:val="BodyText"/>
        <w:spacing w:before="223"/>
        <w:jc w:val="both"/>
      </w:pPr>
      <w:r>
        <w:rPr>
          <w:b/>
        </w:rPr>
        <w:t>2001</w:t>
      </w:r>
      <w:r>
        <w:rPr>
          <w:b/>
          <w:spacing w:val="-1"/>
        </w:rPr>
        <w:t xml:space="preserve"> </w:t>
      </w:r>
      <w:r>
        <w:t>:</w:t>
      </w:r>
      <w:r>
        <w:rPr>
          <w:spacing w:val="-1"/>
        </w:rPr>
        <w:t xml:space="preserve"> </w:t>
      </w:r>
      <w:r>
        <w:t>Installation d'un</w:t>
      </w:r>
      <w:r>
        <w:rPr>
          <w:spacing w:val="-1"/>
        </w:rPr>
        <w:t xml:space="preserve"> </w:t>
      </w:r>
      <w:r>
        <w:t>nouveau</w:t>
      </w:r>
      <w:r>
        <w:rPr>
          <w:spacing w:val="-1"/>
        </w:rPr>
        <w:t xml:space="preserve"> </w:t>
      </w:r>
      <w:r>
        <w:t>broyeur ciment</w:t>
      </w:r>
      <w:r>
        <w:rPr>
          <w:spacing w:val="-1"/>
        </w:rPr>
        <w:t xml:space="preserve"> </w:t>
      </w:r>
      <w:r>
        <w:t>portant</w:t>
      </w:r>
      <w:r>
        <w:rPr>
          <w:spacing w:val="-1"/>
        </w:rPr>
        <w:t xml:space="preserve"> </w:t>
      </w:r>
      <w:r>
        <w:t>la</w:t>
      </w:r>
      <w:r>
        <w:rPr>
          <w:spacing w:val="-1"/>
        </w:rPr>
        <w:t xml:space="preserve"> </w:t>
      </w:r>
      <w:r>
        <w:t>capacité</w:t>
      </w:r>
      <w:r>
        <w:rPr>
          <w:spacing w:val="-2"/>
        </w:rPr>
        <w:t xml:space="preserve"> </w:t>
      </w:r>
      <w:r>
        <w:t>de</w:t>
      </w:r>
      <w:r>
        <w:rPr>
          <w:spacing w:val="-2"/>
        </w:rPr>
        <w:t xml:space="preserve"> </w:t>
      </w:r>
      <w:r>
        <w:t>l'usine</w:t>
      </w:r>
      <w:r>
        <w:rPr>
          <w:spacing w:val="-1"/>
        </w:rPr>
        <w:t xml:space="preserve"> </w:t>
      </w:r>
      <w:r>
        <w:t>à</w:t>
      </w:r>
      <w:r>
        <w:rPr>
          <w:spacing w:val="-2"/>
        </w:rPr>
        <w:t xml:space="preserve"> </w:t>
      </w:r>
      <w:r>
        <w:t xml:space="preserve">1.750.000 </w:t>
      </w:r>
      <w:r>
        <w:rPr>
          <w:spacing w:val="-10"/>
        </w:rPr>
        <w:t>t</w:t>
      </w:r>
    </w:p>
    <w:p w14:paraId="2F3E2029" w14:textId="77777777" w:rsidR="00DD0E26" w:rsidRDefault="00956A1E" w:rsidP="001B5739">
      <w:pPr>
        <w:pStyle w:val="BodyText"/>
        <w:spacing w:before="223"/>
        <w:jc w:val="both"/>
      </w:pPr>
      <w:r>
        <w:rPr>
          <w:b/>
        </w:rPr>
        <w:t>2002</w:t>
      </w:r>
      <w:r>
        <w:rPr>
          <w:b/>
          <w:spacing w:val="-2"/>
        </w:rPr>
        <w:t xml:space="preserve"> </w:t>
      </w:r>
      <w:r>
        <w:t>:</w:t>
      </w:r>
      <w:r>
        <w:rPr>
          <w:spacing w:val="-2"/>
        </w:rPr>
        <w:t xml:space="preserve"> </w:t>
      </w:r>
      <w:r>
        <w:t>Certification ISO</w:t>
      </w:r>
      <w:r>
        <w:rPr>
          <w:spacing w:val="-2"/>
        </w:rPr>
        <w:t xml:space="preserve"> 1400.</w:t>
      </w:r>
    </w:p>
    <w:p w14:paraId="7D649165" w14:textId="77777777" w:rsidR="00DD0E26" w:rsidRDefault="00956A1E" w:rsidP="001B5739">
      <w:pPr>
        <w:pStyle w:val="BodyText"/>
        <w:spacing w:before="223"/>
        <w:jc w:val="both"/>
      </w:pPr>
      <w:r>
        <w:rPr>
          <w:b/>
        </w:rPr>
        <w:t>2003</w:t>
      </w:r>
      <w:r>
        <w:rPr>
          <w:b/>
          <w:spacing w:val="-2"/>
        </w:rPr>
        <w:t xml:space="preserve"> </w:t>
      </w:r>
      <w:r>
        <w:t>:</w:t>
      </w:r>
      <w:r>
        <w:rPr>
          <w:spacing w:val="-1"/>
        </w:rPr>
        <w:t xml:space="preserve"> </w:t>
      </w:r>
      <w:r>
        <w:t>Début</w:t>
      </w:r>
      <w:r>
        <w:rPr>
          <w:spacing w:val="-1"/>
        </w:rPr>
        <w:t xml:space="preserve"> </w:t>
      </w:r>
      <w:r>
        <w:t>d'utilisation</w:t>
      </w:r>
      <w:r>
        <w:rPr>
          <w:spacing w:val="-3"/>
        </w:rPr>
        <w:t xml:space="preserve"> </w:t>
      </w:r>
      <w:r>
        <w:t>des</w:t>
      </w:r>
      <w:r>
        <w:rPr>
          <w:spacing w:val="-2"/>
        </w:rPr>
        <w:t xml:space="preserve"> </w:t>
      </w:r>
      <w:r>
        <w:t>pneus</w:t>
      </w:r>
      <w:r>
        <w:rPr>
          <w:spacing w:val="-2"/>
        </w:rPr>
        <w:t xml:space="preserve"> </w:t>
      </w:r>
      <w:r>
        <w:t>déchiquetés</w:t>
      </w:r>
      <w:r>
        <w:rPr>
          <w:spacing w:val="-1"/>
        </w:rPr>
        <w:t xml:space="preserve"> </w:t>
      </w:r>
      <w:r>
        <w:t>dans</w:t>
      </w:r>
      <w:r>
        <w:rPr>
          <w:spacing w:val="-2"/>
        </w:rPr>
        <w:t xml:space="preserve"> </w:t>
      </w:r>
      <w:r>
        <w:t>les</w:t>
      </w:r>
      <w:r>
        <w:rPr>
          <w:spacing w:val="-2"/>
        </w:rPr>
        <w:t xml:space="preserve"> fours.</w:t>
      </w:r>
    </w:p>
    <w:p w14:paraId="162ABAFE" w14:textId="77777777" w:rsidR="00DD0E26" w:rsidRDefault="00956A1E" w:rsidP="001B5739">
      <w:pPr>
        <w:pStyle w:val="BodyText"/>
        <w:spacing w:before="224"/>
        <w:jc w:val="both"/>
      </w:pPr>
      <w:r>
        <w:rPr>
          <w:b/>
        </w:rPr>
        <w:t>2005</w:t>
      </w:r>
      <w:r>
        <w:rPr>
          <w:b/>
          <w:spacing w:val="-1"/>
        </w:rPr>
        <w:t xml:space="preserve"> </w:t>
      </w:r>
      <w:r>
        <w:t>:</w:t>
      </w:r>
      <w:r>
        <w:rPr>
          <w:spacing w:val="-1"/>
        </w:rPr>
        <w:t xml:space="preserve"> </w:t>
      </w:r>
      <w:r>
        <w:t>Stockage</w:t>
      </w:r>
      <w:r>
        <w:rPr>
          <w:spacing w:val="-1"/>
        </w:rPr>
        <w:t xml:space="preserve"> </w:t>
      </w:r>
      <w:r>
        <w:t>couvert de</w:t>
      </w:r>
      <w:r>
        <w:rPr>
          <w:spacing w:val="-1"/>
        </w:rPr>
        <w:t xml:space="preserve"> </w:t>
      </w:r>
      <w:r>
        <w:rPr>
          <w:spacing w:val="-2"/>
        </w:rPr>
        <w:t>clinker.</w:t>
      </w:r>
    </w:p>
    <w:p w14:paraId="6739E0C9" w14:textId="77777777" w:rsidR="00DD0E26" w:rsidRDefault="00DD0E26">
      <w:pPr>
        <w:pStyle w:val="BodyText"/>
      </w:pPr>
    </w:p>
    <w:p w14:paraId="005459F3" w14:textId="77777777" w:rsidR="00151E75" w:rsidRDefault="00151E75">
      <w:pPr>
        <w:pStyle w:val="BodyText"/>
        <w:sectPr w:rsidR="00151E75">
          <w:pgSz w:w="11910" w:h="16840"/>
          <w:pgMar w:top="1360" w:right="425" w:bottom="280" w:left="566" w:header="720" w:footer="720" w:gutter="0"/>
          <w:cols w:space="720"/>
        </w:sectPr>
      </w:pPr>
    </w:p>
    <w:p w14:paraId="3F0B712E" w14:textId="77777777" w:rsidR="00DD0E26" w:rsidRDefault="00956A1E">
      <w:pPr>
        <w:pStyle w:val="BodyText"/>
        <w:spacing w:before="60"/>
      </w:pPr>
      <w:r>
        <w:rPr>
          <w:b/>
        </w:rPr>
        <w:lastRenderedPageBreak/>
        <w:t>2010</w:t>
      </w:r>
      <w:r>
        <w:rPr>
          <w:b/>
          <w:spacing w:val="-1"/>
        </w:rPr>
        <w:t xml:space="preserve"> </w:t>
      </w:r>
      <w:r>
        <w:t>:</w:t>
      </w:r>
      <w:r>
        <w:rPr>
          <w:spacing w:val="-2"/>
        </w:rPr>
        <w:t xml:space="preserve"> </w:t>
      </w:r>
      <w:r>
        <w:t>Démarrage</w:t>
      </w:r>
      <w:r>
        <w:rPr>
          <w:spacing w:val="-1"/>
        </w:rPr>
        <w:t xml:space="preserve"> </w:t>
      </w:r>
      <w:r>
        <w:t>d'une</w:t>
      </w:r>
      <w:r>
        <w:rPr>
          <w:spacing w:val="-1"/>
        </w:rPr>
        <w:t xml:space="preserve"> </w:t>
      </w:r>
      <w:r>
        <w:t>nouvelle</w:t>
      </w:r>
      <w:r>
        <w:rPr>
          <w:spacing w:val="-2"/>
        </w:rPr>
        <w:t xml:space="preserve"> </w:t>
      </w:r>
      <w:r>
        <w:t>carrière</w:t>
      </w:r>
      <w:r>
        <w:rPr>
          <w:spacing w:val="-1"/>
        </w:rPr>
        <w:t xml:space="preserve"> </w:t>
      </w:r>
      <w:r>
        <w:t>OULED</w:t>
      </w:r>
      <w:r>
        <w:rPr>
          <w:spacing w:val="-2"/>
        </w:rPr>
        <w:t xml:space="preserve"> RAHOU.</w:t>
      </w:r>
    </w:p>
    <w:p w14:paraId="3501CA81" w14:textId="77777777" w:rsidR="00DD0E26" w:rsidRDefault="00956A1E">
      <w:pPr>
        <w:pStyle w:val="BodyText"/>
        <w:spacing w:before="224"/>
      </w:pPr>
      <w:r>
        <w:rPr>
          <w:b/>
        </w:rPr>
        <w:t>2013</w:t>
      </w:r>
      <w:r>
        <w:rPr>
          <w:b/>
          <w:spacing w:val="-1"/>
        </w:rPr>
        <w:t xml:space="preserve"> </w:t>
      </w:r>
      <w:r>
        <w:t>: Mise</w:t>
      </w:r>
      <w:r>
        <w:rPr>
          <w:spacing w:val="-1"/>
        </w:rPr>
        <w:t xml:space="preserve"> </w:t>
      </w:r>
      <w:r>
        <w:t>en</w:t>
      </w:r>
      <w:r>
        <w:rPr>
          <w:spacing w:val="-1"/>
        </w:rPr>
        <w:t xml:space="preserve"> </w:t>
      </w:r>
      <w:r>
        <w:t>service</w:t>
      </w:r>
      <w:r>
        <w:rPr>
          <w:spacing w:val="-1"/>
        </w:rPr>
        <w:t xml:space="preserve"> </w:t>
      </w:r>
      <w:r>
        <w:t xml:space="preserve">d'un </w:t>
      </w:r>
      <w:r>
        <w:rPr>
          <w:spacing w:val="-2"/>
        </w:rPr>
        <w:t>palettiseur.</w:t>
      </w:r>
    </w:p>
    <w:p w14:paraId="20C28218" w14:textId="4A1E4736" w:rsidR="00DD0E26" w:rsidRDefault="00956A1E" w:rsidP="00956A1E">
      <w:pPr>
        <w:pStyle w:val="Heading2"/>
        <w:numPr>
          <w:ilvl w:val="1"/>
          <w:numId w:val="12"/>
        </w:numPr>
        <w:tabs>
          <w:tab w:val="left" w:pos="1732"/>
        </w:tabs>
        <w:spacing w:before="44"/>
        <w:ind w:left="1732" w:hanging="498"/>
        <w:jc w:val="both"/>
      </w:pPr>
      <w:bookmarkStart w:id="35" w:name="_bookmark18"/>
      <w:bookmarkStart w:id="36" w:name="_Toc235388857"/>
      <w:bookmarkEnd w:id="35"/>
      <w:r>
        <w:rPr>
          <w:color w:val="0E4660"/>
        </w:rPr>
        <w:t>Présentation</w:t>
      </w:r>
      <w:r>
        <w:rPr>
          <w:color w:val="0E4660"/>
          <w:spacing w:val="-6"/>
        </w:rPr>
        <w:t xml:space="preserve"> </w:t>
      </w:r>
      <w:r>
        <w:rPr>
          <w:color w:val="0E4660"/>
        </w:rPr>
        <w:t>des</w:t>
      </w:r>
      <w:r>
        <w:rPr>
          <w:color w:val="0E4660"/>
          <w:spacing w:val="-4"/>
        </w:rPr>
        <w:t xml:space="preserve"> </w:t>
      </w:r>
      <w:r>
        <w:rPr>
          <w:color w:val="0E4660"/>
        </w:rPr>
        <w:t>services</w:t>
      </w:r>
      <w:r>
        <w:rPr>
          <w:color w:val="0E4660"/>
          <w:spacing w:val="-5"/>
        </w:rPr>
        <w:t xml:space="preserve"> </w:t>
      </w:r>
      <w:r>
        <w:rPr>
          <w:color w:val="0E4660"/>
        </w:rPr>
        <w:t>de</w:t>
      </w:r>
      <w:r>
        <w:rPr>
          <w:color w:val="0E4660"/>
          <w:spacing w:val="-5"/>
        </w:rPr>
        <w:t xml:space="preserve"> </w:t>
      </w:r>
      <w:r>
        <w:rPr>
          <w:color w:val="0E4660"/>
        </w:rPr>
        <w:t>Holcim</w:t>
      </w:r>
      <w:r>
        <w:rPr>
          <w:color w:val="0E4660"/>
          <w:spacing w:val="-7"/>
        </w:rPr>
        <w:t xml:space="preserve"> </w:t>
      </w:r>
      <w:r>
        <w:rPr>
          <w:color w:val="0E4660"/>
        </w:rPr>
        <w:t>usine</w:t>
      </w:r>
      <w:r>
        <w:rPr>
          <w:color w:val="0E4660"/>
          <w:spacing w:val="-5"/>
        </w:rPr>
        <w:t xml:space="preserve"> </w:t>
      </w:r>
      <w:r>
        <w:rPr>
          <w:color w:val="0E4660"/>
        </w:rPr>
        <w:t>de</w:t>
      </w:r>
      <w:r>
        <w:rPr>
          <w:color w:val="0E4660"/>
          <w:spacing w:val="-6"/>
        </w:rPr>
        <w:t xml:space="preserve"> </w:t>
      </w:r>
      <w:r>
        <w:rPr>
          <w:color w:val="0E4660"/>
          <w:spacing w:val="-2"/>
        </w:rPr>
        <w:t>Meknès</w:t>
      </w:r>
      <w:bookmarkEnd w:id="36"/>
    </w:p>
    <w:p w14:paraId="61059448" w14:textId="77777777" w:rsidR="00DD0E26" w:rsidRDefault="00DD0E26">
      <w:pPr>
        <w:pStyle w:val="BodyText"/>
        <w:spacing w:before="66"/>
        <w:ind w:left="0"/>
        <w:rPr>
          <w:b/>
          <w:sz w:val="28"/>
        </w:rPr>
      </w:pPr>
    </w:p>
    <w:p w14:paraId="2E166586" w14:textId="77777777" w:rsidR="00DD0E26" w:rsidRDefault="00956A1E">
      <w:pPr>
        <w:pStyle w:val="BodyText"/>
        <w:spacing w:line="360" w:lineRule="auto"/>
        <w:ind w:right="1206"/>
      </w:pPr>
      <w:r>
        <w:t>En</w:t>
      </w:r>
      <w:r>
        <w:rPr>
          <w:spacing w:val="-3"/>
        </w:rPr>
        <w:t xml:space="preserve"> </w:t>
      </w:r>
      <w:r>
        <w:t>partant</w:t>
      </w:r>
      <w:r>
        <w:rPr>
          <w:spacing w:val="-3"/>
        </w:rPr>
        <w:t xml:space="preserve"> </w:t>
      </w:r>
      <w:r>
        <w:t>de</w:t>
      </w:r>
      <w:r>
        <w:rPr>
          <w:spacing w:val="-3"/>
        </w:rPr>
        <w:t xml:space="preserve"> </w:t>
      </w:r>
      <w:r>
        <w:t>l'extraction</w:t>
      </w:r>
      <w:r>
        <w:rPr>
          <w:spacing w:val="-2"/>
        </w:rPr>
        <w:t xml:space="preserve"> </w:t>
      </w:r>
      <w:r>
        <w:t>des</w:t>
      </w:r>
      <w:r>
        <w:rPr>
          <w:spacing w:val="-4"/>
        </w:rPr>
        <w:t xml:space="preserve"> </w:t>
      </w:r>
      <w:r>
        <w:t>matières</w:t>
      </w:r>
      <w:r>
        <w:rPr>
          <w:spacing w:val="-4"/>
        </w:rPr>
        <w:t xml:space="preserve"> </w:t>
      </w:r>
      <w:r>
        <w:t>premières</w:t>
      </w:r>
      <w:r>
        <w:rPr>
          <w:spacing w:val="-4"/>
        </w:rPr>
        <w:t xml:space="preserve"> </w:t>
      </w:r>
      <w:r>
        <w:t>jusqu'à</w:t>
      </w:r>
      <w:r>
        <w:rPr>
          <w:spacing w:val="-4"/>
        </w:rPr>
        <w:t xml:space="preserve"> </w:t>
      </w:r>
      <w:r>
        <w:t>l'obtention</w:t>
      </w:r>
      <w:r>
        <w:rPr>
          <w:spacing w:val="-3"/>
        </w:rPr>
        <w:t xml:space="preserve"> </w:t>
      </w:r>
      <w:r>
        <w:t>du</w:t>
      </w:r>
      <w:r>
        <w:rPr>
          <w:spacing w:val="-3"/>
        </w:rPr>
        <w:t xml:space="preserve"> </w:t>
      </w:r>
      <w:r>
        <w:t>ciment,</w:t>
      </w:r>
      <w:r>
        <w:rPr>
          <w:spacing w:val="-3"/>
        </w:rPr>
        <w:t xml:space="preserve"> </w:t>
      </w:r>
      <w:r>
        <w:t>le</w:t>
      </w:r>
      <w:r>
        <w:rPr>
          <w:spacing w:val="-4"/>
        </w:rPr>
        <w:t xml:space="preserve"> </w:t>
      </w:r>
      <w:r>
        <w:t>processus de fabrication nécessitant l'existence de plusieurs services s'occupant chacun d'une ou plusieurs tâches :</w:t>
      </w:r>
    </w:p>
    <w:p w14:paraId="2C419794" w14:textId="77777777" w:rsidR="00DD0E26" w:rsidRDefault="00DD0E26">
      <w:pPr>
        <w:pStyle w:val="BodyText"/>
        <w:ind w:left="0"/>
        <w:rPr>
          <w:sz w:val="20"/>
        </w:rPr>
      </w:pPr>
    </w:p>
    <w:p w14:paraId="6B60D0B2" w14:textId="208B8C02" w:rsidR="00DD0E26" w:rsidRPr="00387B74" w:rsidRDefault="00387B74" w:rsidP="00387B74">
      <w:pPr>
        <w:pStyle w:val="Caption"/>
        <w:jc w:val="center"/>
        <w:rPr>
          <w:b/>
          <w:bCs/>
          <w:sz w:val="20"/>
        </w:rPr>
      </w:pPr>
      <w:r>
        <w:rPr>
          <w:sz w:val="20"/>
        </w:rPr>
        <w:br/>
      </w:r>
      <w:bookmarkStart w:id="37" w:name="_Toc235388898"/>
      <w:r w:rsidRPr="00387B74">
        <w:rPr>
          <w:b/>
          <w:bCs/>
        </w:rPr>
        <w:t xml:space="preserve">Figure </w:t>
      </w:r>
      <w:r w:rsidRPr="00387B74">
        <w:rPr>
          <w:b/>
          <w:bCs/>
        </w:rPr>
        <w:fldChar w:fldCharType="begin"/>
      </w:r>
      <w:r w:rsidRPr="00387B74">
        <w:rPr>
          <w:b/>
          <w:bCs/>
        </w:rPr>
        <w:instrText xml:space="preserve"> SEQ Figure \* ARABIC </w:instrText>
      </w:r>
      <w:r w:rsidRPr="00387B74">
        <w:rPr>
          <w:b/>
          <w:bCs/>
        </w:rPr>
        <w:fldChar w:fldCharType="separate"/>
      </w:r>
      <w:r w:rsidR="00D70AC0">
        <w:rPr>
          <w:b/>
          <w:bCs/>
          <w:noProof/>
        </w:rPr>
        <w:t>3</w:t>
      </w:r>
      <w:r w:rsidRPr="00387B74">
        <w:rPr>
          <w:b/>
          <w:bCs/>
        </w:rPr>
        <w:fldChar w:fldCharType="end"/>
      </w:r>
      <w:r w:rsidRPr="00387B74">
        <w:rPr>
          <w:b/>
          <w:bCs/>
        </w:rPr>
        <w:t>:Organigramme de Holcim Meknès</w:t>
      </w:r>
      <w:r w:rsidR="00956A1E" w:rsidRPr="00387B74">
        <w:rPr>
          <w:b/>
          <w:bCs/>
          <w:noProof/>
          <w:sz w:val="20"/>
        </w:rPr>
        <w:drawing>
          <wp:anchor distT="0" distB="0" distL="0" distR="0" simplePos="0" relativeHeight="251597312" behindDoc="1" locked="0" layoutInCell="1" allowOverlap="1" wp14:anchorId="63148DF2" wp14:editId="269661B2">
            <wp:simplePos x="0" y="0"/>
            <wp:positionH relativeFrom="page">
              <wp:posOffset>1191753</wp:posOffset>
            </wp:positionH>
            <wp:positionV relativeFrom="paragraph">
              <wp:posOffset>210269</wp:posOffset>
            </wp:positionV>
            <wp:extent cx="5446133" cy="281101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3" cstate="print"/>
                    <a:stretch>
                      <a:fillRect/>
                    </a:stretch>
                  </pic:blipFill>
                  <pic:spPr>
                    <a:xfrm>
                      <a:off x="0" y="0"/>
                      <a:ext cx="5446133" cy="2811018"/>
                    </a:xfrm>
                    <a:prstGeom prst="rect">
                      <a:avLst/>
                    </a:prstGeom>
                  </pic:spPr>
                </pic:pic>
              </a:graphicData>
            </a:graphic>
          </wp:anchor>
        </w:drawing>
      </w:r>
      <w:bookmarkEnd w:id="37"/>
    </w:p>
    <w:p w14:paraId="511B0BC7" w14:textId="5435F94E" w:rsidR="00DD0E26" w:rsidRPr="00EA49D1" w:rsidRDefault="00956A1E" w:rsidP="00956A1E">
      <w:pPr>
        <w:pStyle w:val="ListParagraph"/>
        <w:numPr>
          <w:ilvl w:val="0"/>
          <w:numId w:val="26"/>
        </w:numPr>
        <w:rPr>
          <w:b/>
          <w:bCs/>
        </w:rPr>
      </w:pPr>
      <w:bookmarkStart w:id="38" w:name="_bookmark19"/>
      <w:bookmarkEnd w:id="38"/>
      <w:r w:rsidRPr="00EA49D1">
        <w:rPr>
          <w:b/>
          <w:bCs/>
        </w:rPr>
        <w:t>Service</w:t>
      </w:r>
      <w:r w:rsidRPr="00EA49D1">
        <w:rPr>
          <w:b/>
          <w:bCs/>
          <w:spacing w:val="-4"/>
        </w:rPr>
        <w:t xml:space="preserve"> </w:t>
      </w:r>
      <w:r w:rsidRPr="00EA49D1">
        <w:rPr>
          <w:b/>
          <w:bCs/>
          <w:spacing w:val="-2"/>
        </w:rPr>
        <w:t>carrière</w:t>
      </w:r>
    </w:p>
    <w:p w14:paraId="159FC01D" w14:textId="77777777" w:rsidR="00DD0E26" w:rsidRDefault="00956A1E" w:rsidP="001B5739">
      <w:pPr>
        <w:pStyle w:val="BodyText"/>
        <w:spacing w:before="245" w:line="278" w:lineRule="auto"/>
        <w:ind w:right="1015"/>
        <w:jc w:val="both"/>
      </w:pPr>
      <w:r>
        <w:t>Il permet l’approvisionnement des matières premières : Calcaire, argile de la carrière. Celles-ci sont extraites sur un site à 5km de l’usine et sont concassées sur un concasseur appelé l’HAZMAG. Les matières sont ensuite acheminées par transporteur de</w:t>
      </w:r>
      <w:r>
        <w:rPr>
          <w:spacing w:val="-1"/>
        </w:rPr>
        <w:t xml:space="preserve"> </w:t>
      </w:r>
      <w:r>
        <w:t xml:space="preserve">5km appelé </w:t>
      </w:r>
      <w:proofErr w:type="spellStart"/>
      <w:r>
        <w:t>curvoduc</w:t>
      </w:r>
      <w:proofErr w:type="spellEnd"/>
      <w:r>
        <w:t>.</w:t>
      </w:r>
    </w:p>
    <w:p w14:paraId="2C99E4D0" w14:textId="77777777" w:rsidR="00DD0E26" w:rsidRPr="00EA49D1" w:rsidRDefault="00956A1E" w:rsidP="00956A1E">
      <w:pPr>
        <w:pStyle w:val="ListParagraph"/>
        <w:numPr>
          <w:ilvl w:val="0"/>
          <w:numId w:val="25"/>
        </w:numPr>
        <w:rPr>
          <w:b/>
          <w:bCs/>
        </w:rPr>
      </w:pPr>
      <w:r w:rsidRPr="00EA49D1">
        <w:rPr>
          <w:b/>
          <w:bCs/>
        </w:rPr>
        <w:t>Service</w:t>
      </w:r>
      <w:r w:rsidRPr="00EA49D1">
        <w:rPr>
          <w:b/>
          <w:bCs/>
          <w:spacing w:val="-4"/>
        </w:rPr>
        <w:t xml:space="preserve"> </w:t>
      </w:r>
      <w:r w:rsidRPr="00EA49D1">
        <w:rPr>
          <w:b/>
          <w:bCs/>
        </w:rPr>
        <w:t>fabrication</w:t>
      </w:r>
    </w:p>
    <w:p w14:paraId="26EBD5F5" w14:textId="77777777" w:rsidR="00DD0E26" w:rsidRDefault="00956A1E" w:rsidP="001B5739">
      <w:pPr>
        <w:pStyle w:val="BodyText"/>
        <w:spacing w:before="81"/>
        <w:jc w:val="both"/>
      </w:pPr>
      <w:r>
        <w:t>Les</w:t>
      </w:r>
      <w:r>
        <w:rPr>
          <w:spacing w:val="-3"/>
        </w:rPr>
        <w:t xml:space="preserve"> </w:t>
      </w:r>
      <w:r>
        <w:t>ateliers composant</w:t>
      </w:r>
      <w:r>
        <w:rPr>
          <w:spacing w:val="-1"/>
        </w:rPr>
        <w:t xml:space="preserve"> </w:t>
      </w:r>
      <w:r>
        <w:t>la</w:t>
      </w:r>
      <w:r>
        <w:rPr>
          <w:spacing w:val="-1"/>
        </w:rPr>
        <w:t xml:space="preserve"> </w:t>
      </w:r>
      <w:r>
        <w:t>fabrication</w:t>
      </w:r>
      <w:r>
        <w:rPr>
          <w:spacing w:val="-1"/>
        </w:rPr>
        <w:t xml:space="preserve"> </w:t>
      </w:r>
      <w:r>
        <w:t>du</w:t>
      </w:r>
      <w:r>
        <w:rPr>
          <w:spacing w:val="-2"/>
        </w:rPr>
        <w:t xml:space="preserve"> </w:t>
      </w:r>
      <w:r>
        <w:t>ciment</w:t>
      </w:r>
      <w:r>
        <w:rPr>
          <w:spacing w:val="-1"/>
        </w:rPr>
        <w:t xml:space="preserve"> </w:t>
      </w:r>
      <w:r>
        <w:t>(concassage</w:t>
      </w:r>
      <w:r>
        <w:rPr>
          <w:spacing w:val="-4"/>
        </w:rPr>
        <w:t xml:space="preserve"> </w:t>
      </w:r>
      <w:r>
        <w:t>de</w:t>
      </w:r>
      <w:r>
        <w:rPr>
          <w:spacing w:val="-2"/>
        </w:rPr>
        <w:t xml:space="preserve"> </w:t>
      </w:r>
      <w:r>
        <w:t>la</w:t>
      </w:r>
      <w:r>
        <w:rPr>
          <w:spacing w:val="-2"/>
        </w:rPr>
        <w:t xml:space="preserve"> </w:t>
      </w:r>
      <w:r>
        <w:t>matière</w:t>
      </w:r>
      <w:r>
        <w:rPr>
          <w:spacing w:val="-2"/>
        </w:rPr>
        <w:t xml:space="preserve"> </w:t>
      </w:r>
      <w:r>
        <w:t>première,</w:t>
      </w:r>
      <w:r>
        <w:rPr>
          <w:spacing w:val="-1"/>
        </w:rPr>
        <w:t xml:space="preserve"> </w:t>
      </w:r>
      <w:r>
        <w:rPr>
          <w:spacing w:val="-5"/>
        </w:rPr>
        <w:t>pré</w:t>
      </w:r>
    </w:p>
    <w:p w14:paraId="407BDC0A" w14:textId="77777777" w:rsidR="00DD0E26" w:rsidRDefault="00956A1E" w:rsidP="001B5739">
      <w:pPr>
        <w:pStyle w:val="BodyText"/>
        <w:spacing w:before="44" w:line="278" w:lineRule="auto"/>
        <w:ind w:right="1117"/>
        <w:jc w:val="both"/>
      </w:pPr>
      <w:proofErr w:type="gramStart"/>
      <w:r>
        <w:t>homogénéisation</w:t>
      </w:r>
      <w:proofErr w:type="gramEnd"/>
      <w:r>
        <w:t>, broyage cru, cuisson, broyage cuit…) fonctionnant automatiquement, leur suivi</w:t>
      </w:r>
      <w:r>
        <w:rPr>
          <w:spacing w:val="-1"/>
        </w:rPr>
        <w:t xml:space="preserve"> </w:t>
      </w:r>
      <w:r>
        <w:t>se</w:t>
      </w:r>
      <w:r>
        <w:rPr>
          <w:spacing w:val="-3"/>
        </w:rPr>
        <w:t xml:space="preserve"> </w:t>
      </w:r>
      <w:r>
        <w:t>fait</w:t>
      </w:r>
      <w:r>
        <w:rPr>
          <w:spacing w:val="-2"/>
        </w:rPr>
        <w:t xml:space="preserve"> </w:t>
      </w:r>
      <w:r>
        <w:t>à</w:t>
      </w:r>
      <w:r>
        <w:rPr>
          <w:spacing w:val="-3"/>
        </w:rPr>
        <w:t xml:space="preserve"> </w:t>
      </w:r>
      <w:r>
        <w:t>partir</w:t>
      </w:r>
      <w:r>
        <w:rPr>
          <w:spacing w:val="-2"/>
        </w:rPr>
        <w:t xml:space="preserve"> </w:t>
      </w:r>
      <w:r>
        <w:t>d’une</w:t>
      </w:r>
      <w:r>
        <w:rPr>
          <w:spacing w:val="-3"/>
        </w:rPr>
        <w:t xml:space="preserve"> </w:t>
      </w:r>
      <w:r>
        <w:t>salle</w:t>
      </w:r>
      <w:r>
        <w:rPr>
          <w:spacing w:val="-3"/>
        </w:rPr>
        <w:t xml:space="preserve"> </w:t>
      </w:r>
      <w:r>
        <w:t>de</w:t>
      </w:r>
      <w:r>
        <w:rPr>
          <w:spacing w:val="-3"/>
        </w:rPr>
        <w:t xml:space="preserve"> </w:t>
      </w:r>
      <w:r>
        <w:t>contrôle.</w:t>
      </w:r>
      <w:r>
        <w:rPr>
          <w:spacing w:val="-2"/>
        </w:rPr>
        <w:t xml:space="preserve"> </w:t>
      </w:r>
      <w:r>
        <w:t>Le</w:t>
      </w:r>
      <w:r>
        <w:rPr>
          <w:spacing w:val="-4"/>
        </w:rPr>
        <w:t xml:space="preserve"> </w:t>
      </w:r>
      <w:r>
        <w:t>service</w:t>
      </w:r>
      <w:r>
        <w:rPr>
          <w:spacing w:val="-4"/>
        </w:rPr>
        <w:t xml:space="preserve"> </w:t>
      </w:r>
      <w:r>
        <w:t>fabrication</w:t>
      </w:r>
      <w:r>
        <w:rPr>
          <w:spacing w:val="-2"/>
        </w:rPr>
        <w:t xml:space="preserve"> </w:t>
      </w:r>
      <w:r>
        <w:t>est</w:t>
      </w:r>
      <w:r>
        <w:rPr>
          <w:spacing w:val="-2"/>
        </w:rPr>
        <w:t xml:space="preserve"> </w:t>
      </w:r>
      <w:r>
        <w:t>donc composé</w:t>
      </w:r>
      <w:r>
        <w:rPr>
          <w:spacing w:val="-3"/>
        </w:rPr>
        <w:t xml:space="preserve"> </w:t>
      </w:r>
      <w:r>
        <w:t>de</w:t>
      </w:r>
      <w:r>
        <w:rPr>
          <w:spacing w:val="-3"/>
        </w:rPr>
        <w:t xml:space="preserve"> </w:t>
      </w:r>
      <w:r>
        <w:t>chefs de postes, d’opérateurs et de rondiers qui assurent la production 24h/24h.</w:t>
      </w:r>
    </w:p>
    <w:p w14:paraId="6AB542C6" w14:textId="77777777" w:rsidR="00DD0E26" w:rsidRPr="00EA49D1" w:rsidRDefault="00956A1E" w:rsidP="00956A1E">
      <w:pPr>
        <w:pStyle w:val="ListParagraph"/>
        <w:numPr>
          <w:ilvl w:val="0"/>
          <w:numId w:val="14"/>
        </w:numPr>
        <w:rPr>
          <w:b/>
          <w:bCs/>
        </w:rPr>
      </w:pPr>
      <w:r w:rsidRPr="00EA49D1">
        <w:rPr>
          <w:b/>
          <w:bCs/>
        </w:rPr>
        <w:t>Service</w:t>
      </w:r>
      <w:r w:rsidRPr="00EA49D1">
        <w:rPr>
          <w:b/>
          <w:bCs/>
          <w:spacing w:val="-4"/>
        </w:rPr>
        <w:t xml:space="preserve"> </w:t>
      </w:r>
      <w:r w:rsidRPr="00EA49D1">
        <w:rPr>
          <w:b/>
          <w:bCs/>
        </w:rPr>
        <w:t>électrique</w:t>
      </w:r>
      <w:r w:rsidRPr="00EA49D1">
        <w:rPr>
          <w:b/>
          <w:bCs/>
          <w:spacing w:val="-2"/>
        </w:rPr>
        <w:t xml:space="preserve"> </w:t>
      </w:r>
      <w:r w:rsidRPr="00EA49D1">
        <w:rPr>
          <w:b/>
          <w:bCs/>
        </w:rPr>
        <w:t>et</w:t>
      </w:r>
      <w:r w:rsidRPr="00EA49D1">
        <w:rPr>
          <w:b/>
          <w:bCs/>
          <w:spacing w:val="-1"/>
        </w:rPr>
        <w:t xml:space="preserve"> </w:t>
      </w:r>
      <w:r w:rsidRPr="00EA49D1">
        <w:rPr>
          <w:b/>
          <w:bCs/>
          <w:spacing w:val="-2"/>
        </w:rPr>
        <w:t>régulation</w:t>
      </w:r>
    </w:p>
    <w:p w14:paraId="46CF8949" w14:textId="77777777" w:rsidR="00DD0E26" w:rsidRDefault="00956A1E" w:rsidP="001B5739">
      <w:pPr>
        <w:pStyle w:val="BodyText"/>
        <w:spacing w:before="201" w:line="278" w:lineRule="auto"/>
        <w:ind w:right="1041" w:firstLine="60"/>
        <w:jc w:val="both"/>
      </w:pPr>
      <w:r>
        <w:t>Il</w:t>
      </w:r>
      <w:r>
        <w:rPr>
          <w:spacing w:val="-3"/>
        </w:rPr>
        <w:t xml:space="preserve"> </w:t>
      </w:r>
      <w:r>
        <w:t>intervient</w:t>
      </w:r>
      <w:r>
        <w:rPr>
          <w:spacing w:val="-3"/>
        </w:rPr>
        <w:t xml:space="preserve"> </w:t>
      </w:r>
      <w:r>
        <w:t>à</w:t>
      </w:r>
      <w:r>
        <w:rPr>
          <w:spacing w:val="-3"/>
        </w:rPr>
        <w:t xml:space="preserve"> </w:t>
      </w:r>
      <w:r>
        <w:t>la</w:t>
      </w:r>
      <w:r>
        <w:rPr>
          <w:spacing w:val="-4"/>
        </w:rPr>
        <w:t xml:space="preserve"> </w:t>
      </w:r>
      <w:r>
        <w:t>demande</w:t>
      </w:r>
      <w:r>
        <w:rPr>
          <w:spacing w:val="-4"/>
        </w:rPr>
        <w:t xml:space="preserve"> </w:t>
      </w:r>
      <w:r>
        <w:t>du</w:t>
      </w:r>
      <w:r>
        <w:rPr>
          <w:spacing w:val="-3"/>
        </w:rPr>
        <w:t xml:space="preserve"> </w:t>
      </w:r>
      <w:r>
        <w:t>service</w:t>
      </w:r>
      <w:r>
        <w:rPr>
          <w:spacing w:val="-4"/>
        </w:rPr>
        <w:t xml:space="preserve"> </w:t>
      </w:r>
      <w:r>
        <w:t>fabrication.</w:t>
      </w:r>
      <w:r>
        <w:rPr>
          <w:spacing w:val="-1"/>
        </w:rPr>
        <w:t xml:space="preserve"> </w:t>
      </w:r>
      <w:r>
        <w:t>Il</w:t>
      </w:r>
      <w:r>
        <w:rPr>
          <w:spacing w:val="-3"/>
        </w:rPr>
        <w:t xml:space="preserve"> </w:t>
      </w:r>
      <w:r>
        <w:t>s'occupe</w:t>
      </w:r>
      <w:r>
        <w:rPr>
          <w:spacing w:val="-4"/>
        </w:rPr>
        <w:t xml:space="preserve"> </w:t>
      </w:r>
      <w:r>
        <w:t>de</w:t>
      </w:r>
      <w:r>
        <w:rPr>
          <w:spacing w:val="-4"/>
        </w:rPr>
        <w:t xml:space="preserve"> </w:t>
      </w:r>
      <w:r>
        <w:t>tout</w:t>
      </w:r>
      <w:r>
        <w:rPr>
          <w:spacing w:val="-3"/>
        </w:rPr>
        <w:t xml:space="preserve"> </w:t>
      </w:r>
      <w:r>
        <w:t>ce</w:t>
      </w:r>
      <w:r>
        <w:rPr>
          <w:spacing w:val="-4"/>
        </w:rPr>
        <w:t xml:space="preserve"> </w:t>
      </w:r>
      <w:r>
        <w:t>qui</w:t>
      </w:r>
      <w:r>
        <w:rPr>
          <w:spacing w:val="-3"/>
        </w:rPr>
        <w:t xml:space="preserve"> </w:t>
      </w:r>
      <w:r>
        <w:t>est</w:t>
      </w:r>
      <w:r>
        <w:rPr>
          <w:spacing w:val="-3"/>
        </w:rPr>
        <w:t xml:space="preserve"> </w:t>
      </w:r>
      <w:r>
        <w:t>moteurs électriques, transformateurs, automates, variateurs de vitesses, instruments, régulation permettant de contrôler et d’observer les différents paramètres rentrant en jeu dans la supervision tels que la température, les pressions, les débits…</w:t>
      </w:r>
    </w:p>
    <w:p w14:paraId="22D289D1" w14:textId="77777777" w:rsidR="00DD0E26" w:rsidRDefault="00DD0E26">
      <w:pPr>
        <w:pStyle w:val="BodyText"/>
        <w:spacing w:line="278" w:lineRule="auto"/>
        <w:sectPr w:rsidR="00DD0E26">
          <w:pgSz w:w="11910" w:h="16840"/>
          <w:pgMar w:top="1360" w:right="425" w:bottom="280" w:left="566" w:header="720" w:footer="720" w:gutter="0"/>
          <w:cols w:space="720"/>
        </w:sectPr>
      </w:pPr>
    </w:p>
    <w:p w14:paraId="01FDD7AB" w14:textId="77777777" w:rsidR="00DD0E26" w:rsidRPr="00EA49D1" w:rsidRDefault="00956A1E" w:rsidP="00956A1E">
      <w:pPr>
        <w:pStyle w:val="ListParagraph"/>
        <w:numPr>
          <w:ilvl w:val="0"/>
          <w:numId w:val="15"/>
        </w:numPr>
        <w:rPr>
          <w:b/>
          <w:bCs/>
        </w:rPr>
      </w:pPr>
      <w:r w:rsidRPr="00EA49D1">
        <w:rPr>
          <w:b/>
          <w:bCs/>
        </w:rPr>
        <w:lastRenderedPageBreak/>
        <w:t>Service</w:t>
      </w:r>
      <w:r w:rsidRPr="00EA49D1">
        <w:rPr>
          <w:b/>
          <w:bCs/>
          <w:spacing w:val="-6"/>
        </w:rPr>
        <w:t xml:space="preserve"> </w:t>
      </w:r>
      <w:r w:rsidRPr="00EA49D1">
        <w:rPr>
          <w:b/>
          <w:bCs/>
        </w:rPr>
        <w:t>commercial</w:t>
      </w:r>
    </w:p>
    <w:p w14:paraId="02476C34" w14:textId="77777777" w:rsidR="00DD0E26" w:rsidRDefault="00956A1E" w:rsidP="001B5739">
      <w:pPr>
        <w:pStyle w:val="BodyText"/>
        <w:spacing w:before="204" w:line="278" w:lineRule="auto"/>
        <w:ind w:right="1047" w:firstLine="60"/>
        <w:jc w:val="both"/>
      </w:pPr>
      <w:r>
        <w:t>Ce</w:t>
      </w:r>
      <w:r>
        <w:rPr>
          <w:spacing w:val="-3"/>
        </w:rPr>
        <w:t xml:space="preserve"> </w:t>
      </w:r>
      <w:r>
        <w:t>service</w:t>
      </w:r>
      <w:r>
        <w:rPr>
          <w:spacing w:val="-1"/>
        </w:rPr>
        <w:t xml:space="preserve"> </w:t>
      </w:r>
      <w:r>
        <w:t>est</w:t>
      </w:r>
      <w:r>
        <w:rPr>
          <w:spacing w:val="-2"/>
        </w:rPr>
        <w:t xml:space="preserve"> </w:t>
      </w:r>
      <w:r>
        <w:t>le</w:t>
      </w:r>
      <w:r>
        <w:rPr>
          <w:spacing w:val="-3"/>
        </w:rPr>
        <w:t xml:space="preserve"> </w:t>
      </w:r>
      <w:r>
        <w:t>plus</w:t>
      </w:r>
      <w:r>
        <w:rPr>
          <w:spacing w:val="-2"/>
        </w:rPr>
        <w:t xml:space="preserve"> </w:t>
      </w:r>
      <w:r>
        <w:t>mouvant</w:t>
      </w:r>
      <w:r>
        <w:rPr>
          <w:spacing w:val="-2"/>
        </w:rPr>
        <w:t xml:space="preserve"> </w:t>
      </w:r>
      <w:r>
        <w:t>car</w:t>
      </w:r>
      <w:r>
        <w:rPr>
          <w:spacing w:val="-2"/>
        </w:rPr>
        <w:t xml:space="preserve"> </w:t>
      </w:r>
      <w:r>
        <w:t>il</w:t>
      </w:r>
      <w:r>
        <w:rPr>
          <w:spacing w:val="-2"/>
        </w:rPr>
        <w:t xml:space="preserve"> </w:t>
      </w:r>
      <w:r>
        <w:t>permet</w:t>
      </w:r>
      <w:r>
        <w:rPr>
          <w:spacing w:val="-2"/>
        </w:rPr>
        <w:t xml:space="preserve"> </w:t>
      </w:r>
      <w:r>
        <w:t>de</w:t>
      </w:r>
      <w:r>
        <w:rPr>
          <w:spacing w:val="-2"/>
        </w:rPr>
        <w:t xml:space="preserve"> </w:t>
      </w:r>
      <w:r>
        <w:t>fixer</w:t>
      </w:r>
      <w:r>
        <w:rPr>
          <w:spacing w:val="-2"/>
        </w:rPr>
        <w:t xml:space="preserve"> </w:t>
      </w:r>
      <w:r>
        <w:t>les</w:t>
      </w:r>
      <w:r>
        <w:rPr>
          <w:spacing w:val="-3"/>
        </w:rPr>
        <w:t xml:space="preserve"> </w:t>
      </w:r>
      <w:r>
        <w:t>objectifs</w:t>
      </w:r>
      <w:r>
        <w:rPr>
          <w:spacing w:val="-3"/>
        </w:rPr>
        <w:t xml:space="preserve"> </w:t>
      </w:r>
      <w:r>
        <w:t>de</w:t>
      </w:r>
      <w:r>
        <w:rPr>
          <w:spacing w:val="-3"/>
        </w:rPr>
        <w:t xml:space="preserve"> </w:t>
      </w:r>
      <w:r>
        <w:t>vente</w:t>
      </w:r>
      <w:r>
        <w:rPr>
          <w:spacing w:val="-2"/>
        </w:rPr>
        <w:t xml:space="preserve"> </w:t>
      </w:r>
      <w:r>
        <w:t>de</w:t>
      </w:r>
      <w:r>
        <w:rPr>
          <w:spacing w:val="-3"/>
        </w:rPr>
        <w:t xml:space="preserve"> </w:t>
      </w:r>
      <w:r>
        <w:t>ciments</w:t>
      </w:r>
      <w:r>
        <w:rPr>
          <w:spacing w:val="-3"/>
        </w:rPr>
        <w:t xml:space="preserve"> </w:t>
      </w:r>
      <w:r>
        <w:t>sur</w:t>
      </w:r>
      <w:r>
        <w:rPr>
          <w:spacing w:val="-2"/>
        </w:rPr>
        <w:t xml:space="preserve"> </w:t>
      </w:r>
      <w:r>
        <w:t>une clientèle bien identifiée. Leur travail se base sur la réception des bons de commande et des effets de commerce, la saisie des commandes et des bons de livraison.</w:t>
      </w:r>
    </w:p>
    <w:p w14:paraId="090EB966" w14:textId="77777777" w:rsidR="00DD0E26" w:rsidRPr="00EA49D1" w:rsidRDefault="00956A1E" w:rsidP="00956A1E">
      <w:pPr>
        <w:pStyle w:val="ListParagraph"/>
        <w:numPr>
          <w:ilvl w:val="0"/>
          <w:numId w:val="16"/>
        </w:numPr>
        <w:rPr>
          <w:b/>
          <w:bCs/>
        </w:rPr>
      </w:pPr>
      <w:r w:rsidRPr="00EA49D1">
        <w:rPr>
          <w:b/>
          <w:bCs/>
        </w:rPr>
        <w:t>Service</w:t>
      </w:r>
      <w:r w:rsidRPr="00EA49D1">
        <w:rPr>
          <w:b/>
          <w:bCs/>
          <w:spacing w:val="-5"/>
        </w:rPr>
        <w:t xml:space="preserve"> </w:t>
      </w:r>
      <w:r w:rsidRPr="00EA49D1">
        <w:rPr>
          <w:b/>
          <w:bCs/>
        </w:rPr>
        <w:t>financier</w:t>
      </w:r>
      <w:r w:rsidRPr="00EA49D1">
        <w:rPr>
          <w:b/>
          <w:bCs/>
          <w:spacing w:val="-3"/>
        </w:rPr>
        <w:t xml:space="preserve"> </w:t>
      </w:r>
      <w:r w:rsidRPr="00EA49D1">
        <w:rPr>
          <w:b/>
          <w:bCs/>
        </w:rPr>
        <w:t>(Comptabilité</w:t>
      </w:r>
      <w:r w:rsidRPr="00EA49D1">
        <w:rPr>
          <w:b/>
          <w:bCs/>
          <w:spacing w:val="-4"/>
        </w:rPr>
        <w:t xml:space="preserve"> </w:t>
      </w:r>
      <w:r w:rsidRPr="00EA49D1">
        <w:rPr>
          <w:b/>
          <w:bCs/>
          <w:spacing w:val="-2"/>
        </w:rPr>
        <w:t>Générale)</w:t>
      </w:r>
    </w:p>
    <w:p w14:paraId="14EB3281" w14:textId="77777777" w:rsidR="00DD0E26" w:rsidRDefault="00956A1E" w:rsidP="001B5739">
      <w:pPr>
        <w:pStyle w:val="BodyText"/>
        <w:spacing w:before="43" w:line="276" w:lineRule="auto"/>
        <w:ind w:right="1730"/>
        <w:jc w:val="both"/>
      </w:pPr>
      <w:r>
        <w:t>Le service comptabilité générale s'occupe de tous les projets d'investissement quelle que soit leur nature car pour tous achats et approvisionnement, des commandes sont établies et présentées à la section « Fournisseurs d'exploitation » qui</w:t>
      </w:r>
      <w:r>
        <w:rPr>
          <w:spacing w:val="-1"/>
        </w:rPr>
        <w:t xml:space="preserve"> </w:t>
      </w:r>
      <w:r>
        <w:t>s'occupe d'établir ces commandes par l'envoi d'une facture préforma. Les fournisseurs avisent la société de</w:t>
      </w:r>
      <w:r>
        <w:rPr>
          <w:spacing w:val="-4"/>
        </w:rPr>
        <w:t xml:space="preserve"> </w:t>
      </w:r>
      <w:r>
        <w:t>leur</w:t>
      </w:r>
      <w:r>
        <w:rPr>
          <w:spacing w:val="-5"/>
        </w:rPr>
        <w:t xml:space="preserve"> </w:t>
      </w:r>
      <w:r>
        <w:t>possession</w:t>
      </w:r>
      <w:r>
        <w:rPr>
          <w:spacing w:val="-3"/>
        </w:rPr>
        <w:t xml:space="preserve"> </w:t>
      </w:r>
      <w:r>
        <w:t>des</w:t>
      </w:r>
      <w:r>
        <w:rPr>
          <w:spacing w:val="-4"/>
        </w:rPr>
        <w:t xml:space="preserve"> </w:t>
      </w:r>
      <w:r>
        <w:t>produits</w:t>
      </w:r>
      <w:r>
        <w:rPr>
          <w:spacing w:val="-4"/>
        </w:rPr>
        <w:t xml:space="preserve"> </w:t>
      </w:r>
      <w:r>
        <w:t>demandés,</w:t>
      </w:r>
      <w:r>
        <w:rPr>
          <w:spacing w:val="-3"/>
        </w:rPr>
        <w:t xml:space="preserve"> </w:t>
      </w:r>
      <w:r>
        <w:t>les</w:t>
      </w:r>
      <w:r>
        <w:rPr>
          <w:spacing w:val="-4"/>
        </w:rPr>
        <w:t xml:space="preserve"> </w:t>
      </w:r>
      <w:r>
        <w:t>bons</w:t>
      </w:r>
      <w:r>
        <w:rPr>
          <w:spacing w:val="-4"/>
        </w:rPr>
        <w:t xml:space="preserve"> </w:t>
      </w:r>
      <w:r>
        <w:t>de</w:t>
      </w:r>
      <w:r>
        <w:rPr>
          <w:spacing w:val="-4"/>
        </w:rPr>
        <w:t xml:space="preserve"> </w:t>
      </w:r>
      <w:r>
        <w:t>commandes</w:t>
      </w:r>
      <w:r>
        <w:rPr>
          <w:spacing w:val="-4"/>
        </w:rPr>
        <w:t xml:space="preserve"> </w:t>
      </w:r>
      <w:r>
        <w:t>sont</w:t>
      </w:r>
      <w:r>
        <w:rPr>
          <w:spacing w:val="-3"/>
        </w:rPr>
        <w:t xml:space="preserve"> </w:t>
      </w:r>
      <w:r>
        <w:t>préparés</w:t>
      </w:r>
      <w:r>
        <w:rPr>
          <w:spacing w:val="-4"/>
        </w:rPr>
        <w:t xml:space="preserve"> </w:t>
      </w:r>
      <w:r>
        <w:t>par</w:t>
      </w:r>
      <w:r>
        <w:rPr>
          <w:spacing w:val="-3"/>
        </w:rPr>
        <w:t xml:space="preserve"> </w:t>
      </w:r>
      <w:r>
        <w:t>le bureau du service achat et rapatriés ultérieurement au service de la comptabilité fournisseurs afin de vérifier la conformité de la marchandise et d'enregistrer et classer les bons de commande.</w:t>
      </w:r>
    </w:p>
    <w:p w14:paraId="1DFD3069" w14:textId="77777777" w:rsidR="00DD0E26" w:rsidRPr="00EA49D1" w:rsidRDefault="00956A1E" w:rsidP="00956A1E">
      <w:pPr>
        <w:pStyle w:val="ListParagraph"/>
        <w:numPr>
          <w:ilvl w:val="0"/>
          <w:numId w:val="16"/>
        </w:numPr>
        <w:rPr>
          <w:b/>
          <w:bCs/>
        </w:rPr>
      </w:pPr>
      <w:r w:rsidRPr="00EA49D1">
        <w:rPr>
          <w:b/>
          <w:bCs/>
        </w:rPr>
        <w:t>Service</w:t>
      </w:r>
      <w:r w:rsidRPr="00EA49D1">
        <w:rPr>
          <w:b/>
          <w:bCs/>
          <w:spacing w:val="-4"/>
        </w:rPr>
        <w:t xml:space="preserve"> </w:t>
      </w:r>
      <w:r w:rsidRPr="00EA49D1">
        <w:rPr>
          <w:b/>
          <w:bCs/>
        </w:rPr>
        <w:t>administrative</w:t>
      </w:r>
    </w:p>
    <w:p w14:paraId="1537009C" w14:textId="77777777" w:rsidR="00DD0E26" w:rsidRDefault="00956A1E" w:rsidP="001B5739">
      <w:pPr>
        <w:pStyle w:val="BodyText"/>
        <w:spacing w:before="204" w:line="278" w:lineRule="auto"/>
        <w:ind w:right="1041" w:firstLine="60"/>
        <w:jc w:val="both"/>
      </w:pPr>
      <w:r>
        <w:t>Ce bureau s’occupe de la gestion du personnel pour répondre à un ensemble d’objectifs : Ajuster</w:t>
      </w:r>
      <w:r>
        <w:rPr>
          <w:spacing w:val="-3"/>
        </w:rPr>
        <w:t xml:space="preserve"> </w:t>
      </w:r>
      <w:r>
        <w:t>l’effectif</w:t>
      </w:r>
      <w:r>
        <w:rPr>
          <w:spacing w:val="-3"/>
        </w:rPr>
        <w:t xml:space="preserve"> </w:t>
      </w:r>
      <w:r>
        <w:t>des</w:t>
      </w:r>
      <w:r>
        <w:rPr>
          <w:spacing w:val="-4"/>
        </w:rPr>
        <w:t xml:space="preserve"> </w:t>
      </w:r>
      <w:r>
        <w:t>employés</w:t>
      </w:r>
      <w:r>
        <w:rPr>
          <w:spacing w:val="-4"/>
        </w:rPr>
        <w:t xml:space="preserve"> </w:t>
      </w:r>
      <w:r>
        <w:t>de</w:t>
      </w:r>
      <w:r>
        <w:rPr>
          <w:spacing w:val="-4"/>
        </w:rPr>
        <w:t xml:space="preserve"> </w:t>
      </w:r>
      <w:r>
        <w:t>façon</w:t>
      </w:r>
      <w:r>
        <w:rPr>
          <w:spacing w:val="-3"/>
        </w:rPr>
        <w:t xml:space="preserve"> </w:t>
      </w:r>
      <w:r>
        <w:t>à</w:t>
      </w:r>
      <w:r>
        <w:rPr>
          <w:spacing w:val="-4"/>
        </w:rPr>
        <w:t xml:space="preserve"> </w:t>
      </w:r>
      <w:r>
        <w:t>réaliser</w:t>
      </w:r>
      <w:r>
        <w:rPr>
          <w:spacing w:val="-2"/>
        </w:rPr>
        <w:t xml:space="preserve"> </w:t>
      </w:r>
      <w:r>
        <w:t>les</w:t>
      </w:r>
      <w:r>
        <w:rPr>
          <w:spacing w:val="-4"/>
        </w:rPr>
        <w:t xml:space="preserve"> </w:t>
      </w:r>
      <w:r>
        <w:t>objectifs</w:t>
      </w:r>
      <w:r>
        <w:rPr>
          <w:spacing w:val="-4"/>
        </w:rPr>
        <w:t xml:space="preserve"> </w:t>
      </w:r>
      <w:r>
        <w:t>fixés</w:t>
      </w:r>
      <w:r>
        <w:rPr>
          <w:spacing w:val="-4"/>
        </w:rPr>
        <w:t xml:space="preserve"> </w:t>
      </w:r>
      <w:r>
        <w:t>;</w:t>
      </w:r>
      <w:r>
        <w:rPr>
          <w:spacing w:val="-3"/>
        </w:rPr>
        <w:t xml:space="preserve"> </w:t>
      </w:r>
      <w:r>
        <w:t>Motiver</w:t>
      </w:r>
      <w:r>
        <w:rPr>
          <w:spacing w:val="-4"/>
        </w:rPr>
        <w:t xml:space="preserve"> </w:t>
      </w:r>
      <w:r>
        <w:t>le</w:t>
      </w:r>
      <w:r>
        <w:rPr>
          <w:spacing w:val="-3"/>
        </w:rPr>
        <w:t xml:space="preserve"> </w:t>
      </w:r>
      <w:r>
        <w:t xml:space="preserve">personnel pour une organisation du travail au sein de </w:t>
      </w:r>
      <w:proofErr w:type="gramStart"/>
      <w:r>
        <w:t>l’entreprise .</w:t>
      </w:r>
      <w:proofErr w:type="gramEnd"/>
    </w:p>
    <w:p w14:paraId="7A1F277A" w14:textId="77777777" w:rsidR="00DD0E26" w:rsidRPr="00EA49D1" w:rsidRDefault="00956A1E" w:rsidP="00956A1E">
      <w:pPr>
        <w:pStyle w:val="ListParagraph"/>
        <w:numPr>
          <w:ilvl w:val="0"/>
          <w:numId w:val="16"/>
        </w:numPr>
        <w:rPr>
          <w:b/>
          <w:bCs/>
        </w:rPr>
      </w:pPr>
      <w:r w:rsidRPr="00EA49D1">
        <w:rPr>
          <w:b/>
          <w:bCs/>
        </w:rPr>
        <w:t>Service</w:t>
      </w:r>
      <w:r w:rsidRPr="00EA49D1">
        <w:rPr>
          <w:b/>
          <w:bCs/>
          <w:spacing w:val="-4"/>
        </w:rPr>
        <w:t xml:space="preserve"> </w:t>
      </w:r>
      <w:r w:rsidRPr="00EA49D1">
        <w:rPr>
          <w:b/>
          <w:bCs/>
        </w:rPr>
        <w:t>contrôle</w:t>
      </w:r>
      <w:r w:rsidRPr="00EA49D1">
        <w:rPr>
          <w:b/>
          <w:bCs/>
          <w:spacing w:val="-2"/>
        </w:rPr>
        <w:t xml:space="preserve"> qualité</w:t>
      </w:r>
    </w:p>
    <w:p w14:paraId="183A661D" w14:textId="77777777" w:rsidR="00DD0E26" w:rsidRDefault="00956A1E" w:rsidP="001B5739">
      <w:pPr>
        <w:pStyle w:val="BodyText"/>
        <w:spacing w:before="204" w:line="278" w:lineRule="auto"/>
        <w:ind w:right="1041" w:firstLine="60"/>
        <w:jc w:val="both"/>
      </w:pPr>
      <w:r>
        <w:t>LAFARGE</w:t>
      </w:r>
      <w:r>
        <w:rPr>
          <w:spacing w:val="-3"/>
        </w:rPr>
        <w:t xml:space="preserve"> </w:t>
      </w:r>
      <w:r>
        <w:t>CIMENTS,</w:t>
      </w:r>
      <w:r>
        <w:rPr>
          <w:spacing w:val="-3"/>
        </w:rPr>
        <w:t xml:space="preserve"> </w:t>
      </w:r>
      <w:r>
        <w:t>Usine</w:t>
      </w:r>
      <w:r>
        <w:rPr>
          <w:spacing w:val="-4"/>
        </w:rPr>
        <w:t xml:space="preserve"> </w:t>
      </w:r>
      <w:r>
        <w:t>de</w:t>
      </w:r>
      <w:r>
        <w:rPr>
          <w:spacing w:val="-4"/>
        </w:rPr>
        <w:t xml:space="preserve"> </w:t>
      </w:r>
      <w:r>
        <w:t>Meknès</w:t>
      </w:r>
      <w:r>
        <w:rPr>
          <w:spacing w:val="-1"/>
        </w:rPr>
        <w:t xml:space="preserve"> </w:t>
      </w:r>
      <w:r>
        <w:t>est</w:t>
      </w:r>
      <w:r>
        <w:rPr>
          <w:spacing w:val="-3"/>
        </w:rPr>
        <w:t xml:space="preserve"> </w:t>
      </w:r>
      <w:r>
        <w:t>dotée</w:t>
      </w:r>
      <w:r>
        <w:rPr>
          <w:spacing w:val="-4"/>
        </w:rPr>
        <w:t xml:space="preserve"> </w:t>
      </w:r>
      <w:r>
        <w:t>d’un</w:t>
      </w:r>
      <w:r>
        <w:rPr>
          <w:spacing w:val="-4"/>
        </w:rPr>
        <w:t xml:space="preserve"> </w:t>
      </w:r>
      <w:r>
        <w:t>laboratoire</w:t>
      </w:r>
      <w:r>
        <w:rPr>
          <w:spacing w:val="-3"/>
        </w:rPr>
        <w:t xml:space="preserve"> </w:t>
      </w:r>
      <w:r>
        <w:t>équipé</w:t>
      </w:r>
      <w:r>
        <w:rPr>
          <w:spacing w:val="-3"/>
        </w:rPr>
        <w:t xml:space="preserve"> </w:t>
      </w:r>
      <w:r>
        <w:t>de</w:t>
      </w:r>
      <w:r>
        <w:rPr>
          <w:spacing w:val="-5"/>
        </w:rPr>
        <w:t xml:space="preserve"> </w:t>
      </w:r>
      <w:r>
        <w:t>tous</w:t>
      </w:r>
      <w:r>
        <w:rPr>
          <w:spacing w:val="-3"/>
        </w:rPr>
        <w:t xml:space="preserve"> </w:t>
      </w:r>
      <w:r>
        <w:t>les équipements nécessaires à la réalisation des contrôles depuis la réception des matières premières jusqu’aux expéditions du produit fini et ce</w:t>
      </w:r>
      <w:r>
        <w:rPr>
          <w:spacing w:val="-1"/>
        </w:rPr>
        <w:t xml:space="preserve"> </w:t>
      </w:r>
      <w:r>
        <w:t>conformément aux normes en 15</w:t>
      </w:r>
    </w:p>
    <w:p w14:paraId="136C2481" w14:textId="77777777" w:rsidR="00DD0E26" w:rsidRDefault="00956A1E" w:rsidP="001B5739">
      <w:pPr>
        <w:pStyle w:val="BodyText"/>
        <w:spacing w:line="278" w:lineRule="auto"/>
        <w:ind w:right="1047"/>
        <w:jc w:val="both"/>
      </w:pPr>
      <w:proofErr w:type="gramStart"/>
      <w:r>
        <w:t>vigueurs</w:t>
      </w:r>
      <w:proofErr w:type="gramEnd"/>
      <w:r>
        <w:t xml:space="preserve"> et aux besoins de la clientèle. Le personnel de ce laboratoire ayant en charge le contrôle</w:t>
      </w:r>
      <w:r>
        <w:rPr>
          <w:spacing w:val="-3"/>
        </w:rPr>
        <w:t xml:space="preserve"> </w:t>
      </w:r>
      <w:r>
        <w:t>de</w:t>
      </w:r>
      <w:r>
        <w:rPr>
          <w:spacing w:val="-5"/>
        </w:rPr>
        <w:t xml:space="preserve"> </w:t>
      </w:r>
      <w:r>
        <w:t>la</w:t>
      </w:r>
      <w:r>
        <w:rPr>
          <w:spacing w:val="-3"/>
        </w:rPr>
        <w:t xml:space="preserve"> </w:t>
      </w:r>
      <w:r>
        <w:t>qualité</w:t>
      </w:r>
      <w:r>
        <w:rPr>
          <w:spacing w:val="-3"/>
        </w:rPr>
        <w:t xml:space="preserve"> </w:t>
      </w:r>
      <w:r>
        <w:t>est</w:t>
      </w:r>
      <w:r>
        <w:rPr>
          <w:spacing w:val="-3"/>
        </w:rPr>
        <w:t xml:space="preserve"> </w:t>
      </w:r>
      <w:r>
        <w:t>compétent</w:t>
      </w:r>
      <w:r>
        <w:rPr>
          <w:spacing w:val="-3"/>
        </w:rPr>
        <w:t xml:space="preserve"> </w:t>
      </w:r>
      <w:r>
        <w:t>et</w:t>
      </w:r>
      <w:r>
        <w:rPr>
          <w:spacing w:val="-3"/>
        </w:rPr>
        <w:t xml:space="preserve"> </w:t>
      </w:r>
      <w:r>
        <w:t>suit</w:t>
      </w:r>
      <w:r>
        <w:rPr>
          <w:spacing w:val="-3"/>
        </w:rPr>
        <w:t xml:space="preserve"> </w:t>
      </w:r>
      <w:r>
        <w:t>des</w:t>
      </w:r>
      <w:r>
        <w:rPr>
          <w:spacing w:val="-4"/>
        </w:rPr>
        <w:t xml:space="preserve"> </w:t>
      </w:r>
      <w:r>
        <w:t>formations</w:t>
      </w:r>
      <w:r>
        <w:rPr>
          <w:spacing w:val="-4"/>
        </w:rPr>
        <w:t xml:space="preserve"> </w:t>
      </w:r>
      <w:r>
        <w:t>continues</w:t>
      </w:r>
      <w:r>
        <w:rPr>
          <w:spacing w:val="-4"/>
        </w:rPr>
        <w:t xml:space="preserve"> </w:t>
      </w:r>
      <w:r>
        <w:t>en</w:t>
      </w:r>
      <w:r>
        <w:rPr>
          <w:spacing w:val="-3"/>
        </w:rPr>
        <w:t xml:space="preserve"> </w:t>
      </w:r>
      <w:r>
        <w:t>matière</w:t>
      </w:r>
      <w:r>
        <w:rPr>
          <w:spacing w:val="-4"/>
        </w:rPr>
        <w:t xml:space="preserve"> </w:t>
      </w:r>
      <w:r>
        <w:t>de</w:t>
      </w:r>
      <w:r>
        <w:rPr>
          <w:spacing w:val="-2"/>
        </w:rPr>
        <w:t xml:space="preserve"> </w:t>
      </w:r>
      <w:r>
        <w:t>contrôle</w:t>
      </w:r>
      <w:r>
        <w:rPr>
          <w:spacing w:val="-3"/>
        </w:rPr>
        <w:t xml:space="preserve"> </w:t>
      </w:r>
      <w:r>
        <w:t xml:space="preserve">de qualité et selon un planning de formation </w:t>
      </w:r>
      <w:proofErr w:type="gramStart"/>
      <w:r>
        <w:t>préétabli .</w:t>
      </w:r>
      <w:proofErr w:type="gramEnd"/>
    </w:p>
    <w:p w14:paraId="36C124A8" w14:textId="77777777" w:rsidR="00DD0E26" w:rsidRPr="00EA49D1" w:rsidRDefault="00956A1E" w:rsidP="00956A1E">
      <w:pPr>
        <w:pStyle w:val="ListParagraph"/>
        <w:numPr>
          <w:ilvl w:val="0"/>
          <w:numId w:val="16"/>
        </w:numPr>
        <w:rPr>
          <w:b/>
          <w:bCs/>
        </w:rPr>
      </w:pPr>
      <w:r w:rsidRPr="00EA49D1">
        <w:rPr>
          <w:b/>
          <w:bCs/>
        </w:rPr>
        <w:t>Service</w:t>
      </w:r>
      <w:r w:rsidRPr="00EA49D1">
        <w:rPr>
          <w:b/>
          <w:bCs/>
          <w:spacing w:val="-4"/>
        </w:rPr>
        <w:t xml:space="preserve"> </w:t>
      </w:r>
      <w:r w:rsidRPr="00EA49D1">
        <w:rPr>
          <w:b/>
          <w:bCs/>
          <w:spacing w:val="-2"/>
        </w:rPr>
        <w:t>sécurité</w:t>
      </w:r>
    </w:p>
    <w:p w14:paraId="29AE3B78" w14:textId="12D8D3EA" w:rsidR="00151E75" w:rsidRDefault="00956A1E" w:rsidP="00151E75">
      <w:pPr>
        <w:pStyle w:val="BodyText"/>
        <w:spacing w:before="204" w:line="278" w:lineRule="auto"/>
        <w:ind w:right="1047"/>
        <w:jc w:val="both"/>
      </w:pPr>
      <w:r>
        <w:t>Il est le moteur pour la réalisation et l'encadrement de l'effectif de l'usine pour produire un ciment avec un objectif de zéro accident il a pour mission l'animation de la sécurité, 10 le soutien de la hiérarchie en matière de sécurité, l'animation d'un comité de sécurité d'usine, instauration</w:t>
      </w:r>
      <w:r>
        <w:rPr>
          <w:spacing w:val="-3"/>
        </w:rPr>
        <w:t xml:space="preserve"> </w:t>
      </w:r>
      <w:r>
        <w:t>des</w:t>
      </w:r>
      <w:r>
        <w:rPr>
          <w:spacing w:val="-4"/>
        </w:rPr>
        <w:t xml:space="preserve"> </w:t>
      </w:r>
      <w:r>
        <w:t>procédures</w:t>
      </w:r>
      <w:r>
        <w:rPr>
          <w:spacing w:val="-4"/>
        </w:rPr>
        <w:t xml:space="preserve"> </w:t>
      </w:r>
      <w:r>
        <w:t>de</w:t>
      </w:r>
      <w:r>
        <w:rPr>
          <w:spacing w:val="-4"/>
        </w:rPr>
        <w:t xml:space="preserve"> </w:t>
      </w:r>
      <w:r>
        <w:t>sécurité,</w:t>
      </w:r>
      <w:r>
        <w:rPr>
          <w:spacing w:val="-3"/>
        </w:rPr>
        <w:t xml:space="preserve"> </w:t>
      </w:r>
      <w:r>
        <w:t>le</w:t>
      </w:r>
      <w:r>
        <w:rPr>
          <w:spacing w:val="-3"/>
        </w:rPr>
        <w:t xml:space="preserve"> </w:t>
      </w:r>
      <w:proofErr w:type="spellStart"/>
      <w:r>
        <w:t>reporting</w:t>
      </w:r>
      <w:proofErr w:type="spellEnd"/>
      <w:r>
        <w:rPr>
          <w:spacing w:val="-3"/>
        </w:rPr>
        <w:t xml:space="preserve"> </w:t>
      </w:r>
      <w:r>
        <w:t>sécurité</w:t>
      </w:r>
      <w:r>
        <w:rPr>
          <w:spacing w:val="-4"/>
        </w:rPr>
        <w:t xml:space="preserve"> </w:t>
      </w:r>
      <w:r>
        <w:t>et</w:t>
      </w:r>
      <w:r>
        <w:rPr>
          <w:spacing w:val="-3"/>
        </w:rPr>
        <w:t xml:space="preserve"> </w:t>
      </w:r>
      <w:r>
        <w:t>la</w:t>
      </w:r>
      <w:r>
        <w:rPr>
          <w:spacing w:val="-4"/>
        </w:rPr>
        <w:t xml:space="preserve"> </w:t>
      </w:r>
      <w:r>
        <w:t>gestion</w:t>
      </w:r>
      <w:r>
        <w:rPr>
          <w:spacing w:val="-3"/>
        </w:rPr>
        <w:t xml:space="preserve"> </w:t>
      </w:r>
      <w:r>
        <w:t>du</w:t>
      </w:r>
      <w:r>
        <w:rPr>
          <w:spacing w:val="-3"/>
        </w:rPr>
        <w:t xml:space="preserve"> </w:t>
      </w:r>
      <w:r>
        <w:t>réseau</w:t>
      </w:r>
      <w:r>
        <w:rPr>
          <w:spacing w:val="-3"/>
        </w:rPr>
        <w:t xml:space="preserve"> </w:t>
      </w:r>
      <w:r>
        <w:t>sécurité inter usines</w:t>
      </w:r>
    </w:p>
    <w:p w14:paraId="54B1628C" w14:textId="341E79B7" w:rsidR="00151E75" w:rsidRDefault="00151E75" w:rsidP="00151E75">
      <w:pPr>
        <w:jc w:val="center"/>
      </w:pPr>
      <w:r>
        <w:rPr>
          <w:noProof/>
        </w:rPr>
        <w:lastRenderedPageBreak/>
        <w:drawing>
          <wp:inline distT="0" distB="0" distL="0" distR="0" wp14:anchorId="103027B1" wp14:editId="226F6C59">
            <wp:extent cx="3941943" cy="3935349"/>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4" cstate="print"/>
                    <a:stretch>
                      <a:fillRect/>
                    </a:stretch>
                  </pic:blipFill>
                  <pic:spPr>
                    <a:xfrm>
                      <a:off x="0" y="0"/>
                      <a:ext cx="3941943" cy="3935349"/>
                    </a:xfrm>
                    <a:prstGeom prst="rect">
                      <a:avLst/>
                    </a:prstGeom>
                  </pic:spPr>
                </pic:pic>
              </a:graphicData>
            </a:graphic>
          </wp:inline>
        </w:drawing>
      </w:r>
    </w:p>
    <w:p w14:paraId="23E287CF" w14:textId="23571E93" w:rsidR="00DD0E26" w:rsidRDefault="00DD0E26" w:rsidP="00151E75">
      <w:pPr>
        <w:pStyle w:val="BodyText"/>
        <w:spacing w:before="204" w:line="278" w:lineRule="auto"/>
        <w:ind w:right="1047"/>
        <w:jc w:val="both"/>
        <w:rPr>
          <w:sz w:val="20"/>
        </w:rPr>
      </w:pPr>
    </w:p>
    <w:p w14:paraId="1D6C182A" w14:textId="77777777" w:rsidR="00DD0E26" w:rsidRDefault="00956A1E" w:rsidP="00956A1E">
      <w:pPr>
        <w:pStyle w:val="Heading2"/>
        <w:numPr>
          <w:ilvl w:val="0"/>
          <w:numId w:val="12"/>
        </w:numPr>
        <w:tabs>
          <w:tab w:val="left" w:pos="1513"/>
        </w:tabs>
        <w:spacing w:before="199"/>
        <w:ind w:left="1513" w:hanging="279"/>
        <w:jc w:val="both"/>
      </w:pPr>
      <w:bookmarkStart w:id="39" w:name="_bookmark20"/>
      <w:bookmarkStart w:id="40" w:name="_bookmark21"/>
      <w:bookmarkStart w:id="41" w:name="_Toc235388858"/>
      <w:bookmarkEnd w:id="39"/>
      <w:bookmarkEnd w:id="40"/>
      <w:r>
        <w:rPr>
          <w:color w:val="0E4660"/>
          <w:spacing w:val="-2"/>
        </w:rPr>
        <w:t>Conclusion</w:t>
      </w:r>
      <w:bookmarkEnd w:id="41"/>
    </w:p>
    <w:p w14:paraId="56E7CDE3" w14:textId="77777777" w:rsidR="00DD0E26" w:rsidRDefault="00956A1E" w:rsidP="001B5739">
      <w:pPr>
        <w:pStyle w:val="BodyText"/>
        <w:spacing w:before="265" w:line="278" w:lineRule="auto"/>
        <w:ind w:right="1047"/>
        <w:jc w:val="both"/>
      </w:pPr>
      <w:r>
        <w:t>Dans</w:t>
      </w:r>
      <w:r>
        <w:rPr>
          <w:spacing w:val="-4"/>
        </w:rPr>
        <w:t xml:space="preserve"> </w:t>
      </w:r>
      <w:r>
        <w:t>ce</w:t>
      </w:r>
      <w:r>
        <w:rPr>
          <w:spacing w:val="-2"/>
        </w:rPr>
        <w:t xml:space="preserve"> </w:t>
      </w:r>
      <w:r>
        <w:t>chapitre,</w:t>
      </w:r>
      <w:r>
        <w:rPr>
          <w:spacing w:val="-3"/>
        </w:rPr>
        <w:t xml:space="preserve"> </w:t>
      </w:r>
      <w:r>
        <w:t>j’ai</w:t>
      </w:r>
      <w:r>
        <w:rPr>
          <w:spacing w:val="-3"/>
        </w:rPr>
        <w:t xml:space="preserve"> </w:t>
      </w:r>
      <w:r>
        <w:t>mis</w:t>
      </w:r>
      <w:r>
        <w:rPr>
          <w:spacing w:val="-4"/>
        </w:rPr>
        <w:t xml:space="preserve"> </w:t>
      </w:r>
      <w:r>
        <w:t>en</w:t>
      </w:r>
      <w:r>
        <w:rPr>
          <w:spacing w:val="-3"/>
        </w:rPr>
        <w:t xml:space="preserve"> </w:t>
      </w:r>
      <w:r>
        <w:t>évidence</w:t>
      </w:r>
      <w:r>
        <w:rPr>
          <w:spacing w:val="-4"/>
        </w:rPr>
        <w:t xml:space="preserve"> </w:t>
      </w:r>
      <w:r>
        <w:t>l’importance</w:t>
      </w:r>
      <w:r>
        <w:rPr>
          <w:spacing w:val="-4"/>
        </w:rPr>
        <w:t xml:space="preserve"> </w:t>
      </w:r>
      <w:r>
        <w:t>de</w:t>
      </w:r>
      <w:r>
        <w:rPr>
          <w:spacing w:val="-4"/>
        </w:rPr>
        <w:t xml:space="preserve"> </w:t>
      </w:r>
      <w:r>
        <w:t>LafargeHolcim</w:t>
      </w:r>
      <w:r>
        <w:rPr>
          <w:spacing w:val="-3"/>
        </w:rPr>
        <w:t xml:space="preserve"> </w:t>
      </w:r>
      <w:r>
        <w:t>Maroc</w:t>
      </w:r>
      <w:r>
        <w:rPr>
          <w:spacing w:val="-4"/>
        </w:rPr>
        <w:t xml:space="preserve"> </w:t>
      </w:r>
      <w:r>
        <w:t>dans</w:t>
      </w:r>
      <w:r>
        <w:rPr>
          <w:spacing w:val="-4"/>
        </w:rPr>
        <w:t xml:space="preserve"> </w:t>
      </w:r>
      <w:r>
        <w:t>le</w:t>
      </w:r>
      <w:r>
        <w:rPr>
          <w:spacing w:val="-4"/>
        </w:rPr>
        <w:t xml:space="preserve"> </w:t>
      </w:r>
      <w:r>
        <w:t>paysage industriel national, ainsi que le rôle central de son usine de Meknès dans la stratégie globale du groupe. Grâce à des infrastructures modernes, une organisation interne rigoureuse et un</w:t>
      </w:r>
    </w:p>
    <w:p w14:paraId="15D25403" w14:textId="77777777" w:rsidR="00DD0E26" w:rsidRDefault="00956A1E" w:rsidP="001B5739">
      <w:pPr>
        <w:pStyle w:val="BodyText"/>
        <w:spacing w:line="278" w:lineRule="auto"/>
        <w:ind w:right="1047"/>
        <w:jc w:val="both"/>
      </w:pPr>
      <w:proofErr w:type="gramStart"/>
      <w:r>
        <w:t>engagement</w:t>
      </w:r>
      <w:proofErr w:type="gramEnd"/>
      <w:r>
        <w:t xml:space="preserve"> constant envers la qualité, la sécurité et l’innovation, cette unité de production contribue de manière significative à la performance et à la compétitivité de l’entreprise. La compréhension approfondie de cette organisation et de ses activités constitue pour moi une base</w:t>
      </w:r>
      <w:r>
        <w:rPr>
          <w:spacing w:val="-3"/>
        </w:rPr>
        <w:t xml:space="preserve"> </w:t>
      </w:r>
      <w:r>
        <w:t>solide</w:t>
      </w:r>
      <w:r>
        <w:rPr>
          <w:spacing w:val="-2"/>
        </w:rPr>
        <w:t xml:space="preserve"> </w:t>
      </w:r>
      <w:r>
        <w:t>pour</w:t>
      </w:r>
      <w:r>
        <w:rPr>
          <w:spacing w:val="-4"/>
        </w:rPr>
        <w:t xml:space="preserve"> </w:t>
      </w:r>
      <w:r>
        <w:t>la</w:t>
      </w:r>
      <w:r>
        <w:rPr>
          <w:spacing w:val="-2"/>
        </w:rPr>
        <w:t xml:space="preserve"> </w:t>
      </w:r>
      <w:r>
        <w:t>suite</w:t>
      </w:r>
      <w:r>
        <w:rPr>
          <w:spacing w:val="-1"/>
        </w:rPr>
        <w:t xml:space="preserve"> </w:t>
      </w:r>
      <w:r>
        <w:t>de</w:t>
      </w:r>
      <w:r>
        <w:rPr>
          <w:spacing w:val="-3"/>
        </w:rPr>
        <w:t xml:space="preserve"> </w:t>
      </w:r>
      <w:r>
        <w:t>mon</w:t>
      </w:r>
      <w:r>
        <w:rPr>
          <w:spacing w:val="-2"/>
        </w:rPr>
        <w:t xml:space="preserve"> </w:t>
      </w:r>
      <w:r>
        <w:t>travail.</w:t>
      </w:r>
      <w:r>
        <w:rPr>
          <w:spacing w:val="-2"/>
        </w:rPr>
        <w:t xml:space="preserve"> </w:t>
      </w:r>
      <w:r>
        <w:t>Cette</w:t>
      </w:r>
      <w:r>
        <w:rPr>
          <w:spacing w:val="-3"/>
        </w:rPr>
        <w:t xml:space="preserve"> </w:t>
      </w:r>
      <w:r>
        <w:t>étape</w:t>
      </w:r>
      <w:r>
        <w:rPr>
          <w:spacing w:val="-3"/>
        </w:rPr>
        <w:t xml:space="preserve"> </w:t>
      </w:r>
      <w:r>
        <w:t>est</w:t>
      </w:r>
      <w:r>
        <w:rPr>
          <w:spacing w:val="-2"/>
        </w:rPr>
        <w:t xml:space="preserve"> </w:t>
      </w:r>
      <w:r>
        <w:t>cruciale</w:t>
      </w:r>
      <w:r>
        <w:rPr>
          <w:spacing w:val="-3"/>
        </w:rPr>
        <w:t xml:space="preserve"> </w:t>
      </w:r>
      <w:r>
        <w:t>pour</w:t>
      </w:r>
      <w:r>
        <w:rPr>
          <w:spacing w:val="-3"/>
        </w:rPr>
        <w:t xml:space="preserve"> </w:t>
      </w:r>
      <w:r>
        <w:t>la</w:t>
      </w:r>
      <w:r>
        <w:rPr>
          <w:spacing w:val="-1"/>
        </w:rPr>
        <w:t xml:space="preserve"> </w:t>
      </w:r>
      <w:r>
        <w:t>conception</w:t>
      </w:r>
      <w:r>
        <w:rPr>
          <w:spacing w:val="-2"/>
        </w:rPr>
        <w:t xml:space="preserve"> </w:t>
      </w:r>
      <w:r>
        <w:t>et</w:t>
      </w:r>
      <w:r>
        <w:rPr>
          <w:spacing w:val="-2"/>
        </w:rPr>
        <w:t xml:space="preserve"> </w:t>
      </w:r>
      <w:r>
        <w:t>la</w:t>
      </w:r>
      <w:r>
        <w:rPr>
          <w:spacing w:val="-3"/>
        </w:rPr>
        <w:t xml:space="preserve"> </w:t>
      </w:r>
      <w:r>
        <w:t>mise en œuvre du site web.</w:t>
      </w:r>
    </w:p>
    <w:p w14:paraId="40EDA2B3" w14:textId="77777777" w:rsidR="00DD0E26" w:rsidRDefault="00DD0E26">
      <w:pPr>
        <w:pStyle w:val="BodyText"/>
        <w:spacing w:line="278" w:lineRule="auto"/>
        <w:sectPr w:rsidR="00DD0E26">
          <w:pgSz w:w="11910" w:h="16840"/>
          <w:pgMar w:top="1420" w:right="425" w:bottom="280" w:left="566" w:header="720" w:footer="720" w:gutter="0"/>
          <w:cols w:space="720"/>
        </w:sectPr>
      </w:pPr>
    </w:p>
    <w:p w14:paraId="77877BEC" w14:textId="77777777" w:rsidR="00DD0E26" w:rsidRDefault="00DD0E26">
      <w:pPr>
        <w:pStyle w:val="BodyText"/>
        <w:ind w:left="0"/>
        <w:rPr>
          <w:sz w:val="56"/>
        </w:rPr>
      </w:pPr>
    </w:p>
    <w:p w14:paraId="23AA1734" w14:textId="77777777" w:rsidR="00DD0E26" w:rsidRDefault="00DD0E26">
      <w:pPr>
        <w:pStyle w:val="BodyText"/>
        <w:ind w:left="0"/>
        <w:rPr>
          <w:sz w:val="56"/>
        </w:rPr>
      </w:pPr>
    </w:p>
    <w:p w14:paraId="4F48F324" w14:textId="77777777" w:rsidR="00DD0E26" w:rsidRDefault="00DD0E26">
      <w:pPr>
        <w:pStyle w:val="BodyText"/>
        <w:ind w:left="0"/>
        <w:rPr>
          <w:sz w:val="56"/>
        </w:rPr>
      </w:pPr>
    </w:p>
    <w:p w14:paraId="3CA49055" w14:textId="77777777" w:rsidR="00DD0E26" w:rsidRDefault="00DD0E26">
      <w:pPr>
        <w:pStyle w:val="BodyText"/>
        <w:ind w:left="0"/>
        <w:rPr>
          <w:sz w:val="56"/>
        </w:rPr>
      </w:pPr>
    </w:p>
    <w:p w14:paraId="1041E812" w14:textId="77777777" w:rsidR="00DD0E26" w:rsidRDefault="00DD0E26">
      <w:pPr>
        <w:pStyle w:val="BodyText"/>
        <w:ind w:left="0"/>
        <w:rPr>
          <w:sz w:val="56"/>
        </w:rPr>
      </w:pPr>
    </w:p>
    <w:p w14:paraId="30C41C05" w14:textId="77777777" w:rsidR="002E4157" w:rsidRDefault="002E4157">
      <w:pPr>
        <w:pStyle w:val="BodyText"/>
        <w:ind w:left="0"/>
        <w:rPr>
          <w:sz w:val="56"/>
        </w:rPr>
      </w:pPr>
    </w:p>
    <w:p w14:paraId="4B70B030" w14:textId="77777777" w:rsidR="00DD0E26" w:rsidRDefault="00DD0E26">
      <w:pPr>
        <w:pStyle w:val="BodyText"/>
        <w:spacing w:before="369"/>
        <w:ind w:left="0"/>
        <w:rPr>
          <w:sz w:val="56"/>
        </w:rPr>
      </w:pPr>
    </w:p>
    <w:p w14:paraId="3D23FD60" w14:textId="77777777" w:rsidR="00DD0E26" w:rsidRDefault="00956A1E" w:rsidP="00F74517">
      <w:pPr>
        <w:pStyle w:val="Heading1"/>
      </w:pPr>
      <w:bookmarkStart w:id="42" w:name="_bookmark22"/>
      <w:bookmarkStart w:id="43" w:name="_Toc235388859"/>
      <w:bookmarkEnd w:id="42"/>
      <w:r>
        <w:t>Chapitre</w:t>
      </w:r>
      <w:r>
        <w:rPr>
          <w:spacing w:val="-13"/>
        </w:rPr>
        <w:t xml:space="preserve"> </w:t>
      </w:r>
      <w:proofErr w:type="gramStart"/>
      <w:r>
        <w:t>II</w:t>
      </w:r>
      <w:r>
        <w:rPr>
          <w:spacing w:val="-11"/>
        </w:rPr>
        <w:t xml:space="preserve"> </w:t>
      </w:r>
      <w:r>
        <w:t>:</w:t>
      </w:r>
      <w:proofErr w:type="gramEnd"/>
      <w:r>
        <w:rPr>
          <w:spacing w:val="-12"/>
        </w:rPr>
        <w:t xml:space="preserve"> </w:t>
      </w:r>
      <w:proofErr w:type="spellStart"/>
      <w:r>
        <w:t>Contexte</w:t>
      </w:r>
      <w:proofErr w:type="spellEnd"/>
      <w:r>
        <w:rPr>
          <w:spacing w:val="-11"/>
        </w:rPr>
        <w:t xml:space="preserve"> </w:t>
      </w:r>
      <w:r>
        <w:t>du</w:t>
      </w:r>
      <w:r>
        <w:rPr>
          <w:spacing w:val="-12"/>
        </w:rPr>
        <w:t xml:space="preserve"> </w:t>
      </w:r>
      <w:r>
        <w:t>projet</w:t>
      </w:r>
      <w:bookmarkEnd w:id="43"/>
    </w:p>
    <w:p w14:paraId="28BC20D8" w14:textId="77777777" w:rsidR="00DD0E26" w:rsidRDefault="00DD0E26" w:rsidP="00F74517">
      <w:pPr>
        <w:pStyle w:val="Heading1"/>
        <w:sectPr w:rsidR="00DD0E26">
          <w:pgSz w:w="11910" w:h="16840"/>
          <w:pgMar w:top="1920" w:right="425" w:bottom="280" w:left="566" w:header="720" w:footer="720" w:gutter="0"/>
          <w:cols w:space="720"/>
        </w:sectPr>
      </w:pPr>
    </w:p>
    <w:p w14:paraId="5444D78F" w14:textId="77777777" w:rsidR="00DD0E26" w:rsidRDefault="00956A1E" w:rsidP="00956A1E">
      <w:pPr>
        <w:pStyle w:val="Heading2"/>
        <w:numPr>
          <w:ilvl w:val="0"/>
          <w:numId w:val="11"/>
        </w:numPr>
        <w:tabs>
          <w:tab w:val="left" w:pos="1294"/>
        </w:tabs>
        <w:spacing w:before="62"/>
        <w:jc w:val="left"/>
      </w:pPr>
      <w:bookmarkStart w:id="44" w:name="_bookmark23"/>
      <w:bookmarkStart w:id="45" w:name="_Toc235388860"/>
      <w:bookmarkEnd w:id="44"/>
      <w:r>
        <w:rPr>
          <w:color w:val="0E4660"/>
          <w:spacing w:val="-2"/>
        </w:rPr>
        <w:lastRenderedPageBreak/>
        <w:t>Introduction</w:t>
      </w:r>
      <w:bookmarkEnd w:id="45"/>
    </w:p>
    <w:p w14:paraId="700E61A9" w14:textId="77777777" w:rsidR="00DD0E26" w:rsidRDefault="00956A1E" w:rsidP="002E4157">
      <w:pPr>
        <w:pStyle w:val="BodyText"/>
        <w:spacing w:before="130" w:line="278" w:lineRule="auto"/>
        <w:ind w:right="1041"/>
        <w:jc w:val="both"/>
      </w:pPr>
      <w:r>
        <w:t>Dans</w:t>
      </w:r>
      <w:r>
        <w:rPr>
          <w:spacing w:val="-3"/>
        </w:rPr>
        <w:t xml:space="preserve"> </w:t>
      </w:r>
      <w:r>
        <w:t>ce</w:t>
      </w:r>
      <w:r>
        <w:rPr>
          <w:spacing w:val="-1"/>
        </w:rPr>
        <w:t xml:space="preserve"> </w:t>
      </w:r>
      <w:r>
        <w:t>chapitre,</w:t>
      </w:r>
      <w:r>
        <w:rPr>
          <w:spacing w:val="-2"/>
        </w:rPr>
        <w:t xml:space="preserve"> </w:t>
      </w:r>
      <w:r>
        <w:t>je</w:t>
      </w:r>
      <w:r>
        <w:rPr>
          <w:spacing w:val="-3"/>
        </w:rPr>
        <w:t xml:space="preserve"> </w:t>
      </w:r>
      <w:r>
        <w:t>présente</w:t>
      </w:r>
      <w:r>
        <w:rPr>
          <w:spacing w:val="-2"/>
        </w:rPr>
        <w:t xml:space="preserve"> </w:t>
      </w:r>
      <w:r>
        <w:t>une</w:t>
      </w:r>
      <w:r>
        <w:rPr>
          <w:spacing w:val="-4"/>
        </w:rPr>
        <w:t xml:space="preserve"> </w:t>
      </w:r>
      <w:r>
        <w:t>description</w:t>
      </w:r>
      <w:r>
        <w:rPr>
          <w:spacing w:val="-2"/>
        </w:rPr>
        <w:t xml:space="preserve"> </w:t>
      </w:r>
      <w:r>
        <w:t>détaillée</w:t>
      </w:r>
      <w:r>
        <w:rPr>
          <w:spacing w:val="-4"/>
        </w:rPr>
        <w:t xml:space="preserve"> </w:t>
      </w:r>
      <w:r>
        <w:t>du</w:t>
      </w:r>
      <w:r>
        <w:rPr>
          <w:spacing w:val="-2"/>
        </w:rPr>
        <w:t xml:space="preserve"> </w:t>
      </w:r>
      <w:r>
        <w:t>projet</w:t>
      </w:r>
      <w:r>
        <w:rPr>
          <w:spacing w:val="-2"/>
        </w:rPr>
        <w:t xml:space="preserve"> </w:t>
      </w:r>
      <w:r>
        <w:t>que</w:t>
      </w:r>
      <w:r>
        <w:rPr>
          <w:spacing w:val="-3"/>
        </w:rPr>
        <w:t xml:space="preserve"> </w:t>
      </w:r>
      <w:r>
        <w:t>j’ai</w:t>
      </w:r>
      <w:r>
        <w:rPr>
          <w:spacing w:val="-2"/>
        </w:rPr>
        <w:t xml:space="preserve"> </w:t>
      </w:r>
      <w:r>
        <w:t>réalisé</w:t>
      </w:r>
      <w:r>
        <w:rPr>
          <w:spacing w:val="-3"/>
        </w:rPr>
        <w:t xml:space="preserve"> </w:t>
      </w:r>
      <w:r>
        <w:t>dans</w:t>
      </w:r>
      <w:r>
        <w:rPr>
          <w:spacing w:val="-3"/>
        </w:rPr>
        <w:t xml:space="preserve"> </w:t>
      </w:r>
      <w:r>
        <w:t>le</w:t>
      </w:r>
      <w:r>
        <w:rPr>
          <w:spacing w:val="-3"/>
        </w:rPr>
        <w:t xml:space="preserve"> </w:t>
      </w:r>
      <w:r>
        <w:t>cadre de mon stage d’initiation. J’expose ses objectifs, son intérêt et le contexte dans lequel il</w:t>
      </w:r>
    </w:p>
    <w:p w14:paraId="72C592FE" w14:textId="77777777" w:rsidR="00DD0E26" w:rsidRDefault="00956A1E" w:rsidP="002E4157">
      <w:pPr>
        <w:pStyle w:val="BodyText"/>
        <w:spacing w:line="278" w:lineRule="auto"/>
        <w:ind w:right="1047"/>
        <w:jc w:val="both"/>
      </w:pPr>
      <w:proofErr w:type="gramStart"/>
      <w:r>
        <w:t>s’inscrit</w:t>
      </w:r>
      <w:proofErr w:type="gramEnd"/>
      <w:r>
        <w:t>.</w:t>
      </w:r>
      <w:r>
        <w:rPr>
          <w:spacing w:val="-3"/>
        </w:rPr>
        <w:t xml:space="preserve"> </w:t>
      </w:r>
      <w:r>
        <w:t>Je</w:t>
      </w:r>
      <w:r>
        <w:rPr>
          <w:spacing w:val="-3"/>
        </w:rPr>
        <w:t xml:space="preserve"> </w:t>
      </w:r>
      <w:r>
        <w:t>précise</w:t>
      </w:r>
      <w:r>
        <w:rPr>
          <w:spacing w:val="-3"/>
        </w:rPr>
        <w:t xml:space="preserve"> </w:t>
      </w:r>
      <w:r>
        <w:t>également</w:t>
      </w:r>
      <w:r>
        <w:rPr>
          <w:spacing w:val="-3"/>
        </w:rPr>
        <w:t xml:space="preserve"> </w:t>
      </w:r>
      <w:r>
        <w:t>la</w:t>
      </w:r>
      <w:r>
        <w:rPr>
          <w:spacing w:val="-3"/>
        </w:rPr>
        <w:t xml:space="preserve"> </w:t>
      </w:r>
      <w:r>
        <w:t>problématique</w:t>
      </w:r>
      <w:r>
        <w:rPr>
          <w:spacing w:val="-4"/>
        </w:rPr>
        <w:t xml:space="preserve"> </w:t>
      </w:r>
      <w:r>
        <w:t>à</w:t>
      </w:r>
      <w:r>
        <w:rPr>
          <w:spacing w:val="-4"/>
        </w:rPr>
        <w:t xml:space="preserve"> </w:t>
      </w:r>
      <w:r>
        <w:t>laquelle</w:t>
      </w:r>
      <w:r>
        <w:rPr>
          <w:spacing w:val="-4"/>
        </w:rPr>
        <w:t xml:space="preserve"> </w:t>
      </w:r>
      <w:r>
        <w:t>il</w:t>
      </w:r>
      <w:r>
        <w:rPr>
          <w:spacing w:val="-3"/>
        </w:rPr>
        <w:t xml:space="preserve"> </w:t>
      </w:r>
      <w:r>
        <w:t>répond.</w:t>
      </w:r>
      <w:r>
        <w:rPr>
          <w:spacing w:val="-3"/>
        </w:rPr>
        <w:t xml:space="preserve"> </w:t>
      </w:r>
      <w:r>
        <w:t>Je</w:t>
      </w:r>
      <w:r>
        <w:rPr>
          <w:spacing w:val="-4"/>
        </w:rPr>
        <w:t xml:space="preserve"> </w:t>
      </w:r>
      <w:r>
        <w:t>vais</w:t>
      </w:r>
      <w:r>
        <w:rPr>
          <w:spacing w:val="-4"/>
        </w:rPr>
        <w:t xml:space="preserve"> </w:t>
      </w:r>
      <w:r>
        <w:t>donc</w:t>
      </w:r>
      <w:r>
        <w:rPr>
          <w:spacing w:val="-4"/>
        </w:rPr>
        <w:t xml:space="preserve"> </w:t>
      </w:r>
      <w:r>
        <w:t>passer</w:t>
      </w:r>
      <w:r>
        <w:rPr>
          <w:spacing w:val="-3"/>
        </w:rPr>
        <w:t xml:space="preserve"> </w:t>
      </w:r>
      <w:r>
        <w:t>en revue les différentes approches que nous avons explorées pour développer notre projet.</w:t>
      </w:r>
    </w:p>
    <w:p w14:paraId="20A50B31" w14:textId="77777777" w:rsidR="00DD0E26" w:rsidRDefault="00956A1E" w:rsidP="00956A1E">
      <w:pPr>
        <w:pStyle w:val="Heading2"/>
        <w:numPr>
          <w:ilvl w:val="0"/>
          <w:numId w:val="11"/>
        </w:numPr>
        <w:tabs>
          <w:tab w:val="left" w:pos="1153"/>
        </w:tabs>
        <w:spacing w:before="159"/>
        <w:ind w:left="1153" w:hanging="279"/>
        <w:jc w:val="left"/>
      </w:pPr>
      <w:bookmarkStart w:id="46" w:name="_bookmark24"/>
      <w:bookmarkStart w:id="47" w:name="_Toc235388861"/>
      <w:bookmarkEnd w:id="46"/>
      <w:r>
        <w:rPr>
          <w:color w:val="0E4660"/>
        </w:rPr>
        <w:t>Description</w:t>
      </w:r>
      <w:r>
        <w:rPr>
          <w:color w:val="0E4660"/>
          <w:spacing w:val="-7"/>
        </w:rPr>
        <w:t xml:space="preserve"> </w:t>
      </w:r>
      <w:r>
        <w:rPr>
          <w:color w:val="0E4660"/>
        </w:rPr>
        <w:t>de</w:t>
      </w:r>
      <w:r>
        <w:rPr>
          <w:color w:val="0E4660"/>
          <w:spacing w:val="-6"/>
        </w:rPr>
        <w:t xml:space="preserve"> </w:t>
      </w:r>
      <w:r>
        <w:rPr>
          <w:color w:val="0E4660"/>
          <w:spacing w:val="-2"/>
        </w:rPr>
        <w:t>projet</w:t>
      </w:r>
      <w:bookmarkEnd w:id="47"/>
    </w:p>
    <w:p w14:paraId="31048257" w14:textId="77777777" w:rsidR="004F4AEE" w:rsidRDefault="004F4AEE" w:rsidP="00174A98">
      <w:pPr>
        <w:pStyle w:val="BodyText"/>
        <w:spacing w:before="238" w:line="278" w:lineRule="auto"/>
        <w:ind w:right="1041"/>
        <w:jc w:val="both"/>
      </w:pPr>
      <w:r w:rsidRPr="004F4AEE">
        <w:t>Dans le cadre de sa stratégie de transformation numérique, Holcim Maroc cherche à améliorer la gestion de son processus logistique relatif à l'expédition des camions de ciment. Le parcours d'un camion au sein de l'usine est composé de plusieurs étapes successives, notamment le passage par la porte d'entrée, le parking des camions, l'agent commercial pour les opérations de pesage, l'atelier d'expédition pour le chargement, puis le retour à l'agent commercial avant la sortie de l'usine.</w:t>
      </w:r>
    </w:p>
    <w:p w14:paraId="4E1A90A9" w14:textId="69710CCA" w:rsidR="00DD0E26" w:rsidRDefault="00956A1E" w:rsidP="00174A98">
      <w:pPr>
        <w:pStyle w:val="BodyText"/>
        <w:spacing w:before="238" w:line="278" w:lineRule="auto"/>
        <w:ind w:right="1041"/>
        <w:jc w:val="both"/>
      </w:pPr>
      <w:r>
        <w:t xml:space="preserve">La plateforme prend la forme d’un SaaS (Software as </w:t>
      </w:r>
      <w:proofErr w:type="gramStart"/>
      <w:r>
        <w:t>a</w:t>
      </w:r>
      <w:proofErr w:type="gramEnd"/>
      <w:r>
        <w:t xml:space="preserve"> Service), permettant une utilisation directement</w:t>
      </w:r>
      <w:r>
        <w:rPr>
          <w:spacing w:val="-3"/>
        </w:rPr>
        <w:t xml:space="preserve"> </w:t>
      </w:r>
      <w:r>
        <w:t>en</w:t>
      </w:r>
      <w:r>
        <w:rPr>
          <w:spacing w:val="-3"/>
        </w:rPr>
        <w:t xml:space="preserve"> </w:t>
      </w:r>
      <w:r>
        <w:t>ligne,</w:t>
      </w:r>
      <w:r>
        <w:rPr>
          <w:spacing w:val="-3"/>
        </w:rPr>
        <w:t xml:space="preserve"> </w:t>
      </w:r>
      <w:r>
        <w:t>sans</w:t>
      </w:r>
      <w:r>
        <w:rPr>
          <w:spacing w:val="-4"/>
        </w:rPr>
        <w:t xml:space="preserve"> </w:t>
      </w:r>
      <w:r>
        <w:t>installation</w:t>
      </w:r>
      <w:r>
        <w:rPr>
          <w:spacing w:val="-3"/>
        </w:rPr>
        <w:t xml:space="preserve"> </w:t>
      </w:r>
      <w:r>
        <w:t>préalable</w:t>
      </w:r>
      <w:r>
        <w:rPr>
          <w:spacing w:val="-4"/>
        </w:rPr>
        <w:t xml:space="preserve"> </w:t>
      </w:r>
      <w:r>
        <w:t>sur</w:t>
      </w:r>
      <w:r>
        <w:rPr>
          <w:spacing w:val="-3"/>
        </w:rPr>
        <w:t xml:space="preserve"> </w:t>
      </w:r>
      <w:r>
        <w:t>les</w:t>
      </w:r>
      <w:r>
        <w:rPr>
          <w:spacing w:val="-4"/>
        </w:rPr>
        <w:t xml:space="preserve"> </w:t>
      </w:r>
      <w:r>
        <w:t>postes</w:t>
      </w:r>
      <w:r>
        <w:rPr>
          <w:spacing w:val="-4"/>
        </w:rPr>
        <w:t xml:space="preserve"> </w:t>
      </w:r>
      <w:r>
        <w:t>utilisateurs.</w:t>
      </w:r>
      <w:r>
        <w:rPr>
          <w:spacing w:val="-3"/>
        </w:rPr>
        <w:t xml:space="preserve"> </w:t>
      </w:r>
      <w:r>
        <w:t>Ce</w:t>
      </w:r>
      <w:r>
        <w:rPr>
          <w:spacing w:val="-3"/>
        </w:rPr>
        <w:t xml:space="preserve"> </w:t>
      </w:r>
      <w:r>
        <w:t>modèle</w:t>
      </w:r>
      <w:r>
        <w:rPr>
          <w:spacing w:val="-3"/>
        </w:rPr>
        <w:t xml:space="preserve"> </w:t>
      </w:r>
      <w:r>
        <w:t>assure une disponibilité constante, une accessibilité depuis différents appareils connectés, ainsi qu’une gestion simplifiée des mises à jour et de la maintenance.</w:t>
      </w:r>
    </w:p>
    <w:p w14:paraId="59B30394" w14:textId="77777777" w:rsidR="004F4AEE" w:rsidRDefault="004F4AEE" w:rsidP="00174A98">
      <w:pPr>
        <w:pStyle w:val="BodyText"/>
        <w:spacing w:before="237" w:line="278" w:lineRule="auto"/>
        <w:ind w:right="1041"/>
        <w:jc w:val="both"/>
      </w:pPr>
      <w:r w:rsidRPr="004F4AEE">
        <w:t>Chaque étape est soumise à une durée maximale afin de garantir la fluidité des opérations et de respecter les délais de livraison. Toutefois, l'absence d'un système centralisé permettant de suivre en temps réel les déplacements des camions et de mesurer automatiquement les temps de passage rend difficile l'identification des retards et de leurs causes.</w:t>
      </w:r>
    </w:p>
    <w:p w14:paraId="1EBCE769" w14:textId="55E9A3C9" w:rsidR="00DD0E26" w:rsidRDefault="00174A98" w:rsidP="00174A98">
      <w:pPr>
        <w:pStyle w:val="BodyText"/>
        <w:spacing w:before="233" w:line="278" w:lineRule="auto"/>
        <w:ind w:right="1037"/>
        <w:jc w:val="both"/>
      </w:pPr>
      <w:r w:rsidRPr="00174A98">
        <w:t>Ce projet consiste ainsi à concevoir et développer une plateforme intelligente permettant d'assurer le suivi des camions tout au long de leur parcours dans l'usine. La solution repose sur la reconnaissance automatique des plaques d'immatriculation (</w:t>
      </w:r>
      <w:proofErr w:type="spellStart"/>
      <w:r w:rsidRPr="00174A98">
        <w:t>Automatic</w:t>
      </w:r>
      <w:proofErr w:type="spellEnd"/>
      <w:r w:rsidRPr="00174A98">
        <w:t xml:space="preserve"> Number Plate Recognition - ANPR), qui permet d'identifier les camions lors de leur passage devant les différents points de contrôle équipés de caméras. Les informations collectées sont ensuite exploitées afin de calculer les temps de transit, détecter les dépassements des délais autorisés, générer des alertes et fournir des tableaux de bord destinés à faciliter la prise de décision et l'amélioration continue des performances logistiques</w:t>
      </w:r>
    </w:p>
    <w:p w14:paraId="50065ED1" w14:textId="77777777" w:rsidR="00DD0E26" w:rsidRDefault="00956A1E" w:rsidP="00956A1E">
      <w:pPr>
        <w:pStyle w:val="Heading2"/>
        <w:numPr>
          <w:ilvl w:val="0"/>
          <w:numId w:val="11"/>
        </w:numPr>
        <w:tabs>
          <w:tab w:val="left" w:pos="1444"/>
        </w:tabs>
        <w:spacing w:before="239"/>
        <w:ind w:left="1444" w:hanging="210"/>
        <w:jc w:val="left"/>
      </w:pPr>
      <w:bookmarkStart w:id="48" w:name="_Toc235388862"/>
      <w:r>
        <w:rPr>
          <w:color w:val="0E4660"/>
          <w:spacing w:val="-2"/>
        </w:rPr>
        <w:t>Problématique</w:t>
      </w:r>
      <w:bookmarkEnd w:id="48"/>
    </w:p>
    <w:p w14:paraId="32C14098" w14:textId="5FCBEC9B" w:rsidR="00DD0E26" w:rsidRDefault="00174A98" w:rsidP="00174A98">
      <w:pPr>
        <w:pStyle w:val="BodyText"/>
        <w:spacing w:before="265" w:line="278" w:lineRule="auto"/>
        <w:ind w:right="1047"/>
        <w:jc w:val="both"/>
        <w:sectPr w:rsidR="00DD0E26">
          <w:pgSz w:w="11910" w:h="16840"/>
          <w:pgMar w:top="1360" w:right="425" w:bottom="280" w:left="566" w:header="720" w:footer="720" w:gutter="0"/>
          <w:cols w:space="720"/>
        </w:sectPr>
      </w:pPr>
      <w:r w:rsidRPr="00174A98">
        <w:t>Le processus d'expédition des camions au sein de Holcim Maroc fait intervenir plusieurs services, notamment la logistique, la production, l'expédition, la maintenance et les agents commerciaux. Malgré une organisation bien définie, il demeure difficile de suivre avec précision le parcours des camions et de connaître leur position en temps réel.</w:t>
      </w:r>
    </w:p>
    <w:p w14:paraId="1CD36E4B" w14:textId="77777777" w:rsidR="00174A98" w:rsidRDefault="00174A98" w:rsidP="00174A98">
      <w:pPr>
        <w:pStyle w:val="BodyText"/>
        <w:spacing w:before="239" w:line="278" w:lineRule="auto"/>
        <w:ind w:right="1041"/>
        <w:jc w:val="both"/>
      </w:pPr>
      <w:r w:rsidRPr="00174A98">
        <w:lastRenderedPageBreak/>
        <w:t>L'absence d'un système automatisé de suivi entraîne plusieurs difficultés. Les retards sont souvent constatés tardivement, sans qu'il soit possible d'identifier rapidement l'étape responsable ou le service concerné. De plus, les causes des dépassements de délais ne sont pas systématiquement enregistrées, ce qui limite les possibilités d'analyse et d'amélioration du processus logistique.</w:t>
      </w:r>
    </w:p>
    <w:p w14:paraId="0289602D" w14:textId="432FD598" w:rsidR="00DD0E26" w:rsidRDefault="00174A98" w:rsidP="00174A98">
      <w:pPr>
        <w:pStyle w:val="BodyText"/>
        <w:spacing w:before="239" w:line="278" w:lineRule="auto"/>
        <w:ind w:right="1041"/>
        <w:jc w:val="both"/>
      </w:pPr>
      <w:r w:rsidRPr="00174A98">
        <w:t xml:space="preserve">Cette situation peut </w:t>
      </w:r>
      <w:proofErr w:type="gramStart"/>
      <w:r w:rsidRPr="00174A98">
        <w:t>avoir</w:t>
      </w:r>
      <w:proofErr w:type="gramEnd"/>
      <w:r w:rsidRPr="00174A98">
        <w:t xml:space="preserve"> des conséquences importantes, notamment l'augmentation du temps d'attente des clients, la diminution de la productivité des équipes, la saturation de certaines zones de l'usine et une prise de décision basée sur des informations incomplètes.</w:t>
      </w:r>
    </w:p>
    <w:p w14:paraId="3B4E7B4A" w14:textId="70FA26CE" w:rsidR="00174A98" w:rsidRDefault="00174A98" w:rsidP="00174A98">
      <w:pPr>
        <w:pStyle w:val="BodyText"/>
        <w:spacing w:before="239" w:line="278" w:lineRule="auto"/>
        <w:ind w:right="1041"/>
        <w:jc w:val="both"/>
      </w:pPr>
      <w:r w:rsidRPr="00174A98">
        <w:t>Face à ces contraintes, il devient nécessaire de mettre en place une solution permettant de suivre automatiquement les camions, d'enregistrer les temps de passage aux différents points de contrôle, de détecter les retards en temps réel, d'associer une justification à chaque dépassement et de fournir des indicateurs de performance fiables afin d'optimiser l'ensemble du processus d'expédition.</w:t>
      </w:r>
    </w:p>
    <w:p w14:paraId="6B3B40F6" w14:textId="77777777" w:rsidR="00DD0E26" w:rsidRDefault="00956A1E" w:rsidP="00956A1E">
      <w:pPr>
        <w:pStyle w:val="Heading2"/>
        <w:numPr>
          <w:ilvl w:val="0"/>
          <w:numId w:val="11"/>
        </w:numPr>
        <w:tabs>
          <w:tab w:val="left" w:pos="1153"/>
        </w:tabs>
        <w:spacing w:before="239"/>
        <w:ind w:left="1153" w:hanging="279"/>
        <w:jc w:val="left"/>
      </w:pPr>
      <w:bookmarkStart w:id="49" w:name="_Toc235388863"/>
      <w:r>
        <w:rPr>
          <w:color w:val="0E4660"/>
        </w:rPr>
        <w:t>Présentation</w:t>
      </w:r>
      <w:r>
        <w:rPr>
          <w:color w:val="0E4660"/>
          <w:spacing w:val="-6"/>
        </w:rPr>
        <w:t xml:space="preserve"> </w:t>
      </w:r>
      <w:r>
        <w:rPr>
          <w:color w:val="0E4660"/>
        </w:rPr>
        <w:t>du</w:t>
      </w:r>
      <w:r>
        <w:rPr>
          <w:color w:val="0E4660"/>
          <w:spacing w:val="-6"/>
        </w:rPr>
        <w:t xml:space="preserve"> </w:t>
      </w:r>
      <w:r>
        <w:rPr>
          <w:color w:val="0E4660"/>
          <w:spacing w:val="-2"/>
        </w:rPr>
        <w:t>projet</w:t>
      </w:r>
      <w:bookmarkEnd w:id="49"/>
    </w:p>
    <w:p w14:paraId="5B381A6C" w14:textId="36CB34CF" w:rsidR="00DD0E26" w:rsidRDefault="00956A1E" w:rsidP="00956A1E">
      <w:pPr>
        <w:pStyle w:val="Heading2"/>
        <w:numPr>
          <w:ilvl w:val="1"/>
          <w:numId w:val="11"/>
        </w:numPr>
        <w:tabs>
          <w:tab w:val="left" w:pos="1593"/>
        </w:tabs>
        <w:spacing w:before="27"/>
        <w:ind w:left="1593" w:hanging="359"/>
      </w:pPr>
      <w:bookmarkStart w:id="50" w:name="_bookmark27"/>
      <w:bookmarkStart w:id="51" w:name="_Toc235388864"/>
      <w:bookmarkEnd w:id="50"/>
      <w:r>
        <w:rPr>
          <w:color w:val="0E4660"/>
        </w:rPr>
        <w:t>Application</w:t>
      </w:r>
      <w:r>
        <w:rPr>
          <w:color w:val="0E4660"/>
          <w:spacing w:val="-8"/>
        </w:rPr>
        <w:t xml:space="preserve"> </w:t>
      </w:r>
      <w:r>
        <w:rPr>
          <w:color w:val="0E4660"/>
        </w:rPr>
        <w:t>de</w:t>
      </w:r>
      <w:r>
        <w:rPr>
          <w:color w:val="0E4660"/>
          <w:spacing w:val="-6"/>
        </w:rPr>
        <w:t xml:space="preserve"> </w:t>
      </w:r>
      <w:r w:rsidR="00174A98" w:rsidRPr="00174A98">
        <w:rPr>
          <w:color w:val="0E4660"/>
        </w:rPr>
        <w:t xml:space="preserve">Application de suivi des </w:t>
      </w:r>
      <w:proofErr w:type="gramStart"/>
      <w:r w:rsidR="00174A98" w:rsidRPr="00174A98">
        <w:rPr>
          <w:color w:val="0E4660"/>
        </w:rPr>
        <w:t>camions</w:t>
      </w:r>
      <w:r>
        <w:rPr>
          <w:color w:val="0E4660"/>
        </w:rPr>
        <w:t>:</w:t>
      </w:r>
      <w:proofErr w:type="gramEnd"/>
      <w:r>
        <w:rPr>
          <w:color w:val="0E4660"/>
          <w:spacing w:val="-5"/>
        </w:rPr>
        <w:t xml:space="preserve"> </w:t>
      </w:r>
      <w:r>
        <w:rPr>
          <w:color w:val="0E4660"/>
          <w:spacing w:val="-2"/>
        </w:rPr>
        <w:t>définition</w:t>
      </w:r>
      <w:bookmarkEnd w:id="51"/>
    </w:p>
    <w:p w14:paraId="7B1B15D8" w14:textId="2334861A" w:rsidR="00B54517" w:rsidRPr="00B54517" w:rsidRDefault="00B54517" w:rsidP="00B54517">
      <w:pPr>
        <w:pStyle w:val="BodyText"/>
        <w:spacing w:before="44" w:line="278" w:lineRule="auto"/>
        <w:ind w:right="1206"/>
        <w:jc w:val="both"/>
      </w:pPr>
      <w:r w:rsidRPr="00B54517">
        <w:t>L'application de suivi des camions est une plateforme web intelligente destinée à assurer le suivi en temps réel des camions transportant le ciment au sein de l'usine Holcim Maroc. Elle permet de contrôler automatiquement les différentes étapes du parcours des camions, depuis leur entrée dans l'usine jusqu'à leur sortie, en s'appuyant sur des caméras ANPR (</w:t>
      </w:r>
      <w:proofErr w:type="spellStart"/>
      <w:r w:rsidRPr="00B54517">
        <w:t>Automatic</w:t>
      </w:r>
      <w:proofErr w:type="spellEnd"/>
      <w:r w:rsidRPr="00B54517">
        <w:t xml:space="preserve"> Number Plate Recognition) capables d'identifier automatiquement les plaques d'immatriculation.</w:t>
      </w:r>
    </w:p>
    <w:p w14:paraId="5921F003" w14:textId="77777777" w:rsidR="00B54517" w:rsidRPr="00B54517" w:rsidRDefault="00B54517" w:rsidP="00B54517">
      <w:pPr>
        <w:pStyle w:val="BodyText"/>
        <w:spacing w:before="44" w:line="278" w:lineRule="auto"/>
        <w:ind w:right="1206"/>
        <w:jc w:val="both"/>
      </w:pPr>
      <w:r w:rsidRPr="00B54517">
        <w:t>La plateforme enregistre chaque passage du camion aux différents points de contrôle de l'usine (porte d'entrée, parking, agent commercial, atelier d'expédition et porte de sortie). À partir de ces informations, elle calcule automatiquement les temps de passage, le temps total de traitement ainsi que les éventuels dépassements des délais définis.</w:t>
      </w:r>
    </w:p>
    <w:p w14:paraId="366B09A5" w14:textId="77777777" w:rsidR="00DD0E26" w:rsidRDefault="00956A1E" w:rsidP="00956A1E">
      <w:pPr>
        <w:pStyle w:val="Heading2"/>
        <w:numPr>
          <w:ilvl w:val="1"/>
          <w:numId w:val="11"/>
        </w:numPr>
        <w:tabs>
          <w:tab w:val="left" w:pos="1592"/>
        </w:tabs>
        <w:spacing w:before="158"/>
        <w:ind w:left="1592" w:hanging="358"/>
      </w:pPr>
      <w:bookmarkStart w:id="52" w:name="_Toc235388865"/>
      <w:r>
        <w:rPr>
          <w:color w:val="0E4660"/>
          <w:spacing w:val="-2"/>
        </w:rPr>
        <w:t>L’objectif</w:t>
      </w:r>
      <w:bookmarkEnd w:id="52"/>
    </w:p>
    <w:p w14:paraId="7BCAB35C" w14:textId="5E31E520" w:rsidR="00174A98" w:rsidRDefault="00174A98" w:rsidP="00174A98">
      <w:pPr>
        <w:pStyle w:val="BodyText"/>
        <w:spacing w:before="65" w:line="278" w:lineRule="auto"/>
        <w:ind w:right="1041"/>
      </w:pPr>
      <w:r w:rsidRPr="00174A98">
        <w:t>L'objectif principal de cette plateforme est d'améliorer le suivi logistique des camions et d'optimiser le processus d'expédition au sein de Holcim Maroc. Plus précisément, la solution vise à :</w:t>
      </w:r>
    </w:p>
    <w:p w14:paraId="26BDF00E" w14:textId="10716FF1" w:rsidR="00174A98" w:rsidRPr="00174A98" w:rsidRDefault="00174A98" w:rsidP="00956A1E">
      <w:pPr>
        <w:pStyle w:val="BodyText"/>
        <w:numPr>
          <w:ilvl w:val="0"/>
          <w:numId w:val="17"/>
        </w:numPr>
        <w:spacing w:before="65" w:line="278" w:lineRule="auto"/>
        <w:ind w:right="1041"/>
      </w:pPr>
      <w:r w:rsidRPr="00174A98">
        <w:t>Automatiser l'identification des camions grâce à la reconnaissance des plaques d'immatriculation.</w:t>
      </w:r>
    </w:p>
    <w:p w14:paraId="5FAF0973" w14:textId="4DB33727" w:rsidR="00174A98" w:rsidRPr="00174A98" w:rsidRDefault="00174A98" w:rsidP="00956A1E">
      <w:pPr>
        <w:pStyle w:val="BodyText"/>
        <w:numPr>
          <w:ilvl w:val="0"/>
          <w:numId w:val="17"/>
        </w:numPr>
        <w:spacing w:before="65" w:line="278" w:lineRule="auto"/>
        <w:ind w:right="1041"/>
      </w:pPr>
      <w:r w:rsidRPr="00174A98">
        <w:t>Assurer un suivi en temps réel des déplacements des camions.</w:t>
      </w:r>
    </w:p>
    <w:p w14:paraId="590A5BBD" w14:textId="473169C3" w:rsidR="00174A98" w:rsidRPr="00174A98" w:rsidRDefault="00174A98" w:rsidP="00956A1E">
      <w:pPr>
        <w:pStyle w:val="BodyText"/>
        <w:numPr>
          <w:ilvl w:val="0"/>
          <w:numId w:val="17"/>
        </w:numPr>
        <w:spacing w:before="65" w:line="278" w:lineRule="auto"/>
        <w:ind w:right="1041"/>
      </w:pPr>
      <w:r w:rsidRPr="00174A98">
        <w:t>Calculer automatiquement les temps de passage et le temps total du parcours.</w:t>
      </w:r>
    </w:p>
    <w:p w14:paraId="7D6E4F21" w14:textId="34F0BAC1" w:rsidR="00174A98" w:rsidRPr="00174A98" w:rsidRDefault="00174A98" w:rsidP="00956A1E">
      <w:pPr>
        <w:pStyle w:val="BodyText"/>
        <w:numPr>
          <w:ilvl w:val="0"/>
          <w:numId w:val="17"/>
        </w:numPr>
        <w:spacing w:before="65" w:line="278" w:lineRule="auto"/>
        <w:ind w:right="1041"/>
      </w:pPr>
      <w:r w:rsidRPr="00174A98">
        <w:t>Détecter les dépassements des délais autorisés et générer des alertes.</w:t>
      </w:r>
    </w:p>
    <w:p w14:paraId="0BDE8D4B" w14:textId="3C689468" w:rsidR="00174A98" w:rsidRPr="00174A98" w:rsidRDefault="00174A98" w:rsidP="00956A1E">
      <w:pPr>
        <w:pStyle w:val="BodyText"/>
        <w:numPr>
          <w:ilvl w:val="0"/>
          <w:numId w:val="17"/>
        </w:numPr>
        <w:spacing w:before="65" w:line="278" w:lineRule="auto"/>
        <w:ind w:right="1041"/>
      </w:pPr>
      <w:r w:rsidRPr="00174A98">
        <w:t>Permettre aux différents services de justifier les retards constatés.</w:t>
      </w:r>
    </w:p>
    <w:p w14:paraId="73DF23BA" w14:textId="7218836B" w:rsidR="00174A98" w:rsidRPr="00174A98" w:rsidRDefault="00174A98" w:rsidP="00956A1E">
      <w:pPr>
        <w:pStyle w:val="BodyText"/>
        <w:numPr>
          <w:ilvl w:val="0"/>
          <w:numId w:val="18"/>
        </w:numPr>
        <w:spacing w:before="65" w:line="278" w:lineRule="auto"/>
        <w:ind w:right="1041"/>
      </w:pPr>
      <w:r w:rsidRPr="00174A98">
        <w:t>Fournir des tableaux de bord et des indicateurs de performance facilitant la prise de décision.</w:t>
      </w:r>
    </w:p>
    <w:p w14:paraId="41117D9F" w14:textId="545E7814" w:rsidR="00174A98" w:rsidRDefault="00174A98" w:rsidP="00956A1E">
      <w:pPr>
        <w:pStyle w:val="BodyText"/>
        <w:numPr>
          <w:ilvl w:val="0"/>
          <w:numId w:val="18"/>
        </w:numPr>
        <w:spacing w:before="65" w:line="278" w:lineRule="auto"/>
        <w:ind w:right="1041"/>
      </w:pPr>
      <w:r w:rsidRPr="00174A98">
        <w:t>Réduire les temps d'attente des clients et améliorer la qualité du service logistique.</w:t>
      </w:r>
    </w:p>
    <w:p w14:paraId="154901B8" w14:textId="77777777" w:rsidR="00B01345" w:rsidRDefault="00B01345" w:rsidP="00B01345">
      <w:pPr>
        <w:pStyle w:val="BodyText"/>
        <w:spacing w:before="65" w:line="278" w:lineRule="auto"/>
        <w:ind w:right="1041"/>
      </w:pPr>
    </w:p>
    <w:p w14:paraId="4F6C641B" w14:textId="77777777" w:rsidR="00B01345" w:rsidRPr="00174A98" w:rsidRDefault="00B01345" w:rsidP="00B01345">
      <w:pPr>
        <w:pStyle w:val="BodyText"/>
        <w:spacing w:before="65" w:line="278" w:lineRule="auto"/>
        <w:ind w:right="1041"/>
      </w:pPr>
    </w:p>
    <w:p w14:paraId="171EB173" w14:textId="77777777" w:rsidR="00DD0E26" w:rsidRDefault="00956A1E" w:rsidP="00956A1E">
      <w:pPr>
        <w:pStyle w:val="Heading2"/>
        <w:numPr>
          <w:ilvl w:val="1"/>
          <w:numId w:val="11"/>
        </w:numPr>
        <w:tabs>
          <w:tab w:val="left" w:pos="1663"/>
        </w:tabs>
        <w:spacing w:before="162"/>
        <w:ind w:left="1663" w:hanging="429"/>
      </w:pPr>
      <w:bookmarkStart w:id="53" w:name="_bookmark29"/>
      <w:bookmarkStart w:id="54" w:name="_Toc235388866"/>
      <w:bookmarkEnd w:id="53"/>
      <w:r>
        <w:rPr>
          <w:color w:val="0E4660"/>
        </w:rPr>
        <w:lastRenderedPageBreak/>
        <w:t>Comment</w:t>
      </w:r>
      <w:r>
        <w:rPr>
          <w:color w:val="0E4660"/>
          <w:spacing w:val="-4"/>
        </w:rPr>
        <w:t xml:space="preserve"> </w:t>
      </w:r>
      <w:r>
        <w:rPr>
          <w:color w:val="0E4660"/>
        </w:rPr>
        <w:t>ça</w:t>
      </w:r>
      <w:r>
        <w:rPr>
          <w:color w:val="0E4660"/>
          <w:spacing w:val="-2"/>
        </w:rPr>
        <w:t xml:space="preserve"> marche</w:t>
      </w:r>
      <w:bookmarkEnd w:id="54"/>
    </w:p>
    <w:p w14:paraId="019F01B5" w14:textId="7B9118C0" w:rsidR="00B01345" w:rsidRDefault="00174A98" w:rsidP="00B01345">
      <w:pPr>
        <w:tabs>
          <w:tab w:val="left" w:pos="1594"/>
        </w:tabs>
        <w:spacing w:before="204" w:line="278" w:lineRule="auto"/>
        <w:ind w:left="1234" w:right="1333"/>
        <w:rPr>
          <w:sz w:val="24"/>
          <w:szCs w:val="24"/>
        </w:rPr>
      </w:pPr>
      <w:r w:rsidRPr="00B01345">
        <w:rPr>
          <w:sz w:val="24"/>
          <w:szCs w:val="24"/>
        </w:rPr>
        <w:t xml:space="preserve">Le fonctionnement de la plateforme repose sur </w:t>
      </w:r>
      <w:proofErr w:type="gramStart"/>
      <w:r w:rsidR="006E046C">
        <w:rPr>
          <w:sz w:val="24"/>
          <w:szCs w:val="24"/>
        </w:rPr>
        <w:t>le schéma suivante</w:t>
      </w:r>
      <w:proofErr w:type="gramEnd"/>
      <w:r w:rsidR="006E046C">
        <w:rPr>
          <w:sz w:val="24"/>
          <w:szCs w:val="24"/>
        </w:rPr>
        <w:t> :</w:t>
      </w:r>
    </w:p>
    <w:p w14:paraId="2D2B9435" w14:textId="77777777" w:rsidR="00B54517" w:rsidRDefault="006E046C" w:rsidP="006E046C">
      <w:pPr>
        <w:pStyle w:val="Caption"/>
        <w:jc w:val="center"/>
        <w:rPr>
          <w:rFonts w:ascii="Wingdings" w:hAnsi="Wingdings"/>
          <w:sz w:val="24"/>
        </w:rPr>
      </w:pPr>
      <w:r>
        <w:rPr>
          <w:rFonts w:ascii="Wingdings" w:hAnsi="Wingdings"/>
          <w:sz w:val="24"/>
        </w:rPr>
        <w:t xml:space="preserve">    </w:t>
      </w:r>
      <w:r>
        <w:rPr>
          <w:noProof/>
        </w:rPr>
        <w:drawing>
          <wp:inline distT="0" distB="0" distL="0" distR="0" wp14:anchorId="5BDFC955" wp14:editId="2A0B484C">
            <wp:extent cx="6933565" cy="7078345"/>
            <wp:effectExtent l="0" t="0" r="635" b="8255"/>
            <wp:docPr id="580004793"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933565" cy="7078345"/>
                    </a:xfrm>
                    <a:prstGeom prst="rect">
                      <a:avLst/>
                    </a:prstGeom>
                    <a:noFill/>
                    <a:ln>
                      <a:noFill/>
                    </a:ln>
                  </pic:spPr>
                </pic:pic>
              </a:graphicData>
            </a:graphic>
          </wp:inline>
        </w:drawing>
      </w:r>
    </w:p>
    <w:p w14:paraId="2BC08E6A" w14:textId="086CCB87" w:rsidR="00B01345" w:rsidRPr="00B01345" w:rsidRDefault="006E046C" w:rsidP="006E046C">
      <w:pPr>
        <w:pStyle w:val="Caption"/>
        <w:jc w:val="center"/>
        <w:rPr>
          <w:rFonts w:ascii="Wingdings" w:hAnsi="Wingdings"/>
          <w:sz w:val="24"/>
        </w:rPr>
        <w:sectPr w:rsidR="00B01345" w:rsidRPr="00B01345">
          <w:pgSz w:w="11910" w:h="16840"/>
          <w:pgMar w:top="1360" w:right="425" w:bottom="280" w:left="566" w:header="720" w:footer="720" w:gutter="0"/>
          <w:cols w:space="720"/>
        </w:sectPr>
      </w:pPr>
      <w:bookmarkStart w:id="55" w:name="_Toc235388899"/>
      <w:r w:rsidRPr="006E046C">
        <w:rPr>
          <w:b/>
          <w:bCs/>
        </w:rPr>
        <w:t xml:space="preserve">Figure </w:t>
      </w:r>
      <w:r w:rsidRPr="006E046C">
        <w:rPr>
          <w:b/>
          <w:bCs/>
        </w:rPr>
        <w:fldChar w:fldCharType="begin"/>
      </w:r>
      <w:r w:rsidRPr="006E046C">
        <w:rPr>
          <w:b/>
          <w:bCs/>
        </w:rPr>
        <w:instrText xml:space="preserve"> SEQ Figure \* ARABIC </w:instrText>
      </w:r>
      <w:r w:rsidRPr="006E046C">
        <w:rPr>
          <w:b/>
          <w:bCs/>
        </w:rPr>
        <w:fldChar w:fldCharType="separate"/>
      </w:r>
      <w:r w:rsidR="00D70AC0">
        <w:rPr>
          <w:b/>
          <w:bCs/>
          <w:noProof/>
        </w:rPr>
        <w:t>5</w:t>
      </w:r>
      <w:r w:rsidRPr="006E046C">
        <w:rPr>
          <w:b/>
          <w:bCs/>
        </w:rPr>
        <w:fldChar w:fldCharType="end"/>
      </w:r>
      <w:r w:rsidRPr="006E046C">
        <w:rPr>
          <w:b/>
          <w:bCs/>
        </w:rPr>
        <w:t>:Diagramme de flux du fonctionnement générale du plateforme</w:t>
      </w:r>
      <w:bookmarkEnd w:id="55"/>
      <w:r w:rsidR="00B01345">
        <w:rPr>
          <w:sz w:val="24"/>
          <w:szCs w:val="24"/>
        </w:rPr>
        <w:br/>
      </w:r>
    </w:p>
    <w:p w14:paraId="7840065A" w14:textId="77777777" w:rsidR="00DD0E26" w:rsidRDefault="00956A1E" w:rsidP="00956A1E">
      <w:pPr>
        <w:pStyle w:val="Heading2"/>
        <w:numPr>
          <w:ilvl w:val="1"/>
          <w:numId w:val="11"/>
        </w:numPr>
        <w:tabs>
          <w:tab w:val="left" w:pos="1592"/>
        </w:tabs>
        <w:spacing w:before="246"/>
        <w:ind w:left="1592" w:hanging="358"/>
      </w:pPr>
      <w:bookmarkStart w:id="56" w:name="_bookmark30"/>
      <w:bookmarkStart w:id="57" w:name="_Toc235388867"/>
      <w:bookmarkEnd w:id="56"/>
      <w:r>
        <w:rPr>
          <w:color w:val="0E4660"/>
        </w:rPr>
        <w:lastRenderedPageBreak/>
        <w:t>Les</w:t>
      </w:r>
      <w:r>
        <w:rPr>
          <w:color w:val="0E4660"/>
          <w:spacing w:val="-5"/>
        </w:rPr>
        <w:t xml:space="preserve"> </w:t>
      </w:r>
      <w:r>
        <w:rPr>
          <w:color w:val="0E4660"/>
        </w:rPr>
        <w:t>fonctionnalités</w:t>
      </w:r>
      <w:r>
        <w:rPr>
          <w:color w:val="0E4660"/>
          <w:spacing w:val="-8"/>
        </w:rPr>
        <w:t xml:space="preserve"> </w:t>
      </w:r>
      <w:r>
        <w:rPr>
          <w:color w:val="0E4660"/>
        </w:rPr>
        <w:t>de</w:t>
      </w:r>
      <w:r>
        <w:rPr>
          <w:color w:val="0E4660"/>
          <w:spacing w:val="-5"/>
        </w:rPr>
        <w:t xml:space="preserve"> </w:t>
      </w:r>
      <w:r>
        <w:rPr>
          <w:color w:val="0E4660"/>
          <w:spacing w:val="-2"/>
        </w:rPr>
        <w:t>l'application</w:t>
      </w:r>
      <w:bookmarkEnd w:id="57"/>
    </w:p>
    <w:p w14:paraId="4B40ADE5" w14:textId="77777777" w:rsidR="00DD0E26" w:rsidRDefault="00DD0E26">
      <w:pPr>
        <w:pStyle w:val="BodyText"/>
        <w:ind w:left="0"/>
        <w:rPr>
          <w:b/>
          <w:sz w:val="20"/>
        </w:rPr>
      </w:pPr>
    </w:p>
    <w:p w14:paraId="0B5C0622" w14:textId="77777777" w:rsidR="00DD0E26" w:rsidRDefault="00DD0E26">
      <w:pPr>
        <w:pStyle w:val="BodyText"/>
        <w:spacing w:before="43" w:after="1"/>
        <w:ind w:left="0"/>
        <w:rPr>
          <w:b/>
          <w:sz w:val="20"/>
        </w:rPr>
      </w:pPr>
    </w:p>
    <w:tbl>
      <w:tblPr>
        <w:tblW w:w="0" w:type="auto"/>
        <w:tblInd w:w="7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9"/>
        <w:gridCol w:w="1902"/>
        <w:gridCol w:w="5962"/>
      </w:tblGrid>
      <w:tr w:rsidR="00DD0E26" w14:paraId="6AAA5F8F" w14:textId="77777777" w:rsidTr="008B3556">
        <w:trPr>
          <w:trHeight w:val="709"/>
        </w:trPr>
        <w:tc>
          <w:tcPr>
            <w:tcW w:w="1209" w:type="dxa"/>
            <w:shd w:val="clear" w:color="auto" w:fill="F1F1F1"/>
          </w:tcPr>
          <w:p w14:paraId="6463F4F4" w14:textId="77777777" w:rsidR="00DD0E26" w:rsidRDefault="00956A1E" w:rsidP="008B3556">
            <w:pPr>
              <w:pStyle w:val="TableParagraph"/>
              <w:jc w:val="both"/>
              <w:rPr>
                <w:b/>
              </w:rPr>
            </w:pPr>
            <w:r>
              <w:rPr>
                <w:b/>
                <w:spacing w:val="-2"/>
              </w:rPr>
              <w:t>Référence</w:t>
            </w:r>
          </w:p>
        </w:tc>
        <w:tc>
          <w:tcPr>
            <w:tcW w:w="1902" w:type="dxa"/>
            <w:shd w:val="clear" w:color="auto" w:fill="F1F1F1"/>
          </w:tcPr>
          <w:p w14:paraId="69B93417" w14:textId="77777777" w:rsidR="00DD0E26" w:rsidRDefault="00956A1E" w:rsidP="008B3556">
            <w:pPr>
              <w:pStyle w:val="TableParagraph"/>
              <w:ind w:right="139"/>
              <w:jc w:val="both"/>
              <w:rPr>
                <w:b/>
              </w:rPr>
            </w:pPr>
            <w:r>
              <w:rPr>
                <w:b/>
                <w:spacing w:val="-2"/>
              </w:rPr>
              <w:t>Acteur concerné</w:t>
            </w:r>
          </w:p>
        </w:tc>
        <w:tc>
          <w:tcPr>
            <w:tcW w:w="5962" w:type="dxa"/>
            <w:shd w:val="clear" w:color="auto" w:fill="F1F1F1"/>
          </w:tcPr>
          <w:p w14:paraId="01105570" w14:textId="77777777" w:rsidR="00DD0E26" w:rsidRDefault="00956A1E" w:rsidP="008B3556">
            <w:pPr>
              <w:pStyle w:val="TableParagraph"/>
              <w:jc w:val="both"/>
              <w:rPr>
                <w:b/>
              </w:rPr>
            </w:pPr>
            <w:r>
              <w:rPr>
                <w:b/>
                <w:spacing w:val="-2"/>
              </w:rPr>
              <w:t>Description</w:t>
            </w:r>
          </w:p>
        </w:tc>
      </w:tr>
      <w:tr w:rsidR="00DD0E26" w14:paraId="27567925" w14:textId="77777777" w:rsidTr="008B3556">
        <w:trPr>
          <w:trHeight w:val="707"/>
        </w:trPr>
        <w:tc>
          <w:tcPr>
            <w:tcW w:w="1209" w:type="dxa"/>
            <w:shd w:val="clear" w:color="auto" w:fill="F1F1F1"/>
          </w:tcPr>
          <w:p w14:paraId="2520E1CB" w14:textId="2F7CF2F2" w:rsidR="00DD0E26" w:rsidRDefault="00956A1E" w:rsidP="008B3556">
            <w:pPr>
              <w:pStyle w:val="TableParagraph"/>
              <w:jc w:val="both"/>
            </w:pPr>
            <w:r>
              <w:t>BF</w:t>
            </w:r>
            <w:r w:rsidR="00883613">
              <w:t>T</w:t>
            </w:r>
            <w:r>
              <w:rPr>
                <w:spacing w:val="-2"/>
              </w:rPr>
              <w:t xml:space="preserve"> </w:t>
            </w:r>
            <w:r>
              <w:rPr>
                <w:spacing w:val="-5"/>
              </w:rPr>
              <w:t>01</w:t>
            </w:r>
          </w:p>
        </w:tc>
        <w:tc>
          <w:tcPr>
            <w:tcW w:w="1902" w:type="dxa"/>
            <w:shd w:val="clear" w:color="auto" w:fill="F1F1F1"/>
          </w:tcPr>
          <w:p w14:paraId="7982FCD0" w14:textId="34400E6C" w:rsidR="00DD0E26" w:rsidRDefault="008B3556" w:rsidP="008B3556">
            <w:pPr>
              <w:pStyle w:val="TableParagraph"/>
              <w:jc w:val="both"/>
            </w:pPr>
            <w:r w:rsidRPr="008B3556">
              <w:rPr>
                <w:spacing w:val="-5"/>
              </w:rPr>
              <w:t>Responsable Logistique / RH</w:t>
            </w:r>
          </w:p>
        </w:tc>
        <w:tc>
          <w:tcPr>
            <w:tcW w:w="5962" w:type="dxa"/>
            <w:shd w:val="clear" w:color="auto" w:fill="F1F1F1"/>
          </w:tcPr>
          <w:p w14:paraId="3129B020" w14:textId="7FCB7DE5" w:rsidR="00DD0E26" w:rsidRDefault="008B3556" w:rsidP="008B3556">
            <w:pPr>
              <w:pStyle w:val="TableParagraph"/>
              <w:jc w:val="both"/>
            </w:pPr>
            <w:r w:rsidRPr="008B3556">
              <w:t>Consulter le tableau de bord global affichant l'ensemble des camions en cours de traitement.</w:t>
            </w:r>
          </w:p>
        </w:tc>
      </w:tr>
      <w:tr w:rsidR="00DD0E26" w:rsidRPr="008B3556" w14:paraId="5D09345E" w14:textId="77777777" w:rsidTr="008B3556">
        <w:trPr>
          <w:trHeight w:val="704"/>
        </w:trPr>
        <w:tc>
          <w:tcPr>
            <w:tcW w:w="1209" w:type="dxa"/>
            <w:shd w:val="clear" w:color="auto" w:fill="F1F1F1"/>
          </w:tcPr>
          <w:p w14:paraId="3B7238CA" w14:textId="77777777" w:rsidR="00DD0E26" w:rsidRDefault="00956A1E" w:rsidP="008B3556">
            <w:pPr>
              <w:pStyle w:val="TableParagraph"/>
              <w:jc w:val="both"/>
            </w:pPr>
            <w:r>
              <w:t>BFE</w:t>
            </w:r>
            <w:r>
              <w:rPr>
                <w:spacing w:val="-2"/>
              </w:rPr>
              <w:t xml:space="preserve"> </w:t>
            </w:r>
            <w:r>
              <w:rPr>
                <w:spacing w:val="-5"/>
              </w:rPr>
              <w:t>02</w:t>
            </w:r>
          </w:p>
        </w:tc>
        <w:tc>
          <w:tcPr>
            <w:tcW w:w="1902" w:type="dxa"/>
            <w:shd w:val="clear" w:color="auto" w:fill="F1F1F1"/>
          </w:tcPr>
          <w:p w14:paraId="27F967A3" w14:textId="041E6702" w:rsidR="00DD0E26" w:rsidRDefault="008B3556" w:rsidP="008B3556">
            <w:pPr>
              <w:pStyle w:val="TableParagraph"/>
              <w:jc w:val="both"/>
            </w:pPr>
            <w:r w:rsidRPr="008B3556">
              <w:rPr>
                <w:spacing w:val="-5"/>
              </w:rPr>
              <w:t>Responsable Logistique / RH</w:t>
            </w:r>
          </w:p>
        </w:tc>
        <w:tc>
          <w:tcPr>
            <w:tcW w:w="5962" w:type="dxa"/>
            <w:shd w:val="clear" w:color="auto" w:fill="F1F1F1"/>
          </w:tcPr>
          <w:p w14:paraId="2609B248" w14:textId="4F0D8581" w:rsidR="00DD0E26" w:rsidRDefault="008B3556" w:rsidP="008B3556">
            <w:pPr>
              <w:pStyle w:val="TableParagraph"/>
              <w:ind w:right="183"/>
              <w:jc w:val="both"/>
            </w:pPr>
            <w:r w:rsidRPr="008B3556">
              <w:t>Visualiser les camions sur une carte interactive avec un code couleur (Vert, Orange, Rouge).</w:t>
            </w:r>
          </w:p>
        </w:tc>
      </w:tr>
      <w:tr w:rsidR="00DD0E26" w14:paraId="1FCEDCB0" w14:textId="77777777" w:rsidTr="008B3556">
        <w:trPr>
          <w:trHeight w:val="707"/>
        </w:trPr>
        <w:tc>
          <w:tcPr>
            <w:tcW w:w="1209" w:type="dxa"/>
            <w:shd w:val="clear" w:color="auto" w:fill="F1F1F1"/>
          </w:tcPr>
          <w:p w14:paraId="452AED8A" w14:textId="77777777" w:rsidR="00DD0E26" w:rsidRDefault="00956A1E" w:rsidP="008B3556">
            <w:pPr>
              <w:pStyle w:val="TableParagraph"/>
              <w:jc w:val="both"/>
            </w:pPr>
            <w:r>
              <w:t>BFE</w:t>
            </w:r>
            <w:r>
              <w:rPr>
                <w:spacing w:val="-2"/>
              </w:rPr>
              <w:t xml:space="preserve"> </w:t>
            </w:r>
            <w:r>
              <w:rPr>
                <w:spacing w:val="-5"/>
              </w:rPr>
              <w:t>03</w:t>
            </w:r>
          </w:p>
        </w:tc>
        <w:tc>
          <w:tcPr>
            <w:tcW w:w="1902" w:type="dxa"/>
            <w:shd w:val="clear" w:color="auto" w:fill="F1F1F1"/>
          </w:tcPr>
          <w:p w14:paraId="1AE7967C" w14:textId="723E463C" w:rsidR="00DD0E26" w:rsidRDefault="008B3556" w:rsidP="008B3556">
            <w:pPr>
              <w:pStyle w:val="TableParagraph"/>
              <w:jc w:val="both"/>
            </w:pPr>
            <w:r w:rsidRPr="008B3556">
              <w:rPr>
                <w:spacing w:val="-5"/>
              </w:rPr>
              <w:t>Responsable Logistique / RH</w:t>
            </w:r>
          </w:p>
        </w:tc>
        <w:tc>
          <w:tcPr>
            <w:tcW w:w="5962" w:type="dxa"/>
            <w:shd w:val="clear" w:color="auto" w:fill="F1F1F1"/>
          </w:tcPr>
          <w:p w14:paraId="4184D43C" w14:textId="26D35940" w:rsidR="00DD0E26" w:rsidRDefault="008B3556" w:rsidP="008B3556">
            <w:pPr>
              <w:pStyle w:val="TableParagraph"/>
              <w:ind w:right="183"/>
              <w:jc w:val="both"/>
            </w:pPr>
            <w:r w:rsidRPr="008B3556">
              <w:t>Consulter les indicateurs clés de performance (KPI) et les statistiques logistiques.</w:t>
            </w:r>
          </w:p>
        </w:tc>
      </w:tr>
      <w:tr w:rsidR="00DD0E26" w14:paraId="3D3FFAF0" w14:textId="77777777" w:rsidTr="008B3556">
        <w:trPr>
          <w:trHeight w:val="704"/>
        </w:trPr>
        <w:tc>
          <w:tcPr>
            <w:tcW w:w="1209" w:type="dxa"/>
            <w:shd w:val="clear" w:color="auto" w:fill="F1F1F1"/>
          </w:tcPr>
          <w:p w14:paraId="5DF50C13" w14:textId="77777777" w:rsidR="00DD0E26" w:rsidRDefault="00956A1E" w:rsidP="008B3556">
            <w:pPr>
              <w:pStyle w:val="TableParagraph"/>
              <w:jc w:val="both"/>
            </w:pPr>
            <w:r>
              <w:t>BFE</w:t>
            </w:r>
            <w:r>
              <w:rPr>
                <w:spacing w:val="-2"/>
              </w:rPr>
              <w:t xml:space="preserve"> </w:t>
            </w:r>
            <w:r>
              <w:rPr>
                <w:spacing w:val="-5"/>
              </w:rPr>
              <w:t>04</w:t>
            </w:r>
          </w:p>
        </w:tc>
        <w:tc>
          <w:tcPr>
            <w:tcW w:w="1902" w:type="dxa"/>
            <w:shd w:val="clear" w:color="auto" w:fill="F1F1F1"/>
          </w:tcPr>
          <w:p w14:paraId="1CDD2153" w14:textId="60A7410E" w:rsidR="00DD0E26" w:rsidRDefault="008B3556" w:rsidP="008B3556">
            <w:pPr>
              <w:pStyle w:val="TableParagraph"/>
              <w:jc w:val="both"/>
            </w:pPr>
            <w:r w:rsidRPr="008B3556">
              <w:rPr>
                <w:spacing w:val="-5"/>
              </w:rPr>
              <w:t>Responsable Logistique / RH</w:t>
            </w:r>
          </w:p>
        </w:tc>
        <w:tc>
          <w:tcPr>
            <w:tcW w:w="5962" w:type="dxa"/>
            <w:shd w:val="clear" w:color="auto" w:fill="F1F1F1"/>
          </w:tcPr>
          <w:p w14:paraId="6A54409F" w14:textId="18AA1B0D" w:rsidR="00DD0E26" w:rsidRDefault="008B3556" w:rsidP="008B3556">
            <w:pPr>
              <w:pStyle w:val="TableParagraph"/>
              <w:jc w:val="both"/>
            </w:pPr>
            <w:r w:rsidRPr="008B3556">
              <w:t>Suivre en temps réel le parcours de chaque camion dans l'usine.</w:t>
            </w:r>
          </w:p>
        </w:tc>
      </w:tr>
      <w:tr w:rsidR="00DD0E26" w14:paraId="6633FF1B" w14:textId="77777777" w:rsidTr="008B3556">
        <w:trPr>
          <w:trHeight w:val="452"/>
        </w:trPr>
        <w:tc>
          <w:tcPr>
            <w:tcW w:w="1209" w:type="dxa"/>
            <w:shd w:val="clear" w:color="auto" w:fill="F1F1F1"/>
          </w:tcPr>
          <w:p w14:paraId="5A8AA799" w14:textId="77777777" w:rsidR="00DD0E26" w:rsidRDefault="00956A1E" w:rsidP="008B3556">
            <w:pPr>
              <w:pStyle w:val="TableParagraph"/>
              <w:jc w:val="both"/>
            </w:pPr>
            <w:r>
              <w:t>BFE</w:t>
            </w:r>
            <w:r>
              <w:rPr>
                <w:spacing w:val="-2"/>
              </w:rPr>
              <w:t xml:space="preserve"> </w:t>
            </w:r>
            <w:r>
              <w:rPr>
                <w:spacing w:val="-5"/>
              </w:rPr>
              <w:t>05</w:t>
            </w:r>
          </w:p>
        </w:tc>
        <w:tc>
          <w:tcPr>
            <w:tcW w:w="1902" w:type="dxa"/>
            <w:shd w:val="clear" w:color="auto" w:fill="F1F1F1"/>
          </w:tcPr>
          <w:p w14:paraId="144C6D54" w14:textId="78C02E70" w:rsidR="00DD0E26" w:rsidRDefault="008B3556" w:rsidP="008B3556">
            <w:pPr>
              <w:pStyle w:val="TableParagraph"/>
              <w:jc w:val="both"/>
            </w:pPr>
            <w:r w:rsidRPr="008B3556">
              <w:rPr>
                <w:spacing w:val="-5"/>
              </w:rPr>
              <w:t>Responsable Logistique / RH</w:t>
            </w:r>
          </w:p>
        </w:tc>
        <w:tc>
          <w:tcPr>
            <w:tcW w:w="5962" w:type="dxa"/>
            <w:shd w:val="clear" w:color="auto" w:fill="F1F1F1"/>
          </w:tcPr>
          <w:p w14:paraId="530AF3B3" w14:textId="135A5DF4" w:rsidR="00DD0E26" w:rsidRDefault="008B3556" w:rsidP="008B3556">
            <w:pPr>
              <w:pStyle w:val="TableParagraph"/>
              <w:jc w:val="both"/>
            </w:pPr>
            <w:r w:rsidRPr="008B3556">
              <w:t>Consulter les alertes générées lors des dépassements des délais autorisés.</w:t>
            </w:r>
          </w:p>
        </w:tc>
      </w:tr>
      <w:tr w:rsidR="00DD0E26" w14:paraId="14DDCA2A" w14:textId="77777777" w:rsidTr="008B3556">
        <w:trPr>
          <w:trHeight w:val="707"/>
        </w:trPr>
        <w:tc>
          <w:tcPr>
            <w:tcW w:w="1209" w:type="dxa"/>
            <w:shd w:val="clear" w:color="auto" w:fill="F1F1F1"/>
          </w:tcPr>
          <w:p w14:paraId="73CE89EB" w14:textId="77777777" w:rsidR="00DD0E26" w:rsidRDefault="00956A1E" w:rsidP="008B3556">
            <w:pPr>
              <w:pStyle w:val="TableParagraph"/>
              <w:jc w:val="both"/>
            </w:pPr>
            <w:r>
              <w:t>BFE</w:t>
            </w:r>
            <w:r>
              <w:rPr>
                <w:spacing w:val="-2"/>
              </w:rPr>
              <w:t xml:space="preserve"> </w:t>
            </w:r>
            <w:r>
              <w:rPr>
                <w:spacing w:val="-5"/>
              </w:rPr>
              <w:t>06</w:t>
            </w:r>
          </w:p>
        </w:tc>
        <w:tc>
          <w:tcPr>
            <w:tcW w:w="1902" w:type="dxa"/>
            <w:shd w:val="clear" w:color="auto" w:fill="F1F1F1"/>
          </w:tcPr>
          <w:p w14:paraId="558DF7C7" w14:textId="15D10F7B" w:rsidR="00DD0E26" w:rsidRDefault="008B3556" w:rsidP="008B3556">
            <w:pPr>
              <w:pStyle w:val="TableParagraph"/>
              <w:jc w:val="both"/>
            </w:pPr>
            <w:r w:rsidRPr="008B3556">
              <w:rPr>
                <w:spacing w:val="-5"/>
              </w:rPr>
              <w:t>Responsable Logistique / RH</w:t>
            </w:r>
          </w:p>
        </w:tc>
        <w:tc>
          <w:tcPr>
            <w:tcW w:w="5962" w:type="dxa"/>
            <w:shd w:val="clear" w:color="auto" w:fill="F1F1F1"/>
          </w:tcPr>
          <w:p w14:paraId="42676D6D" w14:textId="0AED70A7" w:rsidR="00DD0E26" w:rsidRDefault="008B3556" w:rsidP="008B3556">
            <w:pPr>
              <w:pStyle w:val="TableParagraph"/>
              <w:jc w:val="both"/>
            </w:pPr>
            <w:r w:rsidRPr="008B3556">
              <w:t>Consulter les justifications des retards renseignées par les différents services.</w:t>
            </w:r>
          </w:p>
        </w:tc>
      </w:tr>
      <w:tr w:rsidR="00DD0E26" w14:paraId="437D5B9F" w14:textId="77777777" w:rsidTr="008B3556">
        <w:trPr>
          <w:trHeight w:val="707"/>
        </w:trPr>
        <w:tc>
          <w:tcPr>
            <w:tcW w:w="1209" w:type="dxa"/>
            <w:shd w:val="clear" w:color="auto" w:fill="F1F1F1"/>
          </w:tcPr>
          <w:p w14:paraId="1BA15F63" w14:textId="77777777" w:rsidR="00DD0E26" w:rsidRDefault="00956A1E" w:rsidP="008B3556">
            <w:pPr>
              <w:pStyle w:val="TableParagraph"/>
              <w:jc w:val="both"/>
            </w:pPr>
            <w:r>
              <w:t>BFE</w:t>
            </w:r>
            <w:r>
              <w:rPr>
                <w:spacing w:val="-2"/>
              </w:rPr>
              <w:t xml:space="preserve"> </w:t>
            </w:r>
            <w:r>
              <w:rPr>
                <w:spacing w:val="-5"/>
              </w:rPr>
              <w:t>07</w:t>
            </w:r>
          </w:p>
        </w:tc>
        <w:tc>
          <w:tcPr>
            <w:tcW w:w="1902" w:type="dxa"/>
            <w:shd w:val="clear" w:color="auto" w:fill="F1F1F1"/>
          </w:tcPr>
          <w:p w14:paraId="18D5204D" w14:textId="09128298" w:rsidR="00DD0E26" w:rsidRDefault="008B3556" w:rsidP="008B3556">
            <w:pPr>
              <w:pStyle w:val="TableParagraph"/>
              <w:jc w:val="both"/>
            </w:pPr>
            <w:r w:rsidRPr="008B3556">
              <w:rPr>
                <w:spacing w:val="-5"/>
              </w:rPr>
              <w:t>Responsable Logistique / RH</w:t>
            </w:r>
          </w:p>
        </w:tc>
        <w:tc>
          <w:tcPr>
            <w:tcW w:w="5962" w:type="dxa"/>
            <w:shd w:val="clear" w:color="auto" w:fill="F1F1F1"/>
          </w:tcPr>
          <w:p w14:paraId="4344DA74" w14:textId="2E00CEF4" w:rsidR="00DD0E26" w:rsidRDefault="008B3556" w:rsidP="008B3556">
            <w:pPr>
              <w:pStyle w:val="TableParagraph"/>
              <w:jc w:val="both"/>
            </w:pPr>
            <w:r w:rsidRPr="008B3556">
              <w:t>Filtrer et rechercher les camions selon la date, le numéro d'immatriculation ou leur état.</w:t>
            </w:r>
          </w:p>
        </w:tc>
      </w:tr>
      <w:tr w:rsidR="008B3556" w14:paraId="628F6176" w14:textId="77777777" w:rsidTr="008B3556">
        <w:trPr>
          <w:trHeight w:val="707"/>
        </w:trPr>
        <w:tc>
          <w:tcPr>
            <w:tcW w:w="1209" w:type="dxa"/>
            <w:shd w:val="clear" w:color="auto" w:fill="F1F1F1"/>
          </w:tcPr>
          <w:p w14:paraId="4E157DB5" w14:textId="055A17F7" w:rsidR="008B3556" w:rsidRDefault="008B3556" w:rsidP="008B3556">
            <w:pPr>
              <w:pStyle w:val="TableParagraph"/>
              <w:jc w:val="both"/>
            </w:pPr>
            <w:r w:rsidRPr="008B3556">
              <w:t>BFT 08</w:t>
            </w:r>
          </w:p>
        </w:tc>
        <w:tc>
          <w:tcPr>
            <w:tcW w:w="1902" w:type="dxa"/>
            <w:shd w:val="clear" w:color="auto" w:fill="F1F1F1"/>
          </w:tcPr>
          <w:p w14:paraId="29845568" w14:textId="63DC54C8" w:rsidR="008B3556" w:rsidRPr="008B3556" w:rsidRDefault="008B3556" w:rsidP="008B3556">
            <w:pPr>
              <w:pStyle w:val="TableParagraph"/>
              <w:jc w:val="both"/>
              <w:rPr>
                <w:spacing w:val="-5"/>
              </w:rPr>
            </w:pPr>
            <w:r w:rsidRPr="008B3556">
              <w:rPr>
                <w:spacing w:val="-5"/>
              </w:rPr>
              <w:t>Responsable Logistique / RH</w:t>
            </w:r>
          </w:p>
        </w:tc>
        <w:tc>
          <w:tcPr>
            <w:tcW w:w="5962" w:type="dxa"/>
            <w:shd w:val="clear" w:color="auto" w:fill="F1F1F1"/>
          </w:tcPr>
          <w:p w14:paraId="54CD49A7" w14:textId="505720E9" w:rsidR="008B3556" w:rsidRPr="008B3556" w:rsidRDefault="008B3556" w:rsidP="008B3556">
            <w:pPr>
              <w:pStyle w:val="TableParagraph"/>
              <w:jc w:val="both"/>
            </w:pPr>
            <w:r w:rsidRPr="008B3556">
              <w:t>Consulter l'historique complet des déplacements des camions.</w:t>
            </w:r>
          </w:p>
        </w:tc>
      </w:tr>
      <w:tr w:rsidR="008B3556" w14:paraId="0508BE04" w14:textId="77777777" w:rsidTr="008B3556">
        <w:trPr>
          <w:trHeight w:val="707"/>
        </w:trPr>
        <w:tc>
          <w:tcPr>
            <w:tcW w:w="1209" w:type="dxa"/>
            <w:shd w:val="clear" w:color="auto" w:fill="F1F1F1"/>
          </w:tcPr>
          <w:p w14:paraId="231D5F95" w14:textId="23D5DEDE" w:rsidR="008B3556" w:rsidRPr="008B3556" w:rsidRDefault="008B3556" w:rsidP="008B3556">
            <w:pPr>
              <w:pStyle w:val="TableParagraph"/>
              <w:jc w:val="both"/>
            </w:pPr>
            <w:r w:rsidRPr="008B3556">
              <w:t>BFT 0</w:t>
            </w:r>
            <w:r>
              <w:t>9</w:t>
            </w:r>
          </w:p>
        </w:tc>
        <w:tc>
          <w:tcPr>
            <w:tcW w:w="1902" w:type="dxa"/>
            <w:shd w:val="clear" w:color="auto" w:fill="F1F1F1"/>
          </w:tcPr>
          <w:p w14:paraId="38E8AB33" w14:textId="61CADEA3" w:rsidR="008B3556" w:rsidRPr="008B3556" w:rsidRDefault="008B3556" w:rsidP="008B3556">
            <w:pPr>
              <w:pStyle w:val="TableParagraph"/>
              <w:jc w:val="both"/>
              <w:rPr>
                <w:spacing w:val="-5"/>
              </w:rPr>
            </w:pPr>
            <w:r w:rsidRPr="008B3556">
              <w:rPr>
                <w:spacing w:val="-5"/>
              </w:rPr>
              <w:t>Responsable Logistique / RH</w:t>
            </w:r>
          </w:p>
        </w:tc>
        <w:tc>
          <w:tcPr>
            <w:tcW w:w="5962" w:type="dxa"/>
            <w:shd w:val="clear" w:color="auto" w:fill="F1F1F1"/>
          </w:tcPr>
          <w:p w14:paraId="5D0AF1D5" w14:textId="77777777" w:rsidR="008B3556" w:rsidRDefault="008B3556" w:rsidP="008B3556">
            <w:pPr>
              <w:pStyle w:val="TableParagraph"/>
              <w:jc w:val="both"/>
            </w:pPr>
          </w:p>
          <w:p w14:paraId="50FC95B9" w14:textId="5E21A68E" w:rsidR="008B3556" w:rsidRPr="008B3556" w:rsidRDefault="008B3556" w:rsidP="008B3556">
            <w:pPr>
              <w:jc w:val="both"/>
            </w:pPr>
            <w:r w:rsidRPr="008B3556">
              <w:t>Générer des rapports et exporter les statistiques.</w:t>
            </w:r>
          </w:p>
        </w:tc>
      </w:tr>
    </w:tbl>
    <w:p w14:paraId="6764B7D3" w14:textId="393F1B22" w:rsidR="00DD0E26" w:rsidRPr="00DC5C1A" w:rsidRDefault="00387B74" w:rsidP="00DC5C1A">
      <w:pPr>
        <w:pStyle w:val="Caption"/>
        <w:jc w:val="center"/>
        <w:rPr>
          <w:b/>
          <w:bCs/>
          <w:sz w:val="28"/>
        </w:rPr>
      </w:pPr>
      <w:bookmarkStart w:id="58" w:name="_Toc234760499"/>
      <w:r w:rsidRPr="00387B74">
        <w:rPr>
          <w:b/>
          <w:bCs/>
        </w:rPr>
        <w:t xml:space="preserve">Tableau </w:t>
      </w:r>
      <w:r w:rsidRPr="00387B74">
        <w:rPr>
          <w:b/>
          <w:bCs/>
        </w:rPr>
        <w:fldChar w:fldCharType="begin"/>
      </w:r>
      <w:r w:rsidRPr="00387B74">
        <w:rPr>
          <w:b/>
          <w:bCs/>
        </w:rPr>
        <w:instrText xml:space="preserve"> SEQ Tableau \* ARABIC </w:instrText>
      </w:r>
      <w:r w:rsidRPr="00387B74">
        <w:rPr>
          <w:b/>
          <w:bCs/>
        </w:rPr>
        <w:fldChar w:fldCharType="separate"/>
      </w:r>
      <w:r w:rsidR="006C6F04">
        <w:rPr>
          <w:b/>
          <w:bCs/>
          <w:noProof/>
        </w:rPr>
        <w:t>1</w:t>
      </w:r>
      <w:r w:rsidRPr="00387B74">
        <w:rPr>
          <w:b/>
          <w:bCs/>
        </w:rPr>
        <w:fldChar w:fldCharType="end"/>
      </w:r>
      <w:r w:rsidRPr="00387B74">
        <w:rPr>
          <w:b/>
          <w:bCs/>
        </w:rPr>
        <w:t>:Les besoins fonctionnels du Responsable Logistique / RH</w:t>
      </w:r>
      <w:bookmarkStart w:id="59" w:name="_bookmark31"/>
      <w:bookmarkEnd w:id="58"/>
      <w:bookmarkEnd w:id="59"/>
    </w:p>
    <w:tbl>
      <w:tblPr>
        <w:tblW w:w="0" w:type="auto"/>
        <w:tblInd w:w="7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15"/>
        <w:gridCol w:w="1985"/>
        <w:gridCol w:w="5895"/>
      </w:tblGrid>
      <w:tr w:rsidR="00DD0E26" w14:paraId="72AA29D5" w14:textId="77777777">
        <w:trPr>
          <w:trHeight w:val="452"/>
        </w:trPr>
        <w:tc>
          <w:tcPr>
            <w:tcW w:w="1315" w:type="dxa"/>
            <w:shd w:val="clear" w:color="auto" w:fill="F1F1F1"/>
          </w:tcPr>
          <w:p w14:paraId="1DECF837" w14:textId="77777777" w:rsidR="00DD0E26" w:rsidRDefault="00956A1E" w:rsidP="008B3556">
            <w:pPr>
              <w:pStyle w:val="TableParagraph"/>
              <w:ind w:left="98"/>
              <w:jc w:val="both"/>
              <w:rPr>
                <w:b/>
              </w:rPr>
            </w:pPr>
            <w:r>
              <w:rPr>
                <w:b/>
                <w:spacing w:val="-2"/>
              </w:rPr>
              <w:t>Référence</w:t>
            </w:r>
          </w:p>
        </w:tc>
        <w:tc>
          <w:tcPr>
            <w:tcW w:w="1985" w:type="dxa"/>
            <w:shd w:val="clear" w:color="auto" w:fill="F1F1F1"/>
          </w:tcPr>
          <w:p w14:paraId="26FB124D" w14:textId="77777777" w:rsidR="00DD0E26" w:rsidRDefault="00956A1E" w:rsidP="008B3556">
            <w:pPr>
              <w:pStyle w:val="TableParagraph"/>
              <w:ind w:left="98"/>
              <w:jc w:val="both"/>
              <w:rPr>
                <w:b/>
              </w:rPr>
            </w:pPr>
            <w:r>
              <w:rPr>
                <w:b/>
              </w:rPr>
              <w:t>Acteur</w:t>
            </w:r>
            <w:r>
              <w:rPr>
                <w:b/>
                <w:spacing w:val="-3"/>
              </w:rPr>
              <w:t xml:space="preserve"> </w:t>
            </w:r>
            <w:r>
              <w:rPr>
                <w:b/>
                <w:spacing w:val="-2"/>
              </w:rPr>
              <w:t>concerné</w:t>
            </w:r>
          </w:p>
        </w:tc>
        <w:tc>
          <w:tcPr>
            <w:tcW w:w="5895" w:type="dxa"/>
            <w:shd w:val="clear" w:color="auto" w:fill="F1F1F1"/>
          </w:tcPr>
          <w:p w14:paraId="08F9CFEB" w14:textId="77777777" w:rsidR="00DD0E26" w:rsidRDefault="00956A1E" w:rsidP="008B3556">
            <w:pPr>
              <w:pStyle w:val="TableParagraph"/>
              <w:ind w:left="98"/>
              <w:jc w:val="both"/>
              <w:rPr>
                <w:b/>
              </w:rPr>
            </w:pPr>
            <w:r>
              <w:rPr>
                <w:b/>
                <w:spacing w:val="-2"/>
              </w:rPr>
              <w:t>Description</w:t>
            </w:r>
          </w:p>
        </w:tc>
      </w:tr>
      <w:tr w:rsidR="00DD0E26" w14:paraId="2FEC6AAE" w14:textId="77777777">
        <w:trPr>
          <w:trHeight w:val="704"/>
        </w:trPr>
        <w:tc>
          <w:tcPr>
            <w:tcW w:w="1315" w:type="dxa"/>
            <w:shd w:val="clear" w:color="auto" w:fill="F1F1F1"/>
          </w:tcPr>
          <w:p w14:paraId="0513CAD1" w14:textId="30A8ADA7" w:rsidR="00DD0E26" w:rsidRDefault="00956A1E" w:rsidP="008B3556">
            <w:pPr>
              <w:pStyle w:val="TableParagraph"/>
              <w:ind w:left="98"/>
              <w:jc w:val="both"/>
            </w:pPr>
            <w:r>
              <w:t>BF</w:t>
            </w:r>
            <w:r w:rsidR="008B3556">
              <w:t>T</w:t>
            </w:r>
            <w:r>
              <w:rPr>
                <w:spacing w:val="-2"/>
              </w:rPr>
              <w:t xml:space="preserve"> </w:t>
            </w:r>
            <w:r w:rsidR="008B3556">
              <w:rPr>
                <w:spacing w:val="-5"/>
              </w:rPr>
              <w:t>10</w:t>
            </w:r>
          </w:p>
        </w:tc>
        <w:tc>
          <w:tcPr>
            <w:tcW w:w="1985" w:type="dxa"/>
            <w:shd w:val="clear" w:color="auto" w:fill="F1F1F1"/>
          </w:tcPr>
          <w:p w14:paraId="63585FE8" w14:textId="0CFC402B" w:rsidR="00DD0E26" w:rsidRDefault="008B3556" w:rsidP="008B3556">
            <w:pPr>
              <w:pStyle w:val="TableParagraph"/>
              <w:ind w:left="98"/>
              <w:jc w:val="both"/>
            </w:pPr>
            <w:r w:rsidRPr="008B3556">
              <w:rPr>
                <w:spacing w:val="-2"/>
              </w:rPr>
              <w:t>Agent Commercial</w:t>
            </w:r>
          </w:p>
        </w:tc>
        <w:tc>
          <w:tcPr>
            <w:tcW w:w="5895" w:type="dxa"/>
            <w:shd w:val="clear" w:color="auto" w:fill="F1F1F1"/>
          </w:tcPr>
          <w:p w14:paraId="50643906" w14:textId="73D5EA60" w:rsidR="00DD0E26" w:rsidRDefault="008B3556" w:rsidP="008B3556">
            <w:pPr>
              <w:pStyle w:val="TableParagraph"/>
              <w:ind w:left="98" w:right="165"/>
              <w:jc w:val="both"/>
            </w:pPr>
            <w:r w:rsidRPr="008B3556">
              <w:t>Consulter les camions arrivés au poste de pesage.</w:t>
            </w:r>
          </w:p>
        </w:tc>
      </w:tr>
      <w:tr w:rsidR="00DD0E26" w14:paraId="6BE0C202" w14:textId="77777777">
        <w:trPr>
          <w:trHeight w:val="707"/>
        </w:trPr>
        <w:tc>
          <w:tcPr>
            <w:tcW w:w="1315" w:type="dxa"/>
            <w:shd w:val="clear" w:color="auto" w:fill="F1F1F1"/>
          </w:tcPr>
          <w:p w14:paraId="1BC56456" w14:textId="19BF4A20" w:rsidR="00DD0E26" w:rsidRDefault="00956A1E" w:rsidP="008B3556">
            <w:pPr>
              <w:pStyle w:val="TableParagraph"/>
              <w:ind w:left="98"/>
              <w:jc w:val="both"/>
            </w:pPr>
            <w:r>
              <w:t>BF</w:t>
            </w:r>
            <w:r w:rsidR="008B3556">
              <w:t>T</w:t>
            </w:r>
            <w:r>
              <w:rPr>
                <w:spacing w:val="-2"/>
              </w:rPr>
              <w:t xml:space="preserve"> </w:t>
            </w:r>
            <w:r w:rsidR="008B3556">
              <w:rPr>
                <w:spacing w:val="-5"/>
              </w:rPr>
              <w:t>11</w:t>
            </w:r>
          </w:p>
        </w:tc>
        <w:tc>
          <w:tcPr>
            <w:tcW w:w="1985" w:type="dxa"/>
            <w:shd w:val="clear" w:color="auto" w:fill="F1F1F1"/>
          </w:tcPr>
          <w:p w14:paraId="7EA709E2" w14:textId="449383E4" w:rsidR="00DD0E26" w:rsidRDefault="008B3556" w:rsidP="008B3556">
            <w:pPr>
              <w:pStyle w:val="TableParagraph"/>
              <w:ind w:left="98"/>
              <w:jc w:val="both"/>
            </w:pPr>
            <w:r w:rsidRPr="008B3556">
              <w:rPr>
                <w:spacing w:val="-2"/>
              </w:rPr>
              <w:t>Agent Commercial</w:t>
            </w:r>
          </w:p>
        </w:tc>
        <w:tc>
          <w:tcPr>
            <w:tcW w:w="5895" w:type="dxa"/>
            <w:shd w:val="clear" w:color="auto" w:fill="F1F1F1"/>
          </w:tcPr>
          <w:p w14:paraId="693330B7" w14:textId="7A57B55F" w:rsidR="00DD0E26" w:rsidRDefault="00956A1E" w:rsidP="008B3556">
            <w:pPr>
              <w:pStyle w:val="TableParagraph"/>
              <w:ind w:left="98" w:right="165"/>
              <w:jc w:val="both"/>
            </w:pPr>
            <w:r>
              <w:rPr>
                <w:noProof/>
              </w:rPr>
              <mc:AlternateContent>
                <mc:Choice Requires="wpg">
                  <w:drawing>
                    <wp:anchor distT="0" distB="0" distL="0" distR="0" simplePos="0" relativeHeight="251553280" behindDoc="0" locked="0" layoutInCell="1" allowOverlap="1" wp14:anchorId="797C730C" wp14:editId="36567D03">
                      <wp:simplePos x="0" y="0"/>
                      <wp:positionH relativeFrom="column">
                        <wp:posOffset>136525</wp:posOffset>
                      </wp:positionH>
                      <wp:positionV relativeFrom="paragraph">
                        <wp:posOffset>106673</wp:posOffset>
                      </wp:positionV>
                      <wp:extent cx="188595" cy="188595"/>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595" cy="188595"/>
                                <a:chOff x="0" y="0"/>
                                <a:chExt cx="188595" cy="188595"/>
                              </a:xfrm>
                            </wpg:grpSpPr>
                            <pic:pic xmlns:pic="http://schemas.openxmlformats.org/drawingml/2006/picture">
                              <pic:nvPicPr>
                                <pic:cNvPr id="28" name="Image 28"/>
                                <pic:cNvPicPr/>
                              </pic:nvPicPr>
                              <pic:blipFill>
                                <a:blip r:embed="rId16" cstate="print"/>
                                <a:stretch>
                                  <a:fillRect/>
                                </a:stretch>
                              </pic:blipFill>
                              <pic:spPr>
                                <a:xfrm>
                                  <a:off x="0" y="0"/>
                                  <a:ext cx="188213" cy="188213"/>
                                </a:xfrm>
                                <a:prstGeom prst="rect">
                                  <a:avLst/>
                                </a:prstGeom>
                              </pic:spPr>
                            </pic:pic>
                          </wpg:wgp>
                        </a:graphicData>
                      </a:graphic>
                    </wp:anchor>
                  </w:drawing>
                </mc:Choice>
                <mc:Fallback>
                  <w:pict>
                    <v:group w14:anchorId="409CE08E" id="Group 27" o:spid="_x0000_s1026" style="position:absolute;margin-left:10.75pt;margin-top:8.4pt;width:14.85pt;height:14.85pt;z-index:251553280;mso-wrap-distance-left:0;mso-wrap-distance-right:0" coordsize="188595,188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8" o:spid="_x0000_s1027" type="#_x0000_t75" style="position:absolute;width:188213;height:188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">
                        <v:imagedata r:id="rId20" o:title=""/>
                      </v:shape>
                    </v:group>
                  </w:pict>
                </mc:Fallback>
              </mc:AlternateContent>
            </w:r>
            <w:r w:rsidR="008B3556" w:rsidRPr="008B3556">
              <w:rPr>
                <w:noProof/>
              </w:rPr>
              <w:t>Enregistrer automatiquement le passage du camion grâce à l'ANPR.</w:t>
            </w:r>
          </w:p>
        </w:tc>
      </w:tr>
      <w:tr w:rsidR="00DD0E26" w14:paraId="25F436FD" w14:textId="77777777">
        <w:trPr>
          <w:trHeight w:val="707"/>
        </w:trPr>
        <w:tc>
          <w:tcPr>
            <w:tcW w:w="1315" w:type="dxa"/>
            <w:shd w:val="clear" w:color="auto" w:fill="F1F1F1"/>
          </w:tcPr>
          <w:p w14:paraId="287FA54A" w14:textId="3987CE75" w:rsidR="00DD0E26" w:rsidRDefault="00956A1E" w:rsidP="008B3556">
            <w:pPr>
              <w:pStyle w:val="TableParagraph"/>
              <w:ind w:left="98"/>
              <w:jc w:val="both"/>
            </w:pPr>
            <w:r>
              <w:t>BF</w:t>
            </w:r>
            <w:r w:rsidR="008B3556">
              <w:t>T</w:t>
            </w:r>
            <w:r>
              <w:rPr>
                <w:spacing w:val="-2"/>
              </w:rPr>
              <w:t xml:space="preserve"> </w:t>
            </w:r>
            <w:r>
              <w:rPr>
                <w:spacing w:val="-5"/>
              </w:rPr>
              <w:t>1</w:t>
            </w:r>
            <w:r w:rsidR="008B3556">
              <w:rPr>
                <w:spacing w:val="-5"/>
              </w:rPr>
              <w:t>2</w:t>
            </w:r>
          </w:p>
        </w:tc>
        <w:tc>
          <w:tcPr>
            <w:tcW w:w="1985" w:type="dxa"/>
            <w:shd w:val="clear" w:color="auto" w:fill="F1F1F1"/>
          </w:tcPr>
          <w:p w14:paraId="43F4C45A" w14:textId="042EF8A3" w:rsidR="00DD0E26" w:rsidRDefault="008B3556" w:rsidP="008B3556">
            <w:pPr>
              <w:pStyle w:val="TableParagraph"/>
              <w:ind w:left="98"/>
              <w:jc w:val="both"/>
            </w:pPr>
            <w:r w:rsidRPr="008B3556">
              <w:rPr>
                <w:spacing w:val="-2"/>
              </w:rPr>
              <w:t>Agent Commercial</w:t>
            </w:r>
          </w:p>
        </w:tc>
        <w:tc>
          <w:tcPr>
            <w:tcW w:w="5895" w:type="dxa"/>
            <w:shd w:val="clear" w:color="auto" w:fill="F1F1F1"/>
          </w:tcPr>
          <w:p w14:paraId="201D7A94" w14:textId="1BE54A2A" w:rsidR="00DD0E26" w:rsidRDefault="008B3556" w:rsidP="008B3556">
            <w:pPr>
              <w:pStyle w:val="TableParagraph"/>
              <w:ind w:left="98" w:right="165"/>
              <w:jc w:val="both"/>
            </w:pPr>
            <w:r w:rsidRPr="008B3556">
              <w:t>Consulter le temps écoulé depuis l'entrée du camion.</w:t>
            </w:r>
          </w:p>
        </w:tc>
      </w:tr>
      <w:tr w:rsidR="008B3556" w14:paraId="60B7E91F" w14:textId="77777777" w:rsidTr="008B3556">
        <w:trPr>
          <w:trHeight w:val="561"/>
        </w:trPr>
        <w:tc>
          <w:tcPr>
            <w:tcW w:w="1315" w:type="dxa"/>
            <w:shd w:val="clear" w:color="auto" w:fill="F1F1F1"/>
          </w:tcPr>
          <w:p w14:paraId="0241FD24" w14:textId="29FBBD5C" w:rsidR="008B3556" w:rsidRDefault="008B3556" w:rsidP="008B3556">
            <w:pPr>
              <w:pStyle w:val="TableParagraph"/>
              <w:ind w:left="98"/>
              <w:jc w:val="both"/>
            </w:pPr>
            <w:r w:rsidRPr="008B3556">
              <w:t>BFT 13</w:t>
            </w:r>
          </w:p>
        </w:tc>
        <w:tc>
          <w:tcPr>
            <w:tcW w:w="1985" w:type="dxa"/>
            <w:shd w:val="clear" w:color="auto" w:fill="F1F1F1"/>
          </w:tcPr>
          <w:p w14:paraId="3898EDD9" w14:textId="1A79B875" w:rsidR="008B3556" w:rsidRPr="008B3556" w:rsidRDefault="008B3556" w:rsidP="008B3556">
            <w:pPr>
              <w:pStyle w:val="TableParagraph"/>
              <w:ind w:left="98"/>
              <w:jc w:val="both"/>
              <w:rPr>
                <w:spacing w:val="-2"/>
              </w:rPr>
            </w:pPr>
            <w:r w:rsidRPr="008B3556">
              <w:rPr>
                <w:spacing w:val="-2"/>
              </w:rPr>
              <w:t>Agent Commercial</w:t>
            </w:r>
          </w:p>
        </w:tc>
        <w:tc>
          <w:tcPr>
            <w:tcW w:w="5895" w:type="dxa"/>
            <w:shd w:val="clear" w:color="auto" w:fill="F1F1F1"/>
          </w:tcPr>
          <w:p w14:paraId="5DE97845" w14:textId="607BB83E" w:rsidR="008B3556" w:rsidRDefault="008B3556" w:rsidP="008B3556">
            <w:pPr>
              <w:pStyle w:val="TableParagraph"/>
              <w:ind w:left="98" w:right="165"/>
              <w:jc w:val="both"/>
            </w:pPr>
            <w:r w:rsidRPr="008B3556">
              <w:t>Visualiser les alertes concernant les camions en retard.</w:t>
            </w:r>
          </w:p>
        </w:tc>
      </w:tr>
      <w:tr w:rsidR="008B3556" w14:paraId="3057B573" w14:textId="77777777">
        <w:trPr>
          <w:trHeight w:val="707"/>
        </w:trPr>
        <w:tc>
          <w:tcPr>
            <w:tcW w:w="1315" w:type="dxa"/>
            <w:shd w:val="clear" w:color="auto" w:fill="F1F1F1"/>
          </w:tcPr>
          <w:p w14:paraId="7B5E6CC5" w14:textId="0CBB3AE9" w:rsidR="008B3556" w:rsidRDefault="008B3556" w:rsidP="008B3556">
            <w:pPr>
              <w:pStyle w:val="TableParagraph"/>
              <w:ind w:left="98"/>
              <w:jc w:val="both"/>
            </w:pPr>
            <w:r w:rsidRPr="008B3556">
              <w:t>BFT 14</w:t>
            </w:r>
          </w:p>
        </w:tc>
        <w:tc>
          <w:tcPr>
            <w:tcW w:w="1985" w:type="dxa"/>
            <w:shd w:val="clear" w:color="auto" w:fill="F1F1F1"/>
          </w:tcPr>
          <w:p w14:paraId="707FB58E" w14:textId="7B0B3723" w:rsidR="008B3556" w:rsidRPr="008B3556" w:rsidRDefault="008B3556" w:rsidP="008B3556">
            <w:pPr>
              <w:pStyle w:val="TableParagraph"/>
              <w:ind w:left="98"/>
              <w:jc w:val="both"/>
              <w:rPr>
                <w:spacing w:val="-2"/>
              </w:rPr>
            </w:pPr>
            <w:r w:rsidRPr="008B3556">
              <w:rPr>
                <w:spacing w:val="-2"/>
              </w:rPr>
              <w:t>Agent Commercial</w:t>
            </w:r>
          </w:p>
        </w:tc>
        <w:tc>
          <w:tcPr>
            <w:tcW w:w="5895" w:type="dxa"/>
            <w:shd w:val="clear" w:color="auto" w:fill="F1F1F1"/>
          </w:tcPr>
          <w:p w14:paraId="6E64E951" w14:textId="4651CCA6" w:rsidR="008B3556" w:rsidRDefault="008B3556" w:rsidP="008B3556">
            <w:pPr>
              <w:pStyle w:val="TableParagraph"/>
              <w:ind w:left="98" w:right="165"/>
              <w:jc w:val="both"/>
            </w:pPr>
            <w:r w:rsidRPr="008B3556">
              <w:t>Consulter les informations détaillées d'un camion.</w:t>
            </w:r>
          </w:p>
        </w:tc>
      </w:tr>
    </w:tbl>
    <w:p w14:paraId="2B904C09" w14:textId="681003D7" w:rsidR="0064585E" w:rsidRPr="00DC5C1A" w:rsidRDefault="00387B74" w:rsidP="00DC5C1A">
      <w:pPr>
        <w:pStyle w:val="Caption"/>
        <w:jc w:val="center"/>
        <w:rPr>
          <w:b/>
          <w:bCs/>
          <w:sz w:val="20"/>
        </w:rPr>
      </w:pPr>
      <w:bookmarkStart w:id="60" w:name="_bookmark32"/>
      <w:bookmarkStart w:id="61" w:name="_Toc234760500"/>
      <w:bookmarkEnd w:id="60"/>
      <w:r w:rsidRPr="00387B74">
        <w:rPr>
          <w:b/>
          <w:bCs/>
        </w:rPr>
        <w:t xml:space="preserve">Tableau </w:t>
      </w:r>
      <w:r w:rsidRPr="00387B74">
        <w:rPr>
          <w:b/>
          <w:bCs/>
        </w:rPr>
        <w:fldChar w:fldCharType="begin"/>
      </w:r>
      <w:r w:rsidRPr="00387B74">
        <w:rPr>
          <w:b/>
          <w:bCs/>
        </w:rPr>
        <w:instrText xml:space="preserve"> SEQ Tableau \* ARABIC </w:instrText>
      </w:r>
      <w:r w:rsidRPr="00387B74">
        <w:rPr>
          <w:b/>
          <w:bCs/>
        </w:rPr>
        <w:fldChar w:fldCharType="separate"/>
      </w:r>
      <w:r w:rsidR="006C6F04">
        <w:rPr>
          <w:b/>
          <w:bCs/>
          <w:noProof/>
        </w:rPr>
        <w:t>2</w:t>
      </w:r>
      <w:r w:rsidRPr="00387B74">
        <w:rPr>
          <w:b/>
          <w:bCs/>
        </w:rPr>
        <w:fldChar w:fldCharType="end"/>
      </w:r>
      <w:r w:rsidRPr="00387B74">
        <w:rPr>
          <w:b/>
          <w:bCs/>
        </w:rPr>
        <w:t>:Les besoins fonctionnels de l'Agent Commercia</w:t>
      </w:r>
      <w:r w:rsidR="00DC5C1A">
        <w:rPr>
          <w:b/>
          <w:bCs/>
        </w:rPr>
        <w:t>l</w:t>
      </w:r>
      <w:bookmarkEnd w:id="61"/>
    </w:p>
    <w:tbl>
      <w:tblPr>
        <w:tblW w:w="0" w:type="auto"/>
        <w:tblInd w:w="7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15"/>
        <w:gridCol w:w="1985"/>
        <w:gridCol w:w="5895"/>
      </w:tblGrid>
      <w:tr w:rsidR="0064585E" w14:paraId="52A7601D" w14:textId="77777777" w:rsidTr="00A06F84">
        <w:trPr>
          <w:trHeight w:val="452"/>
        </w:trPr>
        <w:tc>
          <w:tcPr>
            <w:tcW w:w="1315" w:type="dxa"/>
            <w:shd w:val="clear" w:color="auto" w:fill="F1F1F1"/>
          </w:tcPr>
          <w:p w14:paraId="4A4E1A15" w14:textId="77777777" w:rsidR="0064585E" w:rsidRDefault="0064585E" w:rsidP="00A06F84">
            <w:pPr>
              <w:pStyle w:val="TableParagraph"/>
              <w:ind w:left="98"/>
              <w:rPr>
                <w:b/>
              </w:rPr>
            </w:pPr>
            <w:r>
              <w:rPr>
                <w:b/>
                <w:spacing w:val="-2"/>
              </w:rPr>
              <w:t>Référence</w:t>
            </w:r>
          </w:p>
        </w:tc>
        <w:tc>
          <w:tcPr>
            <w:tcW w:w="1985" w:type="dxa"/>
            <w:shd w:val="clear" w:color="auto" w:fill="F1F1F1"/>
          </w:tcPr>
          <w:p w14:paraId="314B8088" w14:textId="77777777" w:rsidR="0064585E" w:rsidRDefault="0064585E" w:rsidP="00A06F84">
            <w:pPr>
              <w:pStyle w:val="TableParagraph"/>
              <w:ind w:left="98"/>
              <w:rPr>
                <w:b/>
              </w:rPr>
            </w:pPr>
            <w:r>
              <w:rPr>
                <w:b/>
              </w:rPr>
              <w:t>Acteur</w:t>
            </w:r>
            <w:r>
              <w:rPr>
                <w:b/>
                <w:spacing w:val="-3"/>
              </w:rPr>
              <w:t xml:space="preserve"> </w:t>
            </w:r>
            <w:r>
              <w:rPr>
                <w:b/>
                <w:spacing w:val="-2"/>
              </w:rPr>
              <w:t>concerné</w:t>
            </w:r>
          </w:p>
        </w:tc>
        <w:tc>
          <w:tcPr>
            <w:tcW w:w="5895" w:type="dxa"/>
            <w:shd w:val="clear" w:color="auto" w:fill="F1F1F1"/>
          </w:tcPr>
          <w:p w14:paraId="388EA046" w14:textId="77777777" w:rsidR="0064585E" w:rsidRDefault="0064585E" w:rsidP="00A06F84">
            <w:pPr>
              <w:pStyle w:val="TableParagraph"/>
              <w:ind w:left="98"/>
              <w:rPr>
                <w:b/>
              </w:rPr>
            </w:pPr>
            <w:r>
              <w:rPr>
                <w:b/>
                <w:spacing w:val="-2"/>
              </w:rPr>
              <w:t>Description</w:t>
            </w:r>
          </w:p>
        </w:tc>
      </w:tr>
      <w:tr w:rsidR="0064585E" w14:paraId="7F057C02" w14:textId="77777777" w:rsidTr="00A06F84">
        <w:trPr>
          <w:trHeight w:val="704"/>
        </w:trPr>
        <w:tc>
          <w:tcPr>
            <w:tcW w:w="1315" w:type="dxa"/>
            <w:shd w:val="clear" w:color="auto" w:fill="F1F1F1"/>
          </w:tcPr>
          <w:p w14:paraId="7A1F2BB2" w14:textId="36D2AE85" w:rsidR="0064585E" w:rsidRDefault="008B3556" w:rsidP="00A06F84">
            <w:pPr>
              <w:pStyle w:val="TableParagraph"/>
              <w:ind w:left="98"/>
            </w:pPr>
            <w:r w:rsidRPr="008B3556">
              <w:t>BFT 15</w:t>
            </w:r>
          </w:p>
        </w:tc>
        <w:tc>
          <w:tcPr>
            <w:tcW w:w="1985" w:type="dxa"/>
            <w:shd w:val="clear" w:color="auto" w:fill="F1F1F1"/>
          </w:tcPr>
          <w:p w14:paraId="18DC52D6" w14:textId="24E31184" w:rsidR="0064585E" w:rsidRDefault="008B3556" w:rsidP="00A06F84">
            <w:pPr>
              <w:pStyle w:val="TableParagraph"/>
              <w:ind w:left="98"/>
            </w:pPr>
            <w:r w:rsidRPr="008B3556">
              <w:rPr>
                <w:spacing w:val="-2"/>
              </w:rPr>
              <w:t>Service Expédition</w:t>
            </w:r>
          </w:p>
        </w:tc>
        <w:tc>
          <w:tcPr>
            <w:tcW w:w="5895" w:type="dxa"/>
            <w:shd w:val="clear" w:color="auto" w:fill="F1F1F1"/>
          </w:tcPr>
          <w:p w14:paraId="5762A94B" w14:textId="4E4ACBA0" w:rsidR="0064585E" w:rsidRDefault="008B3556" w:rsidP="00A06F84">
            <w:pPr>
              <w:pStyle w:val="TableParagraph"/>
              <w:ind w:left="98" w:right="165"/>
            </w:pPr>
            <w:r w:rsidRPr="008B3556">
              <w:t>Consulter les camions en attente de chargement.</w:t>
            </w:r>
          </w:p>
        </w:tc>
      </w:tr>
      <w:tr w:rsidR="0064585E" w14:paraId="0E21092F" w14:textId="77777777" w:rsidTr="00A06F84">
        <w:trPr>
          <w:trHeight w:val="707"/>
        </w:trPr>
        <w:tc>
          <w:tcPr>
            <w:tcW w:w="1315" w:type="dxa"/>
            <w:shd w:val="clear" w:color="auto" w:fill="F1F1F1"/>
          </w:tcPr>
          <w:p w14:paraId="107349CC" w14:textId="24D3CF4D" w:rsidR="0064585E" w:rsidRDefault="008B3556" w:rsidP="00A06F84">
            <w:pPr>
              <w:pStyle w:val="TableParagraph"/>
              <w:ind w:left="98"/>
            </w:pPr>
            <w:r w:rsidRPr="008B3556">
              <w:t>BFT 16</w:t>
            </w:r>
          </w:p>
        </w:tc>
        <w:tc>
          <w:tcPr>
            <w:tcW w:w="1985" w:type="dxa"/>
            <w:shd w:val="clear" w:color="auto" w:fill="F1F1F1"/>
          </w:tcPr>
          <w:p w14:paraId="31E2CE55" w14:textId="62A5A6AA" w:rsidR="0064585E" w:rsidRDefault="008B3556" w:rsidP="00A06F84">
            <w:pPr>
              <w:pStyle w:val="TableParagraph"/>
              <w:ind w:left="98"/>
            </w:pPr>
            <w:r w:rsidRPr="008B3556">
              <w:rPr>
                <w:spacing w:val="-2"/>
              </w:rPr>
              <w:t>Service Expédition</w:t>
            </w:r>
          </w:p>
        </w:tc>
        <w:tc>
          <w:tcPr>
            <w:tcW w:w="5895" w:type="dxa"/>
            <w:shd w:val="clear" w:color="auto" w:fill="F1F1F1"/>
          </w:tcPr>
          <w:p w14:paraId="651267B2" w14:textId="18D80136" w:rsidR="0064585E" w:rsidRDefault="0064585E" w:rsidP="00A06F84">
            <w:pPr>
              <w:pStyle w:val="TableParagraph"/>
              <w:ind w:left="98" w:right="165"/>
            </w:pPr>
            <w:r>
              <w:rPr>
                <w:noProof/>
              </w:rPr>
              <mc:AlternateContent>
                <mc:Choice Requires="wpg">
                  <w:drawing>
                    <wp:anchor distT="0" distB="0" distL="0" distR="0" simplePos="0" relativeHeight="251621888" behindDoc="0" locked="0" layoutInCell="1" allowOverlap="1" wp14:anchorId="681EDBDD" wp14:editId="02E59EA8">
                      <wp:simplePos x="0" y="0"/>
                      <wp:positionH relativeFrom="column">
                        <wp:posOffset>136525</wp:posOffset>
                      </wp:positionH>
                      <wp:positionV relativeFrom="paragraph">
                        <wp:posOffset>106673</wp:posOffset>
                      </wp:positionV>
                      <wp:extent cx="188595" cy="188595"/>
                      <wp:effectExtent l="0" t="0" r="0" b="0"/>
                      <wp:wrapNone/>
                      <wp:docPr id="175231259" name="Group 175231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595" cy="188595"/>
                                <a:chOff x="0" y="0"/>
                                <a:chExt cx="188595" cy="188595"/>
                              </a:xfrm>
                            </wpg:grpSpPr>
                            <pic:pic xmlns:pic="http://schemas.openxmlformats.org/drawingml/2006/picture">
                              <pic:nvPicPr>
                                <pic:cNvPr id="1258590235" name="Image 28"/>
                                <pic:cNvPicPr/>
                              </pic:nvPicPr>
                              <pic:blipFill>
                                <a:blip r:embed="rId16" cstate="print"/>
                                <a:stretch>
                                  <a:fillRect/>
                                </a:stretch>
                              </pic:blipFill>
                              <pic:spPr>
                                <a:xfrm>
                                  <a:off x="0" y="0"/>
                                  <a:ext cx="188213" cy="188213"/>
                                </a:xfrm>
                                <a:prstGeom prst="rect">
                                  <a:avLst/>
                                </a:prstGeom>
                              </pic:spPr>
                            </pic:pic>
                          </wpg:wgp>
                        </a:graphicData>
                      </a:graphic>
                    </wp:anchor>
                  </w:drawing>
                </mc:Choice>
                <mc:Fallback>
                  <w:pict>
                    <v:group w14:anchorId="0EDF970C" id="Group 175231259" o:spid="_x0000_s1026" style="position:absolute;margin-left:10.75pt;margin-top:8.4pt;width:14.85pt;height:14.85pt;z-index:251621888;mso-wrap-distance-left:0;mso-wrap-distance-right:0" coordsize="188595,188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">
                      <v:shape id="Image 28" o:spid="_x0000_s1027" type="#_x0000_t75" style="position:absolute;width:188213;height:188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">
                        <v:imagedata r:id="rId20" o:title=""/>
                      </v:shape>
                    </v:group>
                  </w:pict>
                </mc:Fallback>
              </mc:AlternateContent>
            </w:r>
            <w:r w:rsidR="008B3556" w:rsidRPr="008B3556">
              <w:rPr>
                <w:noProof/>
              </w:rPr>
              <w:t>Enregistrer le début et la fin du chargement.</w:t>
            </w:r>
          </w:p>
        </w:tc>
      </w:tr>
      <w:tr w:rsidR="0064585E" w14:paraId="218E389E" w14:textId="77777777" w:rsidTr="00A06F84">
        <w:trPr>
          <w:trHeight w:val="707"/>
        </w:trPr>
        <w:tc>
          <w:tcPr>
            <w:tcW w:w="1315" w:type="dxa"/>
            <w:shd w:val="clear" w:color="auto" w:fill="F1F1F1"/>
          </w:tcPr>
          <w:p w14:paraId="246A0AAC" w14:textId="7AAB35BD" w:rsidR="0064585E" w:rsidRDefault="008B3556" w:rsidP="00A06F84">
            <w:pPr>
              <w:pStyle w:val="TableParagraph"/>
              <w:ind w:left="98"/>
            </w:pPr>
            <w:r w:rsidRPr="008B3556">
              <w:lastRenderedPageBreak/>
              <w:t>BFT 1</w:t>
            </w:r>
            <w:r>
              <w:t>7</w:t>
            </w:r>
          </w:p>
        </w:tc>
        <w:tc>
          <w:tcPr>
            <w:tcW w:w="1985" w:type="dxa"/>
            <w:shd w:val="clear" w:color="auto" w:fill="F1F1F1"/>
          </w:tcPr>
          <w:p w14:paraId="13281D9D" w14:textId="756D5A1F" w:rsidR="0064585E" w:rsidRDefault="008B3556" w:rsidP="00A06F84">
            <w:pPr>
              <w:pStyle w:val="TableParagraph"/>
              <w:ind w:left="98"/>
            </w:pPr>
            <w:r w:rsidRPr="008B3556">
              <w:rPr>
                <w:spacing w:val="-2"/>
              </w:rPr>
              <w:t>Service Expédition</w:t>
            </w:r>
          </w:p>
        </w:tc>
        <w:tc>
          <w:tcPr>
            <w:tcW w:w="5895" w:type="dxa"/>
            <w:shd w:val="clear" w:color="auto" w:fill="F1F1F1"/>
          </w:tcPr>
          <w:p w14:paraId="0504BB33" w14:textId="0844F765" w:rsidR="0064585E" w:rsidRDefault="008B3556" w:rsidP="008B3556">
            <w:pPr>
              <w:pStyle w:val="TableParagraph"/>
              <w:ind w:left="0" w:right="165"/>
            </w:pPr>
            <w:r>
              <w:t xml:space="preserve">  Justifier un retard lié</w:t>
            </w:r>
            <w:r w:rsidR="00740CEB">
              <w:t xml:space="preserve"> au processus de chargement.</w:t>
            </w:r>
          </w:p>
        </w:tc>
      </w:tr>
      <w:tr w:rsidR="008B3556" w14:paraId="32362FEF" w14:textId="77777777" w:rsidTr="00A06F84">
        <w:trPr>
          <w:trHeight w:val="707"/>
        </w:trPr>
        <w:tc>
          <w:tcPr>
            <w:tcW w:w="1315" w:type="dxa"/>
            <w:shd w:val="clear" w:color="auto" w:fill="F1F1F1"/>
          </w:tcPr>
          <w:p w14:paraId="1396CC50" w14:textId="4C1037D2" w:rsidR="008B3556" w:rsidRPr="008B3556" w:rsidRDefault="008B3556" w:rsidP="00A06F84">
            <w:pPr>
              <w:pStyle w:val="TableParagraph"/>
              <w:ind w:left="98"/>
            </w:pPr>
            <w:r w:rsidRPr="008B3556">
              <w:t>BFT 1</w:t>
            </w:r>
            <w:r>
              <w:t>8</w:t>
            </w:r>
          </w:p>
        </w:tc>
        <w:tc>
          <w:tcPr>
            <w:tcW w:w="1985" w:type="dxa"/>
            <w:shd w:val="clear" w:color="auto" w:fill="F1F1F1"/>
          </w:tcPr>
          <w:p w14:paraId="1B28D2E9" w14:textId="6282B09F" w:rsidR="008B3556" w:rsidRDefault="008B3556" w:rsidP="00A06F84">
            <w:pPr>
              <w:pStyle w:val="TableParagraph"/>
              <w:ind w:left="98"/>
              <w:rPr>
                <w:spacing w:val="-2"/>
              </w:rPr>
            </w:pPr>
            <w:r w:rsidRPr="008B3556">
              <w:rPr>
                <w:spacing w:val="-2"/>
              </w:rPr>
              <w:t>Service Expédition</w:t>
            </w:r>
          </w:p>
        </w:tc>
        <w:tc>
          <w:tcPr>
            <w:tcW w:w="5895" w:type="dxa"/>
            <w:shd w:val="clear" w:color="auto" w:fill="F1F1F1"/>
          </w:tcPr>
          <w:p w14:paraId="082FF0D1" w14:textId="13628FFD" w:rsidR="008B3556" w:rsidRDefault="00740CEB" w:rsidP="00A06F84">
            <w:pPr>
              <w:pStyle w:val="TableParagraph"/>
              <w:ind w:left="98" w:right="165"/>
            </w:pPr>
            <w:r w:rsidRPr="00740CEB">
              <w:t>Consulter les alertes concernant les retards d'expédition.</w:t>
            </w:r>
          </w:p>
        </w:tc>
      </w:tr>
    </w:tbl>
    <w:p w14:paraId="60406A03" w14:textId="77777777" w:rsidR="00740CEB" w:rsidRPr="00387B74" w:rsidRDefault="00740CEB" w:rsidP="00740CEB">
      <w:pPr>
        <w:pStyle w:val="BodyText"/>
        <w:spacing w:before="201"/>
        <w:ind w:left="0"/>
        <w:rPr>
          <w:b/>
          <w:bCs/>
          <w:i/>
          <w:sz w:val="20"/>
        </w:rPr>
      </w:pPr>
    </w:p>
    <w:p w14:paraId="38AECA1D" w14:textId="26BA81CE" w:rsidR="0064585E" w:rsidRPr="00387B74" w:rsidRDefault="00387B74" w:rsidP="00DC5C1A">
      <w:pPr>
        <w:pStyle w:val="Caption"/>
        <w:jc w:val="center"/>
        <w:rPr>
          <w:b/>
          <w:bCs/>
          <w:iCs w:val="0"/>
          <w:sz w:val="20"/>
        </w:rPr>
      </w:pPr>
      <w:bookmarkStart w:id="62" w:name="_Toc234760501"/>
      <w:r w:rsidRPr="00387B74">
        <w:rPr>
          <w:b/>
          <w:bCs/>
        </w:rPr>
        <w:t xml:space="preserve">Tableau </w:t>
      </w:r>
      <w:r w:rsidRPr="00387B74">
        <w:rPr>
          <w:b/>
          <w:bCs/>
        </w:rPr>
        <w:fldChar w:fldCharType="begin"/>
      </w:r>
      <w:r w:rsidRPr="00387B74">
        <w:rPr>
          <w:b/>
          <w:bCs/>
        </w:rPr>
        <w:instrText xml:space="preserve"> SEQ Tableau \* ARABIC </w:instrText>
      </w:r>
      <w:r w:rsidRPr="00387B74">
        <w:rPr>
          <w:b/>
          <w:bCs/>
        </w:rPr>
        <w:fldChar w:fldCharType="separate"/>
      </w:r>
      <w:r w:rsidR="006C6F04">
        <w:rPr>
          <w:b/>
          <w:bCs/>
          <w:noProof/>
        </w:rPr>
        <w:t>3</w:t>
      </w:r>
      <w:r w:rsidRPr="00387B74">
        <w:rPr>
          <w:b/>
          <w:bCs/>
        </w:rPr>
        <w:fldChar w:fldCharType="end"/>
      </w:r>
      <w:r w:rsidRPr="00387B74">
        <w:rPr>
          <w:b/>
          <w:bCs/>
        </w:rPr>
        <w:t>:Les besoins fonctionnels du Service Expédition</w:t>
      </w:r>
      <w:bookmarkEnd w:id="62"/>
    </w:p>
    <w:tbl>
      <w:tblPr>
        <w:tblW w:w="0" w:type="auto"/>
        <w:tblInd w:w="7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15"/>
        <w:gridCol w:w="1985"/>
        <w:gridCol w:w="5895"/>
      </w:tblGrid>
      <w:tr w:rsidR="0064585E" w14:paraId="0DC7292D" w14:textId="77777777" w:rsidTr="00A06F84">
        <w:trPr>
          <w:trHeight w:val="452"/>
        </w:trPr>
        <w:tc>
          <w:tcPr>
            <w:tcW w:w="1315" w:type="dxa"/>
            <w:shd w:val="clear" w:color="auto" w:fill="F1F1F1"/>
          </w:tcPr>
          <w:p w14:paraId="031E6C48" w14:textId="77777777" w:rsidR="0064585E" w:rsidRDefault="0064585E" w:rsidP="00A06F84">
            <w:pPr>
              <w:pStyle w:val="TableParagraph"/>
              <w:ind w:left="98"/>
              <w:rPr>
                <w:b/>
              </w:rPr>
            </w:pPr>
            <w:r>
              <w:rPr>
                <w:b/>
                <w:spacing w:val="-2"/>
              </w:rPr>
              <w:t>Référence</w:t>
            </w:r>
          </w:p>
        </w:tc>
        <w:tc>
          <w:tcPr>
            <w:tcW w:w="1985" w:type="dxa"/>
            <w:shd w:val="clear" w:color="auto" w:fill="F1F1F1"/>
          </w:tcPr>
          <w:p w14:paraId="412CAB2C" w14:textId="77777777" w:rsidR="0064585E" w:rsidRDefault="0064585E" w:rsidP="00A06F84">
            <w:pPr>
              <w:pStyle w:val="TableParagraph"/>
              <w:ind w:left="98"/>
              <w:rPr>
                <w:b/>
              </w:rPr>
            </w:pPr>
            <w:r>
              <w:rPr>
                <w:b/>
              </w:rPr>
              <w:t>Acteur</w:t>
            </w:r>
            <w:r>
              <w:rPr>
                <w:b/>
                <w:spacing w:val="-3"/>
              </w:rPr>
              <w:t xml:space="preserve"> </w:t>
            </w:r>
            <w:r>
              <w:rPr>
                <w:b/>
                <w:spacing w:val="-2"/>
              </w:rPr>
              <w:t>concerné</w:t>
            </w:r>
          </w:p>
        </w:tc>
        <w:tc>
          <w:tcPr>
            <w:tcW w:w="5895" w:type="dxa"/>
            <w:shd w:val="clear" w:color="auto" w:fill="F1F1F1"/>
          </w:tcPr>
          <w:p w14:paraId="69AF867C" w14:textId="77777777" w:rsidR="0064585E" w:rsidRDefault="0064585E" w:rsidP="00A06F84">
            <w:pPr>
              <w:pStyle w:val="TableParagraph"/>
              <w:ind w:left="98"/>
              <w:rPr>
                <w:b/>
              </w:rPr>
            </w:pPr>
            <w:r>
              <w:rPr>
                <w:b/>
                <w:spacing w:val="-2"/>
              </w:rPr>
              <w:t>Description</w:t>
            </w:r>
          </w:p>
        </w:tc>
      </w:tr>
      <w:tr w:rsidR="0064585E" w14:paraId="116C318A" w14:textId="77777777" w:rsidTr="00A06F84">
        <w:trPr>
          <w:trHeight w:val="704"/>
        </w:trPr>
        <w:tc>
          <w:tcPr>
            <w:tcW w:w="1315" w:type="dxa"/>
            <w:shd w:val="clear" w:color="auto" w:fill="F1F1F1"/>
          </w:tcPr>
          <w:p w14:paraId="2C836CEE" w14:textId="318B18F9" w:rsidR="0064585E" w:rsidRDefault="00740CEB" w:rsidP="00A06F84">
            <w:pPr>
              <w:pStyle w:val="TableParagraph"/>
              <w:ind w:left="98"/>
            </w:pPr>
            <w:r w:rsidRPr="00740CEB">
              <w:t>BFT 19</w:t>
            </w:r>
          </w:p>
        </w:tc>
        <w:tc>
          <w:tcPr>
            <w:tcW w:w="1985" w:type="dxa"/>
            <w:shd w:val="clear" w:color="auto" w:fill="F1F1F1"/>
          </w:tcPr>
          <w:p w14:paraId="48F6A82C" w14:textId="1A1219F5" w:rsidR="0064585E" w:rsidRDefault="00740CEB" w:rsidP="00A06F84">
            <w:pPr>
              <w:pStyle w:val="TableParagraph"/>
              <w:ind w:left="98"/>
            </w:pPr>
            <w:r w:rsidRPr="00740CEB">
              <w:rPr>
                <w:spacing w:val="-2"/>
              </w:rPr>
              <w:t>Service Production</w:t>
            </w:r>
          </w:p>
        </w:tc>
        <w:tc>
          <w:tcPr>
            <w:tcW w:w="5895" w:type="dxa"/>
            <w:shd w:val="clear" w:color="auto" w:fill="F1F1F1"/>
          </w:tcPr>
          <w:p w14:paraId="399E854A" w14:textId="195F59FC" w:rsidR="0064585E" w:rsidRDefault="00740CEB" w:rsidP="00A06F84">
            <w:pPr>
              <w:pStyle w:val="TableParagraph"/>
              <w:ind w:left="98" w:right="165"/>
            </w:pPr>
            <w:r w:rsidRPr="00740CEB">
              <w:t>Déclarer une rupture de stock.</w:t>
            </w:r>
          </w:p>
        </w:tc>
      </w:tr>
      <w:tr w:rsidR="0064585E" w14:paraId="3C148DE7" w14:textId="77777777" w:rsidTr="00A06F84">
        <w:trPr>
          <w:trHeight w:val="707"/>
        </w:trPr>
        <w:tc>
          <w:tcPr>
            <w:tcW w:w="1315" w:type="dxa"/>
            <w:shd w:val="clear" w:color="auto" w:fill="F1F1F1"/>
          </w:tcPr>
          <w:p w14:paraId="7EB543CF" w14:textId="142EA85D" w:rsidR="0064585E" w:rsidRDefault="00740CEB" w:rsidP="00A06F84">
            <w:pPr>
              <w:pStyle w:val="TableParagraph"/>
              <w:ind w:left="98"/>
            </w:pPr>
            <w:r w:rsidRPr="00740CEB">
              <w:t xml:space="preserve">BFT </w:t>
            </w:r>
            <w:r>
              <w:t>20</w:t>
            </w:r>
          </w:p>
        </w:tc>
        <w:tc>
          <w:tcPr>
            <w:tcW w:w="1985" w:type="dxa"/>
            <w:shd w:val="clear" w:color="auto" w:fill="F1F1F1"/>
          </w:tcPr>
          <w:p w14:paraId="0AF763C0" w14:textId="1F31F6E7" w:rsidR="0064585E" w:rsidRDefault="00740CEB" w:rsidP="00A06F84">
            <w:pPr>
              <w:pStyle w:val="TableParagraph"/>
              <w:ind w:left="98"/>
            </w:pPr>
            <w:r w:rsidRPr="00740CEB">
              <w:rPr>
                <w:spacing w:val="-2"/>
              </w:rPr>
              <w:t>Service Production</w:t>
            </w:r>
          </w:p>
        </w:tc>
        <w:tc>
          <w:tcPr>
            <w:tcW w:w="5895" w:type="dxa"/>
            <w:shd w:val="clear" w:color="auto" w:fill="F1F1F1"/>
          </w:tcPr>
          <w:p w14:paraId="4FBA607D" w14:textId="71C59D7E" w:rsidR="0064585E" w:rsidRDefault="0064585E" w:rsidP="00A06F84">
            <w:pPr>
              <w:pStyle w:val="TableParagraph"/>
              <w:ind w:left="98" w:right="165"/>
            </w:pPr>
            <w:r>
              <w:rPr>
                <w:noProof/>
              </w:rPr>
              <mc:AlternateContent>
                <mc:Choice Requires="wpg">
                  <w:drawing>
                    <wp:anchor distT="0" distB="0" distL="0" distR="0" simplePos="0" relativeHeight="251634176" behindDoc="0" locked="0" layoutInCell="1" allowOverlap="1" wp14:anchorId="5BE05141" wp14:editId="479A0EB8">
                      <wp:simplePos x="0" y="0"/>
                      <wp:positionH relativeFrom="column">
                        <wp:posOffset>136525</wp:posOffset>
                      </wp:positionH>
                      <wp:positionV relativeFrom="paragraph">
                        <wp:posOffset>106673</wp:posOffset>
                      </wp:positionV>
                      <wp:extent cx="188595" cy="188595"/>
                      <wp:effectExtent l="0" t="0" r="0" b="0"/>
                      <wp:wrapNone/>
                      <wp:docPr id="1258117174" name="Group 1258117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595" cy="188595"/>
                                <a:chOff x="0" y="0"/>
                                <a:chExt cx="188595" cy="188595"/>
                              </a:xfrm>
                            </wpg:grpSpPr>
                            <pic:pic xmlns:pic="http://schemas.openxmlformats.org/drawingml/2006/picture">
                              <pic:nvPicPr>
                                <pic:cNvPr id="982611617" name="Image 28"/>
                                <pic:cNvPicPr/>
                              </pic:nvPicPr>
                              <pic:blipFill>
                                <a:blip r:embed="rId16" cstate="print"/>
                                <a:stretch>
                                  <a:fillRect/>
                                </a:stretch>
                              </pic:blipFill>
                              <pic:spPr>
                                <a:xfrm>
                                  <a:off x="0" y="0"/>
                                  <a:ext cx="188213" cy="188213"/>
                                </a:xfrm>
                                <a:prstGeom prst="rect">
                                  <a:avLst/>
                                </a:prstGeom>
                              </pic:spPr>
                            </pic:pic>
                          </wpg:wgp>
                        </a:graphicData>
                      </a:graphic>
                    </wp:anchor>
                  </w:drawing>
                </mc:Choice>
                <mc:Fallback>
                  <w:pict>
                    <v:group w14:anchorId="14AD80D3" id="Group 1258117174" o:spid="_x0000_s1026" style="position:absolute;margin-left:10.75pt;margin-top:8.4pt;width:14.85pt;height:14.85pt;z-index:251634176;mso-wrap-distance-left:0;mso-wrap-distance-right:0" coordsize="188595,188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">
                      <v:shape id="Image 28" o:spid="_x0000_s1027" type="#_x0000_t75" style="position:absolute;width:188213;height:188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">
                        <v:imagedata r:id="rId20" o:title=""/>
                      </v:shape>
                    </v:group>
                  </w:pict>
                </mc:Fallback>
              </mc:AlternateContent>
            </w:r>
            <w:r w:rsidR="00740CEB" w:rsidRPr="00740CEB">
              <w:t xml:space="preserve"> </w:t>
            </w:r>
            <w:r w:rsidR="00740CEB" w:rsidRPr="00740CEB">
              <w:rPr>
                <w:noProof/>
              </w:rPr>
              <w:t>Associer une rupture de stock à un camion en attente.</w:t>
            </w:r>
          </w:p>
        </w:tc>
      </w:tr>
      <w:tr w:rsidR="0064585E" w14:paraId="34EF5017" w14:textId="77777777" w:rsidTr="00A06F84">
        <w:trPr>
          <w:trHeight w:val="707"/>
        </w:trPr>
        <w:tc>
          <w:tcPr>
            <w:tcW w:w="1315" w:type="dxa"/>
            <w:shd w:val="clear" w:color="auto" w:fill="F1F1F1"/>
          </w:tcPr>
          <w:p w14:paraId="7B949F5F" w14:textId="443A2C5B" w:rsidR="0064585E" w:rsidRDefault="00740CEB" w:rsidP="00A06F84">
            <w:pPr>
              <w:pStyle w:val="TableParagraph"/>
              <w:ind w:left="98"/>
            </w:pPr>
            <w:r w:rsidRPr="00740CEB">
              <w:t xml:space="preserve">BFT </w:t>
            </w:r>
            <w:r>
              <w:t>21</w:t>
            </w:r>
          </w:p>
        </w:tc>
        <w:tc>
          <w:tcPr>
            <w:tcW w:w="1985" w:type="dxa"/>
            <w:shd w:val="clear" w:color="auto" w:fill="F1F1F1"/>
          </w:tcPr>
          <w:p w14:paraId="0FB2F228" w14:textId="4A838ADB" w:rsidR="0064585E" w:rsidRDefault="00740CEB" w:rsidP="00A06F84">
            <w:pPr>
              <w:pStyle w:val="TableParagraph"/>
              <w:ind w:left="98"/>
            </w:pPr>
            <w:r w:rsidRPr="00740CEB">
              <w:rPr>
                <w:spacing w:val="-2"/>
              </w:rPr>
              <w:t>Service Production</w:t>
            </w:r>
          </w:p>
        </w:tc>
        <w:tc>
          <w:tcPr>
            <w:tcW w:w="5895" w:type="dxa"/>
            <w:shd w:val="clear" w:color="auto" w:fill="F1F1F1"/>
          </w:tcPr>
          <w:p w14:paraId="333E4F73" w14:textId="77777777" w:rsidR="00740CEB" w:rsidRPr="00740CEB" w:rsidRDefault="00740CEB" w:rsidP="00740CEB">
            <w:r>
              <w:t>Consulter l'historique des ruptures de stock.</w:t>
            </w:r>
          </w:p>
          <w:p w14:paraId="5F0098B5" w14:textId="3CB437B7" w:rsidR="0064585E" w:rsidRDefault="0064585E" w:rsidP="00A06F84">
            <w:pPr>
              <w:pStyle w:val="TableParagraph"/>
              <w:ind w:left="98" w:right="165"/>
            </w:pPr>
          </w:p>
        </w:tc>
      </w:tr>
    </w:tbl>
    <w:p w14:paraId="6F49DCF1" w14:textId="2102913A" w:rsidR="0064585E" w:rsidRPr="00387B74" w:rsidRDefault="00387B74" w:rsidP="00DC5C1A">
      <w:pPr>
        <w:pStyle w:val="Caption"/>
        <w:jc w:val="center"/>
        <w:rPr>
          <w:b/>
          <w:bCs/>
          <w:iCs w:val="0"/>
          <w:sz w:val="20"/>
        </w:rPr>
      </w:pPr>
      <w:bookmarkStart w:id="63" w:name="_Toc234760502"/>
      <w:r w:rsidRPr="00387B74">
        <w:rPr>
          <w:b/>
          <w:bCs/>
        </w:rPr>
        <w:t xml:space="preserve">Tableau </w:t>
      </w:r>
      <w:r w:rsidRPr="00387B74">
        <w:rPr>
          <w:b/>
          <w:bCs/>
        </w:rPr>
        <w:fldChar w:fldCharType="begin"/>
      </w:r>
      <w:r w:rsidRPr="00387B74">
        <w:rPr>
          <w:b/>
          <w:bCs/>
        </w:rPr>
        <w:instrText xml:space="preserve"> SEQ Tableau \* ARABIC </w:instrText>
      </w:r>
      <w:r w:rsidRPr="00387B74">
        <w:rPr>
          <w:b/>
          <w:bCs/>
        </w:rPr>
        <w:fldChar w:fldCharType="separate"/>
      </w:r>
      <w:r w:rsidR="006C6F04">
        <w:rPr>
          <w:b/>
          <w:bCs/>
          <w:noProof/>
        </w:rPr>
        <w:t>4</w:t>
      </w:r>
      <w:r w:rsidRPr="00387B74">
        <w:rPr>
          <w:b/>
          <w:bCs/>
        </w:rPr>
        <w:fldChar w:fldCharType="end"/>
      </w:r>
      <w:r w:rsidRPr="00387B74">
        <w:rPr>
          <w:b/>
          <w:bCs/>
        </w:rPr>
        <w:t>:Les besoins fonctionnels de l'Agent Commercial</w:t>
      </w:r>
      <w:bookmarkEnd w:id="63"/>
    </w:p>
    <w:tbl>
      <w:tblPr>
        <w:tblW w:w="0" w:type="auto"/>
        <w:tblInd w:w="7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15"/>
        <w:gridCol w:w="1985"/>
        <w:gridCol w:w="5895"/>
      </w:tblGrid>
      <w:tr w:rsidR="0064585E" w14:paraId="48D1E66A" w14:textId="77777777" w:rsidTr="00A06F84">
        <w:trPr>
          <w:trHeight w:val="452"/>
        </w:trPr>
        <w:tc>
          <w:tcPr>
            <w:tcW w:w="1315" w:type="dxa"/>
            <w:shd w:val="clear" w:color="auto" w:fill="F1F1F1"/>
          </w:tcPr>
          <w:p w14:paraId="1EEDCC92" w14:textId="77777777" w:rsidR="0064585E" w:rsidRDefault="0064585E" w:rsidP="00A06F84">
            <w:pPr>
              <w:pStyle w:val="TableParagraph"/>
              <w:ind w:left="98"/>
              <w:rPr>
                <w:b/>
              </w:rPr>
            </w:pPr>
            <w:r>
              <w:rPr>
                <w:b/>
                <w:spacing w:val="-2"/>
              </w:rPr>
              <w:t>Référence</w:t>
            </w:r>
          </w:p>
        </w:tc>
        <w:tc>
          <w:tcPr>
            <w:tcW w:w="1985" w:type="dxa"/>
            <w:shd w:val="clear" w:color="auto" w:fill="F1F1F1"/>
          </w:tcPr>
          <w:p w14:paraId="23CDC3C6" w14:textId="77777777" w:rsidR="0064585E" w:rsidRDefault="0064585E" w:rsidP="00A06F84">
            <w:pPr>
              <w:pStyle w:val="TableParagraph"/>
              <w:ind w:left="98"/>
              <w:rPr>
                <w:b/>
              </w:rPr>
            </w:pPr>
            <w:r>
              <w:rPr>
                <w:b/>
              </w:rPr>
              <w:t>Acteur</w:t>
            </w:r>
            <w:r>
              <w:rPr>
                <w:b/>
                <w:spacing w:val="-3"/>
              </w:rPr>
              <w:t xml:space="preserve"> </w:t>
            </w:r>
            <w:r>
              <w:rPr>
                <w:b/>
                <w:spacing w:val="-2"/>
              </w:rPr>
              <w:t>concerné</w:t>
            </w:r>
          </w:p>
        </w:tc>
        <w:tc>
          <w:tcPr>
            <w:tcW w:w="5895" w:type="dxa"/>
            <w:shd w:val="clear" w:color="auto" w:fill="F1F1F1"/>
          </w:tcPr>
          <w:p w14:paraId="27DC4864" w14:textId="77777777" w:rsidR="0064585E" w:rsidRDefault="0064585E" w:rsidP="00A06F84">
            <w:pPr>
              <w:pStyle w:val="TableParagraph"/>
              <w:ind w:left="98"/>
              <w:rPr>
                <w:b/>
              </w:rPr>
            </w:pPr>
            <w:r>
              <w:rPr>
                <w:b/>
                <w:spacing w:val="-2"/>
              </w:rPr>
              <w:t>Description</w:t>
            </w:r>
          </w:p>
        </w:tc>
      </w:tr>
      <w:tr w:rsidR="0064585E" w14:paraId="3EBD6CE8" w14:textId="77777777" w:rsidTr="00A06F84">
        <w:trPr>
          <w:trHeight w:val="704"/>
        </w:trPr>
        <w:tc>
          <w:tcPr>
            <w:tcW w:w="1315" w:type="dxa"/>
            <w:shd w:val="clear" w:color="auto" w:fill="F1F1F1"/>
          </w:tcPr>
          <w:p w14:paraId="3781524A" w14:textId="216D0535" w:rsidR="0064585E" w:rsidRDefault="0064585E" w:rsidP="00A06F84">
            <w:pPr>
              <w:pStyle w:val="TableParagraph"/>
              <w:ind w:left="98"/>
            </w:pPr>
            <w:r>
              <w:t>BF</w:t>
            </w:r>
            <w:r w:rsidR="00740CEB">
              <w:t>T 22</w:t>
            </w:r>
          </w:p>
        </w:tc>
        <w:tc>
          <w:tcPr>
            <w:tcW w:w="1985" w:type="dxa"/>
            <w:shd w:val="clear" w:color="auto" w:fill="F1F1F1"/>
          </w:tcPr>
          <w:p w14:paraId="773EBC4B" w14:textId="56B0CA5D" w:rsidR="0064585E" w:rsidRDefault="00740CEB" w:rsidP="00A06F84">
            <w:pPr>
              <w:pStyle w:val="TableParagraph"/>
              <w:ind w:left="98"/>
            </w:pPr>
            <w:r w:rsidRPr="00740CEB">
              <w:rPr>
                <w:spacing w:val="-2"/>
              </w:rPr>
              <w:t>Service Maintenance</w:t>
            </w:r>
          </w:p>
        </w:tc>
        <w:tc>
          <w:tcPr>
            <w:tcW w:w="5895" w:type="dxa"/>
            <w:shd w:val="clear" w:color="auto" w:fill="F1F1F1"/>
          </w:tcPr>
          <w:p w14:paraId="3CCA7A2A" w14:textId="38529ED9" w:rsidR="0064585E" w:rsidRDefault="00740CEB" w:rsidP="00A06F84">
            <w:pPr>
              <w:pStyle w:val="TableParagraph"/>
              <w:ind w:left="98" w:right="165"/>
            </w:pPr>
            <w:r w:rsidRPr="00740CEB">
              <w:t>Déclarer une panne d'équipement.</w:t>
            </w:r>
          </w:p>
        </w:tc>
      </w:tr>
      <w:tr w:rsidR="0064585E" w14:paraId="561B2EEC" w14:textId="77777777" w:rsidTr="00A06F84">
        <w:trPr>
          <w:trHeight w:val="707"/>
        </w:trPr>
        <w:tc>
          <w:tcPr>
            <w:tcW w:w="1315" w:type="dxa"/>
            <w:shd w:val="clear" w:color="auto" w:fill="F1F1F1"/>
          </w:tcPr>
          <w:p w14:paraId="0407DD59" w14:textId="5931D728" w:rsidR="0064585E" w:rsidRDefault="0064585E" w:rsidP="00A06F84">
            <w:pPr>
              <w:pStyle w:val="TableParagraph"/>
              <w:ind w:left="98"/>
            </w:pPr>
            <w:r>
              <w:t>BF</w:t>
            </w:r>
            <w:r w:rsidR="00740CEB">
              <w:t>T 23</w:t>
            </w:r>
          </w:p>
        </w:tc>
        <w:tc>
          <w:tcPr>
            <w:tcW w:w="1985" w:type="dxa"/>
            <w:shd w:val="clear" w:color="auto" w:fill="F1F1F1"/>
          </w:tcPr>
          <w:p w14:paraId="3CC34360" w14:textId="750BA277" w:rsidR="0064585E" w:rsidRDefault="00740CEB" w:rsidP="00A06F84">
            <w:pPr>
              <w:pStyle w:val="TableParagraph"/>
              <w:ind w:left="98"/>
            </w:pPr>
            <w:r w:rsidRPr="00740CEB">
              <w:rPr>
                <w:spacing w:val="-2"/>
              </w:rPr>
              <w:t>Service Maintenance</w:t>
            </w:r>
          </w:p>
        </w:tc>
        <w:tc>
          <w:tcPr>
            <w:tcW w:w="5895" w:type="dxa"/>
            <w:shd w:val="clear" w:color="auto" w:fill="F1F1F1"/>
          </w:tcPr>
          <w:p w14:paraId="29FC7B84" w14:textId="40898D35" w:rsidR="0064585E" w:rsidRDefault="0064585E" w:rsidP="00A06F84">
            <w:pPr>
              <w:pStyle w:val="TableParagraph"/>
              <w:ind w:left="98" w:right="165"/>
            </w:pPr>
            <w:r>
              <w:rPr>
                <w:noProof/>
              </w:rPr>
              <mc:AlternateContent>
                <mc:Choice Requires="wpg">
                  <w:drawing>
                    <wp:anchor distT="0" distB="0" distL="0" distR="0" simplePos="0" relativeHeight="251646464" behindDoc="0" locked="0" layoutInCell="1" allowOverlap="1" wp14:anchorId="32AD1D1E" wp14:editId="3642E675">
                      <wp:simplePos x="0" y="0"/>
                      <wp:positionH relativeFrom="column">
                        <wp:posOffset>136525</wp:posOffset>
                      </wp:positionH>
                      <wp:positionV relativeFrom="paragraph">
                        <wp:posOffset>106673</wp:posOffset>
                      </wp:positionV>
                      <wp:extent cx="188595" cy="188595"/>
                      <wp:effectExtent l="0" t="0" r="0" b="0"/>
                      <wp:wrapNone/>
                      <wp:docPr id="1603747881" name="Group 16037478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595" cy="188595"/>
                                <a:chOff x="0" y="0"/>
                                <a:chExt cx="188595" cy="188595"/>
                              </a:xfrm>
                            </wpg:grpSpPr>
                            <pic:pic xmlns:pic="http://schemas.openxmlformats.org/drawingml/2006/picture">
                              <pic:nvPicPr>
                                <pic:cNvPr id="1071371344" name="Image 28"/>
                                <pic:cNvPicPr/>
                              </pic:nvPicPr>
                              <pic:blipFill>
                                <a:blip r:embed="rId16" cstate="print"/>
                                <a:stretch>
                                  <a:fillRect/>
                                </a:stretch>
                              </pic:blipFill>
                              <pic:spPr>
                                <a:xfrm>
                                  <a:off x="0" y="0"/>
                                  <a:ext cx="188213" cy="188213"/>
                                </a:xfrm>
                                <a:prstGeom prst="rect">
                                  <a:avLst/>
                                </a:prstGeom>
                              </pic:spPr>
                            </pic:pic>
                          </wpg:wgp>
                        </a:graphicData>
                      </a:graphic>
                    </wp:anchor>
                  </w:drawing>
                </mc:Choice>
                <mc:Fallback>
                  <w:pict>
                    <v:group w14:anchorId="138E4581" id="Group 1603747881" o:spid="_x0000_s1026" style="position:absolute;margin-left:10.75pt;margin-top:8.4pt;width:14.85pt;height:14.85pt;z-index:251646464;mso-wrap-distance-left:0;mso-wrap-distance-right:0" coordsize="188595,188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">
                      <v:shape id="Image 28" o:spid="_x0000_s1027" type="#_x0000_t75" style="position:absolute;width:188213;height:188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">
                        <v:imagedata r:id="rId20" o:title=""/>
                      </v:shape>
                    </v:group>
                  </w:pict>
                </mc:Fallback>
              </mc:AlternateContent>
            </w:r>
            <w:r w:rsidR="00740CEB" w:rsidRPr="00740CEB">
              <w:t xml:space="preserve"> </w:t>
            </w:r>
            <w:r w:rsidR="00740CEB" w:rsidRPr="00740CEB">
              <w:rPr>
                <w:noProof/>
              </w:rPr>
              <w:t>Associer une panne à un retard de camion.</w:t>
            </w:r>
          </w:p>
        </w:tc>
      </w:tr>
      <w:tr w:rsidR="0064585E" w14:paraId="3D098E83" w14:textId="77777777" w:rsidTr="00A06F84">
        <w:trPr>
          <w:trHeight w:val="707"/>
        </w:trPr>
        <w:tc>
          <w:tcPr>
            <w:tcW w:w="1315" w:type="dxa"/>
            <w:shd w:val="clear" w:color="auto" w:fill="F1F1F1"/>
          </w:tcPr>
          <w:p w14:paraId="6BE407DF" w14:textId="3C69D450" w:rsidR="0064585E" w:rsidRDefault="0064585E" w:rsidP="00A06F84">
            <w:pPr>
              <w:pStyle w:val="TableParagraph"/>
              <w:ind w:left="98"/>
            </w:pPr>
            <w:r>
              <w:t>BF</w:t>
            </w:r>
            <w:r w:rsidR="00740CEB">
              <w:t>T</w:t>
            </w:r>
            <w:r>
              <w:rPr>
                <w:spacing w:val="-2"/>
              </w:rPr>
              <w:t xml:space="preserve"> </w:t>
            </w:r>
            <w:r w:rsidR="00740CEB">
              <w:rPr>
                <w:spacing w:val="-5"/>
              </w:rPr>
              <w:t>24</w:t>
            </w:r>
          </w:p>
        </w:tc>
        <w:tc>
          <w:tcPr>
            <w:tcW w:w="1985" w:type="dxa"/>
            <w:shd w:val="clear" w:color="auto" w:fill="F1F1F1"/>
          </w:tcPr>
          <w:p w14:paraId="260EE4AF" w14:textId="41FCBE88" w:rsidR="0064585E" w:rsidRDefault="00740CEB" w:rsidP="00A06F84">
            <w:pPr>
              <w:pStyle w:val="TableParagraph"/>
              <w:ind w:left="98"/>
            </w:pPr>
            <w:r w:rsidRPr="00740CEB">
              <w:rPr>
                <w:spacing w:val="-2"/>
              </w:rPr>
              <w:t>Service Maintenance</w:t>
            </w:r>
          </w:p>
        </w:tc>
        <w:tc>
          <w:tcPr>
            <w:tcW w:w="5895" w:type="dxa"/>
            <w:shd w:val="clear" w:color="auto" w:fill="F1F1F1"/>
          </w:tcPr>
          <w:p w14:paraId="2467CBFE" w14:textId="49EAC76C" w:rsidR="0064585E" w:rsidRDefault="00740CEB" w:rsidP="00A06F84">
            <w:pPr>
              <w:pStyle w:val="TableParagraph"/>
              <w:ind w:left="98" w:right="165"/>
            </w:pPr>
            <w:r>
              <w:t>Consulter l’historique des interventions et des pannes.</w:t>
            </w:r>
          </w:p>
        </w:tc>
      </w:tr>
    </w:tbl>
    <w:p w14:paraId="24FC55F4" w14:textId="54FE6665" w:rsidR="0064585E" w:rsidRPr="00DC5C1A" w:rsidRDefault="00DC5C1A" w:rsidP="00DC5C1A">
      <w:pPr>
        <w:pStyle w:val="Caption"/>
        <w:jc w:val="center"/>
        <w:rPr>
          <w:b/>
          <w:bCs/>
          <w:sz w:val="20"/>
        </w:rPr>
        <w:sectPr w:rsidR="0064585E" w:rsidRPr="00DC5C1A">
          <w:pgSz w:w="11910" w:h="16840"/>
          <w:pgMar w:top="1340" w:right="425" w:bottom="280" w:left="566" w:header="720" w:footer="720" w:gutter="0"/>
          <w:cols w:space="720"/>
        </w:sectPr>
      </w:pPr>
      <w:bookmarkStart w:id="64" w:name="_Toc234760503"/>
      <w:r w:rsidRPr="00DC5C1A">
        <w:rPr>
          <w:b/>
          <w:bCs/>
        </w:rPr>
        <w:t xml:space="preserve">Tableau </w:t>
      </w:r>
      <w:r w:rsidRPr="00DC5C1A">
        <w:rPr>
          <w:b/>
          <w:bCs/>
        </w:rPr>
        <w:fldChar w:fldCharType="begin"/>
      </w:r>
      <w:r w:rsidRPr="00DC5C1A">
        <w:rPr>
          <w:b/>
          <w:bCs/>
        </w:rPr>
        <w:instrText xml:space="preserve"> SEQ Tableau \* ARABIC </w:instrText>
      </w:r>
      <w:r w:rsidRPr="00DC5C1A">
        <w:rPr>
          <w:b/>
          <w:bCs/>
        </w:rPr>
        <w:fldChar w:fldCharType="separate"/>
      </w:r>
      <w:r w:rsidR="006C6F04">
        <w:rPr>
          <w:b/>
          <w:bCs/>
          <w:noProof/>
        </w:rPr>
        <w:t>5</w:t>
      </w:r>
      <w:r w:rsidRPr="00DC5C1A">
        <w:rPr>
          <w:b/>
          <w:bCs/>
        </w:rPr>
        <w:fldChar w:fldCharType="end"/>
      </w:r>
      <w:r w:rsidRPr="00DC5C1A">
        <w:rPr>
          <w:b/>
          <w:bCs/>
        </w:rPr>
        <w:t>: Les besoins fonctionnels du Service Maintenance</w:t>
      </w:r>
      <w:bookmarkEnd w:id="64"/>
    </w:p>
    <w:p w14:paraId="7F7A26C3" w14:textId="77F29F9D" w:rsidR="00DD0E26" w:rsidRDefault="00740CEB" w:rsidP="00956A1E">
      <w:pPr>
        <w:pStyle w:val="Heading2"/>
        <w:numPr>
          <w:ilvl w:val="0"/>
          <w:numId w:val="10"/>
        </w:numPr>
        <w:tabs>
          <w:tab w:val="left" w:pos="1528"/>
        </w:tabs>
        <w:spacing w:before="62"/>
        <w:ind w:left="1528" w:hanging="294"/>
      </w:pPr>
      <w:bookmarkStart w:id="65" w:name="_bookmark33"/>
      <w:bookmarkStart w:id="66" w:name="_Toc235388868"/>
      <w:bookmarkEnd w:id="65"/>
      <w:r>
        <w:rPr>
          <w:color w:val="0E4660"/>
        </w:rPr>
        <w:lastRenderedPageBreak/>
        <w:t>Les scénarios</w:t>
      </w:r>
      <w:r w:rsidR="00956A1E">
        <w:rPr>
          <w:color w:val="0E4660"/>
          <w:spacing w:val="-8"/>
        </w:rPr>
        <w:t xml:space="preserve"> </w:t>
      </w:r>
      <w:r w:rsidR="00956A1E">
        <w:rPr>
          <w:color w:val="0E4660"/>
          <w:spacing w:val="-2"/>
        </w:rPr>
        <w:t>d’utilisation</w:t>
      </w:r>
      <w:bookmarkEnd w:id="66"/>
    </w:p>
    <w:p w14:paraId="5B91F106" w14:textId="77777777" w:rsidR="00DD0E26" w:rsidRPr="00075BE5" w:rsidRDefault="00DD0E26">
      <w:pPr>
        <w:pStyle w:val="BodyText"/>
        <w:spacing w:before="9"/>
        <w:ind w:left="0"/>
        <w:rPr>
          <w:b/>
          <w:lang w:val="en-GB"/>
        </w:rPr>
      </w:pPr>
    </w:p>
    <w:p w14:paraId="0DE200D2" w14:textId="3F6CF5A1" w:rsidR="00475339" w:rsidRDefault="00475339" w:rsidP="00475339">
      <w:pPr>
        <w:spacing w:line="278" w:lineRule="auto"/>
        <w:ind w:left="874" w:right="1088"/>
        <w:jc w:val="both"/>
        <w:rPr>
          <w:b/>
          <w:bCs/>
        </w:rPr>
      </w:pPr>
      <w:r w:rsidRPr="00475339">
        <w:rPr>
          <w:b/>
          <w:bCs/>
        </w:rPr>
        <w:t>●</w:t>
      </w:r>
      <w:r>
        <w:rPr>
          <w:b/>
          <w:bCs/>
        </w:rPr>
        <w:t xml:space="preserve"> </w:t>
      </w:r>
      <w:r w:rsidRPr="00475339">
        <w:rPr>
          <w:b/>
          <w:bCs/>
        </w:rPr>
        <w:t>Pour le Responsable Logistique</w:t>
      </w:r>
    </w:p>
    <w:p w14:paraId="415731ED" w14:textId="77777777" w:rsidR="00075BE5" w:rsidRDefault="00075BE5" w:rsidP="00475339">
      <w:pPr>
        <w:spacing w:line="278" w:lineRule="auto"/>
        <w:ind w:left="874" w:right="1041"/>
        <w:jc w:val="both"/>
      </w:pPr>
      <w:r w:rsidRPr="00075BE5">
        <w:t>Il se connecte à la plateforme et accède à un tableau de bord centralisé offrant une vue d'ensemble de l'activité logistique de l'usine. Il peut visualiser en temps réel la position des camions sur une carte interactive, consulter leur état (vert, orange ou rouge), suivre leur progression à travers les différents points de contrôle et analyser les indicateurs clés de performance. En cas de dépassement du délai maximal autorisé, une alerte est automatiquement générée et la justification fournie par le service concerné est affichée. Le responsable peut également consulter l'historique des trajets, filtrer les données selon différents critères et générer des rapports statistiques afin d'optimiser les performances logistiques.</w:t>
      </w:r>
    </w:p>
    <w:p w14:paraId="69639EDE" w14:textId="77777777" w:rsidR="00475339" w:rsidRDefault="00475339" w:rsidP="00475339">
      <w:pPr>
        <w:spacing w:line="278" w:lineRule="auto"/>
        <w:ind w:left="874" w:right="1041"/>
        <w:jc w:val="both"/>
      </w:pPr>
    </w:p>
    <w:p w14:paraId="55C4C259" w14:textId="288B89FA" w:rsidR="00475339" w:rsidRPr="00475339" w:rsidRDefault="00475339" w:rsidP="00475339">
      <w:pPr>
        <w:spacing w:line="278" w:lineRule="auto"/>
        <w:ind w:left="874" w:right="1088"/>
        <w:jc w:val="both"/>
        <w:rPr>
          <w:b/>
          <w:bCs/>
        </w:rPr>
      </w:pPr>
      <w:r w:rsidRPr="00475339">
        <w:rPr>
          <w:b/>
          <w:bCs/>
        </w:rPr>
        <w:t>●</w:t>
      </w:r>
      <w:r>
        <w:rPr>
          <w:b/>
          <w:bCs/>
        </w:rPr>
        <w:t xml:space="preserve"> </w:t>
      </w:r>
      <w:r w:rsidRPr="00475339">
        <w:rPr>
          <w:b/>
          <w:bCs/>
        </w:rPr>
        <w:t>Pour l'Agent Commercial</w:t>
      </w:r>
    </w:p>
    <w:p w14:paraId="2479D6C9" w14:textId="7DF7A863" w:rsidR="00DD0E26" w:rsidRDefault="00956A1E" w:rsidP="00475339">
      <w:pPr>
        <w:spacing w:line="278" w:lineRule="auto"/>
        <w:ind w:left="874" w:right="1088"/>
        <w:jc w:val="both"/>
      </w:pPr>
      <w:r>
        <w:t>Après</w:t>
      </w:r>
      <w:r w:rsidR="00075BE5" w:rsidRPr="00075BE5">
        <w:t xml:space="preserve"> authentification, l'agent commercial accède à l'interface de suivi des camions. Lorsqu'un camion arrive au poste de pesage, son passage est automatiquement enregistré grâce au système ANPR. L'agent peut consulter les informations relatives au camion, suivre son temps de transit, vérifier les alertes éventuelles et accéder à l'historique de ses passages afin d'assurer le bon déroulement des opérations administratives.</w:t>
      </w:r>
    </w:p>
    <w:p w14:paraId="7D9DAACC" w14:textId="77777777" w:rsidR="00475339" w:rsidRDefault="00475339" w:rsidP="00475339">
      <w:pPr>
        <w:spacing w:line="278" w:lineRule="auto"/>
        <w:ind w:left="874" w:right="1088"/>
        <w:jc w:val="both"/>
      </w:pPr>
    </w:p>
    <w:p w14:paraId="27EC573B" w14:textId="77777777" w:rsidR="00475339" w:rsidRPr="00475339" w:rsidRDefault="00475339" w:rsidP="00475339">
      <w:pPr>
        <w:spacing w:line="278" w:lineRule="auto"/>
        <w:ind w:left="874" w:right="1088"/>
        <w:jc w:val="both"/>
        <w:rPr>
          <w:b/>
          <w:bCs/>
        </w:rPr>
      </w:pPr>
      <w:r w:rsidRPr="00475339">
        <w:rPr>
          <w:b/>
          <w:bCs/>
        </w:rPr>
        <w:t>● Pour le Service Expédition</w:t>
      </w:r>
    </w:p>
    <w:p w14:paraId="4F1070F2" w14:textId="79482CB4" w:rsidR="00475339" w:rsidRDefault="00475339" w:rsidP="00475339">
      <w:pPr>
        <w:spacing w:line="278" w:lineRule="auto"/>
        <w:ind w:left="874" w:right="1088"/>
        <w:jc w:val="both"/>
      </w:pPr>
      <w:r w:rsidRPr="00475339">
        <w:t>Le service expédition consulte la liste des camions en attente de chargement et suit l'avancement des opérations. Il peut enregistrer le début et la fin du chargement, visualiser les alertes liées aux dépassements de délais et, si nécessaire, renseigner une justification expliquant le retard constaté.</w:t>
      </w:r>
    </w:p>
    <w:p w14:paraId="429AF073" w14:textId="77777777" w:rsidR="00475339" w:rsidRDefault="00475339" w:rsidP="00475339">
      <w:pPr>
        <w:spacing w:line="278" w:lineRule="auto"/>
        <w:ind w:left="874" w:right="1088"/>
        <w:jc w:val="both"/>
      </w:pPr>
    </w:p>
    <w:p w14:paraId="2BE3E61D" w14:textId="586E189E" w:rsidR="00475339" w:rsidRDefault="00475339" w:rsidP="00475339">
      <w:pPr>
        <w:spacing w:line="278" w:lineRule="auto"/>
        <w:ind w:left="874" w:right="1088"/>
        <w:jc w:val="both"/>
        <w:rPr>
          <w:b/>
          <w:bCs/>
        </w:rPr>
      </w:pPr>
      <w:r w:rsidRPr="00475339">
        <w:rPr>
          <w:b/>
          <w:bCs/>
        </w:rPr>
        <w:t>●</w:t>
      </w:r>
      <w:r>
        <w:rPr>
          <w:b/>
          <w:bCs/>
        </w:rPr>
        <w:t xml:space="preserve"> </w:t>
      </w:r>
      <w:r w:rsidRPr="00475339">
        <w:rPr>
          <w:b/>
          <w:bCs/>
        </w:rPr>
        <w:t>Pour le Service Production</w:t>
      </w:r>
    </w:p>
    <w:p w14:paraId="4C7C6FB0" w14:textId="6F9AE0D5" w:rsidR="00475339" w:rsidRDefault="00475339" w:rsidP="00475339">
      <w:pPr>
        <w:spacing w:line="278" w:lineRule="auto"/>
        <w:ind w:left="874" w:right="1088"/>
        <w:jc w:val="both"/>
      </w:pPr>
      <w:r w:rsidRPr="00475339">
        <w:t>Le service production intervient lorsqu'une rupture de stock empêche le chargement du camion. Il peut déclarer cette indisponibilité directement depuis la plateforme et associer cette justification au camion concerné afin qu'elle soit prise en compte dans les analyses et les tableaux de bord.</w:t>
      </w:r>
    </w:p>
    <w:p w14:paraId="4C4B0422" w14:textId="77777777" w:rsidR="00475339" w:rsidRDefault="00475339" w:rsidP="00475339">
      <w:pPr>
        <w:spacing w:line="278" w:lineRule="auto"/>
        <w:ind w:left="874" w:right="1088"/>
        <w:jc w:val="both"/>
      </w:pPr>
    </w:p>
    <w:p w14:paraId="190B53D5" w14:textId="77777777" w:rsidR="00475339" w:rsidRPr="00475339" w:rsidRDefault="00475339" w:rsidP="00475339">
      <w:pPr>
        <w:spacing w:line="278" w:lineRule="auto"/>
        <w:ind w:left="874" w:right="1088"/>
        <w:jc w:val="both"/>
        <w:rPr>
          <w:b/>
          <w:bCs/>
        </w:rPr>
      </w:pPr>
      <w:r w:rsidRPr="00475339">
        <w:rPr>
          <w:b/>
          <w:bCs/>
        </w:rPr>
        <w:t>● Pour le Service Maintenance</w:t>
      </w:r>
    </w:p>
    <w:p w14:paraId="4737BBAC" w14:textId="60E7F91D" w:rsidR="00075BE5" w:rsidRDefault="00475339" w:rsidP="00475339">
      <w:pPr>
        <w:spacing w:line="278" w:lineRule="auto"/>
        <w:ind w:left="874" w:right="1088"/>
        <w:jc w:val="both"/>
      </w:pPr>
      <w:r w:rsidRPr="00475339">
        <w:t>Le service maintenance peut déclarer une panne d'équipement susceptible d'impacter le processus d'expédition. La plateforme enregistre cette information et l'associe automatiquement aux camions concernés, permettant ainsi au responsable logistique de disposer d'une vision claire des causes des retards.</w:t>
      </w:r>
    </w:p>
    <w:p w14:paraId="7131A446" w14:textId="77777777" w:rsidR="00DD0E26" w:rsidRDefault="00956A1E" w:rsidP="00956A1E">
      <w:pPr>
        <w:pStyle w:val="Heading2"/>
        <w:numPr>
          <w:ilvl w:val="0"/>
          <w:numId w:val="10"/>
        </w:numPr>
        <w:tabs>
          <w:tab w:val="left" w:pos="1592"/>
        </w:tabs>
        <w:spacing w:before="237"/>
        <w:ind w:left="1592" w:hanging="358"/>
        <w:jc w:val="both"/>
      </w:pPr>
      <w:bookmarkStart w:id="67" w:name="_bookmark34"/>
      <w:bookmarkStart w:id="68" w:name="_Toc235388869"/>
      <w:bookmarkEnd w:id="67"/>
      <w:r>
        <w:rPr>
          <w:color w:val="0E4660"/>
        </w:rPr>
        <w:t>Spécifications</w:t>
      </w:r>
      <w:r>
        <w:rPr>
          <w:color w:val="0E4660"/>
          <w:spacing w:val="-8"/>
        </w:rPr>
        <w:t xml:space="preserve"> </w:t>
      </w:r>
      <w:r>
        <w:rPr>
          <w:color w:val="0E4660"/>
        </w:rPr>
        <w:t>non</w:t>
      </w:r>
      <w:r>
        <w:rPr>
          <w:color w:val="0E4660"/>
          <w:spacing w:val="-7"/>
        </w:rPr>
        <w:t xml:space="preserve"> </w:t>
      </w:r>
      <w:r>
        <w:rPr>
          <w:color w:val="0E4660"/>
          <w:spacing w:val="-2"/>
        </w:rPr>
        <w:t>fonctionnelles</w:t>
      </w:r>
      <w:bookmarkEnd w:id="68"/>
    </w:p>
    <w:p w14:paraId="187807AB" w14:textId="77777777" w:rsidR="00DD0E26" w:rsidRDefault="00956A1E" w:rsidP="00740CEB">
      <w:pPr>
        <w:pStyle w:val="BodyText"/>
        <w:spacing w:before="25" w:line="278" w:lineRule="auto"/>
        <w:ind w:right="1041"/>
        <w:jc w:val="both"/>
      </w:pPr>
      <w:r>
        <w:t>Les</w:t>
      </w:r>
      <w:r>
        <w:rPr>
          <w:spacing w:val="-4"/>
        </w:rPr>
        <w:t xml:space="preserve"> </w:t>
      </w:r>
      <w:r>
        <w:t>besoins</w:t>
      </w:r>
      <w:r>
        <w:rPr>
          <w:spacing w:val="-3"/>
        </w:rPr>
        <w:t xml:space="preserve"> </w:t>
      </w:r>
      <w:r>
        <w:t>non</w:t>
      </w:r>
      <w:r>
        <w:rPr>
          <w:spacing w:val="-3"/>
        </w:rPr>
        <w:t xml:space="preserve"> </w:t>
      </w:r>
      <w:r>
        <w:t>fonctionnels</w:t>
      </w:r>
      <w:r>
        <w:rPr>
          <w:spacing w:val="-4"/>
        </w:rPr>
        <w:t xml:space="preserve"> </w:t>
      </w:r>
      <w:r>
        <w:t>définissent</w:t>
      </w:r>
      <w:r>
        <w:rPr>
          <w:spacing w:val="-3"/>
        </w:rPr>
        <w:t xml:space="preserve"> </w:t>
      </w:r>
      <w:r>
        <w:t>les</w:t>
      </w:r>
      <w:r>
        <w:rPr>
          <w:spacing w:val="-4"/>
        </w:rPr>
        <w:t xml:space="preserve"> </w:t>
      </w:r>
      <w:r>
        <w:t>critères</w:t>
      </w:r>
      <w:r>
        <w:rPr>
          <w:spacing w:val="-4"/>
        </w:rPr>
        <w:t xml:space="preserve"> </w:t>
      </w:r>
      <w:r>
        <w:t>de</w:t>
      </w:r>
      <w:r>
        <w:rPr>
          <w:spacing w:val="-4"/>
        </w:rPr>
        <w:t xml:space="preserve"> </w:t>
      </w:r>
      <w:r>
        <w:t>qualité</w:t>
      </w:r>
      <w:r>
        <w:rPr>
          <w:spacing w:val="-3"/>
        </w:rPr>
        <w:t xml:space="preserve"> </w:t>
      </w:r>
      <w:r>
        <w:t>d'un</w:t>
      </w:r>
      <w:r>
        <w:rPr>
          <w:spacing w:val="-3"/>
        </w:rPr>
        <w:t xml:space="preserve"> </w:t>
      </w:r>
      <w:r>
        <w:t>système</w:t>
      </w:r>
      <w:r>
        <w:rPr>
          <w:spacing w:val="-4"/>
        </w:rPr>
        <w:t xml:space="preserve"> </w:t>
      </w:r>
      <w:r>
        <w:t>ou</w:t>
      </w:r>
      <w:r>
        <w:rPr>
          <w:spacing w:val="-3"/>
        </w:rPr>
        <w:t xml:space="preserve"> </w:t>
      </w:r>
      <w:r>
        <w:t>d'une application. Ils incluent :</w:t>
      </w:r>
    </w:p>
    <w:p w14:paraId="4FCAF6DF" w14:textId="77777777" w:rsidR="00DD0E26" w:rsidRPr="00842627" w:rsidRDefault="00956A1E" w:rsidP="00842627">
      <w:pPr>
        <w:ind w:left="720"/>
        <w:rPr>
          <w:b/>
          <w:bCs/>
        </w:rPr>
      </w:pPr>
      <w:r w:rsidRPr="00842627">
        <w:rPr>
          <w:b/>
          <w:bCs/>
        </w:rPr>
        <w:t>Sécurité</w:t>
      </w:r>
    </w:p>
    <w:p w14:paraId="386DBB5A" w14:textId="77777777" w:rsidR="00DD0E26" w:rsidRDefault="00956A1E" w:rsidP="00956A1E">
      <w:pPr>
        <w:pStyle w:val="ListParagraph"/>
        <w:numPr>
          <w:ilvl w:val="1"/>
          <w:numId w:val="19"/>
        </w:numPr>
        <w:tabs>
          <w:tab w:val="left" w:pos="1593"/>
        </w:tabs>
        <w:spacing w:before="204"/>
        <w:jc w:val="both"/>
        <w:rPr>
          <w:sz w:val="24"/>
        </w:rPr>
      </w:pPr>
      <w:r>
        <w:rPr>
          <w:sz w:val="24"/>
        </w:rPr>
        <w:t>Protection</w:t>
      </w:r>
      <w:r>
        <w:rPr>
          <w:spacing w:val="-4"/>
          <w:sz w:val="24"/>
        </w:rPr>
        <w:t xml:space="preserve"> </w:t>
      </w:r>
      <w:r>
        <w:rPr>
          <w:sz w:val="24"/>
        </w:rPr>
        <w:t>des</w:t>
      </w:r>
      <w:r>
        <w:rPr>
          <w:spacing w:val="-3"/>
          <w:sz w:val="24"/>
        </w:rPr>
        <w:t xml:space="preserve"> </w:t>
      </w:r>
      <w:r>
        <w:rPr>
          <w:sz w:val="24"/>
        </w:rPr>
        <w:t>données</w:t>
      </w:r>
      <w:r>
        <w:rPr>
          <w:spacing w:val="-2"/>
          <w:sz w:val="24"/>
        </w:rPr>
        <w:t xml:space="preserve"> </w:t>
      </w:r>
      <w:r>
        <w:rPr>
          <w:sz w:val="24"/>
        </w:rPr>
        <w:t>sensibles</w:t>
      </w:r>
      <w:r>
        <w:rPr>
          <w:spacing w:val="-3"/>
          <w:sz w:val="24"/>
        </w:rPr>
        <w:t xml:space="preserve"> </w:t>
      </w:r>
      <w:r>
        <w:rPr>
          <w:sz w:val="24"/>
        </w:rPr>
        <w:t>(identifiants,</w:t>
      </w:r>
      <w:r>
        <w:rPr>
          <w:spacing w:val="-1"/>
          <w:sz w:val="24"/>
        </w:rPr>
        <w:t xml:space="preserve"> </w:t>
      </w:r>
      <w:r>
        <w:rPr>
          <w:sz w:val="24"/>
        </w:rPr>
        <w:t>données</w:t>
      </w:r>
      <w:r>
        <w:rPr>
          <w:spacing w:val="-3"/>
          <w:sz w:val="24"/>
        </w:rPr>
        <w:t xml:space="preserve"> </w:t>
      </w:r>
      <w:r>
        <w:rPr>
          <w:sz w:val="24"/>
        </w:rPr>
        <w:t>des</w:t>
      </w:r>
      <w:r>
        <w:rPr>
          <w:spacing w:val="-2"/>
          <w:sz w:val="24"/>
        </w:rPr>
        <w:t xml:space="preserve"> projets).</w:t>
      </w:r>
    </w:p>
    <w:p w14:paraId="64B94C93" w14:textId="77777777" w:rsidR="00DD0E26" w:rsidRDefault="00956A1E" w:rsidP="00956A1E">
      <w:pPr>
        <w:pStyle w:val="ListParagraph"/>
        <w:numPr>
          <w:ilvl w:val="1"/>
          <w:numId w:val="19"/>
        </w:numPr>
        <w:tabs>
          <w:tab w:val="left" w:pos="1594"/>
        </w:tabs>
        <w:spacing w:before="43" w:line="278" w:lineRule="auto"/>
        <w:ind w:right="1155"/>
        <w:jc w:val="both"/>
        <w:rPr>
          <w:sz w:val="24"/>
        </w:rPr>
      </w:pPr>
      <w:r>
        <w:rPr>
          <w:sz w:val="24"/>
        </w:rPr>
        <w:t>Mise</w:t>
      </w:r>
      <w:r>
        <w:rPr>
          <w:spacing w:val="-4"/>
          <w:sz w:val="24"/>
        </w:rPr>
        <w:t xml:space="preserve"> </w:t>
      </w:r>
      <w:r>
        <w:rPr>
          <w:sz w:val="24"/>
        </w:rPr>
        <w:t>en</w:t>
      </w:r>
      <w:r>
        <w:rPr>
          <w:spacing w:val="-3"/>
          <w:sz w:val="24"/>
        </w:rPr>
        <w:t xml:space="preserve"> </w:t>
      </w:r>
      <w:r>
        <w:rPr>
          <w:sz w:val="24"/>
        </w:rPr>
        <w:t>place</w:t>
      </w:r>
      <w:r>
        <w:rPr>
          <w:spacing w:val="-4"/>
          <w:sz w:val="24"/>
        </w:rPr>
        <w:t xml:space="preserve"> </w:t>
      </w:r>
      <w:r>
        <w:rPr>
          <w:sz w:val="24"/>
        </w:rPr>
        <w:t>de</w:t>
      </w:r>
      <w:r>
        <w:rPr>
          <w:spacing w:val="-4"/>
          <w:sz w:val="24"/>
        </w:rPr>
        <w:t xml:space="preserve"> </w:t>
      </w:r>
      <w:r>
        <w:rPr>
          <w:sz w:val="24"/>
        </w:rPr>
        <w:t>mécanismes</w:t>
      </w:r>
      <w:r>
        <w:rPr>
          <w:spacing w:val="-4"/>
          <w:sz w:val="24"/>
        </w:rPr>
        <w:t xml:space="preserve"> </w:t>
      </w:r>
      <w:r>
        <w:rPr>
          <w:sz w:val="24"/>
        </w:rPr>
        <w:t>robustes</w:t>
      </w:r>
      <w:r>
        <w:rPr>
          <w:spacing w:val="-4"/>
          <w:sz w:val="24"/>
        </w:rPr>
        <w:t xml:space="preserve"> </w:t>
      </w:r>
      <w:r>
        <w:rPr>
          <w:sz w:val="24"/>
        </w:rPr>
        <w:t>:</w:t>
      </w:r>
      <w:r>
        <w:rPr>
          <w:spacing w:val="-3"/>
          <w:sz w:val="24"/>
        </w:rPr>
        <w:t xml:space="preserve"> </w:t>
      </w:r>
      <w:r>
        <w:rPr>
          <w:sz w:val="24"/>
        </w:rPr>
        <w:t>chiffrement</w:t>
      </w:r>
      <w:r>
        <w:rPr>
          <w:spacing w:val="-3"/>
          <w:sz w:val="24"/>
        </w:rPr>
        <w:t xml:space="preserve"> </w:t>
      </w:r>
      <w:r>
        <w:rPr>
          <w:sz w:val="24"/>
        </w:rPr>
        <w:t>des</w:t>
      </w:r>
      <w:r>
        <w:rPr>
          <w:spacing w:val="-4"/>
          <w:sz w:val="24"/>
        </w:rPr>
        <w:t xml:space="preserve"> </w:t>
      </w:r>
      <w:r>
        <w:rPr>
          <w:sz w:val="24"/>
        </w:rPr>
        <w:t>données,</w:t>
      </w:r>
      <w:r>
        <w:rPr>
          <w:spacing w:val="-3"/>
          <w:sz w:val="24"/>
        </w:rPr>
        <w:t xml:space="preserve"> </w:t>
      </w:r>
      <w:r>
        <w:rPr>
          <w:sz w:val="24"/>
        </w:rPr>
        <w:t>pare-feu,</w:t>
      </w:r>
      <w:r>
        <w:rPr>
          <w:spacing w:val="-3"/>
          <w:sz w:val="24"/>
        </w:rPr>
        <w:t xml:space="preserve"> </w:t>
      </w:r>
      <w:r>
        <w:rPr>
          <w:sz w:val="24"/>
        </w:rPr>
        <w:t>contrôles d'accès stricts.</w:t>
      </w:r>
    </w:p>
    <w:p w14:paraId="33BB9E49" w14:textId="77777777" w:rsidR="00DD0E26" w:rsidRDefault="00956A1E" w:rsidP="00956A1E">
      <w:pPr>
        <w:pStyle w:val="ListParagraph"/>
        <w:numPr>
          <w:ilvl w:val="1"/>
          <w:numId w:val="19"/>
        </w:numPr>
        <w:tabs>
          <w:tab w:val="left" w:pos="1593"/>
        </w:tabs>
        <w:spacing w:before="0" w:line="274" w:lineRule="exact"/>
        <w:jc w:val="both"/>
        <w:rPr>
          <w:sz w:val="24"/>
        </w:rPr>
      </w:pPr>
      <w:r>
        <w:rPr>
          <w:sz w:val="24"/>
        </w:rPr>
        <w:t>Respect</w:t>
      </w:r>
      <w:r>
        <w:rPr>
          <w:spacing w:val="-4"/>
          <w:sz w:val="24"/>
        </w:rPr>
        <w:t xml:space="preserve"> </w:t>
      </w:r>
      <w:r>
        <w:rPr>
          <w:sz w:val="24"/>
        </w:rPr>
        <w:t>de</w:t>
      </w:r>
      <w:r>
        <w:rPr>
          <w:spacing w:val="-1"/>
          <w:sz w:val="24"/>
        </w:rPr>
        <w:t xml:space="preserve"> </w:t>
      </w:r>
      <w:r>
        <w:rPr>
          <w:sz w:val="24"/>
        </w:rPr>
        <w:t>la</w:t>
      </w:r>
      <w:r>
        <w:rPr>
          <w:spacing w:val="-1"/>
          <w:sz w:val="24"/>
        </w:rPr>
        <w:t xml:space="preserve"> </w:t>
      </w:r>
      <w:r>
        <w:rPr>
          <w:sz w:val="24"/>
        </w:rPr>
        <w:t>confidentialité</w:t>
      </w:r>
      <w:r>
        <w:rPr>
          <w:spacing w:val="-1"/>
          <w:sz w:val="24"/>
        </w:rPr>
        <w:t xml:space="preserve"> </w:t>
      </w:r>
      <w:r>
        <w:rPr>
          <w:sz w:val="24"/>
        </w:rPr>
        <w:t>et</w:t>
      </w:r>
      <w:r>
        <w:rPr>
          <w:spacing w:val="-2"/>
          <w:sz w:val="24"/>
        </w:rPr>
        <w:t xml:space="preserve"> </w:t>
      </w:r>
      <w:r>
        <w:rPr>
          <w:sz w:val="24"/>
        </w:rPr>
        <w:t>intégrité</w:t>
      </w:r>
      <w:r>
        <w:rPr>
          <w:spacing w:val="-2"/>
          <w:sz w:val="24"/>
        </w:rPr>
        <w:t xml:space="preserve"> </w:t>
      </w:r>
      <w:r>
        <w:rPr>
          <w:sz w:val="24"/>
        </w:rPr>
        <w:t>des</w:t>
      </w:r>
      <w:r>
        <w:rPr>
          <w:spacing w:val="-2"/>
          <w:sz w:val="24"/>
        </w:rPr>
        <w:t xml:space="preserve"> informations.</w:t>
      </w:r>
    </w:p>
    <w:p w14:paraId="3FB42C2A" w14:textId="77777777" w:rsidR="00DD0E26" w:rsidRPr="00842627" w:rsidRDefault="00956A1E" w:rsidP="00842627">
      <w:pPr>
        <w:ind w:left="720"/>
        <w:rPr>
          <w:b/>
          <w:bCs/>
        </w:rPr>
      </w:pPr>
      <w:r w:rsidRPr="00842627">
        <w:rPr>
          <w:b/>
          <w:bCs/>
        </w:rPr>
        <w:t>Performance</w:t>
      </w:r>
    </w:p>
    <w:p w14:paraId="7E0F1255" w14:textId="77777777" w:rsidR="00DD0E26" w:rsidRDefault="00956A1E" w:rsidP="00956A1E">
      <w:pPr>
        <w:pStyle w:val="ListParagraph"/>
        <w:numPr>
          <w:ilvl w:val="1"/>
          <w:numId w:val="20"/>
        </w:numPr>
        <w:tabs>
          <w:tab w:val="left" w:pos="1593"/>
        </w:tabs>
        <w:spacing w:before="204"/>
        <w:jc w:val="both"/>
        <w:rPr>
          <w:sz w:val="24"/>
        </w:rPr>
      </w:pPr>
      <w:r>
        <w:rPr>
          <w:sz w:val="24"/>
        </w:rPr>
        <w:t>Rapidité</w:t>
      </w:r>
      <w:r>
        <w:rPr>
          <w:spacing w:val="-3"/>
          <w:sz w:val="24"/>
        </w:rPr>
        <w:t xml:space="preserve"> </w:t>
      </w:r>
      <w:r>
        <w:rPr>
          <w:sz w:val="24"/>
        </w:rPr>
        <w:t>et</w:t>
      </w:r>
      <w:r>
        <w:rPr>
          <w:spacing w:val="-1"/>
          <w:sz w:val="24"/>
        </w:rPr>
        <w:t xml:space="preserve"> </w:t>
      </w:r>
      <w:r>
        <w:rPr>
          <w:sz w:val="24"/>
        </w:rPr>
        <w:t>fluidité</w:t>
      </w:r>
      <w:r>
        <w:rPr>
          <w:spacing w:val="-2"/>
          <w:sz w:val="24"/>
        </w:rPr>
        <w:t xml:space="preserve"> </w:t>
      </w:r>
      <w:r>
        <w:rPr>
          <w:sz w:val="24"/>
        </w:rPr>
        <w:t>pour</w:t>
      </w:r>
      <w:r>
        <w:rPr>
          <w:spacing w:val="-2"/>
          <w:sz w:val="24"/>
        </w:rPr>
        <w:t xml:space="preserve"> </w:t>
      </w:r>
      <w:r>
        <w:rPr>
          <w:sz w:val="24"/>
        </w:rPr>
        <w:t>une</w:t>
      </w:r>
      <w:r>
        <w:rPr>
          <w:spacing w:val="-2"/>
          <w:sz w:val="24"/>
        </w:rPr>
        <w:t xml:space="preserve"> </w:t>
      </w:r>
      <w:r>
        <w:rPr>
          <w:sz w:val="24"/>
        </w:rPr>
        <w:t>expérience</w:t>
      </w:r>
      <w:r>
        <w:rPr>
          <w:spacing w:val="-2"/>
          <w:sz w:val="24"/>
        </w:rPr>
        <w:t xml:space="preserve"> </w:t>
      </w:r>
      <w:r>
        <w:rPr>
          <w:sz w:val="24"/>
        </w:rPr>
        <w:t xml:space="preserve">utilisateur </w:t>
      </w:r>
      <w:r>
        <w:rPr>
          <w:spacing w:val="-2"/>
          <w:sz w:val="24"/>
        </w:rPr>
        <w:t>optimale.</w:t>
      </w:r>
    </w:p>
    <w:p w14:paraId="233F473C" w14:textId="77777777" w:rsidR="00DD0E26" w:rsidRPr="00075BE5" w:rsidRDefault="00956A1E" w:rsidP="00956A1E">
      <w:pPr>
        <w:pStyle w:val="ListParagraph"/>
        <w:numPr>
          <w:ilvl w:val="1"/>
          <w:numId w:val="20"/>
        </w:numPr>
        <w:tabs>
          <w:tab w:val="left" w:pos="1593"/>
        </w:tabs>
        <w:spacing w:before="43"/>
        <w:jc w:val="both"/>
        <w:rPr>
          <w:sz w:val="24"/>
        </w:rPr>
      </w:pPr>
      <w:r w:rsidRPr="00075BE5">
        <w:rPr>
          <w:sz w:val="24"/>
        </w:rPr>
        <w:t>Temps</w:t>
      </w:r>
      <w:r w:rsidRPr="00075BE5">
        <w:rPr>
          <w:spacing w:val="-5"/>
          <w:sz w:val="24"/>
        </w:rPr>
        <w:t xml:space="preserve"> </w:t>
      </w:r>
      <w:r w:rsidRPr="00075BE5">
        <w:rPr>
          <w:sz w:val="24"/>
        </w:rPr>
        <w:t>de</w:t>
      </w:r>
      <w:r w:rsidRPr="00075BE5">
        <w:rPr>
          <w:spacing w:val="-2"/>
          <w:sz w:val="24"/>
        </w:rPr>
        <w:t xml:space="preserve"> </w:t>
      </w:r>
      <w:r w:rsidRPr="00075BE5">
        <w:rPr>
          <w:sz w:val="24"/>
        </w:rPr>
        <w:t>chargement</w:t>
      </w:r>
      <w:r w:rsidRPr="00075BE5">
        <w:rPr>
          <w:spacing w:val="-2"/>
          <w:sz w:val="24"/>
        </w:rPr>
        <w:t xml:space="preserve"> </w:t>
      </w:r>
      <w:r w:rsidRPr="00075BE5">
        <w:rPr>
          <w:sz w:val="24"/>
        </w:rPr>
        <w:t>réduits</w:t>
      </w:r>
      <w:r w:rsidRPr="00075BE5">
        <w:rPr>
          <w:spacing w:val="-2"/>
          <w:sz w:val="24"/>
        </w:rPr>
        <w:t xml:space="preserve"> </w:t>
      </w:r>
      <w:r w:rsidRPr="00075BE5">
        <w:rPr>
          <w:sz w:val="24"/>
        </w:rPr>
        <w:t>et</w:t>
      </w:r>
      <w:r w:rsidRPr="00075BE5">
        <w:rPr>
          <w:spacing w:val="-2"/>
          <w:sz w:val="24"/>
        </w:rPr>
        <w:t xml:space="preserve"> </w:t>
      </w:r>
      <w:r w:rsidRPr="00075BE5">
        <w:rPr>
          <w:sz w:val="24"/>
        </w:rPr>
        <w:t>minimisation</w:t>
      </w:r>
      <w:r w:rsidRPr="00075BE5">
        <w:rPr>
          <w:spacing w:val="-1"/>
          <w:sz w:val="24"/>
        </w:rPr>
        <w:t xml:space="preserve"> </w:t>
      </w:r>
      <w:r w:rsidRPr="00075BE5">
        <w:rPr>
          <w:sz w:val="24"/>
        </w:rPr>
        <w:t>des</w:t>
      </w:r>
      <w:r w:rsidRPr="00075BE5">
        <w:rPr>
          <w:spacing w:val="-2"/>
          <w:sz w:val="24"/>
        </w:rPr>
        <w:t xml:space="preserve"> erreurs.</w:t>
      </w:r>
    </w:p>
    <w:p w14:paraId="4D9C821E" w14:textId="77777777" w:rsidR="00DD0E26" w:rsidRDefault="00956A1E" w:rsidP="00956A1E">
      <w:pPr>
        <w:pStyle w:val="ListParagraph"/>
        <w:numPr>
          <w:ilvl w:val="1"/>
          <w:numId w:val="21"/>
        </w:numPr>
        <w:tabs>
          <w:tab w:val="left" w:pos="1593"/>
        </w:tabs>
        <w:spacing w:before="43"/>
        <w:jc w:val="both"/>
        <w:rPr>
          <w:sz w:val="24"/>
        </w:rPr>
      </w:pPr>
      <w:r>
        <w:rPr>
          <w:sz w:val="24"/>
        </w:rPr>
        <w:t>Haute</w:t>
      </w:r>
      <w:r>
        <w:rPr>
          <w:spacing w:val="-1"/>
          <w:sz w:val="24"/>
        </w:rPr>
        <w:t xml:space="preserve"> </w:t>
      </w:r>
      <w:r>
        <w:rPr>
          <w:sz w:val="24"/>
        </w:rPr>
        <w:t>disponibilité</w:t>
      </w:r>
      <w:r>
        <w:rPr>
          <w:spacing w:val="-2"/>
          <w:sz w:val="24"/>
        </w:rPr>
        <w:t xml:space="preserve"> </w:t>
      </w:r>
      <w:r>
        <w:rPr>
          <w:sz w:val="24"/>
        </w:rPr>
        <w:t>et</w:t>
      </w:r>
      <w:r>
        <w:rPr>
          <w:spacing w:val="-1"/>
          <w:sz w:val="24"/>
        </w:rPr>
        <w:t xml:space="preserve"> </w:t>
      </w:r>
      <w:r>
        <w:rPr>
          <w:sz w:val="24"/>
        </w:rPr>
        <w:t>résistance</w:t>
      </w:r>
      <w:r>
        <w:rPr>
          <w:spacing w:val="-2"/>
          <w:sz w:val="24"/>
        </w:rPr>
        <w:t xml:space="preserve"> </w:t>
      </w:r>
      <w:r>
        <w:rPr>
          <w:sz w:val="24"/>
        </w:rPr>
        <w:t>aux</w:t>
      </w:r>
      <w:r>
        <w:rPr>
          <w:spacing w:val="-1"/>
          <w:sz w:val="24"/>
        </w:rPr>
        <w:t xml:space="preserve"> </w:t>
      </w:r>
      <w:r>
        <w:rPr>
          <w:spacing w:val="-2"/>
          <w:sz w:val="24"/>
        </w:rPr>
        <w:t>pannes.</w:t>
      </w:r>
    </w:p>
    <w:p w14:paraId="08389105" w14:textId="77777777" w:rsidR="00DD0E26" w:rsidRPr="00842627" w:rsidRDefault="00956A1E" w:rsidP="00842627">
      <w:pPr>
        <w:ind w:left="720"/>
        <w:rPr>
          <w:b/>
          <w:bCs/>
        </w:rPr>
      </w:pPr>
      <w:r w:rsidRPr="00842627">
        <w:rPr>
          <w:b/>
          <w:bCs/>
        </w:rPr>
        <w:t>Interface</w:t>
      </w:r>
      <w:r w:rsidRPr="00842627">
        <w:rPr>
          <w:b/>
          <w:bCs/>
          <w:spacing w:val="-3"/>
        </w:rPr>
        <w:t xml:space="preserve"> </w:t>
      </w:r>
      <w:r w:rsidRPr="00842627">
        <w:rPr>
          <w:b/>
          <w:bCs/>
        </w:rPr>
        <w:t>Utilisateur</w:t>
      </w:r>
      <w:r w:rsidRPr="00842627">
        <w:rPr>
          <w:b/>
          <w:bCs/>
          <w:spacing w:val="-2"/>
        </w:rPr>
        <w:t xml:space="preserve"> </w:t>
      </w:r>
      <w:r w:rsidRPr="00842627">
        <w:rPr>
          <w:b/>
          <w:bCs/>
        </w:rPr>
        <w:t>(UI)</w:t>
      </w:r>
      <w:r w:rsidRPr="00842627">
        <w:rPr>
          <w:b/>
          <w:bCs/>
          <w:spacing w:val="-3"/>
        </w:rPr>
        <w:t xml:space="preserve"> </w:t>
      </w:r>
      <w:r w:rsidRPr="00842627">
        <w:rPr>
          <w:b/>
          <w:bCs/>
        </w:rPr>
        <w:t>&amp;</w:t>
      </w:r>
      <w:r w:rsidRPr="00842627">
        <w:rPr>
          <w:b/>
          <w:bCs/>
          <w:spacing w:val="-2"/>
        </w:rPr>
        <w:t xml:space="preserve"> </w:t>
      </w:r>
      <w:r w:rsidRPr="00842627">
        <w:rPr>
          <w:b/>
          <w:bCs/>
        </w:rPr>
        <w:t>Expérience</w:t>
      </w:r>
      <w:r w:rsidRPr="00842627">
        <w:rPr>
          <w:b/>
          <w:bCs/>
          <w:spacing w:val="-3"/>
        </w:rPr>
        <w:t xml:space="preserve"> </w:t>
      </w:r>
      <w:r w:rsidRPr="00842627">
        <w:rPr>
          <w:b/>
          <w:bCs/>
        </w:rPr>
        <w:t>Utilisateur</w:t>
      </w:r>
      <w:r w:rsidRPr="00842627">
        <w:rPr>
          <w:b/>
          <w:bCs/>
          <w:spacing w:val="-2"/>
        </w:rPr>
        <w:t xml:space="preserve"> </w:t>
      </w:r>
      <w:r w:rsidRPr="00842627">
        <w:rPr>
          <w:b/>
          <w:bCs/>
          <w:spacing w:val="-4"/>
        </w:rPr>
        <w:t>(UX)</w:t>
      </w:r>
    </w:p>
    <w:p w14:paraId="7D20114E" w14:textId="77777777" w:rsidR="00DD0E26" w:rsidRPr="00075BE5" w:rsidRDefault="00956A1E" w:rsidP="00956A1E">
      <w:pPr>
        <w:pStyle w:val="ListParagraph"/>
        <w:numPr>
          <w:ilvl w:val="1"/>
          <w:numId w:val="22"/>
        </w:numPr>
        <w:tabs>
          <w:tab w:val="left" w:pos="1593"/>
        </w:tabs>
        <w:spacing w:before="204"/>
        <w:jc w:val="both"/>
        <w:rPr>
          <w:sz w:val="24"/>
        </w:rPr>
      </w:pPr>
      <w:r w:rsidRPr="00075BE5">
        <w:rPr>
          <w:sz w:val="24"/>
        </w:rPr>
        <w:t>Interface</w:t>
      </w:r>
      <w:r w:rsidRPr="00075BE5">
        <w:rPr>
          <w:spacing w:val="-3"/>
          <w:sz w:val="24"/>
        </w:rPr>
        <w:t xml:space="preserve"> </w:t>
      </w:r>
      <w:r w:rsidRPr="00075BE5">
        <w:rPr>
          <w:sz w:val="24"/>
        </w:rPr>
        <w:t>intuitive,</w:t>
      </w:r>
      <w:r w:rsidRPr="00075BE5">
        <w:rPr>
          <w:spacing w:val="-1"/>
          <w:sz w:val="24"/>
        </w:rPr>
        <w:t xml:space="preserve"> </w:t>
      </w:r>
      <w:r w:rsidRPr="00075BE5">
        <w:rPr>
          <w:sz w:val="24"/>
        </w:rPr>
        <w:t>facile à</w:t>
      </w:r>
      <w:r w:rsidRPr="00075BE5">
        <w:rPr>
          <w:spacing w:val="-2"/>
          <w:sz w:val="24"/>
        </w:rPr>
        <w:t xml:space="preserve"> </w:t>
      </w:r>
      <w:r w:rsidRPr="00075BE5">
        <w:rPr>
          <w:sz w:val="24"/>
        </w:rPr>
        <w:t>prendre</w:t>
      </w:r>
      <w:r w:rsidRPr="00075BE5">
        <w:rPr>
          <w:spacing w:val="-3"/>
          <w:sz w:val="24"/>
        </w:rPr>
        <w:t xml:space="preserve"> </w:t>
      </w:r>
      <w:r w:rsidRPr="00075BE5">
        <w:rPr>
          <w:sz w:val="24"/>
        </w:rPr>
        <w:t>en</w:t>
      </w:r>
      <w:r w:rsidRPr="00075BE5">
        <w:rPr>
          <w:spacing w:val="-1"/>
          <w:sz w:val="24"/>
        </w:rPr>
        <w:t xml:space="preserve"> </w:t>
      </w:r>
      <w:r w:rsidRPr="00075BE5">
        <w:rPr>
          <w:sz w:val="24"/>
        </w:rPr>
        <w:t>main</w:t>
      </w:r>
      <w:r w:rsidRPr="00075BE5">
        <w:rPr>
          <w:spacing w:val="1"/>
          <w:sz w:val="24"/>
        </w:rPr>
        <w:t xml:space="preserve"> </w:t>
      </w:r>
      <w:r w:rsidRPr="00075BE5">
        <w:rPr>
          <w:sz w:val="24"/>
        </w:rPr>
        <w:t>et</w:t>
      </w:r>
      <w:r w:rsidRPr="00075BE5">
        <w:rPr>
          <w:spacing w:val="-1"/>
          <w:sz w:val="24"/>
        </w:rPr>
        <w:t xml:space="preserve"> </w:t>
      </w:r>
      <w:r w:rsidRPr="00075BE5">
        <w:rPr>
          <w:spacing w:val="-2"/>
          <w:sz w:val="24"/>
        </w:rPr>
        <w:t>cohérente.</w:t>
      </w:r>
    </w:p>
    <w:p w14:paraId="21E94A44" w14:textId="56F2B257" w:rsidR="00842627" w:rsidRPr="00842627" w:rsidRDefault="00956A1E" w:rsidP="00956A1E">
      <w:pPr>
        <w:pStyle w:val="ListParagraph"/>
        <w:numPr>
          <w:ilvl w:val="1"/>
          <w:numId w:val="23"/>
        </w:numPr>
        <w:tabs>
          <w:tab w:val="left" w:pos="1593"/>
        </w:tabs>
        <w:spacing w:before="43"/>
        <w:jc w:val="both"/>
      </w:pPr>
      <w:r>
        <w:rPr>
          <w:sz w:val="24"/>
        </w:rPr>
        <w:lastRenderedPageBreak/>
        <w:t>Navigation</w:t>
      </w:r>
      <w:r>
        <w:rPr>
          <w:spacing w:val="-3"/>
          <w:sz w:val="24"/>
        </w:rPr>
        <w:t xml:space="preserve"> </w:t>
      </w:r>
      <w:r>
        <w:rPr>
          <w:sz w:val="24"/>
        </w:rPr>
        <w:t>claire</w:t>
      </w:r>
      <w:r>
        <w:rPr>
          <w:spacing w:val="-3"/>
          <w:sz w:val="24"/>
        </w:rPr>
        <w:t xml:space="preserve"> </w:t>
      </w:r>
      <w:r>
        <w:rPr>
          <w:sz w:val="24"/>
        </w:rPr>
        <w:t>permettant</w:t>
      </w:r>
      <w:r>
        <w:rPr>
          <w:spacing w:val="-1"/>
          <w:sz w:val="24"/>
        </w:rPr>
        <w:t xml:space="preserve"> </w:t>
      </w:r>
      <w:r>
        <w:rPr>
          <w:sz w:val="24"/>
        </w:rPr>
        <w:t>un accès</w:t>
      </w:r>
      <w:r>
        <w:rPr>
          <w:spacing w:val="-2"/>
          <w:sz w:val="24"/>
        </w:rPr>
        <w:t xml:space="preserve"> </w:t>
      </w:r>
      <w:r>
        <w:rPr>
          <w:sz w:val="24"/>
        </w:rPr>
        <w:t>rapide</w:t>
      </w:r>
      <w:r>
        <w:rPr>
          <w:spacing w:val="-2"/>
          <w:sz w:val="24"/>
        </w:rPr>
        <w:t xml:space="preserve"> </w:t>
      </w:r>
      <w:r>
        <w:rPr>
          <w:sz w:val="24"/>
        </w:rPr>
        <w:t xml:space="preserve">aux </w:t>
      </w:r>
      <w:r>
        <w:rPr>
          <w:spacing w:val="-2"/>
          <w:sz w:val="24"/>
        </w:rPr>
        <w:t>fonctionnalités</w:t>
      </w:r>
    </w:p>
    <w:p w14:paraId="6F408C40" w14:textId="18702933" w:rsidR="00DD0E26" w:rsidRDefault="00956A1E" w:rsidP="00956A1E">
      <w:pPr>
        <w:pStyle w:val="ListParagraph"/>
        <w:numPr>
          <w:ilvl w:val="1"/>
          <w:numId w:val="23"/>
        </w:numPr>
        <w:tabs>
          <w:tab w:val="left" w:pos="1593"/>
        </w:tabs>
        <w:spacing w:before="43"/>
        <w:jc w:val="both"/>
      </w:pPr>
      <w:r>
        <w:t>Ces</w:t>
      </w:r>
      <w:r>
        <w:rPr>
          <w:spacing w:val="-5"/>
        </w:rPr>
        <w:t xml:space="preserve"> </w:t>
      </w:r>
      <w:r>
        <w:t>critères</w:t>
      </w:r>
      <w:r>
        <w:rPr>
          <w:spacing w:val="-5"/>
        </w:rPr>
        <w:t xml:space="preserve"> </w:t>
      </w:r>
      <w:r>
        <w:t>garantissent</w:t>
      </w:r>
      <w:r>
        <w:rPr>
          <w:spacing w:val="-2"/>
        </w:rPr>
        <w:t xml:space="preserve"> </w:t>
      </w:r>
      <w:r>
        <w:t>un</w:t>
      </w:r>
      <w:r>
        <w:rPr>
          <w:spacing w:val="-4"/>
        </w:rPr>
        <w:t xml:space="preserve"> </w:t>
      </w:r>
      <w:r>
        <w:t>système</w:t>
      </w:r>
      <w:r>
        <w:rPr>
          <w:spacing w:val="-4"/>
        </w:rPr>
        <w:t xml:space="preserve"> </w:t>
      </w:r>
      <w:r>
        <w:t>sécurisé,</w:t>
      </w:r>
      <w:r>
        <w:rPr>
          <w:spacing w:val="-4"/>
        </w:rPr>
        <w:t xml:space="preserve"> </w:t>
      </w:r>
      <w:r>
        <w:t>performant</w:t>
      </w:r>
      <w:r>
        <w:rPr>
          <w:spacing w:val="-4"/>
        </w:rPr>
        <w:t xml:space="preserve"> </w:t>
      </w:r>
      <w:r>
        <w:t>et</w:t>
      </w:r>
      <w:r>
        <w:rPr>
          <w:spacing w:val="-4"/>
        </w:rPr>
        <w:t xml:space="preserve"> </w:t>
      </w:r>
      <w:r>
        <w:t>convivial,</w:t>
      </w:r>
      <w:r>
        <w:rPr>
          <w:spacing w:val="-4"/>
        </w:rPr>
        <w:t xml:space="preserve"> </w:t>
      </w:r>
      <w:r>
        <w:t>répondant</w:t>
      </w:r>
      <w:r>
        <w:rPr>
          <w:spacing w:val="-4"/>
        </w:rPr>
        <w:t xml:space="preserve"> </w:t>
      </w:r>
      <w:r>
        <w:t>aux</w:t>
      </w:r>
      <w:r>
        <w:rPr>
          <w:spacing w:val="-4"/>
        </w:rPr>
        <w:t xml:space="preserve"> </w:t>
      </w:r>
      <w:r>
        <w:t>attentes des utilisateurs.</w:t>
      </w:r>
    </w:p>
    <w:p w14:paraId="1A516AEA" w14:textId="77777777" w:rsidR="00DD0E26" w:rsidRDefault="00956A1E" w:rsidP="00956A1E">
      <w:pPr>
        <w:pStyle w:val="Heading2"/>
        <w:numPr>
          <w:ilvl w:val="0"/>
          <w:numId w:val="11"/>
        </w:numPr>
        <w:tabs>
          <w:tab w:val="left" w:pos="1083"/>
        </w:tabs>
        <w:spacing w:before="202"/>
        <w:ind w:left="1083" w:hanging="209"/>
        <w:jc w:val="both"/>
      </w:pPr>
      <w:bookmarkStart w:id="69" w:name="_bookmark35"/>
      <w:bookmarkStart w:id="70" w:name="_Toc235388870"/>
      <w:bookmarkEnd w:id="69"/>
      <w:r>
        <w:rPr>
          <w:color w:val="0E4660"/>
        </w:rPr>
        <w:t>Choix</w:t>
      </w:r>
      <w:r>
        <w:rPr>
          <w:color w:val="0E4660"/>
          <w:spacing w:val="-2"/>
        </w:rPr>
        <w:t xml:space="preserve"> </w:t>
      </w:r>
      <w:r>
        <w:rPr>
          <w:color w:val="0E4660"/>
        </w:rPr>
        <w:t>de</w:t>
      </w:r>
      <w:r>
        <w:rPr>
          <w:color w:val="0E4660"/>
          <w:spacing w:val="-3"/>
        </w:rPr>
        <w:t xml:space="preserve"> </w:t>
      </w:r>
      <w:r>
        <w:rPr>
          <w:color w:val="0E4660"/>
          <w:spacing w:val="-2"/>
        </w:rPr>
        <w:t>méthodologie</w:t>
      </w:r>
      <w:bookmarkEnd w:id="70"/>
    </w:p>
    <w:p w14:paraId="407F49A1" w14:textId="77777777" w:rsidR="00DD0E26" w:rsidRDefault="00956A1E" w:rsidP="00075BE5">
      <w:pPr>
        <w:pStyle w:val="BodyText"/>
        <w:spacing w:before="63" w:line="278" w:lineRule="auto"/>
        <w:ind w:right="1055"/>
        <w:jc w:val="both"/>
      </w:pPr>
      <w:r>
        <w:t>Le modèle itératif et incrémental est une méthode de développement logiciel qui progresse par</w:t>
      </w:r>
      <w:r>
        <w:rPr>
          <w:spacing w:val="-4"/>
        </w:rPr>
        <w:t xml:space="preserve"> </w:t>
      </w:r>
      <w:r>
        <w:t>étapes,</w:t>
      </w:r>
      <w:r>
        <w:rPr>
          <w:spacing w:val="-4"/>
        </w:rPr>
        <w:t xml:space="preserve"> </w:t>
      </w:r>
      <w:r>
        <w:t>chaque</w:t>
      </w:r>
      <w:r>
        <w:rPr>
          <w:spacing w:val="-5"/>
        </w:rPr>
        <w:t xml:space="preserve"> </w:t>
      </w:r>
      <w:r>
        <w:t>étape</w:t>
      </w:r>
      <w:r>
        <w:rPr>
          <w:spacing w:val="-3"/>
        </w:rPr>
        <w:t xml:space="preserve"> </w:t>
      </w:r>
      <w:r>
        <w:t>produisant</w:t>
      </w:r>
      <w:r>
        <w:rPr>
          <w:spacing w:val="-4"/>
        </w:rPr>
        <w:t xml:space="preserve"> </w:t>
      </w:r>
      <w:r>
        <w:t>un</w:t>
      </w:r>
      <w:r>
        <w:rPr>
          <w:spacing w:val="-4"/>
        </w:rPr>
        <w:t xml:space="preserve"> </w:t>
      </w:r>
      <w:r>
        <w:t>incrément</w:t>
      </w:r>
      <w:r>
        <w:rPr>
          <w:spacing w:val="-2"/>
        </w:rPr>
        <w:t xml:space="preserve"> </w:t>
      </w:r>
      <w:r>
        <w:t>fonctionnel.</w:t>
      </w:r>
      <w:r>
        <w:rPr>
          <w:spacing w:val="-4"/>
        </w:rPr>
        <w:t xml:space="preserve"> </w:t>
      </w:r>
      <w:r>
        <w:t>Contrairement</w:t>
      </w:r>
      <w:r>
        <w:rPr>
          <w:spacing w:val="-4"/>
        </w:rPr>
        <w:t xml:space="preserve"> </w:t>
      </w:r>
      <w:r>
        <w:t>à</w:t>
      </w:r>
      <w:r>
        <w:rPr>
          <w:spacing w:val="-4"/>
        </w:rPr>
        <w:t xml:space="preserve"> </w:t>
      </w:r>
      <w:r>
        <w:t>une</w:t>
      </w:r>
      <w:r>
        <w:rPr>
          <w:spacing w:val="-6"/>
        </w:rPr>
        <w:t xml:space="preserve"> </w:t>
      </w:r>
      <w:r>
        <w:t>approche linéaire, il permet l'ajout progressif de fonctionnalités</w:t>
      </w:r>
      <w:r>
        <w:rPr>
          <w:spacing w:val="-1"/>
        </w:rPr>
        <w:t xml:space="preserve"> </w:t>
      </w:r>
      <w:r>
        <w:t>à</w:t>
      </w:r>
      <w:r>
        <w:rPr>
          <w:spacing w:val="-1"/>
        </w:rPr>
        <w:t xml:space="preserve"> </w:t>
      </w:r>
      <w:r>
        <w:t>chaque</w:t>
      </w:r>
      <w:r>
        <w:rPr>
          <w:spacing w:val="-1"/>
        </w:rPr>
        <w:t xml:space="preserve"> </w:t>
      </w:r>
      <w:r>
        <w:t>itération, offrant une version utilisable à chaque étape. Chaque cycle itératif ajoute ou améliore des fonctionnalités existantes. Ce modèle offre la flexibilité nécessaire pour s'adapter aux changements de spécifications et aux besoins des parties prenantes tout au long du développement.</w:t>
      </w:r>
    </w:p>
    <w:p w14:paraId="6E388F49" w14:textId="77777777" w:rsidR="00DD0E26" w:rsidRDefault="00DD0E26" w:rsidP="00075BE5">
      <w:pPr>
        <w:pStyle w:val="BodyText"/>
        <w:ind w:left="0"/>
        <w:jc w:val="both"/>
        <w:rPr>
          <w:sz w:val="20"/>
        </w:rPr>
      </w:pPr>
    </w:p>
    <w:p w14:paraId="0ADDCFA5" w14:textId="77777777" w:rsidR="00DD0E26" w:rsidRDefault="00956A1E" w:rsidP="00075BE5">
      <w:pPr>
        <w:pStyle w:val="BodyText"/>
        <w:spacing w:before="12"/>
        <w:ind w:left="0"/>
        <w:jc w:val="both"/>
        <w:rPr>
          <w:sz w:val="20"/>
        </w:rPr>
      </w:pPr>
      <w:r>
        <w:rPr>
          <w:noProof/>
          <w:sz w:val="20"/>
        </w:rPr>
        <w:drawing>
          <wp:anchor distT="0" distB="0" distL="0" distR="0" simplePos="0" relativeHeight="251607552" behindDoc="1" locked="0" layoutInCell="1" allowOverlap="1" wp14:anchorId="2F06AAFE" wp14:editId="2DDA9004">
            <wp:simplePos x="0" y="0"/>
            <wp:positionH relativeFrom="page">
              <wp:posOffset>1078492</wp:posOffset>
            </wp:positionH>
            <wp:positionV relativeFrom="paragraph">
              <wp:posOffset>169152</wp:posOffset>
            </wp:positionV>
            <wp:extent cx="5062639" cy="1612201"/>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1" cstate="print"/>
                    <a:stretch>
                      <a:fillRect/>
                    </a:stretch>
                  </pic:blipFill>
                  <pic:spPr>
                    <a:xfrm>
                      <a:off x="0" y="0"/>
                      <a:ext cx="5062639" cy="1612201"/>
                    </a:xfrm>
                    <a:prstGeom prst="rect">
                      <a:avLst/>
                    </a:prstGeom>
                  </pic:spPr>
                </pic:pic>
              </a:graphicData>
            </a:graphic>
          </wp:anchor>
        </w:drawing>
      </w:r>
    </w:p>
    <w:p w14:paraId="7A73A49C" w14:textId="37B5541F" w:rsidR="00DD0E26" w:rsidRPr="00CB769D" w:rsidRDefault="00CB769D" w:rsidP="00CB769D">
      <w:pPr>
        <w:pStyle w:val="Caption"/>
        <w:jc w:val="center"/>
        <w:rPr>
          <w:b/>
          <w:bCs/>
          <w:sz w:val="20"/>
        </w:rPr>
      </w:pPr>
      <w:bookmarkStart w:id="71" w:name="_Toc235388900"/>
      <w:r w:rsidRPr="00CB769D">
        <w:rPr>
          <w:b/>
          <w:bCs/>
        </w:rPr>
        <w:t xml:space="preserve">Figure </w:t>
      </w:r>
      <w:r w:rsidRPr="00CB769D">
        <w:rPr>
          <w:b/>
          <w:bCs/>
        </w:rPr>
        <w:fldChar w:fldCharType="begin"/>
      </w:r>
      <w:r w:rsidRPr="00CB769D">
        <w:rPr>
          <w:b/>
          <w:bCs/>
        </w:rPr>
        <w:instrText xml:space="preserve"> SEQ Figure \* ARABIC </w:instrText>
      </w:r>
      <w:r w:rsidRPr="00CB769D">
        <w:rPr>
          <w:b/>
          <w:bCs/>
        </w:rPr>
        <w:fldChar w:fldCharType="separate"/>
      </w:r>
      <w:r w:rsidR="00D70AC0">
        <w:rPr>
          <w:b/>
          <w:bCs/>
          <w:noProof/>
        </w:rPr>
        <w:t>6</w:t>
      </w:r>
      <w:r w:rsidRPr="00CB769D">
        <w:rPr>
          <w:b/>
          <w:bCs/>
        </w:rPr>
        <w:fldChar w:fldCharType="end"/>
      </w:r>
      <w:r w:rsidRPr="00CB769D">
        <w:rPr>
          <w:b/>
          <w:bCs/>
        </w:rPr>
        <w:t>: Schéma De modèle itératif et incrémental</w:t>
      </w:r>
      <w:bookmarkEnd w:id="71"/>
    </w:p>
    <w:p w14:paraId="3E48A9EA" w14:textId="77777777" w:rsidR="00DD0E26" w:rsidRDefault="00956A1E" w:rsidP="00956A1E">
      <w:pPr>
        <w:pStyle w:val="Heading2"/>
        <w:numPr>
          <w:ilvl w:val="0"/>
          <w:numId w:val="11"/>
        </w:numPr>
        <w:tabs>
          <w:tab w:val="left" w:pos="1513"/>
        </w:tabs>
        <w:spacing w:before="200"/>
        <w:ind w:left="1513" w:hanging="279"/>
        <w:jc w:val="both"/>
      </w:pPr>
      <w:bookmarkStart w:id="72" w:name="_bookmark36"/>
      <w:bookmarkStart w:id="73" w:name="_bookmark37"/>
      <w:bookmarkStart w:id="74" w:name="_Toc235388871"/>
      <w:bookmarkEnd w:id="72"/>
      <w:bookmarkEnd w:id="73"/>
      <w:r>
        <w:rPr>
          <w:color w:val="0E4660"/>
          <w:spacing w:val="-2"/>
        </w:rPr>
        <w:t>Conclusion</w:t>
      </w:r>
      <w:bookmarkEnd w:id="74"/>
    </w:p>
    <w:p w14:paraId="04AB40CA" w14:textId="77777777" w:rsidR="00DD0E26" w:rsidRDefault="00956A1E" w:rsidP="00075BE5">
      <w:pPr>
        <w:pStyle w:val="BodyText"/>
        <w:spacing w:before="66" w:line="278" w:lineRule="auto"/>
        <w:ind w:right="1041"/>
        <w:jc w:val="both"/>
      </w:pPr>
      <w:r>
        <w:t>Dans</w:t>
      </w:r>
      <w:r>
        <w:rPr>
          <w:spacing w:val="-4"/>
        </w:rPr>
        <w:t xml:space="preserve"> </w:t>
      </w:r>
      <w:r>
        <w:t>ce</w:t>
      </w:r>
      <w:r>
        <w:rPr>
          <w:spacing w:val="-2"/>
        </w:rPr>
        <w:t xml:space="preserve"> </w:t>
      </w:r>
      <w:r>
        <w:t>chapitre</w:t>
      </w:r>
      <w:r>
        <w:rPr>
          <w:spacing w:val="-5"/>
        </w:rPr>
        <w:t xml:space="preserve"> </w:t>
      </w:r>
      <w:r>
        <w:t>nous</w:t>
      </w:r>
      <w:r>
        <w:rPr>
          <w:spacing w:val="-1"/>
        </w:rPr>
        <w:t xml:space="preserve"> </w:t>
      </w:r>
      <w:r>
        <w:t>avons</w:t>
      </w:r>
      <w:r>
        <w:rPr>
          <w:spacing w:val="-4"/>
        </w:rPr>
        <w:t xml:space="preserve"> </w:t>
      </w:r>
      <w:r>
        <w:t>présenté</w:t>
      </w:r>
      <w:r>
        <w:rPr>
          <w:spacing w:val="-3"/>
        </w:rPr>
        <w:t xml:space="preserve"> </w:t>
      </w:r>
      <w:r>
        <w:t>le</w:t>
      </w:r>
      <w:r>
        <w:rPr>
          <w:spacing w:val="-4"/>
        </w:rPr>
        <w:t xml:space="preserve"> </w:t>
      </w:r>
      <w:r>
        <w:t>projet</w:t>
      </w:r>
      <w:r>
        <w:rPr>
          <w:spacing w:val="-3"/>
        </w:rPr>
        <w:t xml:space="preserve"> </w:t>
      </w:r>
      <w:r>
        <w:t>en</w:t>
      </w:r>
      <w:r>
        <w:rPr>
          <w:spacing w:val="-2"/>
        </w:rPr>
        <w:t xml:space="preserve"> </w:t>
      </w:r>
      <w:r>
        <w:t>général,</w:t>
      </w:r>
      <w:r>
        <w:rPr>
          <w:spacing w:val="-1"/>
        </w:rPr>
        <w:t xml:space="preserve"> </w:t>
      </w:r>
      <w:r>
        <w:t>ainsi</w:t>
      </w:r>
      <w:r>
        <w:rPr>
          <w:spacing w:val="-2"/>
        </w:rPr>
        <w:t xml:space="preserve"> </w:t>
      </w:r>
      <w:r>
        <w:t>que</w:t>
      </w:r>
      <w:r>
        <w:rPr>
          <w:spacing w:val="-4"/>
        </w:rPr>
        <w:t xml:space="preserve"> </w:t>
      </w:r>
      <w:r>
        <w:t>les</w:t>
      </w:r>
      <w:r>
        <w:rPr>
          <w:spacing w:val="-4"/>
        </w:rPr>
        <w:t xml:space="preserve"> </w:t>
      </w:r>
      <w:r>
        <w:t>fonctionnalités</w:t>
      </w:r>
      <w:r>
        <w:rPr>
          <w:spacing w:val="-4"/>
        </w:rPr>
        <w:t xml:space="preserve"> </w:t>
      </w:r>
      <w:r>
        <w:t>et</w:t>
      </w:r>
      <w:r>
        <w:rPr>
          <w:spacing w:val="-3"/>
        </w:rPr>
        <w:t xml:space="preserve"> </w:t>
      </w:r>
      <w:r>
        <w:t>les tâches que nous allons réaliser, dans le chapitre suivant nous allons présenter les différents outils exploités afin de réussir notre projet.</w:t>
      </w:r>
    </w:p>
    <w:p w14:paraId="38E14380" w14:textId="77777777" w:rsidR="00DD0E26" w:rsidRDefault="00DD0E26">
      <w:pPr>
        <w:pStyle w:val="BodyText"/>
        <w:spacing w:line="278" w:lineRule="auto"/>
        <w:sectPr w:rsidR="00DD0E26">
          <w:pgSz w:w="11910" w:h="16840"/>
          <w:pgMar w:top="1360" w:right="425" w:bottom="280" w:left="566" w:header="720" w:footer="720" w:gutter="0"/>
          <w:cols w:space="720"/>
        </w:sectPr>
      </w:pPr>
    </w:p>
    <w:p w14:paraId="34E74F3B" w14:textId="77777777" w:rsidR="00DD0E26" w:rsidRDefault="00DD0E26">
      <w:pPr>
        <w:pStyle w:val="BodyText"/>
        <w:ind w:left="0"/>
        <w:rPr>
          <w:sz w:val="56"/>
        </w:rPr>
      </w:pPr>
    </w:p>
    <w:p w14:paraId="524C6C36" w14:textId="77777777" w:rsidR="00740CEB" w:rsidRDefault="00740CEB">
      <w:pPr>
        <w:pStyle w:val="BodyText"/>
        <w:ind w:left="0"/>
        <w:rPr>
          <w:sz w:val="56"/>
        </w:rPr>
      </w:pPr>
    </w:p>
    <w:p w14:paraId="2E8CAD07" w14:textId="77777777" w:rsidR="00740CEB" w:rsidRDefault="00740CEB">
      <w:pPr>
        <w:pStyle w:val="BodyText"/>
        <w:ind w:left="0"/>
        <w:rPr>
          <w:sz w:val="56"/>
        </w:rPr>
      </w:pPr>
    </w:p>
    <w:p w14:paraId="7670F2B3" w14:textId="77777777" w:rsidR="00740CEB" w:rsidRDefault="00740CEB">
      <w:pPr>
        <w:pStyle w:val="BodyText"/>
        <w:ind w:left="0"/>
        <w:rPr>
          <w:sz w:val="56"/>
        </w:rPr>
      </w:pPr>
    </w:p>
    <w:p w14:paraId="4EA50FDF" w14:textId="77777777" w:rsidR="00740CEB" w:rsidRDefault="00740CEB">
      <w:pPr>
        <w:pStyle w:val="BodyText"/>
        <w:ind w:left="0"/>
        <w:rPr>
          <w:sz w:val="56"/>
        </w:rPr>
      </w:pPr>
    </w:p>
    <w:p w14:paraId="28D75A16" w14:textId="77777777" w:rsidR="00DD0E26" w:rsidRDefault="00DD0E26">
      <w:pPr>
        <w:pStyle w:val="BodyText"/>
        <w:ind w:left="0"/>
        <w:rPr>
          <w:sz w:val="56"/>
        </w:rPr>
      </w:pPr>
    </w:p>
    <w:p w14:paraId="68A7B4B0" w14:textId="77777777" w:rsidR="00DD0E26" w:rsidRDefault="00DD0E26">
      <w:pPr>
        <w:pStyle w:val="BodyText"/>
        <w:ind w:left="0"/>
        <w:rPr>
          <w:sz w:val="56"/>
        </w:rPr>
      </w:pPr>
    </w:p>
    <w:p w14:paraId="04CBB4B5" w14:textId="77777777" w:rsidR="00DD0E26" w:rsidRPr="00337E80" w:rsidRDefault="00DD0E26" w:rsidP="00337E80">
      <w:pPr>
        <w:pStyle w:val="BodyText"/>
        <w:spacing w:before="284"/>
        <w:ind w:left="0"/>
        <w:jc w:val="both"/>
        <w:rPr>
          <w:sz w:val="72"/>
          <w:szCs w:val="28"/>
        </w:rPr>
      </w:pPr>
    </w:p>
    <w:p w14:paraId="15E04565" w14:textId="77777777" w:rsidR="00DD0E26" w:rsidRPr="00337E80" w:rsidRDefault="00956A1E" w:rsidP="00F74517">
      <w:pPr>
        <w:pStyle w:val="Heading1"/>
      </w:pPr>
      <w:bookmarkStart w:id="75" w:name="_bookmark38"/>
      <w:bookmarkStart w:id="76" w:name="_Toc235388872"/>
      <w:bookmarkEnd w:id="75"/>
      <w:r w:rsidRPr="00337E80">
        <w:t>Chapitre</w:t>
      </w:r>
      <w:r w:rsidRPr="00337E80">
        <w:rPr>
          <w:spacing w:val="-13"/>
        </w:rPr>
        <w:t xml:space="preserve"> </w:t>
      </w:r>
      <w:r w:rsidRPr="00337E80">
        <w:t>III:</w:t>
      </w:r>
      <w:r w:rsidRPr="00337E80">
        <w:rPr>
          <w:spacing w:val="-12"/>
        </w:rPr>
        <w:t xml:space="preserve"> </w:t>
      </w:r>
      <w:r w:rsidRPr="00337E80">
        <w:t>Conception</w:t>
      </w:r>
      <w:r w:rsidRPr="00337E80">
        <w:rPr>
          <w:spacing w:val="-12"/>
        </w:rPr>
        <w:t xml:space="preserve"> </w:t>
      </w:r>
      <w:r w:rsidRPr="00337E80">
        <w:t>et modélisation</w:t>
      </w:r>
      <w:bookmarkEnd w:id="76"/>
    </w:p>
    <w:p w14:paraId="57D2EBA9" w14:textId="77777777" w:rsidR="00DD0E26" w:rsidRDefault="00DD0E26" w:rsidP="00F74517">
      <w:pPr>
        <w:pStyle w:val="Heading1"/>
        <w:sectPr w:rsidR="00DD0E26">
          <w:pgSz w:w="11910" w:h="16840"/>
          <w:pgMar w:top="1920" w:right="425" w:bottom="280" w:left="566" w:header="720" w:footer="720" w:gutter="0"/>
          <w:cols w:space="720"/>
        </w:sectPr>
      </w:pPr>
    </w:p>
    <w:p w14:paraId="51A7A688" w14:textId="77777777" w:rsidR="00DD0E26" w:rsidRDefault="00956A1E" w:rsidP="00956A1E">
      <w:pPr>
        <w:pStyle w:val="Heading2"/>
        <w:numPr>
          <w:ilvl w:val="0"/>
          <w:numId w:val="9"/>
        </w:numPr>
        <w:tabs>
          <w:tab w:val="left" w:pos="1593"/>
        </w:tabs>
        <w:spacing w:before="62"/>
        <w:ind w:left="1593" w:hanging="359"/>
        <w:jc w:val="left"/>
      </w:pPr>
      <w:bookmarkStart w:id="77" w:name="_bookmark39"/>
      <w:bookmarkStart w:id="78" w:name="_Toc235388873"/>
      <w:bookmarkEnd w:id="77"/>
      <w:r>
        <w:rPr>
          <w:color w:val="0E4660"/>
          <w:spacing w:val="-2"/>
        </w:rPr>
        <w:lastRenderedPageBreak/>
        <w:t>Introduction</w:t>
      </w:r>
      <w:bookmarkEnd w:id="78"/>
    </w:p>
    <w:p w14:paraId="27AC9E14" w14:textId="77777777" w:rsidR="00DD0E26" w:rsidRDefault="00956A1E" w:rsidP="00740CEB">
      <w:pPr>
        <w:pStyle w:val="BodyText"/>
        <w:spacing w:before="265" w:line="278" w:lineRule="auto"/>
        <w:ind w:right="1041"/>
        <w:jc w:val="both"/>
      </w:pPr>
      <w:r>
        <w:t>Dans</w:t>
      </w:r>
      <w:r>
        <w:rPr>
          <w:spacing w:val="-4"/>
        </w:rPr>
        <w:t xml:space="preserve"> </w:t>
      </w:r>
      <w:r>
        <w:t>ce</w:t>
      </w:r>
      <w:r>
        <w:rPr>
          <w:spacing w:val="-2"/>
        </w:rPr>
        <w:t xml:space="preserve"> </w:t>
      </w:r>
      <w:r>
        <w:t>chapitre,</w:t>
      </w:r>
      <w:r>
        <w:rPr>
          <w:spacing w:val="-3"/>
        </w:rPr>
        <w:t xml:space="preserve"> </w:t>
      </w:r>
      <w:r>
        <w:t>nous</w:t>
      </w:r>
      <w:r>
        <w:rPr>
          <w:spacing w:val="-4"/>
        </w:rPr>
        <w:t xml:space="preserve"> </w:t>
      </w:r>
      <w:r>
        <w:t>détaillons</w:t>
      </w:r>
      <w:r>
        <w:rPr>
          <w:spacing w:val="-4"/>
        </w:rPr>
        <w:t xml:space="preserve"> </w:t>
      </w:r>
      <w:r>
        <w:t>la</w:t>
      </w:r>
      <w:r>
        <w:rPr>
          <w:spacing w:val="-4"/>
        </w:rPr>
        <w:t xml:space="preserve"> </w:t>
      </w:r>
      <w:r>
        <w:t>conception</w:t>
      </w:r>
      <w:r>
        <w:rPr>
          <w:spacing w:val="-3"/>
        </w:rPr>
        <w:t xml:space="preserve"> </w:t>
      </w:r>
      <w:r>
        <w:t>fonctionnelle</w:t>
      </w:r>
      <w:r>
        <w:rPr>
          <w:spacing w:val="-4"/>
        </w:rPr>
        <w:t xml:space="preserve"> </w:t>
      </w:r>
      <w:r>
        <w:t>et</w:t>
      </w:r>
      <w:r>
        <w:rPr>
          <w:spacing w:val="-3"/>
        </w:rPr>
        <w:t xml:space="preserve"> </w:t>
      </w:r>
      <w:r>
        <w:t>technique</w:t>
      </w:r>
      <w:r>
        <w:rPr>
          <w:spacing w:val="-2"/>
        </w:rPr>
        <w:t xml:space="preserve"> </w:t>
      </w:r>
      <w:r>
        <w:t>de</w:t>
      </w:r>
      <w:r>
        <w:rPr>
          <w:spacing w:val="-4"/>
        </w:rPr>
        <w:t xml:space="preserve"> </w:t>
      </w:r>
      <w:r>
        <w:t>notre</w:t>
      </w:r>
      <w:r>
        <w:rPr>
          <w:spacing w:val="-5"/>
        </w:rPr>
        <w:t xml:space="preserve"> </w:t>
      </w:r>
      <w:r>
        <w:t>plateforme de gestion et de suivi des présences des employés, intégrant la reconnaissance faciale pour automatiser le pointage. Nous présenterons les méthodologies adoptées, les diagrammes</w:t>
      </w:r>
    </w:p>
    <w:p w14:paraId="2439239C" w14:textId="77777777" w:rsidR="00DD0E26" w:rsidRDefault="00956A1E" w:rsidP="00740CEB">
      <w:pPr>
        <w:pStyle w:val="BodyText"/>
        <w:spacing w:line="278" w:lineRule="auto"/>
        <w:ind w:right="1050"/>
        <w:jc w:val="both"/>
      </w:pPr>
      <w:r>
        <w:t>UML pour modéliser le système, ainsi que la structure de la base de données. L’objectif est de décrire une architecture robuste, sécurisée et intuitive, permettant de centraliser les informations</w:t>
      </w:r>
      <w:r>
        <w:rPr>
          <w:spacing w:val="-4"/>
        </w:rPr>
        <w:t xml:space="preserve"> </w:t>
      </w:r>
      <w:r>
        <w:t>de</w:t>
      </w:r>
      <w:r>
        <w:rPr>
          <w:spacing w:val="-3"/>
        </w:rPr>
        <w:t xml:space="preserve"> </w:t>
      </w:r>
      <w:r>
        <w:t>présence,</w:t>
      </w:r>
      <w:r>
        <w:rPr>
          <w:spacing w:val="-3"/>
        </w:rPr>
        <w:t xml:space="preserve"> </w:t>
      </w:r>
      <w:r>
        <w:t>de</w:t>
      </w:r>
      <w:r>
        <w:rPr>
          <w:spacing w:val="-4"/>
        </w:rPr>
        <w:t xml:space="preserve"> </w:t>
      </w:r>
      <w:r>
        <w:t>générer</w:t>
      </w:r>
      <w:r>
        <w:rPr>
          <w:spacing w:val="-3"/>
        </w:rPr>
        <w:t xml:space="preserve"> </w:t>
      </w:r>
      <w:r>
        <w:t>des</w:t>
      </w:r>
      <w:r>
        <w:rPr>
          <w:spacing w:val="-4"/>
        </w:rPr>
        <w:t xml:space="preserve"> </w:t>
      </w:r>
      <w:r>
        <w:t>rapports</w:t>
      </w:r>
      <w:r>
        <w:rPr>
          <w:spacing w:val="-1"/>
        </w:rPr>
        <w:t xml:space="preserve"> </w:t>
      </w:r>
      <w:r>
        <w:t>détaillés</w:t>
      </w:r>
      <w:r>
        <w:rPr>
          <w:spacing w:val="-4"/>
        </w:rPr>
        <w:t xml:space="preserve"> </w:t>
      </w:r>
      <w:r>
        <w:t>et</w:t>
      </w:r>
      <w:r>
        <w:rPr>
          <w:spacing w:val="-3"/>
        </w:rPr>
        <w:t xml:space="preserve"> </w:t>
      </w:r>
      <w:r>
        <w:t>de</w:t>
      </w:r>
      <w:r>
        <w:rPr>
          <w:spacing w:val="-3"/>
        </w:rPr>
        <w:t xml:space="preserve"> </w:t>
      </w:r>
      <w:r>
        <w:t>fournir</w:t>
      </w:r>
      <w:r>
        <w:rPr>
          <w:spacing w:val="-3"/>
        </w:rPr>
        <w:t xml:space="preserve"> </w:t>
      </w:r>
      <w:r>
        <w:t>une</w:t>
      </w:r>
      <w:r>
        <w:rPr>
          <w:spacing w:val="-3"/>
        </w:rPr>
        <w:t xml:space="preserve"> </w:t>
      </w:r>
      <w:r>
        <w:t>expérience</w:t>
      </w:r>
      <w:r>
        <w:rPr>
          <w:spacing w:val="-4"/>
        </w:rPr>
        <w:t xml:space="preserve"> </w:t>
      </w:r>
      <w:r>
        <w:t xml:space="preserve">fluide tant pour les employés que pour le RH. Ce chapitre met également en lumière les choix techniques et fonctionnels qui garantissent la fiabilité, la performance et la convivialité de la </w:t>
      </w:r>
      <w:r>
        <w:rPr>
          <w:spacing w:val="-2"/>
        </w:rPr>
        <w:t>plateforme.</w:t>
      </w:r>
    </w:p>
    <w:p w14:paraId="3F17CFF2" w14:textId="77777777" w:rsidR="00DD0E26" w:rsidRDefault="00956A1E" w:rsidP="00956A1E">
      <w:pPr>
        <w:pStyle w:val="Heading2"/>
        <w:numPr>
          <w:ilvl w:val="0"/>
          <w:numId w:val="9"/>
        </w:numPr>
        <w:tabs>
          <w:tab w:val="left" w:pos="1663"/>
        </w:tabs>
        <w:spacing w:before="238"/>
        <w:ind w:left="1663" w:hanging="429"/>
        <w:jc w:val="left"/>
      </w:pPr>
      <w:bookmarkStart w:id="79" w:name="_bookmark40"/>
      <w:bookmarkStart w:id="80" w:name="_Toc235388874"/>
      <w:bookmarkEnd w:id="79"/>
      <w:r>
        <w:rPr>
          <w:color w:val="0E4660"/>
        </w:rPr>
        <w:t>Modélisation</w:t>
      </w:r>
      <w:r>
        <w:rPr>
          <w:color w:val="0E4660"/>
          <w:spacing w:val="-13"/>
        </w:rPr>
        <w:t xml:space="preserve"> </w:t>
      </w:r>
      <w:r>
        <w:rPr>
          <w:color w:val="0E4660"/>
          <w:spacing w:val="-5"/>
        </w:rPr>
        <w:t>UML</w:t>
      </w:r>
      <w:bookmarkEnd w:id="80"/>
    </w:p>
    <w:p w14:paraId="0F913A34" w14:textId="77777777" w:rsidR="00DD0E26" w:rsidRDefault="00956A1E" w:rsidP="00956A1E">
      <w:pPr>
        <w:pStyle w:val="Heading2"/>
        <w:numPr>
          <w:ilvl w:val="1"/>
          <w:numId w:val="9"/>
        </w:numPr>
        <w:tabs>
          <w:tab w:val="left" w:pos="2313"/>
        </w:tabs>
        <w:spacing w:before="24"/>
        <w:ind w:left="2313" w:hanging="359"/>
        <w:jc w:val="left"/>
      </w:pPr>
      <w:bookmarkStart w:id="81" w:name="_bookmark41"/>
      <w:bookmarkStart w:id="82" w:name="_Toc235388875"/>
      <w:bookmarkEnd w:id="81"/>
      <w:r>
        <w:rPr>
          <w:color w:val="0E4660"/>
        </w:rPr>
        <w:t>Définition</w:t>
      </w:r>
      <w:r>
        <w:rPr>
          <w:color w:val="0E4660"/>
          <w:spacing w:val="-4"/>
        </w:rPr>
        <w:t xml:space="preserve"> </w:t>
      </w:r>
      <w:r>
        <w:rPr>
          <w:color w:val="0E4660"/>
        </w:rPr>
        <w:t>de</w:t>
      </w:r>
      <w:r>
        <w:rPr>
          <w:color w:val="0E4660"/>
          <w:spacing w:val="-3"/>
        </w:rPr>
        <w:t xml:space="preserve"> </w:t>
      </w:r>
      <w:r>
        <w:rPr>
          <w:color w:val="0E4660"/>
        </w:rPr>
        <w:t>la</w:t>
      </w:r>
      <w:r>
        <w:rPr>
          <w:color w:val="0E4660"/>
          <w:spacing w:val="-2"/>
        </w:rPr>
        <w:t xml:space="preserve"> méthode</w:t>
      </w:r>
      <w:bookmarkEnd w:id="82"/>
    </w:p>
    <w:p w14:paraId="517294B6" w14:textId="77777777" w:rsidR="00DD0E26" w:rsidRDefault="00956A1E" w:rsidP="00740CEB">
      <w:pPr>
        <w:pStyle w:val="BodyText"/>
        <w:spacing w:before="65" w:line="278" w:lineRule="auto"/>
        <w:ind w:right="1088"/>
        <w:jc w:val="both"/>
      </w:pPr>
      <w:r>
        <w:t>UML (Unified Modeling Language) est un langage de modélisation graphique utilisé pour spécifier, visualiser, concevoir et documenter les artefacts d'un système logiciel. Il est largement utilisé pour la modélisation de logiciels orientés objet, mais peut également être utilisé pour modéliser des systèmes non orientés objet. La modélisation UML permet de représenter visuellement les différents aspects d'un système logiciel à l'aide de diagrammes. Elle permet aussi de communiquer les spécifications du système à toutes les parties prenantes,</w:t>
      </w:r>
      <w:r>
        <w:rPr>
          <w:spacing w:val="-3"/>
        </w:rPr>
        <w:t xml:space="preserve"> </w:t>
      </w:r>
      <w:r>
        <w:t>y</w:t>
      </w:r>
      <w:r>
        <w:rPr>
          <w:spacing w:val="-2"/>
        </w:rPr>
        <w:t xml:space="preserve"> </w:t>
      </w:r>
      <w:r>
        <w:t>compris</w:t>
      </w:r>
      <w:r>
        <w:rPr>
          <w:spacing w:val="-4"/>
        </w:rPr>
        <w:t xml:space="preserve"> </w:t>
      </w:r>
      <w:r>
        <w:t>les</w:t>
      </w:r>
      <w:r>
        <w:rPr>
          <w:spacing w:val="-4"/>
        </w:rPr>
        <w:t xml:space="preserve"> </w:t>
      </w:r>
      <w:r>
        <w:t>développeurs,</w:t>
      </w:r>
      <w:r>
        <w:rPr>
          <w:spacing w:val="-3"/>
        </w:rPr>
        <w:t xml:space="preserve"> </w:t>
      </w:r>
      <w:r>
        <w:t>les</w:t>
      </w:r>
      <w:r>
        <w:rPr>
          <w:spacing w:val="-4"/>
        </w:rPr>
        <w:t xml:space="preserve"> </w:t>
      </w:r>
      <w:r>
        <w:t>testeurs,</w:t>
      </w:r>
      <w:r>
        <w:rPr>
          <w:spacing w:val="-3"/>
        </w:rPr>
        <w:t xml:space="preserve"> </w:t>
      </w:r>
      <w:r>
        <w:t>les</w:t>
      </w:r>
      <w:r>
        <w:rPr>
          <w:spacing w:val="-4"/>
        </w:rPr>
        <w:t xml:space="preserve"> </w:t>
      </w:r>
      <w:r>
        <w:t>analystes,</w:t>
      </w:r>
      <w:r>
        <w:rPr>
          <w:spacing w:val="-3"/>
        </w:rPr>
        <w:t xml:space="preserve"> </w:t>
      </w:r>
      <w:r>
        <w:t>les</w:t>
      </w:r>
      <w:r>
        <w:rPr>
          <w:spacing w:val="-4"/>
        </w:rPr>
        <w:t xml:space="preserve"> </w:t>
      </w:r>
      <w:r>
        <w:t>architectes</w:t>
      </w:r>
      <w:r>
        <w:rPr>
          <w:spacing w:val="-4"/>
        </w:rPr>
        <w:t xml:space="preserve"> </w:t>
      </w:r>
      <w:r>
        <w:t>et</w:t>
      </w:r>
      <w:r>
        <w:rPr>
          <w:spacing w:val="-3"/>
        </w:rPr>
        <w:t xml:space="preserve"> </w:t>
      </w:r>
      <w:r>
        <w:t>les</w:t>
      </w:r>
      <w:r>
        <w:rPr>
          <w:spacing w:val="-1"/>
        </w:rPr>
        <w:t xml:space="preserve"> </w:t>
      </w:r>
      <w:r>
        <w:t>clients. Elle permet également de détecter et de corriger les erreurs de conception plus tôt dans le processus de développement, ce qui peut réduire les coûts et les délais de développement.</w:t>
      </w:r>
    </w:p>
    <w:p w14:paraId="33BFF052" w14:textId="77777777" w:rsidR="00DD0E26" w:rsidRDefault="00956A1E" w:rsidP="00740CEB">
      <w:pPr>
        <w:pStyle w:val="BodyText"/>
        <w:spacing w:line="278" w:lineRule="auto"/>
        <w:ind w:right="1047"/>
        <w:jc w:val="both"/>
      </w:pPr>
      <w:r>
        <w:t>Nous</w:t>
      </w:r>
      <w:r>
        <w:rPr>
          <w:spacing w:val="-4"/>
        </w:rPr>
        <w:t xml:space="preserve"> </w:t>
      </w:r>
      <w:r>
        <w:t>détaillerons</w:t>
      </w:r>
      <w:r>
        <w:rPr>
          <w:spacing w:val="-4"/>
        </w:rPr>
        <w:t xml:space="preserve"> </w:t>
      </w:r>
      <w:r>
        <w:t>donc</w:t>
      </w:r>
      <w:r>
        <w:rPr>
          <w:spacing w:val="-5"/>
        </w:rPr>
        <w:t xml:space="preserve"> </w:t>
      </w:r>
      <w:r>
        <w:t>la</w:t>
      </w:r>
      <w:r>
        <w:rPr>
          <w:spacing w:val="-2"/>
        </w:rPr>
        <w:t xml:space="preserve"> </w:t>
      </w:r>
      <w:r>
        <w:t>réalisation</w:t>
      </w:r>
      <w:r>
        <w:rPr>
          <w:spacing w:val="-3"/>
        </w:rPr>
        <w:t xml:space="preserve"> </w:t>
      </w:r>
      <w:r>
        <w:t>de</w:t>
      </w:r>
      <w:r>
        <w:rPr>
          <w:spacing w:val="-4"/>
        </w:rPr>
        <w:t xml:space="preserve"> </w:t>
      </w:r>
      <w:r>
        <w:t>quatre</w:t>
      </w:r>
      <w:r>
        <w:rPr>
          <w:spacing w:val="-4"/>
        </w:rPr>
        <w:t xml:space="preserve"> </w:t>
      </w:r>
      <w:r>
        <w:t>diagrammes</w:t>
      </w:r>
      <w:r>
        <w:rPr>
          <w:spacing w:val="-4"/>
        </w:rPr>
        <w:t xml:space="preserve"> </w:t>
      </w:r>
      <w:r>
        <w:t>:</w:t>
      </w:r>
      <w:r>
        <w:rPr>
          <w:spacing w:val="-3"/>
        </w:rPr>
        <w:t xml:space="preserve"> </w:t>
      </w:r>
      <w:r>
        <w:t>tout</w:t>
      </w:r>
      <w:r>
        <w:rPr>
          <w:spacing w:val="-3"/>
        </w:rPr>
        <w:t xml:space="preserve"> </w:t>
      </w:r>
      <w:r>
        <w:t>d'abord</w:t>
      </w:r>
      <w:r>
        <w:rPr>
          <w:spacing w:val="-3"/>
        </w:rPr>
        <w:t xml:space="preserve"> </w:t>
      </w:r>
      <w:r>
        <w:t>le</w:t>
      </w:r>
      <w:r>
        <w:rPr>
          <w:spacing w:val="-2"/>
        </w:rPr>
        <w:t xml:space="preserve"> </w:t>
      </w:r>
      <w:r>
        <w:t>diagramme</w:t>
      </w:r>
      <w:r>
        <w:rPr>
          <w:spacing w:val="-4"/>
        </w:rPr>
        <w:t xml:space="preserve"> </w:t>
      </w:r>
      <w:r>
        <w:t>des cas d’utilisation puis le diagramme de classe.</w:t>
      </w:r>
    </w:p>
    <w:p w14:paraId="65734A56" w14:textId="77777777" w:rsidR="00DD0E26" w:rsidRDefault="00956A1E">
      <w:pPr>
        <w:pStyle w:val="BodyText"/>
        <w:spacing w:before="165"/>
        <w:ind w:left="0"/>
        <w:rPr>
          <w:sz w:val="20"/>
        </w:rPr>
      </w:pPr>
      <w:r>
        <w:rPr>
          <w:noProof/>
          <w:sz w:val="20"/>
        </w:rPr>
        <w:drawing>
          <wp:anchor distT="0" distB="0" distL="0" distR="0" simplePos="0" relativeHeight="251657728" behindDoc="1" locked="0" layoutInCell="1" allowOverlap="1" wp14:anchorId="34D3B6B5" wp14:editId="3914FBA5">
            <wp:simplePos x="0" y="0"/>
            <wp:positionH relativeFrom="page">
              <wp:posOffset>2977729</wp:posOffset>
            </wp:positionH>
            <wp:positionV relativeFrom="paragraph">
              <wp:posOffset>266304</wp:posOffset>
            </wp:positionV>
            <wp:extent cx="1405890" cy="171831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2" cstate="print"/>
                    <a:stretch>
                      <a:fillRect/>
                    </a:stretch>
                  </pic:blipFill>
                  <pic:spPr>
                    <a:xfrm>
                      <a:off x="0" y="0"/>
                      <a:ext cx="1405890" cy="1718310"/>
                    </a:xfrm>
                    <a:prstGeom prst="rect">
                      <a:avLst/>
                    </a:prstGeom>
                  </pic:spPr>
                </pic:pic>
              </a:graphicData>
            </a:graphic>
          </wp:anchor>
        </w:drawing>
      </w:r>
    </w:p>
    <w:p w14:paraId="12F7A933" w14:textId="77777777" w:rsidR="00DD0E26" w:rsidRDefault="00DD0E26">
      <w:pPr>
        <w:pStyle w:val="BodyText"/>
        <w:spacing w:before="64"/>
        <w:ind w:left="0"/>
      </w:pPr>
    </w:p>
    <w:p w14:paraId="4222C8D8" w14:textId="4126E8D2" w:rsidR="00DD0E26" w:rsidRPr="00C20C3E" w:rsidRDefault="00C20C3E" w:rsidP="00C20C3E">
      <w:pPr>
        <w:pStyle w:val="Caption"/>
        <w:jc w:val="center"/>
        <w:rPr>
          <w:b/>
          <w:bCs/>
          <w:i w:val="0"/>
          <w:sz w:val="20"/>
        </w:rPr>
      </w:pPr>
      <w:bookmarkStart w:id="83" w:name="_bookmark42"/>
      <w:bookmarkStart w:id="84" w:name="_Toc235388901"/>
      <w:bookmarkEnd w:id="83"/>
      <w:r w:rsidRPr="00C20C3E">
        <w:rPr>
          <w:b/>
          <w:bCs/>
        </w:rPr>
        <w:t xml:space="preserve">Figure </w:t>
      </w:r>
      <w:r w:rsidRPr="00C20C3E">
        <w:rPr>
          <w:b/>
          <w:bCs/>
        </w:rPr>
        <w:fldChar w:fldCharType="begin"/>
      </w:r>
      <w:r w:rsidRPr="00C20C3E">
        <w:rPr>
          <w:b/>
          <w:bCs/>
        </w:rPr>
        <w:instrText xml:space="preserve"> SEQ Figure \* ARABIC </w:instrText>
      </w:r>
      <w:r w:rsidRPr="00C20C3E">
        <w:rPr>
          <w:b/>
          <w:bCs/>
        </w:rPr>
        <w:fldChar w:fldCharType="separate"/>
      </w:r>
      <w:r w:rsidR="00D70AC0">
        <w:rPr>
          <w:b/>
          <w:bCs/>
          <w:noProof/>
        </w:rPr>
        <w:t>7</w:t>
      </w:r>
      <w:r w:rsidRPr="00C20C3E">
        <w:rPr>
          <w:b/>
          <w:bCs/>
        </w:rPr>
        <w:fldChar w:fldCharType="end"/>
      </w:r>
      <w:r w:rsidRPr="00C20C3E">
        <w:rPr>
          <w:b/>
          <w:bCs/>
        </w:rPr>
        <w:t>:Logo UML</w:t>
      </w:r>
      <w:bookmarkEnd w:id="84"/>
    </w:p>
    <w:p w14:paraId="4B7FCC9A" w14:textId="77777777" w:rsidR="00DD0E26" w:rsidRDefault="00956A1E" w:rsidP="00956A1E">
      <w:pPr>
        <w:pStyle w:val="Heading2"/>
        <w:numPr>
          <w:ilvl w:val="1"/>
          <w:numId w:val="9"/>
        </w:numPr>
        <w:tabs>
          <w:tab w:val="left" w:pos="1528"/>
        </w:tabs>
        <w:spacing w:before="199"/>
        <w:ind w:left="1528" w:hanging="294"/>
        <w:jc w:val="left"/>
      </w:pPr>
      <w:bookmarkStart w:id="85" w:name="_bookmark43"/>
      <w:bookmarkStart w:id="86" w:name="_Toc235388876"/>
      <w:bookmarkEnd w:id="85"/>
      <w:r>
        <w:rPr>
          <w:color w:val="0E4660"/>
        </w:rPr>
        <w:t>Diagramme</w:t>
      </w:r>
      <w:r>
        <w:rPr>
          <w:color w:val="0E4660"/>
          <w:spacing w:val="-4"/>
        </w:rPr>
        <w:t xml:space="preserve"> </w:t>
      </w:r>
      <w:r>
        <w:rPr>
          <w:color w:val="0E4660"/>
        </w:rPr>
        <w:t>de</w:t>
      </w:r>
      <w:r>
        <w:rPr>
          <w:color w:val="0E4660"/>
          <w:spacing w:val="-5"/>
        </w:rPr>
        <w:t xml:space="preserve"> </w:t>
      </w:r>
      <w:r>
        <w:rPr>
          <w:color w:val="0E4660"/>
        </w:rPr>
        <w:t>cas</w:t>
      </w:r>
      <w:r>
        <w:rPr>
          <w:color w:val="0E4660"/>
          <w:spacing w:val="-3"/>
        </w:rPr>
        <w:t xml:space="preserve"> </w:t>
      </w:r>
      <w:r>
        <w:rPr>
          <w:color w:val="0E4660"/>
          <w:spacing w:val="-2"/>
        </w:rPr>
        <w:t>d’utilisation</w:t>
      </w:r>
      <w:bookmarkEnd w:id="86"/>
    </w:p>
    <w:p w14:paraId="00D90A63" w14:textId="77777777" w:rsidR="00DD0E26" w:rsidRDefault="00956A1E" w:rsidP="00740CEB">
      <w:pPr>
        <w:pStyle w:val="BodyText"/>
        <w:spacing w:before="66" w:line="278" w:lineRule="auto"/>
        <w:ind w:right="1206"/>
        <w:jc w:val="both"/>
      </w:pPr>
      <w:r>
        <w:t>Le diagramme de cas d'utilisation est un type de diagramme de modélisation UML qui permet de représenter les fonctionnalités ou les services qu'un système doit fournir à ses utilisateurs</w:t>
      </w:r>
      <w:r>
        <w:rPr>
          <w:spacing w:val="-4"/>
        </w:rPr>
        <w:t xml:space="preserve"> </w:t>
      </w:r>
      <w:r>
        <w:t>ou</w:t>
      </w:r>
      <w:r>
        <w:rPr>
          <w:spacing w:val="-3"/>
        </w:rPr>
        <w:t xml:space="preserve"> </w:t>
      </w:r>
      <w:r>
        <w:t>à</w:t>
      </w:r>
      <w:r>
        <w:rPr>
          <w:spacing w:val="-4"/>
        </w:rPr>
        <w:t xml:space="preserve"> </w:t>
      </w:r>
      <w:r>
        <w:t>d'autres</w:t>
      </w:r>
      <w:r>
        <w:rPr>
          <w:spacing w:val="-1"/>
        </w:rPr>
        <w:t xml:space="preserve"> </w:t>
      </w:r>
      <w:r>
        <w:t>systèmes.</w:t>
      </w:r>
      <w:r>
        <w:rPr>
          <w:spacing w:val="-3"/>
        </w:rPr>
        <w:t xml:space="preserve"> </w:t>
      </w:r>
      <w:r>
        <w:t>Il</w:t>
      </w:r>
      <w:r>
        <w:rPr>
          <w:spacing w:val="-1"/>
        </w:rPr>
        <w:t xml:space="preserve"> </w:t>
      </w:r>
      <w:r>
        <w:t>est</w:t>
      </w:r>
      <w:r>
        <w:rPr>
          <w:spacing w:val="-3"/>
        </w:rPr>
        <w:t xml:space="preserve"> </w:t>
      </w:r>
      <w:r>
        <w:t>utilisé</w:t>
      </w:r>
      <w:r>
        <w:rPr>
          <w:spacing w:val="-3"/>
        </w:rPr>
        <w:t xml:space="preserve"> </w:t>
      </w:r>
      <w:r>
        <w:t>pour</w:t>
      </w:r>
      <w:r>
        <w:rPr>
          <w:spacing w:val="-4"/>
        </w:rPr>
        <w:t xml:space="preserve"> </w:t>
      </w:r>
      <w:r>
        <w:t>décrire</w:t>
      </w:r>
      <w:r>
        <w:rPr>
          <w:spacing w:val="-4"/>
        </w:rPr>
        <w:t xml:space="preserve"> </w:t>
      </w:r>
      <w:r>
        <w:t>les</w:t>
      </w:r>
      <w:r>
        <w:rPr>
          <w:spacing w:val="-4"/>
        </w:rPr>
        <w:t xml:space="preserve"> </w:t>
      </w:r>
      <w:r>
        <w:t>exigences</w:t>
      </w:r>
      <w:r>
        <w:rPr>
          <w:spacing w:val="-1"/>
        </w:rPr>
        <w:t xml:space="preserve"> </w:t>
      </w:r>
      <w:r>
        <w:t>fonctionnelles</w:t>
      </w:r>
      <w:r>
        <w:rPr>
          <w:spacing w:val="-4"/>
        </w:rPr>
        <w:t xml:space="preserve"> </w:t>
      </w:r>
      <w:r>
        <w:t>du système et pour définir les interactions entre les utilisateurs et le système.</w:t>
      </w:r>
    </w:p>
    <w:p w14:paraId="217034A9" w14:textId="77777777" w:rsidR="00DD0E26" w:rsidRDefault="00DD0E26">
      <w:pPr>
        <w:pStyle w:val="BodyText"/>
        <w:spacing w:line="278" w:lineRule="auto"/>
        <w:sectPr w:rsidR="00DD0E26">
          <w:pgSz w:w="11910" w:h="16840"/>
          <w:pgMar w:top="1360" w:right="425" w:bottom="280" w:left="566" w:header="720" w:footer="720" w:gutter="0"/>
          <w:cols w:space="720"/>
        </w:sectPr>
      </w:pPr>
    </w:p>
    <w:p w14:paraId="3634620E" w14:textId="34CBDE4D" w:rsidR="00202252" w:rsidRPr="00202252" w:rsidRDefault="00E000F7" w:rsidP="00202252">
      <w:pPr>
        <w:rPr>
          <w:sz w:val="20"/>
        </w:rPr>
      </w:pPr>
      <w:r>
        <w:rPr>
          <w:sz w:val="20"/>
        </w:rPr>
        <w:lastRenderedPageBreak/>
        <w:t xml:space="preserve">   </w:t>
      </w:r>
      <w:r w:rsidR="00202252" w:rsidRPr="00202252">
        <w:rPr>
          <w:noProof/>
          <w:sz w:val="20"/>
          <w:lang w:val="en-GB"/>
        </w:rPr>
        <w:drawing>
          <wp:inline distT="0" distB="0" distL="0" distR="0" wp14:anchorId="676C0623" wp14:editId="33D453B8">
            <wp:extent cx="6933565" cy="4897120"/>
            <wp:effectExtent l="0" t="0" r="635" b="0"/>
            <wp:docPr id="17014231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933565" cy="4897120"/>
                    </a:xfrm>
                    <a:prstGeom prst="rect">
                      <a:avLst/>
                    </a:prstGeom>
                    <a:noFill/>
                    <a:ln>
                      <a:noFill/>
                    </a:ln>
                  </pic:spPr>
                </pic:pic>
              </a:graphicData>
            </a:graphic>
          </wp:inline>
        </w:drawing>
      </w:r>
    </w:p>
    <w:p w14:paraId="68A0EFD1" w14:textId="12A277CC" w:rsidR="00DD0E26" w:rsidRPr="00202252" w:rsidRDefault="00DD0E26" w:rsidP="00E000F7">
      <w:pPr>
        <w:rPr>
          <w:sz w:val="20"/>
        </w:rPr>
      </w:pPr>
    </w:p>
    <w:p w14:paraId="50D521DC" w14:textId="3452EF9C" w:rsidR="00DD0E26" w:rsidRPr="00C20C3E" w:rsidRDefault="00C20C3E" w:rsidP="00C20C3E">
      <w:pPr>
        <w:pStyle w:val="Caption"/>
        <w:jc w:val="center"/>
        <w:rPr>
          <w:b/>
          <w:bCs/>
          <w:i w:val="0"/>
        </w:rPr>
      </w:pPr>
      <w:bookmarkStart w:id="87" w:name="_bookmark44"/>
      <w:bookmarkStart w:id="88" w:name="_Toc235388902"/>
      <w:bookmarkEnd w:id="87"/>
      <w:r w:rsidRPr="00C20C3E">
        <w:rPr>
          <w:b/>
          <w:bCs/>
        </w:rPr>
        <w:t xml:space="preserve">Figure </w:t>
      </w:r>
      <w:r w:rsidRPr="00C20C3E">
        <w:rPr>
          <w:b/>
          <w:bCs/>
        </w:rPr>
        <w:fldChar w:fldCharType="begin"/>
      </w:r>
      <w:r w:rsidRPr="00C20C3E">
        <w:rPr>
          <w:b/>
          <w:bCs/>
        </w:rPr>
        <w:instrText xml:space="preserve"> SEQ Figure \* ARABIC </w:instrText>
      </w:r>
      <w:r w:rsidRPr="00C20C3E">
        <w:rPr>
          <w:b/>
          <w:bCs/>
        </w:rPr>
        <w:fldChar w:fldCharType="separate"/>
      </w:r>
      <w:r w:rsidR="00D70AC0">
        <w:rPr>
          <w:b/>
          <w:bCs/>
          <w:noProof/>
        </w:rPr>
        <w:t>8</w:t>
      </w:r>
      <w:r w:rsidRPr="00C20C3E">
        <w:rPr>
          <w:b/>
          <w:bCs/>
        </w:rPr>
        <w:fldChar w:fldCharType="end"/>
      </w:r>
      <w:r w:rsidRPr="00C20C3E">
        <w:rPr>
          <w:b/>
          <w:bCs/>
        </w:rPr>
        <w:t>:Diagramme de cas d’utilisation de Suvit des camions de Holcim</w:t>
      </w:r>
      <w:bookmarkEnd w:id="88"/>
    </w:p>
    <w:p w14:paraId="1B80C5A0" w14:textId="77777777" w:rsidR="00DD0E26" w:rsidRDefault="00DD0E26">
      <w:pPr>
        <w:pStyle w:val="BodyText"/>
        <w:spacing w:before="104"/>
        <w:ind w:left="0"/>
        <w:rPr>
          <w:b/>
          <w:i/>
          <w:sz w:val="18"/>
        </w:rPr>
      </w:pPr>
    </w:p>
    <w:p w14:paraId="362A3BC1" w14:textId="77777777" w:rsidR="00DD0E26" w:rsidRPr="00EA49D1" w:rsidRDefault="00956A1E" w:rsidP="00956A1E">
      <w:pPr>
        <w:pStyle w:val="ListParagraph"/>
        <w:numPr>
          <w:ilvl w:val="0"/>
          <w:numId w:val="27"/>
        </w:numPr>
        <w:rPr>
          <w:b/>
          <w:bCs/>
        </w:rPr>
      </w:pPr>
      <w:r w:rsidRPr="00EA49D1">
        <w:rPr>
          <w:b/>
          <w:bCs/>
        </w:rPr>
        <w:t>Description</w:t>
      </w:r>
      <w:r w:rsidRPr="00EA49D1">
        <w:rPr>
          <w:b/>
          <w:bCs/>
          <w:spacing w:val="-3"/>
        </w:rPr>
        <w:t xml:space="preserve"> </w:t>
      </w:r>
      <w:r w:rsidRPr="00EA49D1">
        <w:rPr>
          <w:b/>
          <w:bCs/>
        </w:rPr>
        <w:t>de</w:t>
      </w:r>
      <w:r w:rsidRPr="00EA49D1">
        <w:rPr>
          <w:b/>
          <w:bCs/>
          <w:spacing w:val="-4"/>
        </w:rPr>
        <w:t xml:space="preserve"> </w:t>
      </w:r>
      <w:r w:rsidRPr="00EA49D1">
        <w:rPr>
          <w:b/>
          <w:bCs/>
        </w:rPr>
        <w:t>cas</w:t>
      </w:r>
      <w:r w:rsidRPr="00EA49D1">
        <w:rPr>
          <w:b/>
          <w:bCs/>
          <w:spacing w:val="-3"/>
        </w:rPr>
        <w:t xml:space="preserve"> </w:t>
      </w:r>
      <w:r w:rsidRPr="00EA49D1">
        <w:rPr>
          <w:b/>
          <w:bCs/>
        </w:rPr>
        <w:t>d’utilisation</w:t>
      </w:r>
      <w:r w:rsidRPr="00EA49D1">
        <w:rPr>
          <w:b/>
          <w:bCs/>
          <w:spacing w:val="-1"/>
        </w:rPr>
        <w:t xml:space="preserve"> </w:t>
      </w:r>
      <w:r w:rsidRPr="00EA49D1">
        <w:rPr>
          <w:b/>
          <w:bCs/>
        </w:rPr>
        <w:t>de</w:t>
      </w:r>
      <w:r w:rsidRPr="00EA49D1">
        <w:rPr>
          <w:b/>
          <w:bCs/>
          <w:spacing w:val="-3"/>
        </w:rPr>
        <w:t xml:space="preserve"> </w:t>
      </w:r>
      <w:r w:rsidRPr="00EA49D1">
        <w:rPr>
          <w:b/>
          <w:bCs/>
          <w:spacing w:val="-10"/>
        </w:rPr>
        <w:t>:</w:t>
      </w:r>
    </w:p>
    <w:p w14:paraId="2157499B" w14:textId="341BE853" w:rsidR="00B04490" w:rsidRDefault="00B04490" w:rsidP="00956A1E">
      <w:pPr>
        <w:pStyle w:val="ListParagraph"/>
        <w:numPr>
          <w:ilvl w:val="1"/>
          <w:numId w:val="8"/>
        </w:numPr>
        <w:tabs>
          <w:tab w:val="left" w:pos="1593"/>
        </w:tabs>
        <w:spacing w:before="204" w:line="417" w:lineRule="auto"/>
        <w:ind w:right="7017" w:firstLine="360"/>
        <w:rPr>
          <w:b/>
          <w:sz w:val="24"/>
        </w:rPr>
      </w:pPr>
      <w:r w:rsidRPr="00B04490">
        <w:rPr>
          <w:b/>
          <w:sz w:val="24"/>
        </w:rPr>
        <w:t>Suivre les camions</w:t>
      </w:r>
    </w:p>
    <w:p w14:paraId="0D433089" w14:textId="1BEAFF77" w:rsidR="00DD0E26" w:rsidRDefault="00956A1E" w:rsidP="00B04490">
      <w:pPr>
        <w:pStyle w:val="ListParagraph"/>
        <w:tabs>
          <w:tab w:val="left" w:pos="1593"/>
        </w:tabs>
        <w:spacing w:before="204" w:line="417" w:lineRule="auto"/>
        <w:ind w:left="1234" w:right="7017" w:firstLine="0"/>
        <w:rPr>
          <w:b/>
          <w:sz w:val="24"/>
        </w:rPr>
      </w:pPr>
      <w:r>
        <w:rPr>
          <w:b/>
          <w:sz w:val="24"/>
          <w:u w:val="single"/>
        </w:rPr>
        <w:t>Préconditions :</w:t>
      </w:r>
    </w:p>
    <w:p w14:paraId="11986212" w14:textId="77777777" w:rsidR="00B04490" w:rsidRDefault="00B04490" w:rsidP="00202252">
      <w:pPr>
        <w:pStyle w:val="ListParagraph"/>
        <w:numPr>
          <w:ilvl w:val="2"/>
          <w:numId w:val="9"/>
        </w:numPr>
        <w:tabs>
          <w:tab w:val="left" w:pos="1593"/>
        </w:tabs>
        <w:spacing w:before="0"/>
        <w:ind w:left="1593" w:hanging="359"/>
        <w:rPr>
          <w:sz w:val="24"/>
        </w:rPr>
      </w:pPr>
      <w:r w:rsidRPr="00B04490">
        <w:rPr>
          <w:sz w:val="24"/>
        </w:rPr>
        <w:t>Le Responsable Logistique (RH) ou l'Agent Commercial est authentifié et connecté à la plateforme.</w:t>
      </w:r>
    </w:p>
    <w:p w14:paraId="16DEA888" w14:textId="77777777" w:rsidR="00DF5D64" w:rsidRDefault="00DF5D64" w:rsidP="00202252">
      <w:pPr>
        <w:pStyle w:val="ListParagraph"/>
        <w:numPr>
          <w:ilvl w:val="2"/>
          <w:numId w:val="9"/>
        </w:numPr>
        <w:tabs>
          <w:tab w:val="left" w:pos="1593"/>
        </w:tabs>
        <w:spacing w:before="0"/>
        <w:ind w:left="1593" w:hanging="359"/>
        <w:rPr>
          <w:sz w:val="24"/>
        </w:rPr>
      </w:pPr>
      <w:r w:rsidRPr="00DF5D64">
        <w:rPr>
          <w:sz w:val="24"/>
        </w:rPr>
        <w:t>Les caméras ANPR installées aux différents points de contrôle (entrée, parking, agent commercial, atelier d'expédition et sortie) sont opérationnelles et connectées au système.</w:t>
      </w:r>
    </w:p>
    <w:p w14:paraId="1B9F948E" w14:textId="77777777" w:rsidR="00DF5D64" w:rsidRDefault="00DF5D64" w:rsidP="00202252">
      <w:pPr>
        <w:pStyle w:val="ListParagraph"/>
        <w:numPr>
          <w:ilvl w:val="2"/>
          <w:numId w:val="9"/>
        </w:numPr>
        <w:tabs>
          <w:tab w:val="left" w:pos="1593"/>
        </w:tabs>
        <w:spacing w:before="0"/>
        <w:ind w:left="1593" w:hanging="359"/>
        <w:rPr>
          <w:sz w:val="24"/>
        </w:rPr>
      </w:pPr>
      <w:r w:rsidRPr="00DF5D64">
        <w:rPr>
          <w:sz w:val="24"/>
        </w:rPr>
        <w:t>Les services de reconnaissance automatique des plaques d'immatriculation (ANPR) sont actifs.</w:t>
      </w:r>
    </w:p>
    <w:p w14:paraId="6FEF1321" w14:textId="0A53C043" w:rsidR="00DD0E26" w:rsidRDefault="00DF5D64" w:rsidP="00202252">
      <w:pPr>
        <w:pStyle w:val="ListParagraph"/>
        <w:numPr>
          <w:ilvl w:val="2"/>
          <w:numId w:val="9"/>
        </w:numPr>
        <w:tabs>
          <w:tab w:val="left" w:pos="1593"/>
        </w:tabs>
        <w:spacing w:before="0"/>
        <w:ind w:left="1593" w:hanging="359"/>
        <w:rPr>
          <w:sz w:val="24"/>
        </w:rPr>
      </w:pPr>
      <w:r w:rsidRPr="00DF5D64">
        <w:rPr>
          <w:sz w:val="24"/>
        </w:rPr>
        <w:t>La base de données est accessible.</w:t>
      </w:r>
    </w:p>
    <w:p w14:paraId="4560CC70" w14:textId="513FB42E" w:rsidR="00DF5D64" w:rsidRDefault="00DF5D64" w:rsidP="00202252">
      <w:pPr>
        <w:pStyle w:val="ListParagraph"/>
        <w:numPr>
          <w:ilvl w:val="2"/>
          <w:numId w:val="9"/>
        </w:numPr>
        <w:tabs>
          <w:tab w:val="left" w:pos="1593"/>
        </w:tabs>
        <w:spacing w:before="0"/>
        <w:ind w:left="1593" w:hanging="359"/>
        <w:rPr>
          <w:sz w:val="24"/>
        </w:rPr>
      </w:pPr>
      <w:r w:rsidRPr="00DF5D64">
        <w:rPr>
          <w:sz w:val="24"/>
        </w:rPr>
        <w:t xml:space="preserve">Au moins un camion est enregistré dans le </w:t>
      </w:r>
      <w:r w:rsidR="00916F50" w:rsidRPr="00DF5D64">
        <w:rPr>
          <w:sz w:val="24"/>
        </w:rPr>
        <w:t>système</w:t>
      </w:r>
      <w:r w:rsidR="00C20C3E">
        <w:rPr>
          <w:sz w:val="24"/>
        </w:rPr>
        <w:br/>
      </w:r>
      <w:r w:rsidR="00C20C3E">
        <w:rPr>
          <w:sz w:val="24"/>
        </w:rPr>
        <w:br/>
      </w:r>
    </w:p>
    <w:p w14:paraId="6E03D0AF" w14:textId="326958F9" w:rsidR="00DF5D64" w:rsidRDefault="00956A1E" w:rsidP="00C963BA">
      <w:pPr>
        <w:ind w:left="1234"/>
        <w:rPr>
          <w:sz w:val="24"/>
        </w:rPr>
      </w:pPr>
      <w:r w:rsidRPr="00EA49D1">
        <w:rPr>
          <w:b/>
          <w:bCs/>
          <w:u w:val="single"/>
        </w:rPr>
        <w:t>Scénario</w:t>
      </w:r>
      <w:r w:rsidRPr="00EA49D1">
        <w:rPr>
          <w:b/>
          <w:bCs/>
          <w:spacing w:val="-4"/>
          <w:u w:val="single"/>
        </w:rPr>
        <w:t xml:space="preserve"> </w:t>
      </w:r>
      <w:r w:rsidRPr="00EA49D1">
        <w:rPr>
          <w:b/>
          <w:bCs/>
          <w:u w:val="single"/>
        </w:rPr>
        <w:t>nominal</w:t>
      </w:r>
      <w:r w:rsidRPr="00EA49D1">
        <w:rPr>
          <w:b/>
          <w:bCs/>
          <w:spacing w:val="-2"/>
          <w:u w:val="single"/>
        </w:rPr>
        <w:t xml:space="preserve"> </w:t>
      </w:r>
      <w:r w:rsidRPr="00EA49D1">
        <w:rPr>
          <w:b/>
          <w:bCs/>
          <w:spacing w:val="-10"/>
          <w:u w:val="single"/>
        </w:rPr>
        <w:t>:</w:t>
      </w:r>
      <w:r w:rsidR="00C20C3E">
        <w:rPr>
          <w:b/>
          <w:bCs/>
          <w:spacing w:val="-10"/>
          <w:u w:val="single"/>
        </w:rPr>
        <w:br/>
      </w:r>
      <w:r w:rsidR="00DF5D64" w:rsidRPr="00DF5D64">
        <w:rPr>
          <w:sz w:val="24"/>
        </w:rPr>
        <w:t>Le Responsable Logistique ou l'Agent Commercial accède au tableau de bord de suivi des camions.</w:t>
      </w:r>
    </w:p>
    <w:p w14:paraId="306F60EA" w14:textId="77777777" w:rsidR="00DF5D64" w:rsidRDefault="00DF5D64" w:rsidP="00956A1E">
      <w:pPr>
        <w:pStyle w:val="ListParagraph"/>
        <w:numPr>
          <w:ilvl w:val="0"/>
          <w:numId w:val="7"/>
        </w:numPr>
        <w:tabs>
          <w:tab w:val="left" w:pos="1593"/>
        </w:tabs>
        <w:spacing w:before="158"/>
        <w:ind w:left="1593" w:hanging="359"/>
        <w:jc w:val="both"/>
        <w:rPr>
          <w:sz w:val="24"/>
        </w:rPr>
      </w:pPr>
      <w:r w:rsidRPr="00DF5D64">
        <w:rPr>
          <w:sz w:val="24"/>
        </w:rPr>
        <w:t>Le système récupère automatiquement les informations des camions enregistrées par les caméras ANPR.</w:t>
      </w:r>
    </w:p>
    <w:p w14:paraId="4AF1BAF6" w14:textId="77777777" w:rsidR="00DF5D64" w:rsidRDefault="00DF5D64" w:rsidP="00956A1E">
      <w:pPr>
        <w:pStyle w:val="ListParagraph"/>
        <w:numPr>
          <w:ilvl w:val="0"/>
          <w:numId w:val="7"/>
        </w:numPr>
        <w:tabs>
          <w:tab w:val="left" w:pos="1593"/>
        </w:tabs>
        <w:spacing w:before="161"/>
        <w:ind w:left="1593" w:hanging="359"/>
        <w:jc w:val="both"/>
        <w:rPr>
          <w:sz w:val="24"/>
        </w:rPr>
      </w:pPr>
      <w:r w:rsidRPr="00DF5D64">
        <w:rPr>
          <w:sz w:val="24"/>
        </w:rPr>
        <w:lastRenderedPageBreak/>
        <w:t>Le système identifie chaque camion à partir de son numéro d'immatriculation.</w:t>
      </w:r>
    </w:p>
    <w:p w14:paraId="10C30B5E" w14:textId="77777777" w:rsidR="00DF5D64" w:rsidRDefault="00DF5D64" w:rsidP="00956A1E">
      <w:pPr>
        <w:pStyle w:val="ListParagraph"/>
        <w:numPr>
          <w:ilvl w:val="0"/>
          <w:numId w:val="7"/>
        </w:numPr>
        <w:tabs>
          <w:tab w:val="left" w:pos="1593"/>
        </w:tabs>
        <w:spacing w:before="161"/>
        <w:ind w:left="1593" w:hanging="359"/>
        <w:jc w:val="both"/>
        <w:rPr>
          <w:sz w:val="24"/>
        </w:rPr>
      </w:pPr>
      <w:r w:rsidRPr="00DF5D64">
        <w:rPr>
          <w:sz w:val="24"/>
        </w:rPr>
        <w:t>Le système affiche sur la carte interactive la position actuelle de chaque camion dans l'usine.</w:t>
      </w:r>
    </w:p>
    <w:p w14:paraId="5A0519BA" w14:textId="77777777" w:rsidR="00DF5D64" w:rsidRDefault="00DF5D64" w:rsidP="00956A1E">
      <w:pPr>
        <w:pStyle w:val="ListParagraph"/>
        <w:numPr>
          <w:ilvl w:val="0"/>
          <w:numId w:val="7"/>
        </w:numPr>
        <w:tabs>
          <w:tab w:val="left" w:pos="1594"/>
        </w:tabs>
        <w:spacing w:before="158"/>
        <w:ind w:right="1097"/>
        <w:jc w:val="both"/>
        <w:rPr>
          <w:sz w:val="24"/>
        </w:rPr>
      </w:pPr>
      <w:r w:rsidRPr="00DF5D64">
        <w:rPr>
          <w:sz w:val="24"/>
        </w:rPr>
        <w:t>Le système calcule automatiquement le temps écoulé depuis l'entrée du camion ainsi que le temps passé à chaque étape du processus (parking, agent commercial, atelier d'expédition et sortie).</w:t>
      </w:r>
    </w:p>
    <w:p w14:paraId="2643C28D" w14:textId="77777777" w:rsidR="00DF5D64" w:rsidRDefault="00DF5D64" w:rsidP="00956A1E">
      <w:pPr>
        <w:pStyle w:val="ListParagraph"/>
        <w:numPr>
          <w:ilvl w:val="0"/>
          <w:numId w:val="7"/>
        </w:numPr>
        <w:tabs>
          <w:tab w:val="left" w:pos="1593"/>
        </w:tabs>
        <w:spacing w:before="161"/>
        <w:ind w:left="1593" w:hanging="359"/>
        <w:jc w:val="both"/>
        <w:rPr>
          <w:sz w:val="24"/>
        </w:rPr>
      </w:pPr>
      <w:r w:rsidRPr="00DF5D64">
        <w:rPr>
          <w:sz w:val="24"/>
        </w:rPr>
        <w:t>Le système compare les temps calculés avec les seuils définis pour chaque étape ainsi que la durée totale autorisée de quarante-cinq (45) minutes.</w:t>
      </w:r>
    </w:p>
    <w:p w14:paraId="06781491" w14:textId="322FFA45" w:rsidR="00DF5D64" w:rsidRDefault="00DF5D64" w:rsidP="00956A1E">
      <w:pPr>
        <w:pStyle w:val="ListParagraph"/>
        <w:numPr>
          <w:ilvl w:val="0"/>
          <w:numId w:val="7"/>
        </w:numPr>
        <w:tabs>
          <w:tab w:val="left" w:pos="1593"/>
        </w:tabs>
        <w:spacing w:before="161"/>
        <w:ind w:left="1593" w:hanging="359"/>
        <w:jc w:val="both"/>
        <w:rPr>
          <w:sz w:val="24"/>
        </w:rPr>
      </w:pPr>
      <w:r w:rsidRPr="00DF5D64">
        <w:rPr>
          <w:sz w:val="24"/>
        </w:rPr>
        <w:t xml:space="preserve">Le système attribue automatiquement un état à chaque camion </w:t>
      </w:r>
    </w:p>
    <w:p w14:paraId="79299C9B" w14:textId="75A0E648" w:rsidR="00DF5D64" w:rsidRDefault="00DF5D64" w:rsidP="00956A1E">
      <w:pPr>
        <w:pStyle w:val="ListParagraph"/>
        <w:numPr>
          <w:ilvl w:val="0"/>
          <w:numId w:val="7"/>
        </w:numPr>
        <w:tabs>
          <w:tab w:val="left" w:pos="1593"/>
        </w:tabs>
        <w:spacing w:before="159"/>
        <w:ind w:left="1593" w:hanging="359"/>
        <w:jc w:val="both"/>
        <w:rPr>
          <w:sz w:val="24"/>
        </w:rPr>
      </w:pPr>
      <w:r w:rsidRPr="00DF5D64">
        <w:rPr>
          <w:sz w:val="24"/>
        </w:rPr>
        <w:t xml:space="preserve">Le tableau de bord affiche les informations détaillées de chaque camion </w:t>
      </w:r>
    </w:p>
    <w:p w14:paraId="7A0025BA" w14:textId="638453BC" w:rsidR="00DD0E26" w:rsidRDefault="00DF5D64" w:rsidP="00956A1E">
      <w:pPr>
        <w:pStyle w:val="ListParagraph"/>
        <w:numPr>
          <w:ilvl w:val="0"/>
          <w:numId w:val="7"/>
        </w:numPr>
        <w:tabs>
          <w:tab w:val="left" w:pos="1593"/>
        </w:tabs>
        <w:spacing w:before="159"/>
        <w:ind w:left="1593" w:hanging="359"/>
        <w:jc w:val="both"/>
        <w:rPr>
          <w:sz w:val="24"/>
        </w:rPr>
      </w:pPr>
      <w:r w:rsidRPr="00DF5D64">
        <w:rPr>
          <w:sz w:val="24"/>
        </w:rPr>
        <w:t>Si un dépassement est détecté, le système génère automatiquement une alerte.</w:t>
      </w:r>
    </w:p>
    <w:p w14:paraId="518503D3" w14:textId="5AF206E7" w:rsidR="00DF5D64" w:rsidRDefault="00DF5D64" w:rsidP="00956A1E">
      <w:pPr>
        <w:pStyle w:val="ListParagraph"/>
        <w:numPr>
          <w:ilvl w:val="0"/>
          <w:numId w:val="7"/>
        </w:numPr>
        <w:tabs>
          <w:tab w:val="left" w:pos="1593"/>
        </w:tabs>
        <w:spacing w:before="159"/>
        <w:ind w:left="1593" w:hanging="359"/>
        <w:jc w:val="both"/>
        <w:rPr>
          <w:sz w:val="24"/>
        </w:rPr>
      </w:pPr>
      <w:r w:rsidRPr="00DF5D64">
        <w:rPr>
          <w:sz w:val="24"/>
        </w:rPr>
        <w:t>Le Responsable Logistique peut sélectionner un camion afin de consulter son parcours complet ainsi que l'historique de ses passages.</w:t>
      </w:r>
    </w:p>
    <w:p w14:paraId="666EDB6F" w14:textId="1F7660B9" w:rsidR="00DF5D64" w:rsidRDefault="00DF5D64" w:rsidP="00956A1E">
      <w:pPr>
        <w:pStyle w:val="ListParagraph"/>
        <w:numPr>
          <w:ilvl w:val="0"/>
          <w:numId w:val="7"/>
        </w:numPr>
        <w:tabs>
          <w:tab w:val="left" w:pos="1593"/>
        </w:tabs>
        <w:spacing w:before="159"/>
        <w:ind w:left="1593" w:hanging="359"/>
        <w:jc w:val="both"/>
        <w:rPr>
          <w:sz w:val="24"/>
        </w:rPr>
      </w:pPr>
      <w:r w:rsidRPr="00DF5D64">
        <w:rPr>
          <w:sz w:val="24"/>
        </w:rPr>
        <w:t>Les informations du tableau de bord sont mises à jour automatiquement en temps réel.</w:t>
      </w:r>
    </w:p>
    <w:p w14:paraId="72B44275" w14:textId="77777777" w:rsidR="00DD0E26" w:rsidRDefault="00DD0E26" w:rsidP="00916F50"/>
    <w:p w14:paraId="0866864E" w14:textId="394240A9" w:rsidR="00DD0E26" w:rsidRPr="00916F50" w:rsidRDefault="00956A1E" w:rsidP="00D46039">
      <w:pPr>
        <w:ind w:left="1234"/>
        <w:rPr>
          <w:b/>
          <w:bCs/>
        </w:rPr>
      </w:pPr>
      <w:r w:rsidRPr="00916F50">
        <w:rPr>
          <w:b/>
          <w:bCs/>
          <w:u w:val="single"/>
        </w:rPr>
        <w:t>Scénarios</w:t>
      </w:r>
      <w:r w:rsidRPr="00916F50">
        <w:rPr>
          <w:b/>
          <w:bCs/>
          <w:spacing w:val="-5"/>
          <w:u w:val="single"/>
        </w:rPr>
        <w:t xml:space="preserve"> </w:t>
      </w:r>
      <w:r w:rsidRPr="00916F50">
        <w:rPr>
          <w:b/>
          <w:bCs/>
          <w:u w:val="single"/>
        </w:rPr>
        <w:t>alternatifs</w:t>
      </w:r>
      <w:r w:rsidRPr="00916F50">
        <w:rPr>
          <w:b/>
          <w:bCs/>
          <w:spacing w:val="-3"/>
          <w:u w:val="single"/>
        </w:rPr>
        <w:t xml:space="preserve"> </w:t>
      </w:r>
      <w:r w:rsidRPr="00916F50">
        <w:rPr>
          <w:b/>
          <w:bCs/>
          <w:spacing w:val="-10"/>
          <w:u w:val="single"/>
        </w:rPr>
        <w:t>:</w:t>
      </w:r>
      <w:r w:rsidR="00916F50">
        <w:rPr>
          <w:b/>
          <w:bCs/>
          <w:spacing w:val="-10"/>
          <w:u w:val="single"/>
        </w:rPr>
        <w:br/>
      </w:r>
    </w:p>
    <w:p w14:paraId="2A6804F3" w14:textId="77777777" w:rsidR="00916F50" w:rsidRDefault="00DF5D64" w:rsidP="00D46039">
      <w:pPr>
        <w:ind w:left="1234"/>
        <w:rPr>
          <w:b/>
          <w:bCs/>
        </w:rPr>
      </w:pPr>
      <w:r w:rsidRPr="00916F50">
        <w:rPr>
          <w:b/>
          <w:bCs/>
        </w:rPr>
        <w:t>• Consultation d'un camion spécifique</w:t>
      </w:r>
      <w:r>
        <w:br/>
      </w:r>
      <w:r>
        <w:rPr>
          <w:b/>
          <w:bCs/>
        </w:rPr>
        <w:t xml:space="preserve">- </w:t>
      </w:r>
      <w:r w:rsidRPr="00DF5D64">
        <w:t>Le Responsable Logistique recherche un camion à l'aide de son numéro d'immatriculation.</w:t>
      </w:r>
    </w:p>
    <w:p w14:paraId="3A640977" w14:textId="6126D937" w:rsidR="00DF5D64" w:rsidRPr="00DF5D64" w:rsidRDefault="00DF5D64" w:rsidP="00D46039">
      <w:pPr>
        <w:ind w:left="1234"/>
        <w:rPr>
          <w:b/>
          <w:bCs/>
        </w:rPr>
      </w:pPr>
      <w:r>
        <w:t xml:space="preserve"> </w:t>
      </w:r>
      <w:r w:rsidRPr="00DF5D64">
        <w:t>-Le système affiche uniquement les informations relatives au camion sélectionné.</w:t>
      </w:r>
    </w:p>
    <w:p w14:paraId="5055CB46" w14:textId="25B2667B" w:rsidR="00DF5D64" w:rsidRPr="00DF5D64" w:rsidRDefault="00DF5D64" w:rsidP="00D46039">
      <w:pPr>
        <w:ind w:left="1234"/>
        <w:rPr>
          <w:b/>
          <w:bCs/>
        </w:rPr>
      </w:pPr>
      <w:r w:rsidRPr="00916F50">
        <w:rPr>
          <w:b/>
          <w:bCs/>
        </w:rPr>
        <w:t>• Filtrage des camions</w:t>
      </w:r>
      <w:r w:rsidRPr="00916F50">
        <w:rPr>
          <w:b/>
          <w:bCs/>
        </w:rPr>
        <w:br/>
      </w:r>
      <w:r>
        <w:rPr>
          <w:b/>
          <w:bCs/>
        </w:rPr>
        <w:t xml:space="preserve">- </w:t>
      </w:r>
      <w:r w:rsidRPr="00DF5D64">
        <w:t>Le Responsable Logistique applique un filtre (camions en retard, camions en cours, camions terminés ou période donnée).</w:t>
      </w:r>
      <w:r>
        <w:rPr>
          <w:b/>
          <w:bCs/>
        </w:rPr>
        <w:br/>
        <w:t xml:space="preserve">- </w:t>
      </w:r>
      <w:r w:rsidRPr="00DF5D64">
        <w:t>Le système affiche uniquement les camions correspondant au filtre sélectionné.</w:t>
      </w:r>
    </w:p>
    <w:p w14:paraId="0393E864" w14:textId="1B945CA2" w:rsidR="00DF5D64" w:rsidRPr="00916F50" w:rsidRDefault="00DF5D64" w:rsidP="00D46039">
      <w:pPr>
        <w:ind w:left="1234"/>
        <w:rPr>
          <w:sz w:val="24"/>
          <w:szCs w:val="24"/>
        </w:rPr>
      </w:pPr>
      <w:r w:rsidRPr="00916F50">
        <w:rPr>
          <w:b/>
          <w:bCs/>
        </w:rPr>
        <w:t>• Consultation d'une alerte</w:t>
      </w:r>
      <w:r>
        <w:br/>
      </w:r>
      <w:r w:rsidRPr="00916F50">
        <w:t>-</w:t>
      </w:r>
      <w:r w:rsidRPr="00916F50">
        <w:rPr>
          <w:sz w:val="24"/>
          <w:szCs w:val="24"/>
        </w:rPr>
        <w:t xml:space="preserve"> Le Responsable Logistique sélectionne une alerte.</w:t>
      </w:r>
    </w:p>
    <w:p w14:paraId="46864E91" w14:textId="3DB7721B" w:rsidR="00DF5D64" w:rsidRPr="00DF5D64" w:rsidRDefault="00DF5D64" w:rsidP="00D46039">
      <w:pPr>
        <w:ind w:left="1234"/>
      </w:pPr>
      <w:r>
        <w:rPr>
          <w:b/>
          <w:bCs/>
        </w:rPr>
        <w:t>-</w:t>
      </w:r>
      <w:r w:rsidRPr="00DF5D64">
        <w:t xml:space="preserve"> Le système affiche les informations détaillées du camion concerné ainsi que la justification fournie par le service responsable.</w:t>
      </w:r>
      <w:r w:rsidR="00916F50">
        <w:br/>
      </w:r>
    </w:p>
    <w:p w14:paraId="25308962" w14:textId="645E4FAA" w:rsidR="00DD0E26" w:rsidRPr="00916F50" w:rsidRDefault="00956A1E" w:rsidP="00D46039">
      <w:pPr>
        <w:ind w:left="1234"/>
        <w:rPr>
          <w:b/>
          <w:bCs/>
          <w:sz w:val="24"/>
          <w:szCs w:val="24"/>
        </w:rPr>
      </w:pPr>
      <w:r w:rsidRPr="00916F50">
        <w:rPr>
          <w:b/>
          <w:bCs/>
          <w:sz w:val="24"/>
          <w:szCs w:val="24"/>
          <w:u w:val="single"/>
        </w:rPr>
        <w:t>Scénarios</w:t>
      </w:r>
      <w:r w:rsidRPr="00916F50">
        <w:rPr>
          <w:b/>
          <w:bCs/>
          <w:spacing w:val="-7"/>
          <w:sz w:val="24"/>
          <w:szCs w:val="24"/>
          <w:u w:val="single"/>
        </w:rPr>
        <w:t xml:space="preserve"> </w:t>
      </w:r>
      <w:r w:rsidRPr="00916F50">
        <w:rPr>
          <w:b/>
          <w:bCs/>
          <w:sz w:val="24"/>
          <w:szCs w:val="24"/>
          <w:u w:val="single"/>
        </w:rPr>
        <w:t>d’exception</w:t>
      </w:r>
      <w:r w:rsidRPr="00916F50">
        <w:rPr>
          <w:b/>
          <w:bCs/>
          <w:spacing w:val="-5"/>
          <w:sz w:val="24"/>
          <w:szCs w:val="24"/>
          <w:u w:val="single"/>
        </w:rPr>
        <w:t xml:space="preserve"> </w:t>
      </w:r>
      <w:r w:rsidRPr="00916F50">
        <w:rPr>
          <w:b/>
          <w:bCs/>
          <w:spacing w:val="-10"/>
          <w:sz w:val="24"/>
          <w:szCs w:val="24"/>
          <w:u w:val="single"/>
        </w:rPr>
        <w:t>:</w:t>
      </w:r>
    </w:p>
    <w:p w14:paraId="1D380481" w14:textId="11232279" w:rsidR="00F10C72" w:rsidRPr="00916F50" w:rsidRDefault="00F10C72" w:rsidP="00D46039">
      <w:pPr>
        <w:tabs>
          <w:tab w:val="left" w:pos="1594"/>
        </w:tabs>
        <w:spacing w:line="276" w:lineRule="exact"/>
        <w:ind w:left="1234"/>
        <w:rPr>
          <w:sz w:val="24"/>
          <w:szCs w:val="24"/>
        </w:rPr>
      </w:pPr>
      <w:r w:rsidRPr="00916F50">
        <w:rPr>
          <w:b/>
          <w:bCs/>
          <w:sz w:val="24"/>
          <w:szCs w:val="24"/>
        </w:rPr>
        <w:t xml:space="preserve">   </w:t>
      </w:r>
      <w:r w:rsidR="00916F50">
        <w:rPr>
          <w:b/>
          <w:bCs/>
          <w:sz w:val="24"/>
          <w:szCs w:val="24"/>
        </w:rPr>
        <w:t xml:space="preserve"> </w:t>
      </w:r>
      <w:r w:rsidRPr="00916F50">
        <w:rPr>
          <w:b/>
          <w:bCs/>
          <w:sz w:val="24"/>
          <w:szCs w:val="24"/>
        </w:rPr>
        <w:t xml:space="preserve">   • Caméra ANPR indisponible</w:t>
      </w:r>
      <w:r w:rsidR="00337E80" w:rsidRPr="00916F50">
        <w:rPr>
          <w:b/>
          <w:bCs/>
          <w:sz w:val="24"/>
          <w:szCs w:val="24"/>
        </w:rPr>
        <w:br/>
      </w:r>
      <w:r w:rsidRPr="00916F50">
        <w:rPr>
          <w:sz w:val="24"/>
          <w:szCs w:val="24"/>
        </w:rPr>
        <w:t xml:space="preserve">              </w:t>
      </w:r>
      <w:r w:rsidR="00337E80" w:rsidRPr="00916F50">
        <w:rPr>
          <w:sz w:val="24"/>
          <w:szCs w:val="24"/>
        </w:rPr>
        <w:t xml:space="preserve">- </w:t>
      </w:r>
      <w:r w:rsidRPr="00916F50">
        <w:rPr>
          <w:sz w:val="24"/>
          <w:szCs w:val="24"/>
        </w:rPr>
        <w:t>Le système ne reçoit aucune information provenant du point de contrôle concerné.</w:t>
      </w:r>
    </w:p>
    <w:p w14:paraId="09119585" w14:textId="5848651E" w:rsidR="00F10C72" w:rsidRPr="00916F50" w:rsidRDefault="00F10C72" w:rsidP="00D46039">
      <w:pPr>
        <w:tabs>
          <w:tab w:val="left" w:pos="1594"/>
        </w:tabs>
        <w:spacing w:line="276" w:lineRule="exact"/>
        <w:ind w:left="1954"/>
        <w:rPr>
          <w:sz w:val="24"/>
          <w:szCs w:val="24"/>
        </w:rPr>
      </w:pPr>
      <w:r w:rsidRPr="00916F50">
        <w:rPr>
          <w:sz w:val="24"/>
          <w:szCs w:val="24"/>
        </w:rPr>
        <w:t xml:space="preserve"> </w:t>
      </w:r>
      <w:r w:rsidR="00337E80" w:rsidRPr="00916F50">
        <w:rPr>
          <w:sz w:val="24"/>
          <w:szCs w:val="24"/>
        </w:rPr>
        <w:t>-</w:t>
      </w:r>
      <w:r w:rsidRPr="00916F50">
        <w:rPr>
          <w:sz w:val="24"/>
          <w:szCs w:val="24"/>
        </w:rPr>
        <w:t xml:space="preserve"> Une notification est affichée afin d'informer le Responsable Logistique.</w:t>
      </w:r>
    </w:p>
    <w:p w14:paraId="02A1BBD4" w14:textId="49C16C6D" w:rsidR="00F10C72" w:rsidRPr="00916F50" w:rsidRDefault="00F10C72" w:rsidP="00D46039">
      <w:pPr>
        <w:tabs>
          <w:tab w:val="left" w:pos="1594"/>
        </w:tabs>
        <w:spacing w:line="276" w:lineRule="exact"/>
        <w:ind w:left="1234"/>
        <w:rPr>
          <w:sz w:val="24"/>
          <w:szCs w:val="24"/>
        </w:rPr>
      </w:pPr>
      <w:r w:rsidRPr="00916F50">
        <w:rPr>
          <w:b/>
          <w:bCs/>
          <w:sz w:val="24"/>
          <w:szCs w:val="24"/>
        </w:rPr>
        <w:t xml:space="preserve">        • Plaque d'immatriculation non reconnue</w:t>
      </w:r>
    </w:p>
    <w:p w14:paraId="11AF6373" w14:textId="12492451" w:rsidR="00F10C72" w:rsidRPr="00916F50" w:rsidRDefault="00337E80" w:rsidP="00D46039">
      <w:pPr>
        <w:tabs>
          <w:tab w:val="left" w:pos="1594"/>
        </w:tabs>
        <w:spacing w:line="276" w:lineRule="exact"/>
        <w:ind w:left="1954"/>
        <w:rPr>
          <w:sz w:val="24"/>
          <w:szCs w:val="24"/>
        </w:rPr>
      </w:pPr>
      <w:r w:rsidRPr="00916F50">
        <w:rPr>
          <w:sz w:val="24"/>
          <w:szCs w:val="24"/>
        </w:rPr>
        <w:t>-</w:t>
      </w:r>
      <w:r w:rsidR="00F10C72" w:rsidRPr="00916F50">
        <w:rPr>
          <w:sz w:val="24"/>
          <w:szCs w:val="24"/>
        </w:rPr>
        <w:t xml:space="preserve"> Le système ne parvient pas à identifier le camion.</w:t>
      </w:r>
    </w:p>
    <w:p w14:paraId="1086E56F" w14:textId="1C696598" w:rsidR="00F10C72" w:rsidRPr="00916F50" w:rsidRDefault="00F10C72" w:rsidP="00D46039">
      <w:pPr>
        <w:tabs>
          <w:tab w:val="left" w:pos="1594"/>
        </w:tabs>
        <w:spacing w:line="276" w:lineRule="exact"/>
        <w:ind w:left="1594"/>
        <w:rPr>
          <w:sz w:val="24"/>
          <w:szCs w:val="24"/>
        </w:rPr>
      </w:pPr>
      <w:r w:rsidRPr="00916F50">
        <w:rPr>
          <w:sz w:val="24"/>
          <w:szCs w:val="24"/>
        </w:rPr>
        <w:t xml:space="preserve">      </w:t>
      </w:r>
      <w:r w:rsidR="00337E80" w:rsidRPr="00916F50">
        <w:rPr>
          <w:sz w:val="24"/>
          <w:szCs w:val="24"/>
        </w:rPr>
        <w:t>-</w:t>
      </w:r>
      <w:r w:rsidRPr="00916F50">
        <w:rPr>
          <w:sz w:val="24"/>
          <w:szCs w:val="24"/>
        </w:rPr>
        <w:t xml:space="preserve"> Le passage est enregistré comme incident et une intervention manuelle peut être effectuée.</w:t>
      </w:r>
    </w:p>
    <w:p w14:paraId="221C95B6" w14:textId="126B4373" w:rsidR="00F10C72" w:rsidRPr="00916F50" w:rsidRDefault="00F10C72" w:rsidP="00D46039">
      <w:pPr>
        <w:tabs>
          <w:tab w:val="left" w:pos="1594"/>
        </w:tabs>
        <w:spacing w:line="276" w:lineRule="exact"/>
        <w:ind w:left="1234"/>
        <w:rPr>
          <w:sz w:val="24"/>
          <w:szCs w:val="24"/>
        </w:rPr>
      </w:pPr>
      <w:r w:rsidRPr="00916F50">
        <w:rPr>
          <w:b/>
          <w:bCs/>
          <w:sz w:val="24"/>
          <w:szCs w:val="24"/>
        </w:rPr>
        <w:t xml:space="preserve">        • Perte de connexion avec la base de données</w:t>
      </w:r>
    </w:p>
    <w:p w14:paraId="3DA83E69" w14:textId="1D462B47" w:rsidR="00F10C72" w:rsidRPr="00916F50" w:rsidRDefault="00F10C72" w:rsidP="00D46039">
      <w:pPr>
        <w:tabs>
          <w:tab w:val="left" w:pos="1594"/>
        </w:tabs>
        <w:spacing w:line="276" w:lineRule="exact"/>
        <w:ind w:left="1234"/>
        <w:rPr>
          <w:sz w:val="24"/>
          <w:szCs w:val="24"/>
        </w:rPr>
      </w:pPr>
      <w:r w:rsidRPr="00916F50">
        <w:rPr>
          <w:sz w:val="24"/>
          <w:szCs w:val="24"/>
        </w:rPr>
        <w:t xml:space="preserve">             Les nouvelles informations ne peuvent pas être enregistrées.</w:t>
      </w:r>
    </w:p>
    <w:p w14:paraId="7A6F0D12" w14:textId="38075457" w:rsidR="00F10C72" w:rsidRPr="00916F50" w:rsidRDefault="00F10C72" w:rsidP="00D46039">
      <w:pPr>
        <w:tabs>
          <w:tab w:val="left" w:pos="1594"/>
        </w:tabs>
        <w:spacing w:line="276" w:lineRule="exact"/>
        <w:ind w:left="1594"/>
        <w:rPr>
          <w:sz w:val="24"/>
          <w:szCs w:val="24"/>
        </w:rPr>
      </w:pPr>
      <w:r w:rsidRPr="00916F50">
        <w:rPr>
          <w:sz w:val="24"/>
          <w:szCs w:val="24"/>
        </w:rPr>
        <w:t xml:space="preserve">       Le système affiche un message d'erreur et tente automatiquement de rétablir la connexion.</w:t>
      </w:r>
    </w:p>
    <w:p w14:paraId="11555DF5" w14:textId="0C3B64FA" w:rsidR="00F10C72" w:rsidRPr="00F10C72" w:rsidRDefault="00F10C72" w:rsidP="00D46039">
      <w:pPr>
        <w:tabs>
          <w:tab w:val="left" w:pos="1594"/>
        </w:tabs>
        <w:spacing w:line="276" w:lineRule="exact"/>
        <w:ind w:left="1234"/>
        <w:rPr>
          <w:sz w:val="24"/>
        </w:rPr>
      </w:pPr>
      <w:r w:rsidRPr="00916F50">
        <w:rPr>
          <w:b/>
          <w:bCs/>
          <w:sz w:val="24"/>
          <w:szCs w:val="24"/>
        </w:rPr>
        <w:t xml:space="preserve">         • Aucune donnée disponible</w:t>
      </w:r>
    </w:p>
    <w:p w14:paraId="13024192" w14:textId="54159E11" w:rsidR="00F10C72" w:rsidRPr="00F10C72" w:rsidRDefault="00F10C72" w:rsidP="00D46039">
      <w:pPr>
        <w:tabs>
          <w:tab w:val="left" w:pos="1594"/>
        </w:tabs>
        <w:spacing w:line="276" w:lineRule="exact"/>
        <w:ind w:left="1954"/>
        <w:rPr>
          <w:sz w:val="24"/>
        </w:rPr>
      </w:pPr>
      <w:r>
        <w:rPr>
          <w:sz w:val="24"/>
        </w:rPr>
        <w:t xml:space="preserve"> </w:t>
      </w:r>
      <w:r w:rsidRPr="00F10C72">
        <w:rPr>
          <w:sz w:val="24"/>
        </w:rPr>
        <w:t>Aucun camion n'est détecté dans l'usine.</w:t>
      </w:r>
    </w:p>
    <w:p w14:paraId="589A2F0A" w14:textId="70F7EDA4" w:rsidR="00F10C72" w:rsidRPr="00F10C72" w:rsidRDefault="00F10C72" w:rsidP="00D46039">
      <w:pPr>
        <w:tabs>
          <w:tab w:val="left" w:pos="1594"/>
        </w:tabs>
        <w:spacing w:line="276" w:lineRule="exact"/>
        <w:ind w:left="1954"/>
        <w:rPr>
          <w:sz w:val="24"/>
        </w:rPr>
      </w:pPr>
      <w:r>
        <w:rPr>
          <w:sz w:val="24"/>
        </w:rPr>
        <w:t xml:space="preserve"> </w:t>
      </w:r>
      <w:r w:rsidRPr="00F10C72">
        <w:rPr>
          <w:sz w:val="24"/>
        </w:rPr>
        <w:t xml:space="preserve">Le tableau de bord affiche un message indiquant qu'aucun camion n'est </w:t>
      </w:r>
      <w:proofErr w:type="gramStart"/>
      <w:r w:rsidRPr="00F10C72">
        <w:rPr>
          <w:sz w:val="24"/>
        </w:rPr>
        <w:t>actuellement en cours</w:t>
      </w:r>
      <w:proofErr w:type="gramEnd"/>
      <w:r w:rsidRPr="00F10C72">
        <w:rPr>
          <w:sz w:val="24"/>
        </w:rPr>
        <w:t xml:space="preserve"> de suivi.</w:t>
      </w:r>
    </w:p>
    <w:p w14:paraId="18B532EC" w14:textId="77777777" w:rsidR="00DD0E26" w:rsidRPr="00916F50" w:rsidRDefault="00956A1E" w:rsidP="00D46039">
      <w:pPr>
        <w:ind w:left="1234"/>
        <w:rPr>
          <w:b/>
          <w:bCs/>
          <w:u w:val="single"/>
        </w:rPr>
      </w:pPr>
      <w:r w:rsidRPr="00916F50">
        <w:rPr>
          <w:b/>
          <w:bCs/>
          <w:u w:val="single"/>
        </w:rPr>
        <w:t>Poste</w:t>
      </w:r>
      <w:r w:rsidRPr="00916F50">
        <w:rPr>
          <w:b/>
          <w:bCs/>
          <w:spacing w:val="-5"/>
          <w:u w:val="single"/>
        </w:rPr>
        <w:t xml:space="preserve"> </w:t>
      </w:r>
      <w:r w:rsidRPr="00916F50">
        <w:rPr>
          <w:b/>
          <w:bCs/>
          <w:u w:val="single"/>
        </w:rPr>
        <w:t>conditions</w:t>
      </w:r>
      <w:r w:rsidRPr="00916F50">
        <w:rPr>
          <w:b/>
          <w:bCs/>
          <w:spacing w:val="-4"/>
          <w:u w:val="single"/>
        </w:rPr>
        <w:t xml:space="preserve"> </w:t>
      </w:r>
      <w:r w:rsidRPr="00916F50">
        <w:rPr>
          <w:b/>
          <w:bCs/>
          <w:spacing w:val="-10"/>
          <w:u w:val="single"/>
        </w:rPr>
        <w:t>:</w:t>
      </w:r>
    </w:p>
    <w:p w14:paraId="726F03A9" w14:textId="789FBD8E" w:rsidR="00F10C72" w:rsidRPr="00F10C72" w:rsidRDefault="00F10C72" w:rsidP="00956A1E">
      <w:pPr>
        <w:pStyle w:val="ListParagraph"/>
        <w:numPr>
          <w:ilvl w:val="1"/>
          <w:numId w:val="23"/>
        </w:numPr>
      </w:pPr>
      <w:r w:rsidRPr="00F10C72">
        <w:t>Les informations des camions sont mises à jour en temps réel.</w:t>
      </w:r>
    </w:p>
    <w:p w14:paraId="27EC6248" w14:textId="7EAB52E5" w:rsidR="00F10C72" w:rsidRPr="00F10C72" w:rsidRDefault="00F10C72" w:rsidP="00956A1E">
      <w:pPr>
        <w:pStyle w:val="ListParagraph"/>
        <w:numPr>
          <w:ilvl w:val="0"/>
          <w:numId w:val="24"/>
        </w:numPr>
        <w:tabs>
          <w:tab w:val="left" w:pos="1594"/>
        </w:tabs>
        <w:spacing w:before="201"/>
        <w:jc w:val="both"/>
        <w:rPr>
          <w:sz w:val="24"/>
        </w:rPr>
      </w:pPr>
      <w:r w:rsidRPr="00F10C72">
        <w:rPr>
          <w:sz w:val="24"/>
        </w:rPr>
        <w:t>Les temps de passage et le temps total du parcours sont calculés automatiquement.</w:t>
      </w:r>
    </w:p>
    <w:p w14:paraId="32832F9C" w14:textId="79496680" w:rsidR="00F10C72" w:rsidRPr="00F10C72" w:rsidRDefault="00F10C72" w:rsidP="00956A1E">
      <w:pPr>
        <w:pStyle w:val="ListParagraph"/>
        <w:numPr>
          <w:ilvl w:val="0"/>
          <w:numId w:val="24"/>
        </w:numPr>
        <w:tabs>
          <w:tab w:val="left" w:pos="1594"/>
        </w:tabs>
        <w:spacing w:before="201"/>
        <w:jc w:val="both"/>
        <w:rPr>
          <w:sz w:val="24"/>
        </w:rPr>
      </w:pPr>
      <w:r w:rsidRPr="00F10C72">
        <w:rPr>
          <w:sz w:val="24"/>
        </w:rPr>
        <w:t>Les alertes sont générées pour les camions ayant dépassé les délais autorisés.</w:t>
      </w:r>
    </w:p>
    <w:p w14:paraId="6DC64A23" w14:textId="00E9F565" w:rsidR="00F10C72" w:rsidRPr="00F10C72" w:rsidRDefault="00F10C72" w:rsidP="00956A1E">
      <w:pPr>
        <w:pStyle w:val="ListParagraph"/>
        <w:numPr>
          <w:ilvl w:val="0"/>
          <w:numId w:val="24"/>
        </w:numPr>
        <w:tabs>
          <w:tab w:val="left" w:pos="1594"/>
        </w:tabs>
        <w:spacing w:before="201"/>
        <w:jc w:val="both"/>
        <w:rPr>
          <w:sz w:val="24"/>
        </w:rPr>
      </w:pPr>
      <w:r w:rsidRPr="00F10C72">
        <w:rPr>
          <w:sz w:val="24"/>
        </w:rPr>
        <w:lastRenderedPageBreak/>
        <w:t>Les indicateurs de performance (KPI), les statistiques et la carte interactive sont actualisés.</w:t>
      </w:r>
    </w:p>
    <w:p w14:paraId="3A290D20" w14:textId="77777777" w:rsidR="00AE7E9F" w:rsidRPr="00AE7E9F" w:rsidRDefault="00F10C72" w:rsidP="00956A1E">
      <w:pPr>
        <w:pStyle w:val="ListParagraph"/>
        <w:numPr>
          <w:ilvl w:val="0"/>
          <w:numId w:val="24"/>
        </w:numPr>
        <w:tabs>
          <w:tab w:val="left" w:pos="1594"/>
        </w:tabs>
        <w:spacing w:before="201"/>
        <w:jc w:val="both"/>
      </w:pPr>
      <w:r w:rsidRPr="00F10C72">
        <w:rPr>
          <w:sz w:val="24"/>
        </w:rPr>
        <w:t>Les données de suivi sont enregistrées dans la base de données afin d'assurer la traçabilité complète du parcours des camions</w:t>
      </w:r>
      <w:r w:rsidR="00AE7E9F">
        <w:rPr>
          <w:sz w:val="24"/>
        </w:rPr>
        <w:t>.</w:t>
      </w:r>
    </w:p>
    <w:p w14:paraId="6A8B6B94" w14:textId="33B5F2E0" w:rsidR="00AE7E9F" w:rsidRDefault="00916F50" w:rsidP="00DF00F2">
      <w:pPr>
        <w:pStyle w:val="Heading2"/>
      </w:pPr>
      <w:bookmarkStart w:id="89" w:name="_Toc235388877"/>
      <w:r>
        <w:t>c.</w:t>
      </w:r>
      <w:r w:rsidR="00F94F1B">
        <w:t xml:space="preserve"> </w:t>
      </w:r>
      <w:r w:rsidR="00AE7E9F" w:rsidRPr="00916F50">
        <w:t>Diagramme de classe</w:t>
      </w:r>
      <w:bookmarkEnd w:id="89"/>
    </w:p>
    <w:p w14:paraId="5ADA4AD5" w14:textId="77777777" w:rsidR="00D70AC0" w:rsidRDefault="00916F50" w:rsidP="00DF00F2">
      <w:pPr>
        <w:keepNext/>
        <w:ind w:left="1234"/>
      </w:pPr>
      <w:r w:rsidRPr="00916F50">
        <w:t>Le diagramme de classe est un type de diagramme de modélisation UML qui représente la structure statique d'un système logiciel. Il montre les classes, les interfaces, les attributs, les méthodes et les relations entre ces éléments. Il permet de visualiser la structure des classes et leurs relations. Il peut également servir de base pour la génération automatique de code partir du diagramme.</w:t>
      </w:r>
    </w:p>
    <w:p w14:paraId="6343CEA0" w14:textId="5F4ED38F" w:rsidR="00916F50" w:rsidRPr="00151E75" w:rsidRDefault="00DF00F2" w:rsidP="00151E75">
      <w:pPr>
        <w:jc w:val="center"/>
        <w:rPr>
          <w:b/>
          <w:bCs/>
        </w:rPr>
      </w:pPr>
      <w:r>
        <w:br/>
      </w:r>
      <w:r w:rsidRPr="00DF00F2">
        <w:rPr>
          <w:noProof/>
          <w:lang w:val="en-GB"/>
        </w:rPr>
        <w:drawing>
          <wp:inline distT="0" distB="0" distL="0" distR="0" wp14:anchorId="78DAE2A8" wp14:editId="15FA4101">
            <wp:extent cx="5637753" cy="4599940"/>
            <wp:effectExtent l="0" t="0" r="1270" b="0"/>
            <wp:docPr id="11949939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45389" cy="4606171"/>
                    </a:xfrm>
                    <a:prstGeom prst="rect">
                      <a:avLst/>
                    </a:prstGeom>
                    <a:noFill/>
                    <a:ln>
                      <a:noFill/>
                    </a:ln>
                  </pic:spPr>
                </pic:pic>
              </a:graphicData>
            </a:graphic>
          </wp:inline>
        </w:drawing>
      </w:r>
      <w:r w:rsidR="00D70AC0">
        <w:br/>
      </w:r>
      <w:r w:rsidR="00D70AC0">
        <w:br/>
      </w:r>
      <w:r>
        <w:br/>
      </w:r>
      <w:r w:rsidRPr="00D70AC0">
        <w:rPr>
          <w:b/>
          <w:bCs/>
        </w:rPr>
        <w:br/>
      </w:r>
    </w:p>
    <w:p w14:paraId="33698E43" w14:textId="555ACCD2" w:rsidR="00DF00F2" w:rsidRDefault="00916F50" w:rsidP="00DF00F2">
      <w:pPr>
        <w:ind w:left="1234"/>
        <w:rPr>
          <w:b/>
          <w:bCs/>
        </w:rPr>
      </w:pPr>
      <w:r w:rsidRPr="00916F50">
        <w:rPr>
          <w:b/>
          <w:bCs/>
        </w:rPr>
        <w:t>• Description</w:t>
      </w:r>
    </w:p>
    <w:p w14:paraId="51404283" w14:textId="77777777" w:rsidR="00DF00F2" w:rsidRPr="00DE78DC" w:rsidRDefault="00DF00F2" w:rsidP="00DF00F2">
      <w:pPr>
        <w:ind w:left="1234"/>
        <w:rPr>
          <w:b/>
          <w:bCs/>
        </w:rPr>
      </w:pPr>
    </w:p>
    <w:p w14:paraId="7383778E" w14:textId="2142ABE4" w:rsidR="00DF00F2" w:rsidRPr="00DF00F2" w:rsidRDefault="00DF00F2" w:rsidP="00DF00F2">
      <w:pPr>
        <w:ind w:left="1234"/>
      </w:pPr>
      <w:r w:rsidRPr="00DF00F2">
        <w:t>Le diagramme de classes UML représente l'architecture statique de la plateforme de suivi des camions de ciment au sein de l'usine Holcim Maroc. Il décrit les principales entités du système, leurs attributs, leurs relations ainsi que leurs responsabilités fonctionnelles. Ce diagramme couvre les différents modules de la plateforme, notamment la gestion des utilisateurs, le suivi des camions, le contrôle des passages, la gestion des alertes, des justifications et des points de contrôle.</w:t>
      </w:r>
      <w:r>
        <w:br/>
      </w:r>
    </w:p>
    <w:p w14:paraId="158E6CE9" w14:textId="29446C37" w:rsidR="00DF00F2" w:rsidRPr="00DF00F2" w:rsidRDefault="00DF00F2" w:rsidP="00DF00F2">
      <w:pPr>
        <w:ind w:left="1234"/>
      </w:pPr>
      <w:r w:rsidRPr="00DF00F2">
        <w:t>La classe Utilisateur représente l'ensemble des personnes autorisées à accéder à la plateforme. Elle contient les informations d'identification telles que l'identifiant, le nom, le prénom, l'adresse électronique, le mot de passe ainsi que le rôle de l'utilisateur (Responsable Logistique, Agent Commercial, Service Production, Service Expédition ou Service Maintenance). Chaque utilisateur</w:t>
      </w:r>
      <w:r w:rsidRPr="00DF00F2">
        <w:rPr>
          <w:b/>
          <w:bCs/>
        </w:rPr>
        <w:t xml:space="preserve"> </w:t>
      </w:r>
      <w:r w:rsidRPr="00DF00F2">
        <w:t>appartient à un Service, ce qui permet</w:t>
      </w:r>
      <w:r w:rsidRPr="00DF00F2">
        <w:rPr>
          <w:b/>
          <w:bCs/>
        </w:rPr>
        <w:t xml:space="preserve"> </w:t>
      </w:r>
      <w:r w:rsidRPr="00DF00F2">
        <w:t>d'organiser les différents acteurs selon leur domaine d'intervention.</w:t>
      </w:r>
      <w:r>
        <w:br/>
      </w:r>
    </w:p>
    <w:p w14:paraId="13F4F6E5" w14:textId="40F83E8A" w:rsidR="00DF00F2" w:rsidRPr="00DF00F2" w:rsidRDefault="00DF00F2" w:rsidP="00DF00F2">
      <w:pPr>
        <w:ind w:left="1234"/>
      </w:pPr>
      <w:r w:rsidRPr="00DF00F2">
        <w:lastRenderedPageBreak/>
        <w:t>La classe Camion constitue l'élément principal du système. Elle contient les informations relatives au camion, notamment son numéro d'immatriculation, son transporteur ainsi que son état courant (vert, orange ou rouge). Au cours de son parcours dans l'usine, un camion effectue plusieurs passages aux différents points de contrôle. Cette relation est représentée par une association entre les classes Camion et Passage.</w:t>
      </w:r>
      <w:r>
        <w:br/>
      </w:r>
    </w:p>
    <w:p w14:paraId="37B07746" w14:textId="0E8415B1" w:rsidR="00DF00F2" w:rsidRPr="00DF00F2" w:rsidRDefault="00DF00F2" w:rsidP="00DF00F2">
      <w:pPr>
        <w:ind w:left="1234"/>
      </w:pPr>
      <w:r w:rsidRPr="00DF00F2">
        <w:t>La classe PointControle représente les différentes étapes du circuit logistique de l'usine, telles que la porte d'entrée, le parking, le poste de l'agent commercial, l'atelier d'expédition et la porte de sortie. Chaque point de contrôle possède une durée maximale autorisée servant de référence pour le calcul des délais de traitement. Un point de contrôle est associé à plusieurs passages de camions.</w:t>
      </w:r>
      <w:r>
        <w:br/>
      </w:r>
    </w:p>
    <w:p w14:paraId="07DC883B" w14:textId="7C40EDCE" w:rsidR="00DF00F2" w:rsidRPr="00DF00F2" w:rsidRDefault="00DF00F2" w:rsidP="00DF00F2">
      <w:pPr>
        <w:ind w:left="1234"/>
      </w:pPr>
      <w:r w:rsidRPr="00DF00F2">
        <w:t>La classe Passage enregistre chaque franchissement d'un camion à un point de contrôle. Elle mémorise la date et l'heure de passage ainsi que le point de contrôle concerné. Ces informations sont automatiquement enregistrées après la détection de la plaque d'immatriculation par les caméras ANPR. Les passages constituent la base des calculs permettant de déterminer les temps de parcours et de détecter les éventuels retards.</w:t>
      </w:r>
      <w:r>
        <w:br/>
      </w:r>
    </w:p>
    <w:p w14:paraId="32630412" w14:textId="61EFF51D" w:rsidR="00DF00F2" w:rsidRPr="00DF00F2" w:rsidRDefault="00DF00F2" w:rsidP="00DF00F2">
      <w:pPr>
        <w:ind w:left="1234"/>
      </w:pPr>
      <w:r w:rsidRPr="00DF00F2">
        <w:t>La classe Alerte permet de signaler automatiquement tout dépassement des délais définis. Une alerte est générée lorsqu'un camion dépasse le temps maximal autorisé, soit au niveau d'une étape particulière, soit sur l'ensemble du parcours. Chaque alerte est associée à un seul camion et contient les informations nécessaires au suivi de l'incident.</w:t>
      </w:r>
      <w:r>
        <w:br/>
      </w:r>
    </w:p>
    <w:p w14:paraId="1B9FE8B4" w14:textId="4D9B4E59" w:rsidR="00DF00F2" w:rsidRPr="00DF00F2" w:rsidRDefault="00DF00F2" w:rsidP="00DF00F2">
      <w:pPr>
        <w:ind w:left="1234"/>
      </w:pPr>
      <w:r w:rsidRPr="00DF00F2">
        <w:t>La classe Justification est utilisée pour enregistrer la cause d'un retard. Une justification est créée par le service responsable (Production, Expédition ou Maintenance) afin d'expliquer le dépassement observé. Cette classe est liée à la classe Alerte par une relation de composition, car une justification ne peut exister qu'en présence d'une alerte correspondante.</w:t>
      </w:r>
      <w:r>
        <w:br/>
      </w:r>
    </w:p>
    <w:p w14:paraId="60AF03C7" w14:textId="77777777" w:rsidR="00DF00F2" w:rsidRPr="00DF00F2" w:rsidRDefault="00DF00F2" w:rsidP="00DF00F2">
      <w:pPr>
        <w:ind w:left="1234"/>
      </w:pPr>
      <w:r w:rsidRPr="00DF00F2">
        <w:t>La classe Service représente les différents services de l'usine susceptibles d'intervenir dans la gestion des retards. Chaque service regroupe plusieurs utilisateurs et peut être à l'origine d'une ou plusieurs justifications.</w:t>
      </w:r>
    </w:p>
    <w:p w14:paraId="3530C096" w14:textId="5A198CFD" w:rsidR="00DF00F2" w:rsidRPr="00DF00F2" w:rsidRDefault="00DF00F2" w:rsidP="00DF00F2">
      <w:pPr>
        <w:ind w:left="1234"/>
      </w:pPr>
      <w:r w:rsidRPr="00DF00F2">
        <w:t>Les états des camions (Vert, Orange et Rouge) ainsi que les rôles des utilisateurs sont modélisés sous forme d'énumérations, garantissant la cohérence des informations manipulées par le système.</w:t>
      </w:r>
      <w:r>
        <w:br/>
      </w:r>
    </w:p>
    <w:p w14:paraId="2A59056C" w14:textId="77777777" w:rsidR="00DF00F2" w:rsidRPr="00DF00F2" w:rsidRDefault="00DF00F2" w:rsidP="00DF00F2">
      <w:pPr>
        <w:ind w:left="1234"/>
      </w:pPr>
      <w:r w:rsidRPr="00DF00F2">
        <w:t xml:space="preserve">L'ensemble du diagramme met en évidence les différentes associations entre les classes, notamment entre les camions et leurs passages, les passages et les points de contrôle, les utilisateurs et leurs services, ainsi que la relation de composition entre les alertes et les justifications. Cette modélisation offre une représentation claire de la structure de la plateforme et facilite la compréhension des échanges de données entre les différents composants du système. Elle constitue ainsi une base solide pour l'implémentation de la solution en utilisant Spring Boot pour le backend et </w:t>
      </w:r>
      <w:proofErr w:type="spellStart"/>
      <w:r w:rsidRPr="00DF00F2">
        <w:t>Angular</w:t>
      </w:r>
      <w:proofErr w:type="spellEnd"/>
      <w:r w:rsidRPr="00DF00F2">
        <w:t xml:space="preserve"> pour le frontend.</w:t>
      </w:r>
    </w:p>
    <w:p w14:paraId="2347F719" w14:textId="3431CC4A" w:rsidR="00916F50" w:rsidRPr="00916F50" w:rsidRDefault="00916F50" w:rsidP="00916F50">
      <w:pPr>
        <w:ind w:left="1234"/>
        <w:rPr>
          <w:b/>
          <w:bCs/>
        </w:rPr>
      </w:pPr>
      <w:r w:rsidRPr="00916F50">
        <w:rPr>
          <w:b/>
          <w:bCs/>
        </w:rPr>
        <w:br/>
        <w:t xml:space="preserve">   </w:t>
      </w:r>
    </w:p>
    <w:p w14:paraId="38C8352F" w14:textId="57FABE0E" w:rsidR="00005B34" w:rsidRPr="00151E75" w:rsidRDefault="00916F50" w:rsidP="00151E75">
      <w:pPr>
        <w:jc w:val="center"/>
      </w:pPr>
      <w:r>
        <w:rPr>
          <w:sz w:val="24"/>
          <w:szCs w:val="24"/>
        </w:rPr>
        <w:t>3.</w:t>
      </w:r>
      <w:r w:rsidRPr="00916F50">
        <w:rPr>
          <w:sz w:val="24"/>
          <w:szCs w:val="24"/>
        </w:rPr>
        <w:t>Architecture techniqu</w:t>
      </w:r>
      <w:r>
        <w:rPr>
          <w:sz w:val="24"/>
          <w:szCs w:val="24"/>
        </w:rPr>
        <w:t>e</w:t>
      </w:r>
      <w:r w:rsidR="00D70AC0">
        <w:rPr>
          <w:sz w:val="24"/>
          <w:szCs w:val="24"/>
        </w:rPr>
        <w:br/>
      </w:r>
      <w:r>
        <w:rPr>
          <w:sz w:val="24"/>
          <w:szCs w:val="24"/>
        </w:rPr>
        <w:br/>
      </w:r>
      <w:r w:rsidR="00005B34" w:rsidRPr="00005B34">
        <w:rPr>
          <w:noProof/>
          <w:lang w:val="en-GB"/>
        </w:rPr>
        <w:lastRenderedPageBreak/>
        <w:drawing>
          <wp:inline distT="0" distB="0" distL="0" distR="0" wp14:anchorId="07ED61A9" wp14:editId="304B8B51">
            <wp:extent cx="5347970" cy="4790367"/>
            <wp:effectExtent l="0" t="0" r="5080" b="0"/>
            <wp:docPr id="18981281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5408" cy="4832859"/>
                    </a:xfrm>
                    <a:prstGeom prst="rect">
                      <a:avLst/>
                    </a:prstGeom>
                    <a:noFill/>
                    <a:ln>
                      <a:noFill/>
                    </a:ln>
                  </pic:spPr>
                </pic:pic>
              </a:graphicData>
            </a:graphic>
          </wp:inline>
        </w:drawing>
      </w:r>
    </w:p>
    <w:p w14:paraId="4CD0A917" w14:textId="73AD2D07" w:rsidR="00EA49D1" w:rsidRDefault="00916F50" w:rsidP="00916F50">
      <w:pPr>
        <w:pStyle w:val="Heading2"/>
        <w:ind w:left="1234" w:firstLine="0"/>
        <w:rPr>
          <w:sz w:val="24"/>
          <w:szCs w:val="24"/>
        </w:rPr>
      </w:pPr>
      <w:r>
        <w:rPr>
          <w:sz w:val="24"/>
          <w:szCs w:val="24"/>
        </w:rPr>
        <w:br/>
      </w:r>
      <w:bookmarkStart w:id="90" w:name="_Toc235388878"/>
      <w:r>
        <w:rPr>
          <w:sz w:val="24"/>
          <w:szCs w:val="24"/>
        </w:rPr>
        <w:t>4.Conclusion</w:t>
      </w:r>
      <w:bookmarkEnd w:id="90"/>
    </w:p>
    <w:p w14:paraId="5707F553" w14:textId="2BE42A12" w:rsidR="00916F50" w:rsidRPr="00916F50" w:rsidRDefault="00916F50" w:rsidP="00EA49D1">
      <w:pPr>
        <w:ind w:left="1234"/>
        <w:jc w:val="both"/>
      </w:pPr>
      <w:r w:rsidRPr="00916F50">
        <w:t>Dans ce chapitre, nous avons présenté la méthodologie de travail, l’architecture générale de l’application ainsi que les différents diagrammes UML décrivant la conception de notre projet. Ces modèles servent de base solide à la phase suivante, consacrée à la présentation des outils et technologies employés tout au long du projet.</w:t>
      </w:r>
    </w:p>
    <w:p w14:paraId="02B20CC9" w14:textId="77777777" w:rsidR="00916F50" w:rsidRDefault="00916F50" w:rsidP="00EA49D1">
      <w:pPr>
        <w:ind w:left="1234"/>
      </w:pPr>
    </w:p>
    <w:p w14:paraId="570C0C22" w14:textId="77777777" w:rsidR="00916F50" w:rsidRDefault="00916F50" w:rsidP="00EA49D1">
      <w:pPr>
        <w:ind w:left="720"/>
      </w:pPr>
    </w:p>
    <w:p w14:paraId="4C7CDBF6" w14:textId="77777777" w:rsidR="00916F50" w:rsidRDefault="00916F50" w:rsidP="00916F50">
      <w:pPr>
        <w:pStyle w:val="Heading2"/>
        <w:rPr>
          <w:b w:val="0"/>
          <w:bCs w:val="0"/>
          <w:sz w:val="24"/>
          <w:szCs w:val="24"/>
        </w:rPr>
      </w:pPr>
    </w:p>
    <w:p w14:paraId="7C504494" w14:textId="77777777" w:rsidR="00916F50" w:rsidRDefault="00916F50" w:rsidP="00916F50">
      <w:pPr>
        <w:pStyle w:val="Heading2"/>
        <w:rPr>
          <w:b w:val="0"/>
          <w:bCs w:val="0"/>
          <w:sz w:val="24"/>
          <w:szCs w:val="24"/>
        </w:rPr>
      </w:pPr>
    </w:p>
    <w:p w14:paraId="4AB823A1" w14:textId="77777777" w:rsidR="00916F50" w:rsidRDefault="00916F50" w:rsidP="00916F50">
      <w:pPr>
        <w:pStyle w:val="Heading2"/>
        <w:rPr>
          <w:b w:val="0"/>
          <w:bCs w:val="0"/>
          <w:sz w:val="24"/>
          <w:szCs w:val="24"/>
        </w:rPr>
      </w:pPr>
    </w:p>
    <w:p w14:paraId="313C3097" w14:textId="77777777" w:rsidR="00916F50" w:rsidRDefault="00916F50" w:rsidP="00916F50">
      <w:pPr>
        <w:pStyle w:val="Heading2"/>
        <w:rPr>
          <w:b w:val="0"/>
          <w:bCs w:val="0"/>
          <w:sz w:val="24"/>
          <w:szCs w:val="24"/>
        </w:rPr>
      </w:pPr>
    </w:p>
    <w:p w14:paraId="2079FBA0" w14:textId="77777777" w:rsidR="00916F50" w:rsidRDefault="00916F50" w:rsidP="00916F50">
      <w:pPr>
        <w:pStyle w:val="Heading2"/>
        <w:rPr>
          <w:b w:val="0"/>
          <w:bCs w:val="0"/>
          <w:sz w:val="24"/>
          <w:szCs w:val="24"/>
        </w:rPr>
      </w:pPr>
    </w:p>
    <w:p w14:paraId="3FFFA62A" w14:textId="77777777" w:rsidR="00916F50" w:rsidRDefault="00916F50" w:rsidP="00916F50">
      <w:pPr>
        <w:pStyle w:val="Heading2"/>
        <w:rPr>
          <w:b w:val="0"/>
          <w:bCs w:val="0"/>
          <w:sz w:val="24"/>
          <w:szCs w:val="24"/>
        </w:rPr>
      </w:pPr>
    </w:p>
    <w:p w14:paraId="1F2F35BE" w14:textId="77777777" w:rsidR="00916F50" w:rsidRDefault="00916F50" w:rsidP="00916F50">
      <w:pPr>
        <w:pStyle w:val="Heading2"/>
        <w:rPr>
          <w:b w:val="0"/>
          <w:bCs w:val="0"/>
          <w:sz w:val="24"/>
          <w:szCs w:val="24"/>
        </w:rPr>
      </w:pPr>
    </w:p>
    <w:p w14:paraId="79FC1492" w14:textId="77777777" w:rsidR="00916F50" w:rsidRDefault="00916F50" w:rsidP="00916F50">
      <w:pPr>
        <w:pStyle w:val="Heading2"/>
        <w:rPr>
          <w:b w:val="0"/>
          <w:bCs w:val="0"/>
          <w:sz w:val="24"/>
          <w:szCs w:val="24"/>
        </w:rPr>
      </w:pPr>
    </w:p>
    <w:p w14:paraId="6F7BE86D" w14:textId="77777777" w:rsidR="00916F50" w:rsidRDefault="00916F50" w:rsidP="00916F50">
      <w:pPr>
        <w:pStyle w:val="Heading2"/>
        <w:rPr>
          <w:b w:val="0"/>
          <w:bCs w:val="0"/>
          <w:sz w:val="24"/>
          <w:szCs w:val="24"/>
        </w:rPr>
      </w:pPr>
    </w:p>
    <w:p w14:paraId="6873051E" w14:textId="77777777" w:rsidR="00916F50" w:rsidRDefault="00916F50" w:rsidP="00916F50">
      <w:pPr>
        <w:pStyle w:val="Heading2"/>
        <w:rPr>
          <w:b w:val="0"/>
          <w:bCs w:val="0"/>
          <w:sz w:val="24"/>
          <w:szCs w:val="24"/>
        </w:rPr>
      </w:pPr>
    </w:p>
    <w:p w14:paraId="30D2CC4B" w14:textId="77777777" w:rsidR="00916F50" w:rsidRDefault="00916F50" w:rsidP="00916F50">
      <w:pPr>
        <w:pStyle w:val="Heading2"/>
        <w:rPr>
          <w:b w:val="0"/>
          <w:bCs w:val="0"/>
          <w:sz w:val="24"/>
          <w:szCs w:val="24"/>
        </w:rPr>
      </w:pPr>
    </w:p>
    <w:p w14:paraId="2C3C9400" w14:textId="77777777" w:rsidR="00916F50" w:rsidRDefault="00916F50" w:rsidP="00916F50">
      <w:pPr>
        <w:pStyle w:val="Heading2"/>
        <w:rPr>
          <w:b w:val="0"/>
          <w:bCs w:val="0"/>
          <w:sz w:val="24"/>
          <w:szCs w:val="24"/>
        </w:rPr>
      </w:pPr>
    </w:p>
    <w:p w14:paraId="33E2C0D2" w14:textId="77777777" w:rsidR="00916F50" w:rsidRDefault="00916F50" w:rsidP="00916F50">
      <w:pPr>
        <w:pStyle w:val="Heading2"/>
        <w:rPr>
          <w:b w:val="0"/>
          <w:bCs w:val="0"/>
          <w:sz w:val="24"/>
          <w:szCs w:val="24"/>
        </w:rPr>
      </w:pPr>
    </w:p>
    <w:p w14:paraId="6EB3C09D" w14:textId="77777777" w:rsidR="00916F50" w:rsidRDefault="00916F50" w:rsidP="00916F50">
      <w:pPr>
        <w:pStyle w:val="Heading2"/>
        <w:rPr>
          <w:b w:val="0"/>
          <w:bCs w:val="0"/>
          <w:sz w:val="24"/>
          <w:szCs w:val="24"/>
        </w:rPr>
      </w:pPr>
    </w:p>
    <w:p w14:paraId="3F52EE6E" w14:textId="77777777" w:rsidR="00916F50" w:rsidRDefault="00916F50" w:rsidP="00916F50">
      <w:pPr>
        <w:pStyle w:val="Heading2"/>
        <w:rPr>
          <w:b w:val="0"/>
          <w:bCs w:val="0"/>
          <w:sz w:val="24"/>
          <w:szCs w:val="24"/>
        </w:rPr>
      </w:pPr>
    </w:p>
    <w:p w14:paraId="532A75C6" w14:textId="77777777" w:rsidR="00916F50" w:rsidRDefault="00916F50" w:rsidP="00916F50">
      <w:pPr>
        <w:pStyle w:val="Heading2"/>
        <w:rPr>
          <w:b w:val="0"/>
          <w:bCs w:val="0"/>
          <w:sz w:val="24"/>
          <w:szCs w:val="24"/>
        </w:rPr>
      </w:pPr>
    </w:p>
    <w:p w14:paraId="37A195CB" w14:textId="77777777" w:rsidR="00916F50" w:rsidRDefault="00916F50" w:rsidP="00916F50">
      <w:pPr>
        <w:pStyle w:val="Heading2"/>
        <w:rPr>
          <w:b w:val="0"/>
          <w:bCs w:val="0"/>
          <w:sz w:val="24"/>
          <w:szCs w:val="24"/>
        </w:rPr>
      </w:pPr>
    </w:p>
    <w:p w14:paraId="08772B7F" w14:textId="77777777" w:rsidR="00916F50" w:rsidRDefault="00916F50" w:rsidP="00916F50">
      <w:pPr>
        <w:pStyle w:val="Heading2"/>
        <w:rPr>
          <w:b w:val="0"/>
          <w:bCs w:val="0"/>
          <w:sz w:val="24"/>
          <w:szCs w:val="24"/>
        </w:rPr>
      </w:pPr>
    </w:p>
    <w:p w14:paraId="62F0715B" w14:textId="77777777" w:rsidR="00916F50" w:rsidRDefault="00916F50" w:rsidP="00916F50">
      <w:pPr>
        <w:pStyle w:val="Heading2"/>
        <w:rPr>
          <w:b w:val="0"/>
          <w:bCs w:val="0"/>
          <w:sz w:val="24"/>
          <w:szCs w:val="24"/>
        </w:rPr>
      </w:pPr>
    </w:p>
    <w:p w14:paraId="68CA1068" w14:textId="77777777" w:rsidR="00916F50" w:rsidRDefault="00916F50" w:rsidP="00916F50">
      <w:pPr>
        <w:pStyle w:val="Heading2"/>
        <w:rPr>
          <w:b w:val="0"/>
          <w:bCs w:val="0"/>
          <w:sz w:val="24"/>
          <w:szCs w:val="24"/>
        </w:rPr>
      </w:pPr>
    </w:p>
    <w:p w14:paraId="15185E05" w14:textId="77777777" w:rsidR="00916F50" w:rsidRDefault="00916F50" w:rsidP="00916F50">
      <w:pPr>
        <w:pStyle w:val="Heading2"/>
        <w:rPr>
          <w:b w:val="0"/>
          <w:bCs w:val="0"/>
          <w:sz w:val="24"/>
          <w:szCs w:val="24"/>
        </w:rPr>
      </w:pPr>
    </w:p>
    <w:p w14:paraId="1C2A7437" w14:textId="77777777" w:rsidR="00916F50" w:rsidRDefault="00916F50" w:rsidP="00916F50">
      <w:pPr>
        <w:pStyle w:val="Heading2"/>
        <w:rPr>
          <w:b w:val="0"/>
          <w:bCs w:val="0"/>
          <w:sz w:val="24"/>
          <w:szCs w:val="24"/>
        </w:rPr>
      </w:pPr>
    </w:p>
    <w:p w14:paraId="117B5885" w14:textId="77777777" w:rsidR="00916F50" w:rsidRDefault="00916F50" w:rsidP="00916F50">
      <w:pPr>
        <w:pStyle w:val="Heading2"/>
        <w:rPr>
          <w:b w:val="0"/>
          <w:bCs w:val="0"/>
          <w:sz w:val="24"/>
          <w:szCs w:val="24"/>
        </w:rPr>
      </w:pPr>
    </w:p>
    <w:p w14:paraId="40E1053A" w14:textId="77777777" w:rsidR="00916F50" w:rsidRDefault="00916F50" w:rsidP="00916F50">
      <w:pPr>
        <w:pStyle w:val="Heading2"/>
        <w:rPr>
          <w:b w:val="0"/>
          <w:bCs w:val="0"/>
          <w:sz w:val="24"/>
          <w:szCs w:val="24"/>
        </w:rPr>
      </w:pPr>
    </w:p>
    <w:p w14:paraId="710AC93F" w14:textId="77777777" w:rsidR="00916F50" w:rsidRDefault="00916F50" w:rsidP="00916F50">
      <w:pPr>
        <w:pStyle w:val="Heading2"/>
        <w:rPr>
          <w:b w:val="0"/>
          <w:bCs w:val="0"/>
          <w:sz w:val="24"/>
          <w:szCs w:val="24"/>
        </w:rPr>
      </w:pPr>
    </w:p>
    <w:p w14:paraId="71A71278" w14:textId="77777777" w:rsidR="00916F50" w:rsidRDefault="00916F50" w:rsidP="00916F50">
      <w:pPr>
        <w:pStyle w:val="Heading2"/>
        <w:rPr>
          <w:b w:val="0"/>
          <w:bCs w:val="0"/>
          <w:sz w:val="24"/>
          <w:szCs w:val="24"/>
        </w:rPr>
      </w:pPr>
    </w:p>
    <w:p w14:paraId="0D62C01C" w14:textId="77777777" w:rsidR="00916F50" w:rsidRDefault="00916F50" w:rsidP="00916F50">
      <w:pPr>
        <w:pStyle w:val="Heading2"/>
        <w:rPr>
          <w:b w:val="0"/>
          <w:bCs w:val="0"/>
          <w:sz w:val="24"/>
          <w:szCs w:val="24"/>
        </w:rPr>
      </w:pPr>
    </w:p>
    <w:p w14:paraId="381B8AAC" w14:textId="70A7CDC0" w:rsidR="00916F50" w:rsidRDefault="00916F50" w:rsidP="00916F50">
      <w:pPr>
        <w:pStyle w:val="Heading2"/>
        <w:ind w:left="0" w:firstLine="0"/>
        <w:rPr>
          <w:b w:val="0"/>
          <w:bCs w:val="0"/>
          <w:sz w:val="24"/>
          <w:szCs w:val="24"/>
        </w:rPr>
      </w:pPr>
      <w:r>
        <w:rPr>
          <w:b w:val="0"/>
          <w:bCs w:val="0"/>
          <w:sz w:val="24"/>
          <w:szCs w:val="24"/>
        </w:rPr>
        <w:br/>
      </w:r>
      <w:r>
        <w:rPr>
          <w:b w:val="0"/>
          <w:bCs w:val="0"/>
          <w:sz w:val="24"/>
          <w:szCs w:val="24"/>
        </w:rPr>
        <w:br/>
      </w:r>
      <w:r>
        <w:rPr>
          <w:b w:val="0"/>
          <w:bCs w:val="0"/>
          <w:sz w:val="24"/>
          <w:szCs w:val="24"/>
        </w:rPr>
        <w:br/>
      </w:r>
      <w:r>
        <w:rPr>
          <w:b w:val="0"/>
          <w:bCs w:val="0"/>
          <w:sz w:val="24"/>
          <w:szCs w:val="24"/>
        </w:rPr>
        <w:br/>
      </w:r>
      <w:r>
        <w:rPr>
          <w:b w:val="0"/>
          <w:bCs w:val="0"/>
          <w:sz w:val="24"/>
          <w:szCs w:val="24"/>
        </w:rPr>
        <w:br/>
      </w:r>
      <w:r>
        <w:rPr>
          <w:b w:val="0"/>
          <w:bCs w:val="0"/>
          <w:sz w:val="24"/>
          <w:szCs w:val="24"/>
        </w:rPr>
        <w:br/>
      </w:r>
      <w:r>
        <w:rPr>
          <w:b w:val="0"/>
          <w:bCs w:val="0"/>
          <w:sz w:val="24"/>
          <w:szCs w:val="24"/>
        </w:rPr>
        <w:br/>
      </w:r>
      <w:r>
        <w:rPr>
          <w:b w:val="0"/>
          <w:bCs w:val="0"/>
          <w:sz w:val="24"/>
          <w:szCs w:val="24"/>
        </w:rPr>
        <w:br/>
      </w:r>
    </w:p>
    <w:p w14:paraId="2EEDD1E7" w14:textId="77777777" w:rsidR="00916F50" w:rsidRDefault="00916F50" w:rsidP="00916F50">
      <w:pPr>
        <w:pStyle w:val="Heading2"/>
        <w:rPr>
          <w:b w:val="0"/>
          <w:bCs w:val="0"/>
          <w:sz w:val="24"/>
          <w:szCs w:val="24"/>
        </w:rPr>
      </w:pPr>
    </w:p>
    <w:p w14:paraId="5F803605" w14:textId="77777777" w:rsidR="00916F50" w:rsidRDefault="00916F50" w:rsidP="00916F50">
      <w:pPr>
        <w:pStyle w:val="Heading2"/>
        <w:rPr>
          <w:b w:val="0"/>
          <w:bCs w:val="0"/>
          <w:sz w:val="24"/>
          <w:szCs w:val="24"/>
        </w:rPr>
      </w:pPr>
    </w:p>
    <w:p w14:paraId="65F5446B" w14:textId="77777777" w:rsidR="00916F50" w:rsidRDefault="00916F50" w:rsidP="00916F50">
      <w:pPr>
        <w:pStyle w:val="Heading2"/>
        <w:rPr>
          <w:b w:val="0"/>
          <w:bCs w:val="0"/>
          <w:sz w:val="24"/>
          <w:szCs w:val="24"/>
        </w:rPr>
      </w:pPr>
    </w:p>
    <w:p w14:paraId="6D011461" w14:textId="708D2D31" w:rsidR="00DD0E26" w:rsidRPr="00916F50" w:rsidRDefault="00956A1E" w:rsidP="00916F50">
      <w:pPr>
        <w:pStyle w:val="Heading2"/>
        <w:jc w:val="both"/>
        <w:rPr>
          <w:sz w:val="72"/>
          <w:szCs w:val="72"/>
        </w:rPr>
      </w:pPr>
      <w:bookmarkStart w:id="91" w:name="_Toc235388879"/>
      <w:r w:rsidRPr="00916F50">
        <w:rPr>
          <w:color w:val="1F487C"/>
          <w:sz w:val="72"/>
          <w:szCs w:val="72"/>
        </w:rPr>
        <w:t>Chapitre</w:t>
      </w:r>
      <w:r w:rsidRPr="00916F50">
        <w:rPr>
          <w:color w:val="1F487C"/>
          <w:spacing w:val="-10"/>
          <w:sz w:val="72"/>
          <w:szCs w:val="72"/>
        </w:rPr>
        <w:t xml:space="preserve"> </w:t>
      </w:r>
      <w:proofErr w:type="gramStart"/>
      <w:r w:rsidRPr="00916F50">
        <w:rPr>
          <w:color w:val="1F487C"/>
          <w:sz w:val="72"/>
          <w:szCs w:val="72"/>
        </w:rPr>
        <w:t>IV:</w:t>
      </w:r>
      <w:proofErr w:type="gramEnd"/>
      <w:r w:rsidRPr="00916F50">
        <w:rPr>
          <w:color w:val="1F487C"/>
          <w:spacing w:val="-6"/>
          <w:sz w:val="72"/>
          <w:szCs w:val="72"/>
        </w:rPr>
        <w:t xml:space="preserve"> </w:t>
      </w:r>
      <w:r w:rsidRPr="00916F50">
        <w:rPr>
          <w:color w:val="1F487C"/>
          <w:sz w:val="72"/>
          <w:szCs w:val="72"/>
        </w:rPr>
        <w:t>Outils</w:t>
      </w:r>
      <w:r w:rsidRPr="00916F50">
        <w:rPr>
          <w:color w:val="1F487C"/>
          <w:spacing w:val="-9"/>
          <w:sz w:val="72"/>
          <w:szCs w:val="72"/>
        </w:rPr>
        <w:t xml:space="preserve"> </w:t>
      </w:r>
      <w:r w:rsidRPr="00916F50">
        <w:rPr>
          <w:color w:val="1F487C"/>
          <w:sz w:val="72"/>
          <w:szCs w:val="72"/>
        </w:rPr>
        <w:t>et</w:t>
      </w:r>
      <w:r w:rsidRPr="00916F50">
        <w:rPr>
          <w:color w:val="1F487C"/>
          <w:spacing w:val="-9"/>
          <w:sz w:val="72"/>
          <w:szCs w:val="72"/>
        </w:rPr>
        <w:t xml:space="preserve"> </w:t>
      </w:r>
      <w:r w:rsidRPr="00916F50">
        <w:rPr>
          <w:color w:val="1F487C"/>
          <w:sz w:val="72"/>
          <w:szCs w:val="72"/>
        </w:rPr>
        <w:t xml:space="preserve">technologies </w:t>
      </w:r>
      <w:r w:rsidRPr="00916F50">
        <w:rPr>
          <w:color w:val="1F487C"/>
          <w:spacing w:val="-2"/>
          <w:sz w:val="72"/>
          <w:szCs w:val="72"/>
        </w:rPr>
        <w:t>utilisés</w:t>
      </w:r>
      <w:bookmarkEnd w:id="91"/>
    </w:p>
    <w:p w14:paraId="5D77AEF1" w14:textId="77777777" w:rsidR="00DD0E26" w:rsidRPr="00C20C3E" w:rsidRDefault="00DD0E26" w:rsidP="00F74517">
      <w:pPr>
        <w:pStyle w:val="Heading1"/>
        <w:rPr>
          <w:lang w:val="fr-FR"/>
        </w:rPr>
        <w:sectPr w:rsidR="00DD0E26" w:rsidRPr="00C20C3E">
          <w:pgSz w:w="11910" w:h="16840"/>
          <w:pgMar w:top="1920" w:right="425" w:bottom="280" w:left="566" w:header="720" w:footer="720" w:gutter="0"/>
          <w:cols w:space="720"/>
        </w:sectPr>
      </w:pPr>
    </w:p>
    <w:p w14:paraId="537F4E5B" w14:textId="77777777" w:rsidR="00DD0E26" w:rsidRDefault="00956A1E">
      <w:pPr>
        <w:pStyle w:val="Heading2"/>
        <w:numPr>
          <w:ilvl w:val="0"/>
          <w:numId w:val="5"/>
        </w:numPr>
        <w:tabs>
          <w:tab w:val="left" w:pos="1153"/>
        </w:tabs>
        <w:spacing w:before="62"/>
        <w:ind w:left="1153" w:hanging="279"/>
        <w:jc w:val="left"/>
      </w:pPr>
      <w:bookmarkStart w:id="92" w:name="_bookmark50"/>
      <w:bookmarkStart w:id="93" w:name="_Toc235388880"/>
      <w:bookmarkEnd w:id="92"/>
      <w:r>
        <w:rPr>
          <w:color w:val="0E4660"/>
          <w:spacing w:val="-2"/>
        </w:rPr>
        <w:lastRenderedPageBreak/>
        <w:t>Introduction</w:t>
      </w:r>
      <w:bookmarkEnd w:id="93"/>
    </w:p>
    <w:p w14:paraId="17B517C6" w14:textId="3F25CE95" w:rsidR="00DD0E26" w:rsidRDefault="00956A1E" w:rsidP="00161231">
      <w:pPr>
        <w:pStyle w:val="BodyText"/>
        <w:spacing w:before="25" w:line="278" w:lineRule="auto"/>
        <w:ind w:right="914"/>
      </w:pPr>
      <w:r>
        <w:t>Ce</w:t>
      </w:r>
      <w:r>
        <w:rPr>
          <w:spacing w:val="-3"/>
        </w:rPr>
        <w:t xml:space="preserve"> </w:t>
      </w:r>
      <w:r>
        <w:t>chapitre</w:t>
      </w:r>
      <w:r>
        <w:rPr>
          <w:spacing w:val="-2"/>
        </w:rPr>
        <w:t xml:space="preserve"> </w:t>
      </w:r>
      <w:r>
        <w:t>a</w:t>
      </w:r>
      <w:r>
        <w:rPr>
          <w:spacing w:val="-3"/>
        </w:rPr>
        <w:t xml:space="preserve"> </w:t>
      </w:r>
      <w:r>
        <w:t>pour</w:t>
      </w:r>
      <w:r>
        <w:rPr>
          <w:spacing w:val="-3"/>
        </w:rPr>
        <w:t xml:space="preserve"> </w:t>
      </w:r>
      <w:r>
        <w:t>objet de</w:t>
      </w:r>
      <w:r>
        <w:rPr>
          <w:spacing w:val="-3"/>
        </w:rPr>
        <w:t xml:space="preserve"> </w:t>
      </w:r>
      <w:r>
        <w:t>présenter</w:t>
      </w:r>
      <w:r>
        <w:rPr>
          <w:spacing w:val="-2"/>
        </w:rPr>
        <w:t xml:space="preserve"> </w:t>
      </w:r>
      <w:r>
        <w:t>les</w:t>
      </w:r>
      <w:r>
        <w:rPr>
          <w:spacing w:val="-3"/>
        </w:rPr>
        <w:t xml:space="preserve"> </w:t>
      </w:r>
      <w:r>
        <w:t>différents</w:t>
      </w:r>
      <w:r>
        <w:rPr>
          <w:spacing w:val="-3"/>
        </w:rPr>
        <w:t xml:space="preserve"> </w:t>
      </w:r>
      <w:r>
        <w:t>outils</w:t>
      </w:r>
      <w:r>
        <w:rPr>
          <w:spacing w:val="-3"/>
        </w:rPr>
        <w:t xml:space="preserve"> </w:t>
      </w:r>
      <w:r>
        <w:t>et</w:t>
      </w:r>
      <w:r>
        <w:rPr>
          <w:spacing w:val="-2"/>
        </w:rPr>
        <w:t xml:space="preserve"> </w:t>
      </w:r>
      <w:r>
        <w:t>technologies</w:t>
      </w:r>
      <w:r>
        <w:rPr>
          <w:spacing w:val="-3"/>
        </w:rPr>
        <w:t xml:space="preserve"> </w:t>
      </w:r>
      <w:r>
        <w:t>mis</w:t>
      </w:r>
      <w:r>
        <w:rPr>
          <w:spacing w:val="-3"/>
        </w:rPr>
        <w:t xml:space="preserve"> </w:t>
      </w:r>
      <w:r>
        <w:t>en</w:t>
      </w:r>
      <w:r>
        <w:rPr>
          <w:spacing w:val="-2"/>
        </w:rPr>
        <w:t xml:space="preserve"> </w:t>
      </w:r>
      <w:r>
        <w:t>œuvre</w:t>
      </w:r>
      <w:r>
        <w:rPr>
          <w:spacing w:val="-3"/>
        </w:rPr>
        <w:t xml:space="preserve"> </w:t>
      </w:r>
      <w:r>
        <w:t>pour</w:t>
      </w:r>
      <w:r>
        <w:rPr>
          <w:spacing w:val="-3"/>
        </w:rPr>
        <w:t xml:space="preserve"> </w:t>
      </w:r>
      <w:r>
        <w:t>la réalisation du projet. Un accent particulier est mis sur les solutions open - source, qui n’ont aujourd’hui rien à envier aux solutions propriétaires, qui offrent un large éventail de possibilités et opportunités toutes aussi intéressantes les unes que les autres. Cette étude technique exhibera la richesse et la puissance des technologies déployées pour réussir la réalisation du projet.</w:t>
      </w:r>
    </w:p>
    <w:p w14:paraId="78BDFAF8" w14:textId="3CFF3542" w:rsidR="00DD0E26" w:rsidRPr="002069D0" w:rsidRDefault="00956A1E" w:rsidP="002069D0">
      <w:pPr>
        <w:pStyle w:val="Heading2"/>
        <w:numPr>
          <w:ilvl w:val="0"/>
          <w:numId w:val="5"/>
        </w:numPr>
        <w:tabs>
          <w:tab w:val="left" w:pos="1513"/>
        </w:tabs>
        <w:ind w:left="1513" w:hanging="279"/>
        <w:jc w:val="left"/>
      </w:pPr>
      <w:bookmarkStart w:id="94" w:name="_bookmark51"/>
      <w:bookmarkStart w:id="95" w:name="_Toc235388881"/>
      <w:bookmarkEnd w:id="94"/>
      <w:r>
        <w:rPr>
          <w:color w:val="0E4660"/>
        </w:rPr>
        <w:t>Les</w:t>
      </w:r>
      <w:r>
        <w:rPr>
          <w:color w:val="0E4660"/>
          <w:spacing w:val="-6"/>
        </w:rPr>
        <w:t xml:space="preserve"> </w:t>
      </w:r>
      <w:r>
        <w:rPr>
          <w:color w:val="0E4660"/>
        </w:rPr>
        <w:t>outils</w:t>
      </w:r>
      <w:r>
        <w:rPr>
          <w:color w:val="0E4660"/>
          <w:spacing w:val="-1"/>
        </w:rPr>
        <w:t xml:space="preserve"> </w:t>
      </w:r>
      <w:r>
        <w:rPr>
          <w:color w:val="0E4660"/>
        </w:rPr>
        <w:t>de</w:t>
      </w:r>
      <w:r>
        <w:rPr>
          <w:color w:val="0E4660"/>
          <w:spacing w:val="-6"/>
        </w:rPr>
        <w:t xml:space="preserve"> </w:t>
      </w:r>
      <w:r>
        <w:rPr>
          <w:color w:val="0E4660"/>
          <w:spacing w:val="-2"/>
        </w:rPr>
        <w:t>Développement</w:t>
      </w:r>
      <w:bookmarkEnd w:id="95"/>
    </w:p>
    <w:p w14:paraId="2CE73F20" w14:textId="77777777" w:rsidR="002069D0" w:rsidRPr="002069D0" w:rsidRDefault="002069D0" w:rsidP="00D66864">
      <w:pPr>
        <w:pStyle w:val="Heading2"/>
        <w:tabs>
          <w:tab w:val="left" w:pos="1513"/>
        </w:tabs>
        <w:ind w:left="0" w:firstLine="0"/>
      </w:pPr>
    </w:p>
    <w:tbl>
      <w:tblPr>
        <w:tblW w:w="0" w:type="auto"/>
        <w:tblInd w:w="8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362"/>
        <w:gridCol w:w="2554"/>
      </w:tblGrid>
      <w:tr w:rsidR="00DD0E26" w14:paraId="5A3E4FAF" w14:textId="77777777" w:rsidTr="00DE78DC">
        <w:trPr>
          <w:trHeight w:val="476"/>
        </w:trPr>
        <w:tc>
          <w:tcPr>
            <w:tcW w:w="7362" w:type="dxa"/>
            <w:shd w:val="clear" w:color="auto" w:fill="FFFFFF" w:themeFill="background1"/>
          </w:tcPr>
          <w:p w14:paraId="2B51F8C7" w14:textId="77777777" w:rsidR="00DD0E26" w:rsidRDefault="00956A1E">
            <w:pPr>
              <w:pStyle w:val="TableParagraph"/>
              <w:rPr>
                <w:b/>
                <w:sz w:val="24"/>
              </w:rPr>
            </w:pPr>
            <w:r>
              <w:rPr>
                <w:b/>
                <w:sz w:val="24"/>
              </w:rPr>
              <w:t xml:space="preserve">Nom </w:t>
            </w:r>
            <w:r>
              <w:rPr>
                <w:b/>
                <w:spacing w:val="-2"/>
                <w:sz w:val="24"/>
              </w:rPr>
              <w:t>d’outil</w:t>
            </w:r>
          </w:p>
        </w:tc>
        <w:tc>
          <w:tcPr>
            <w:tcW w:w="2554" w:type="dxa"/>
            <w:shd w:val="clear" w:color="auto" w:fill="FFFFFF" w:themeFill="background1"/>
          </w:tcPr>
          <w:p w14:paraId="02C1A75D" w14:textId="77777777" w:rsidR="00DD0E26" w:rsidRDefault="00956A1E">
            <w:pPr>
              <w:pStyle w:val="TableParagraph"/>
              <w:rPr>
                <w:b/>
                <w:sz w:val="24"/>
              </w:rPr>
            </w:pPr>
            <w:r>
              <w:rPr>
                <w:b/>
                <w:spacing w:val="-4"/>
                <w:sz w:val="24"/>
              </w:rPr>
              <w:t>Logo</w:t>
            </w:r>
          </w:p>
        </w:tc>
      </w:tr>
      <w:tr w:rsidR="00DD0E26" w14:paraId="4CF020D7" w14:textId="77777777" w:rsidTr="00DE78DC">
        <w:trPr>
          <w:trHeight w:val="2178"/>
        </w:trPr>
        <w:tc>
          <w:tcPr>
            <w:tcW w:w="7362" w:type="dxa"/>
            <w:shd w:val="clear" w:color="auto" w:fill="FFFFFF" w:themeFill="background1"/>
          </w:tcPr>
          <w:p w14:paraId="2383CF8F" w14:textId="77777777" w:rsidR="00DD0E26" w:rsidRDefault="00956A1E">
            <w:pPr>
              <w:pStyle w:val="TableParagraph"/>
              <w:ind w:right="151"/>
              <w:rPr>
                <w:sz w:val="24"/>
              </w:rPr>
            </w:pPr>
            <w:r>
              <w:rPr>
                <w:sz w:val="24"/>
              </w:rPr>
              <w:t>XamPP : XAMPP est un ensemble de logiciels libres et open-source qui simplifie la création et la gestion d'environnements de développement web</w:t>
            </w:r>
            <w:r>
              <w:rPr>
                <w:spacing w:val="-6"/>
                <w:sz w:val="24"/>
              </w:rPr>
              <w:t xml:space="preserve"> </w:t>
            </w:r>
            <w:r>
              <w:rPr>
                <w:sz w:val="24"/>
              </w:rPr>
              <w:t>locaux.</w:t>
            </w:r>
            <w:r>
              <w:rPr>
                <w:spacing w:val="-6"/>
                <w:sz w:val="24"/>
              </w:rPr>
              <w:t xml:space="preserve"> </w:t>
            </w:r>
            <w:r>
              <w:rPr>
                <w:sz w:val="24"/>
              </w:rPr>
              <w:t>L'acronyme</w:t>
            </w:r>
            <w:r>
              <w:rPr>
                <w:spacing w:val="-5"/>
                <w:sz w:val="24"/>
              </w:rPr>
              <w:t xml:space="preserve"> </w:t>
            </w:r>
            <w:r>
              <w:rPr>
                <w:sz w:val="24"/>
              </w:rPr>
              <w:t>"XAMPP"</w:t>
            </w:r>
            <w:r>
              <w:rPr>
                <w:spacing w:val="-7"/>
                <w:sz w:val="24"/>
              </w:rPr>
              <w:t xml:space="preserve"> </w:t>
            </w:r>
            <w:r>
              <w:rPr>
                <w:sz w:val="24"/>
              </w:rPr>
              <w:t>représente</w:t>
            </w:r>
            <w:r>
              <w:rPr>
                <w:spacing w:val="-6"/>
                <w:sz w:val="24"/>
              </w:rPr>
              <w:t xml:space="preserve"> </w:t>
            </w:r>
            <w:r>
              <w:rPr>
                <w:sz w:val="24"/>
              </w:rPr>
              <w:t>les</w:t>
            </w:r>
            <w:r>
              <w:rPr>
                <w:spacing w:val="-5"/>
                <w:sz w:val="24"/>
              </w:rPr>
              <w:t xml:space="preserve"> </w:t>
            </w:r>
            <w:r>
              <w:rPr>
                <w:sz w:val="24"/>
              </w:rPr>
              <w:t>composants</w:t>
            </w:r>
            <w:r>
              <w:rPr>
                <w:spacing w:val="-7"/>
                <w:sz w:val="24"/>
              </w:rPr>
              <w:t xml:space="preserve"> </w:t>
            </w:r>
            <w:r>
              <w:rPr>
                <w:sz w:val="24"/>
              </w:rPr>
              <w:t>principaux du package : Apache, MySQL, PHP et Perl bien que Perl soit moins couramment utilisé ces jours-ci). En combinant ces logiciels, XAMPP fournit un environnement de serveur web local complet pour le développement et les tests.</w:t>
            </w:r>
          </w:p>
        </w:tc>
        <w:tc>
          <w:tcPr>
            <w:tcW w:w="2554" w:type="dxa"/>
            <w:shd w:val="clear" w:color="auto" w:fill="FFFFFF" w:themeFill="background1"/>
          </w:tcPr>
          <w:p w14:paraId="12BE6968" w14:textId="77777777" w:rsidR="00DD0E26" w:rsidRDefault="00DD0E26">
            <w:pPr>
              <w:pStyle w:val="TableParagraph"/>
              <w:spacing w:before="7"/>
              <w:ind w:left="0"/>
              <w:rPr>
                <w:b/>
                <w:sz w:val="8"/>
              </w:rPr>
            </w:pPr>
          </w:p>
          <w:p w14:paraId="2DDE870F" w14:textId="77777777" w:rsidR="00DD0E26" w:rsidRDefault="00956A1E">
            <w:pPr>
              <w:pStyle w:val="TableParagraph"/>
              <w:spacing w:before="0"/>
              <w:ind w:left="98"/>
              <w:rPr>
                <w:sz w:val="20"/>
              </w:rPr>
            </w:pPr>
            <w:r>
              <w:rPr>
                <w:noProof/>
                <w:sz w:val="20"/>
              </w:rPr>
              <w:drawing>
                <wp:inline distT="0" distB="0" distL="0" distR="0" wp14:anchorId="5786F09F" wp14:editId="6EC9DC79">
                  <wp:extent cx="1421724" cy="1267968"/>
                  <wp:effectExtent l="0" t="0" r="0" b="0"/>
                  <wp:docPr id="33" name="Image 33" descr="A white and orange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A white and orange logo  AI-generated content may be incorrect."/>
                          <pic:cNvPicPr/>
                        </pic:nvPicPr>
                        <pic:blipFill>
                          <a:blip r:embed="rId26" cstate="print"/>
                          <a:stretch>
                            <a:fillRect/>
                          </a:stretch>
                        </pic:blipFill>
                        <pic:spPr>
                          <a:xfrm>
                            <a:off x="0" y="0"/>
                            <a:ext cx="1421724" cy="1267968"/>
                          </a:xfrm>
                          <a:prstGeom prst="rect">
                            <a:avLst/>
                          </a:prstGeom>
                        </pic:spPr>
                      </pic:pic>
                    </a:graphicData>
                  </a:graphic>
                </wp:inline>
              </w:drawing>
            </w:r>
          </w:p>
        </w:tc>
      </w:tr>
      <w:tr w:rsidR="00DD0E26" w14:paraId="7C550222" w14:textId="77777777" w:rsidTr="00DE78DC">
        <w:trPr>
          <w:trHeight w:val="2150"/>
        </w:trPr>
        <w:tc>
          <w:tcPr>
            <w:tcW w:w="7362" w:type="dxa"/>
            <w:shd w:val="clear" w:color="auto" w:fill="FFFFFF" w:themeFill="background1"/>
          </w:tcPr>
          <w:p w14:paraId="3328C281" w14:textId="77777777" w:rsidR="00DD0E26" w:rsidRDefault="00956A1E">
            <w:pPr>
              <w:pStyle w:val="TableParagraph"/>
              <w:ind w:right="109"/>
              <w:rPr>
                <w:sz w:val="24"/>
              </w:rPr>
            </w:pPr>
            <w:proofErr w:type="spellStart"/>
            <w:r>
              <w:rPr>
                <w:sz w:val="24"/>
              </w:rPr>
              <w:t>Lucidchart</w:t>
            </w:r>
            <w:proofErr w:type="spellEnd"/>
            <w:r>
              <w:rPr>
                <w:spacing w:val="-3"/>
                <w:sz w:val="24"/>
              </w:rPr>
              <w:t xml:space="preserve"> </w:t>
            </w:r>
            <w:r>
              <w:rPr>
                <w:sz w:val="24"/>
              </w:rPr>
              <w:t>est</w:t>
            </w:r>
            <w:r>
              <w:rPr>
                <w:spacing w:val="-4"/>
                <w:sz w:val="24"/>
              </w:rPr>
              <w:t xml:space="preserve"> </w:t>
            </w:r>
            <w:r>
              <w:rPr>
                <w:sz w:val="24"/>
              </w:rPr>
              <w:t>une</w:t>
            </w:r>
            <w:r>
              <w:rPr>
                <w:spacing w:val="-4"/>
                <w:sz w:val="24"/>
              </w:rPr>
              <w:t xml:space="preserve"> </w:t>
            </w:r>
            <w:r>
              <w:rPr>
                <w:sz w:val="24"/>
              </w:rPr>
              <w:t>application</w:t>
            </w:r>
            <w:r>
              <w:rPr>
                <w:spacing w:val="-4"/>
                <w:sz w:val="24"/>
              </w:rPr>
              <w:t xml:space="preserve"> </w:t>
            </w:r>
            <w:r>
              <w:rPr>
                <w:sz w:val="24"/>
              </w:rPr>
              <w:t>de</w:t>
            </w:r>
            <w:r>
              <w:rPr>
                <w:spacing w:val="-5"/>
                <w:sz w:val="24"/>
              </w:rPr>
              <w:t xml:space="preserve"> </w:t>
            </w:r>
            <w:r>
              <w:rPr>
                <w:sz w:val="24"/>
              </w:rPr>
              <w:t>diagrammes</w:t>
            </w:r>
            <w:r>
              <w:rPr>
                <w:spacing w:val="-2"/>
                <w:sz w:val="24"/>
              </w:rPr>
              <w:t xml:space="preserve"> </w:t>
            </w:r>
            <w:r>
              <w:rPr>
                <w:sz w:val="24"/>
              </w:rPr>
              <w:t>en</w:t>
            </w:r>
            <w:r>
              <w:rPr>
                <w:spacing w:val="-4"/>
                <w:sz w:val="24"/>
              </w:rPr>
              <w:t xml:space="preserve"> </w:t>
            </w:r>
            <w:r>
              <w:rPr>
                <w:sz w:val="24"/>
              </w:rPr>
              <w:t>ligne,</w:t>
            </w:r>
            <w:r>
              <w:rPr>
                <w:spacing w:val="-4"/>
                <w:sz w:val="24"/>
              </w:rPr>
              <w:t xml:space="preserve"> </w:t>
            </w:r>
            <w:r>
              <w:rPr>
                <w:sz w:val="24"/>
              </w:rPr>
              <w:t>basée</w:t>
            </w:r>
            <w:r>
              <w:rPr>
                <w:spacing w:val="-5"/>
                <w:sz w:val="24"/>
              </w:rPr>
              <w:t xml:space="preserve"> </w:t>
            </w:r>
            <w:r>
              <w:rPr>
                <w:sz w:val="24"/>
              </w:rPr>
              <w:t>sur</w:t>
            </w:r>
            <w:r>
              <w:rPr>
                <w:spacing w:val="-4"/>
                <w:sz w:val="24"/>
              </w:rPr>
              <w:t xml:space="preserve"> </w:t>
            </w:r>
            <w:r>
              <w:rPr>
                <w:sz w:val="24"/>
              </w:rPr>
              <w:t>le</w:t>
            </w:r>
            <w:r>
              <w:rPr>
                <w:spacing w:val="-6"/>
                <w:sz w:val="24"/>
              </w:rPr>
              <w:t xml:space="preserve"> </w:t>
            </w:r>
            <w:r>
              <w:rPr>
                <w:sz w:val="24"/>
              </w:rPr>
              <w:t>cloud, qui permet aux utilisateurs de créer et de collaborer sur des visuels tels que des organigrammes, des schémas et des cartographies de processus.</w:t>
            </w:r>
          </w:p>
        </w:tc>
        <w:tc>
          <w:tcPr>
            <w:tcW w:w="2554" w:type="dxa"/>
            <w:shd w:val="clear" w:color="auto" w:fill="FFFFFF" w:themeFill="background1"/>
          </w:tcPr>
          <w:p w14:paraId="3DBAA601" w14:textId="77777777" w:rsidR="00DD0E26" w:rsidRDefault="00DD0E26">
            <w:pPr>
              <w:pStyle w:val="TableParagraph"/>
              <w:spacing w:before="7" w:after="1"/>
              <w:ind w:left="0"/>
              <w:rPr>
                <w:b/>
                <w:sz w:val="8"/>
              </w:rPr>
            </w:pPr>
          </w:p>
          <w:p w14:paraId="3C7F57B8" w14:textId="77777777" w:rsidR="00DD0E26" w:rsidRDefault="00956A1E">
            <w:pPr>
              <w:pStyle w:val="TableParagraph"/>
              <w:spacing w:before="0"/>
              <w:ind w:left="98"/>
              <w:rPr>
                <w:sz w:val="20"/>
              </w:rPr>
            </w:pPr>
            <w:r>
              <w:rPr>
                <w:noProof/>
                <w:sz w:val="20"/>
              </w:rPr>
              <w:drawing>
                <wp:inline distT="0" distB="0" distL="0" distR="0" wp14:anchorId="511C108E" wp14:editId="3CB40881">
                  <wp:extent cx="1302084" cy="1225296"/>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7" cstate="print"/>
                          <a:stretch>
                            <a:fillRect/>
                          </a:stretch>
                        </pic:blipFill>
                        <pic:spPr>
                          <a:xfrm>
                            <a:off x="0" y="0"/>
                            <a:ext cx="1302084" cy="1225296"/>
                          </a:xfrm>
                          <a:prstGeom prst="rect">
                            <a:avLst/>
                          </a:prstGeom>
                        </pic:spPr>
                      </pic:pic>
                    </a:graphicData>
                  </a:graphic>
                </wp:inline>
              </w:drawing>
            </w:r>
          </w:p>
        </w:tc>
      </w:tr>
      <w:tr w:rsidR="00DD0E26" w14:paraId="5E561CB9" w14:textId="77777777" w:rsidTr="00DE78DC">
        <w:trPr>
          <w:trHeight w:val="2133"/>
        </w:trPr>
        <w:tc>
          <w:tcPr>
            <w:tcW w:w="7362" w:type="dxa"/>
            <w:shd w:val="clear" w:color="auto" w:fill="FFFFFF" w:themeFill="background1"/>
          </w:tcPr>
          <w:p w14:paraId="643FDFD0" w14:textId="77777777" w:rsidR="00DD0E26" w:rsidRDefault="00956A1E">
            <w:pPr>
              <w:pStyle w:val="TableParagraph"/>
              <w:ind w:right="160"/>
              <w:rPr>
                <w:sz w:val="24"/>
              </w:rPr>
            </w:pPr>
            <w:proofErr w:type="gramStart"/>
            <w:r>
              <w:rPr>
                <w:sz w:val="24"/>
              </w:rPr>
              <w:t>intelliJ</w:t>
            </w:r>
            <w:proofErr w:type="gramEnd"/>
            <w:r>
              <w:rPr>
                <w:spacing w:val="-6"/>
                <w:sz w:val="24"/>
              </w:rPr>
              <w:t xml:space="preserve"> </w:t>
            </w:r>
            <w:r>
              <w:rPr>
                <w:sz w:val="24"/>
              </w:rPr>
              <w:t>IDEA</w:t>
            </w:r>
            <w:r>
              <w:rPr>
                <w:spacing w:val="-6"/>
                <w:sz w:val="24"/>
              </w:rPr>
              <w:t xml:space="preserve"> </w:t>
            </w:r>
            <w:r>
              <w:rPr>
                <w:sz w:val="24"/>
              </w:rPr>
              <w:t>est</w:t>
            </w:r>
            <w:r>
              <w:rPr>
                <w:spacing w:val="-5"/>
                <w:sz w:val="24"/>
              </w:rPr>
              <w:t xml:space="preserve"> </w:t>
            </w:r>
            <w:r>
              <w:rPr>
                <w:sz w:val="24"/>
              </w:rPr>
              <w:t>un</w:t>
            </w:r>
            <w:r>
              <w:rPr>
                <w:spacing w:val="-3"/>
                <w:sz w:val="24"/>
              </w:rPr>
              <w:t xml:space="preserve"> </w:t>
            </w:r>
            <w:r>
              <w:rPr>
                <w:sz w:val="24"/>
              </w:rPr>
              <w:t>environnement</w:t>
            </w:r>
            <w:r>
              <w:rPr>
                <w:spacing w:val="-5"/>
                <w:sz w:val="24"/>
              </w:rPr>
              <w:t xml:space="preserve"> </w:t>
            </w:r>
            <w:r>
              <w:rPr>
                <w:sz w:val="24"/>
              </w:rPr>
              <w:t>de</w:t>
            </w:r>
            <w:r>
              <w:rPr>
                <w:spacing w:val="-6"/>
                <w:sz w:val="24"/>
              </w:rPr>
              <w:t xml:space="preserve"> </w:t>
            </w:r>
            <w:r>
              <w:rPr>
                <w:sz w:val="24"/>
              </w:rPr>
              <w:t>développement</w:t>
            </w:r>
            <w:r>
              <w:rPr>
                <w:spacing w:val="-5"/>
                <w:sz w:val="24"/>
              </w:rPr>
              <w:t xml:space="preserve"> </w:t>
            </w:r>
            <w:r>
              <w:rPr>
                <w:sz w:val="24"/>
              </w:rPr>
              <w:t>intégré</w:t>
            </w:r>
            <w:r>
              <w:rPr>
                <w:spacing w:val="-7"/>
                <w:sz w:val="24"/>
              </w:rPr>
              <w:t xml:space="preserve"> </w:t>
            </w:r>
            <w:r>
              <w:rPr>
                <w:sz w:val="24"/>
              </w:rPr>
              <w:t>(IDE) conçu principalement pour le langage Java.</w:t>
            </w:r>
          </w:p>
          <w:p w14:paraId="017A2C5F" w14:textId="77777777" w:rsidR="00DD0E26" w:rsidRDefault="00956A1E">
            <w:pPr>
              <w:pStyle w:val="TableParagraph"/>
              <w:spacing w:before="0"/>
              <w:rPr>
                <w:sz w:val="24"/>
              </w:rPr>
            </w:pPr>
            <w:r>
              <w:rPr>
                <w:sz w:val="24"/>
              </w:rPr>
              <w:t>Il</w:t>
            </w:r>
            <w:r>
              <w:rPr>
                <w:spacing w:val="-2"/>
                <w:sz w:val="24"/>
              </w:rPr>
              <w:t xml:space="preserve"> </w:t>
            </w:r>
            <w:r>
              <w:rPr>
                <w:sz w:val="24"/>
              </w:rPr>
              <w:t>offre</w:t>
            </w:r>
            <w:r>
              <w:rPr>
                <w:spacing w:val="-2"/>
                <w:sz w:val="24"/>
              </w:rPr>
              <w:t xml:space="preserve"> </w:t>
            </w:r>
            <w:r>
              <w:rPr>
                <w:sz w:val="24"/>
              </w:rPr>
              <w:t>des</w:t>
            </w:r>
            <w:r>
              <w:rPr>
                <w:spacing w:val="-3"/>
                <w:sz w:val="24"/>
              </w:rPr>
              <w:t xml:space="preserve"> </w:t>
            </w:r>
            <w:r>
              <w:rPr>
                <w:sz w:val="24"/>
              </w:rPr>
              <w:t>outils</w:t>
            </w:r>
            <w:r>
              <w:rPr>
                <w:spacing w:val="-2"/>
                <w:sz w:val="24"/>
              </w:rPr>
              <w:t xml:space="preserve"> </w:t>
            </w:r>
            <w:r>
              <w:rPr>
                <w:sz w:val="24"/>
              </w:rPr>
              <w:t>puissants</w:t>
            </w:r>
            <w:r>
              <w:rPr>
                <w:spacing w:val="-2"/>
                <w:sz w:val="24"/>
              </w:rPr>
              <w:t xml:space="preserve"> </w:t>
            </w:r>
            <w:r>
              <w:rPr>
                <w:sz w:val="24"/>
              </w:rPr>
              <w:t>pour</w:t>
            </w:r>
            <w:r>
              <w:rPr>
                <w:spacing w:val="-2"/>
                <w:sz w:val="24"/>
              </w:rPr>
              <w:t xml:space="preserve"> </w:t>
            </w:r>
            <w:r>
              <w:rPr>
                <w:sz w:val="24"/>
              </w:rPr>
              <w:t>l’édition,</w:t>
            </w:r>
            <w:r>
              <w:rPr>
                <w:spacing w:val="-1"/>
                <w:sz w:val="24"/>
              </w:rPr>
              <w:t xml:space="preserve"> </w:t>
            </w:r>
            <w:r>
              <w:rPr>
                <w:sz w:val="24"/>
              </w:rPr>
              <w:t>le</w:t>
            </w:r>
            <w:r>
              <w:rPr>
                <w:spacing w:val="-2"/>
                <w:sz w:val="24"/>
              </w:rPr>
              <w:t xml:space="preserve"> </w:t>
            </w:r>
            <w:r>
              <w:rPr>
                <w:sz w:val="24"/>
              </w:rPr>
              <w:t>débogage,</w:t>
            </w:r>
            <w:r>
              <w:rPr>
                <w:spacing w:val="-2"/>
                <w:sz w:val="24"/>
              </w:rPr>
              <w:t xml:space="preserve"> </w:t>
            </w:r>
            <w:r>
              <w:rPr>
                <w:sz w:val="24"/>
              </w:rPr>
              <w:t>la</w:t>
            </w:r>
            <w:r>
              <w:rPr>
                <w:spacing w:val="-1"/>
                <w:sz w:val="24"/>
              </w:rPr>
              <w:t xml:space="preserve"> </w:t>
            </w:r>
            <w:r>
              <w:rPr>
                <w:sz w:val="24"/>
              </w:rPr>
              <w:t>gestion</w:t>
            </w:r>
            <w:r>
              <w:rPr>
                <w:spacing w:val="-1"/>
                <w:sz w:val="24"/>
              </w:rPr>
              <w:t xml:space="preserve"> </w:t>
            </w:r>
            <w:r>
              <w:rPr>
                <w:spacing w:val="-5"/>
                <w:sz w:val="24"/>
              </w:rPr>
              <w:t>de</w:t>
            </w:r>
          </w:p>
          <w:p w14:paraId="4704EB03" w14:textId="77777777" w:rsidR="00DD0E26" w:rsidRDefault="00956A1E">
            <w:pPr>
              <w:pStyle w:val="TableParagraph"/>
              <w:spacing w:before="0"/>
              <w:ind w:right="151"/>
              <w:rPr>
                <w:sz w:val="24"/>
              </w:rPr>
            </w:pPr>
            <w:proofErr w:type="gramStart"/>
            <w:r>
              <w:rPr>
                <w:sz w:val="24"/>
              </w:rPr>
              <w:t>projets</w:t>
            </w:r>
            <w:proofErr w:type="gramEnd"/>
            <w:r>
              <w:rPr>
                <w:spacing w:val="-6"/>
                <w:sz w:val="24"/>
              </w:rPr>
              <w:t xml:space="preserve"> </w:t>
            </w:r>
            <w:r>
              <w:rPr>
                <w:sz w:val="24"/>
              </w:rPr>
              <w:t>Maven/Gradle,</w:t>
            </w:r>
            <w:r>
              <w:rPr>
                <w:spacing w:val="-5"/>
                <w:sz w:val="24"/>
              </w:rPr>
              <w:t xml:space="preserve"> </w:t>
            </w:r>
            <w:r>
              <w:rPr>
                <w:sz w:val="24"/>
              </w:rPr>
              <w:t>le</w:t>
            </w:r>
            <w:r>
              <w:rPr>
                <w:spacing w:val="-4"/>
                <w:sz w:val="24"/>
              </w:rPr>
              <w:t xml:space="preserve"> </w:t>
            </w:r>
            <w:r>
              <w:rPr>
                <w:sz w:val="24"/>
              </w:rPr>
              <w:t>contrôle</w:t>
            </w:r>
            <w:r>
              <w:rPr>
                <w:spacing w:val="-5"/>
                <w:sz w:val="24"/>
              </w:rPr>
              <w:t xml:space="preserve"> </w:t>
            </w:r>
            <w:r>
              <w:rPr>
                <w:sz w:val="24"/>
              </w:rPr>
              <w:t>de</w:t>
            </w:r>
            <w:r>
              <w:rPr>
                <w:spacing w:val="-7"/>
                <w:sz w:val="24"/>
              </w:rPr>
              <w:t xml:space="preserve"> </w:t>
            </w:r>
            <w:r>
              <w:rPr>
                <w:sz w:val="24"/>
              </w:rPr>
              <w:t>version</w:t>
            </w:r>
            <w:r>
              <w:rPr>
                <w:spacing w:val="-5"/>
                <w:sz w:val="24"/>
              </w:rPr>
              <w:t xml:space="preserve"> </w:t>
            </w:r>
            <w:r>
              <w:rPr>
                <w:sz w:val="24"/>
              </w:rPr>
              <w:t>(Git),</w:t>
            </w:r>
            <w:r>
              <w:rPr>
                <w:spacing w:val="-4"/>
                <w:sz w:val="24"/>
              </w:rPr>
              <w:t xml:space="preserve"> </w:t>
            </w:r>
            <w:r>
              <w:rPr>
                <w:sz w:val="24"/>
              </w:rPr>
              <w:t>et</w:t>
            </w:r>
            <w:r>
              <w:rPr>
                <w:spacing w:val="-5"/>
                <w:sz w:val="24"/>
              </w:rPr>
              <w:t xml:space="preserve"> </w:t>
            </w:r>
            <w:r>
              <w:rPr>
                <w:sz w:val="24"/>
              </w:rPr>
              <w:t>l’intégration</w:t>
            </w:r>
            <w:r>
              <w:rPr>
                <w:spacing w:val="-5"/>
                <w:sz w:val="24"/>
              </w:rPr>
              <w:t xml:space="preserve"> </w:t>
            </w:r>
            <w:r>
              <w:rPr>
                <w:sz w:val="24"/>
              </w:rPr>
              <w:t xml:space="preserve">avec des </w:t>
            </w:r>
            <w:proofErr w:type="spellStart"/>
            <w:r>
              <w:rPr>
                <w:sz w:val="24"/>
              </w:rPr>
              <w:t>frameworks</w:t>
            </w:r>
            <w:proofErr w:type="spellEnd"/>
            <w:r>
              <w:rPr>
                <w:sz w:val="24"/>
              </w:rPr>
              <w:t xml:space="preserve"> comme Spring Boot, Hibernate, ou </w:t>
            </w:r>
            <w:proofErr w:type="spellStart"/>
            <w:r>
              <w:rPr>
                <w:sz w:val="24"/>
              </w:rPr>
              <w:t>JavaFX</w:t>
            </w:r>
            <w:proofErr w:type="spellEnd"/>
            <w:r>
              <w:rPr>
                <w:sz w:val="24"/>
              </w:rPr>
              <w:t>.</w:t>
            </w:r>
          </w:p>
          <w:p w14:paraId="22B8BC44" w14:textId="77777777" w:rsidR="00DD0E26" w:rsidRDefault="00956A1E">
            <w:pPr>
              <w:pStyle w:val="TableParagraph"/>
              <w:spacing w:before="0"/>
              <w:rPr>
                <w:sz w:val="24"/>
              </w:rPr>
            </w:pPr>
            <w:r>
              <w:rPr>
                <w:sz w:val="24"/>
              </w:rPr>
              <w:t>C’est</w:t>
            </w:r>
            <w:r>
              <w:rPr>
                <w:spacing w:val="-4"/>
                <w:sz w:val="24"/>
              </w:rPr>
              <w:t xml:space="preserve"> </w:t>
            </w:r>
            <w:r>
              <w:rPr>
                <w:sz w:val="24"/>
              </w:rPr>
              <w:t>un</w:t>
            </w:r>
            <w:r>
              <w:rPr>
                <w:spacing w:val="-4"/>
                <w:sz w:val="24"/>
              </w:rPr>
              <w:t xml:space="preserve"> </w:t>
            </w:r>
            <w:r>
              <w:rPr>
                <w:sz w:val="24"/>
              </w:rPr>
              <w:t>outil</w:t>
            </w:r>
            <w:r>
              <w:rPr>
                <w:spacing w:val="-4"/>
                <w:sz w:val="24"/>
              </w:rPr>
              <w:t xml:space="preserve"> </w:t>
            </w:r>
            <w:r>
              <w:rPr>
                <w:sz w:val="24"/>
              </w:rPr>
              <w:t>très</w:t>
            </w:r>
            <w:r>
              <w:rPr>
                <w:spacing w:val="-5"/>
                <w:sz w:val="24"/>
              </w:rPr>
              <w:t xml:space="preserve"> </w:t>
            </w:r>
            <w:r>
              <w:rPr>
                <w:sz w:val="24"/>
              </w:rPr>
              <w:t>complet</w:t>
            </w:r>
            <w:r>
              <w:rPr>
                <w:spacing w:val="-4"/>
                <w:sz w:val="24"/>
              </w:rPr>
              <w:t xml:space="preserve"> </w:t>
            </w:r>
            <w:r>
              <w:rPr>
                <w:sz w:val="24"/>
              </w:rPr>
              <w:t>et</w:t>
            </w:r>
            <w:r>
              <w:rPr>
                <w:spacing w:val="-4"/>
                <w:sz w:val="24"/>
              </w:rPr>
              <w:t xml:space="preserve"> </w:t>
            </w:r>
            <w:r>
              <w:rPr>
                <w:sz w:val="24"/>
              </w:rPr>
              <w:t>ergonomique,</w:t>
            </w:r>
            <w:r>
              <w:rPr>
                <w:spacing w:val="-4"/>
                <w:sz w:val="24"/>
              </w:rPr>
              <w:t xml:space="preserve"> </w:t>
            </w:r>
            <w:r>
              <w:rPr>
                <w:sz w:val="24"/>
              </w:rPr>
              <w:t>largement</w:t>
            </w:r>
            <w:r>
              <w:rPr>
                <w:spacing w:val="-4"/>
                <w:sz w:val="24"/>
              </w:rPr>
              <w:t xml:space="preserve"> </w:t>
            </w:r>
            <w:r>
              <w:rPr>
                <w:sz w:val="24"/>
              </w:rPr>
              <w:t>utilisé</w:t>
            </w:r>
            <w:r>
              <w:rPr>
                <w:spacing w:val="-5"/>
                <w:sz w:val="24"/>
              </w:rPr>
              <w:t xml:space="preserve"> </w:t>
            </w:r>
            <w:r>
              <w:rPr>
                <w:sz w:val="24"/>
              </w:rPr>
              <w:t>dans</w:t>
            </w:r>
            <w:r>
              <w:rPr>
                <w:spacing w:val="-5"/>
                <w:sz w:val="24"/>
              </w:rPr>
              <w:t xml:space="preserve"> </w:t>
            </w:r>
            <w:r>
              <w:rPr>
                <w:sz w:val="24"/>
              </w:rPr>
              <w:t>le développement d’applications Java professionnelles.</w:t>
            </w:r>
          </w:p>
        </w:tc>
        <w:tc>
          <w:tcPr>
            <w:tcW w:w="2554" w:type="dxa"/>
            <w:shd w:val="clear" w:color="auto" w:fill="FFFFFF" w:themeFill="background1"/>
          </w:tcPr>
          <w:p w14:paraId="241B4A68" w14:textId="77777777" w:rsidR="00DD0E26" w:rsidRDefault="00DD0E26">
            <w:pPr>
              <w:pStyle w:val="TableParagraph"/>
              <w:spacing w:before="8"/>
              <w:ind w:left="0"/>
              <w:rPr>
                <w:b/>
                <w:sz w:val="8"/>
              </w:rPr>
            </w:pPr>
          </w:p>
          <w:p w14:paraId="4602391E" w14:textId="77777777" w:rsidR="00DD0E26" w:rsidRDefault="00956A1E">
            <w:pPr>
              <w:pStyle w:val="TableParagraph"/>
              <w:spacing w:before="0"/>
              <w:ind w:left="98"/>
              <w:rPr>
                <w:sz w:val="20"/>
              </w:rPr>
            </w:pPr>
            <w:r>
              <w:rPr>
                <w:noProof/>
                <w:sz w:val="20"/>
              </w:rPr>
              <w:drawing>
                <wp:inline distT="0" distB="0" distL="0" distR="0" wp14:anchorId="61B70C6F" wp14:editId="04D43311">
                  <wp:extent cx="1181712" cy="1019175"/>
                  <wp:effectExtent l="0" t="0" r="0" b="0"/>
                  <wp:docPr id="35" name="Image 35" descr="A black square with white letters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A black square with white letters on it  AI-generated content may be incorrect."/>
                          <pic:cNvPicPr/>
                        </pic:nvPicPr>
                        <pic:blipFill>
                          <a:blip r:embed="rId28" cstate="print"/>
                          <a:stretch>
                            <a:fillRect/>
                          </a:stretch>
                        </pic:blipFill>
                        <pic:spPr>
                          <a:xfrm>
                            <a:off x="0" y="0"/>
                            <a:ext cx="1187371" cy="1024056"/>
                          </a:xfrm>
                          <a:prstGeom prst="rect">
                            <a:avLst/>
                          </a:prstGeom>
                        </pic:spPr>
                      </pic:pic>
                    </a:graphicData>
                  </a:graphic>
                </wp:inline>
              </w:drawing>
            </w:r>
          </w:p>
        </w:tc>
      </w:tr>
      <w:tr w:rsidR="00DD0E26" w14:paraId="3FE4D2CC" w14:textId="77777777" w:rsidTr="00DE78DC">
        <w:trPr>
          <w:trHeight w:val="2490"/>
        </w:trPr>
        <w:tc>
          <w:tcPr>
            <w:tcW w:w="7362" w:type="dxa"/>
            <w:shd w:val="clear" w:color="auto" w:fill="FFFFFF" w:themeFill="background1"/>
          </w:tcPr>
          <w:p w14:paraId="2898C378" w14:textId="77777777" w:rsidR="00DD0E26" w:rsidRDefault="00956A1E">
            <w:pPr>
              <w:pStyle w:val="TableParagraph"/>
              <w:ind w:right="151"/>
              <w:rPr>
                <w:sz w:val="24"/>
              </w:rPr>
            </w:pPr>
            <w:r>
              <w:rPr>
                <w:sz w:val="24"/>
              </w:rPr>
              <w:t>Postman est un outil de développement et de test d’API (Application Programming</w:t>
            </w:r>
            <w:r>
              <w:rPr>
                <w:spacing w:val="-6"/>
                <w:sz w:val="24"/>
              </w:rPr>
              <w:t xml:space="preserve"> </w:t>
            </w:r>
            <w:r>
              <w:rPr>
                <w:sz w:val="24"/>
              </w:rPr>
              <w:t>Interface)</w:t>
            </w:r>
            <w:r>
              <w:rPr>
                <w:spacing w:val="-5"/>
                <w:sz w:val="24"/>
              </w:rPr>
              <w:t xml:space="preserve"> </w:t>
            </w:r>
            <w:r>
              <w:rPr>
                <w:sz w:val="24"/>
              </w:rPr>
              <w:t>qui</w:t>
            </w:r>
            <w:r>
              <w:rPr>
                <w:spacing w:val="-6"/>
                <w:sz w:val="24"/>
              </w:rPr>
              <w:t xml:space="preserve"> </w:t>
            </w:r>
            <w:r>
              <w:rPr>
                <w:sz w:val="24"/>
              </w:rPr>
              <w:t>permet</w:t>
            </w:r>
            <w:r>
              <w:rPr>
                <w:spacing w:val="-6"/>
                <w:sz w:val="24"/>
              </w:rPr>
              <w:t xml:space="preserve"> </w:t>
            </w:r>
            <w:r>
              <w:rPr>
                <w:sz w:val="24"/>
              </w:rPr>
              <w:t>d’envoyer</w:t>
            </w:r>
            <w:r>
              <w:rPr>
                <w:spacing w:val="-6"/>
                <w:sz w:val="24"/>
              </w:rPr>
              <w:t xml:space="preserve"> </w:t>
            </w:r>
            <w:r>
              <w:rPr>
                <w:sz w:val="24"/>
              </w:rPr>
              <w:t>des</w:t>
            </w:r>
            <w:r>
              <w:rPr>
                <w:spacing w:val="-4"/>
                <w:sz w:val="24"/>
              </w:rPr>
              <w:t xml:space="preserve"> </w:t>
            </w:r>
            <w:r>
              <w:rPr>
                <w:sz w:val="24"/>
              </w:rPr>
              <w:t>requêtes</w:t>
            </w:r>
            <w:r>
              <w:rPr>
                <w:spacing w:val="-7"/>
                <w:sz w:val="24"/>
              </w:rPr>
              <w:t xml:space="preserve"> </w:t>
            </w:r>
            <w:r>
              <w:rPr>
                <w:sz w:val="24"/>
              </w:rPr>
              <w:t>HTTP</w:t>
            </w:r>
            <w:r>
              <w:rPr>
                <w:spacing w:val="-6"/>
                <w:sz w:val="24"/>
              </w:rPr>
              <w:t xml:space="preserve"> </w:t>
            </w:r>
            <w:r>
              <w:rPr>
                <w:sz w:val="24"/>
              </w:rPr>
              <w:t>(GET, POST, PUT, DELETE, etc.) vers un serveur et d’analyser les réponses obtenues. Il est largement utilisé par les développeurs pour tester, documenter et automatiser les interactions entre le client et le serveur, sans avoir besoin de créer une interface graphique.</w:t>
            </w:r>
          </w:p>
        </w:tc>
        <w:tc>
          <w:tcPr>
            <w:tcW w:w="2554" w:type="dxa"/>
            <w:shd w:val="clear" w:color="auto" w:fill="FFFFFF" w:themeFill="background1"/>
          </w:tcPr>
          <w:p w14:paraId="078F9968" w14:textId="77777777" w:rsidR="00DD0E26" w:rsidRDefault="00DD0E26">
            <w:pPr>
              <w:pStyle w:val="TableParagraph"/>
              <w:spacing w:before="6"/>
              <w:ind w:left="0"/>
              <w:rPr>
                <w:b/>
                <w:sz w:val="8"/>
              </w:rPr>
            </w:pPr>
          </w:p>
          <w:p w14:paraId="2AFCD0D9" w14:textId="77777777" w:rsidR="00DD0E26" w:rsidRDefault="00956A1E">
            <w:pPr>
              <w:pStyle w:val="TableParagraph"/>
              <w:spacing w:before="0"/>
              <w:ind w:left="98"/>
              <w:rPr>
                <w:sz w:val="20"/>
              </w:rPr>
            </w:pPr>
            <w:r>
              <w:rPr>
                <w:noProof/>
                <w:sz w:val="20"/>
              </w:rPr>
              <w:drawing>
                <wp:inline distT="0" distB="0" distL="0" distR="0" wp14:anchorId="2AF5992F" wp14:editId="2B026157">
                  <wp:extent cx="1457324" cy="1457325"/>
                  <wp:effectExtent l="0" t="0" r="0" b="0"/>
                  <wp:docPr id="36" name="Image 36" descr="Postman - YouTub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Postman - YouTube"/>
                          <pic:cNvPicPr/>
                        </pic:nvPicPr>
                        <pic:blipFill>
                          <a:blip r:embed="rId29" cstate="print"/>
                          <a:stretch>
                            <a:fillRect/>
                          </a:stretch>
                        </pic:blipFill>
                        <pic:spPr>
                          <a:xfrm>
                            <a:off x="0" y="0"/>
                            <a:ext cx="1457324" cy="1457325"/>
                          </a:xfrm>
                          <a:prstGeom prst="rect">
                            <a:avLst/>
                          </a:prstGeom>
                        </pic:spPr>
                      </pic:pic>
                    </a:graphicData>
                  </a:graphic>
                </wp:inline>
              </w:drawing>
            </w:r>
          </w:p>
        </w:tc>
      </w:tr>
    </w:tbl>
    <w:p w14:paraId="4877BE44" w14:textId="77777777" w:rsidR="00DD0E26" w:rsidRDefault="00DD0E26">
      <w:pPr>
        <w:pStyle w:val="TableParagraph"/>
        <w:rPr>
          <w:sz w:val="20"/>
        </w:rPr>
        <w:sectPr w:rsidR="00DD0E26">
          <w:pgSz w:w="11910" w:h="16840"/>
          <w:pgMar w:top="1840" w:right="425" w:bottom="280" w:left="566" w:header="720" w:footer="720" w:gutter="0"/>
          <w:cols w:space="720"/>
        </w:sectPr>
      </w:pPr>
    </w:p>
    <w:p w14:paraId="30806202" w14:textId="77777777" w:rsidR="00DD0E26" w:rsidRDefault="00956A1E">
      <w:pPr>
        <w:pStyle w:val="Heading2"/>
        <w:numPr>
          <w:ilvl w:val="0"/>
          <w:numId w:val="5"/>
        </w:numPr>
        <w:tabs>
          <w:tab w:val="left" w:pos="1513"/>
        </w:tabs>
        <w:spacing w:before="160" w:after="26"/>
        <w:ind w:left="1513" w:hanging="279"/>
        <w:jc w:val="left"/>
      </w:pPr>
      <w:bookmarkStart w:id="96" w:name="_bookmark52"/>
      <w:bookmarkStart w:id="97" w:name="_bookmark53"/>
      <w:bookmarkStart w:id="98" w:name="_Toc235388882"/>
      <w:bookmarkEnd w:id="96"/>
      <w:bookmarkEnd w:id="97"/>
      <w:r>
        <w:rPr>
          <w:color w:val="0E4660"/>
        </w:rPr>
        <w:t>Les</w:t>
      </w:r>
      <w:r>
        <w:rPr>
          <w:color w:val="0E4660"/>
          <w:spacing w:val="-7"/>
        </w:rPr>
        <w:t xml:space="preserve"> </w:t>
      </w:r>
      <w:r>
        <w:rPr>
          <w:color w:val="0E4660"/>
        </w:rPr>
        <w:t>langages</w:t>
      </w:r>
      <w:r>
        <w:rPr>
          <w:color w:val="0E4660"/>
          <w:spacing w:val="-2"/>
        </w:rPr>
        <w:t xml:space="preserve"> </w:t>
      </w:r>
      <w:r>
        <w:rPr>
          <w:color w:val="0E4660"/>
        </w:rPr>
        <w:t>et</w:t>
      </w:r>
      <w:r>
        <w:rPr>
          <w:color w:val="0E4660"/>
          <w:spacing w:val="-4"/>
        </w:rPr>
        <w:t xml:space="preserve"> </w:t>
      </w:r>
      <w:r>
        <w:rPr>
          <w:color w:val="0E4660"/>
          <w:spacing w:val="-2"/>
        </w:rPr>
        <w:t>Framework</w:t>
      </w:r>
      <w:bookmarkEnd w:id="98"/>
    </w:p>
    <w:tbl>
      <w:tblPr>
        <w:tblW w:w="0" w:type="auto"/>
        <w:tblInd w:w="8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79"/>
        <w:gridCol w:w="2694"/>
      </w:tblGrid>
      <w:tr w:rsidR="00DD0E26" w14:paraId="6F12EC57" w14:textId="77777777" w:rsidTr="00DE78DC">
        <w:trPr>
          <w:trHeight w:val="476"/>
        </w:trPr>
        <w:tc>
          <w:tcPr>
            <w:tcW w:w="7079" w:type="dxa"/>
            <w:shd w:val="clear" w:color="auto" w:fill="FFFFFF" w:themeFill="background1"/>
          </w:tcPr>
          <w:p w14:paraId="483CB52D" w14:textId="77777777" w:rsidR="00DD0E26" w:rsidRDefault="00956A1E">
            <w:pPr>
              <w:pStyle w:val="TableParagraph"/>
              <w:rPr>
                <w:b/>
                <w:sz w:val="24"/>
              </w:rPr>
            </w:pPr>
            <w:r>
              <w:rPr>
                <w:b/>
                <w:sz w:val="24"/>
              </w:rPr>
              <w:t xml:space="preserve">Nom </w:t>
            </w:r>
            <w:r>
              <w:rPr>
                <w:b/>
                <w:spacing w:val="-2"/>
                <w:sz w:val="24"/>
              </w:rPr>
              <w:t>d’outil</w:t>
            </w:r>
          </w:p>
        </w:tc>
        <w:tc>
          <w:tcPr>
            <w:tcW w:w="2694" w:type="dxa"/>
            <w:shd w:val="clear" w:color="auto" w:fill="FFFFFF" w:themeFill="background1"/>
          </w:tcPr>
          <w:p w14:paraId="5BFF6001" w14:textId="77777777" w:rsidR="00DD0E26" w:rsidRDefault="00956A1E">
            <w:pPr>
              <w:pStyle w:val="TableParagraph"/>
              <w:ind w:left="99"/>
              <w:rPr>
                <w:b/>
                <w:sz w:val="24"/>
              </w:rPr>
            </w:pPr>
            <w:r>
              <w:rPr>
                <w:b/>
                <w:spacing w:val="-4"/>
                <w:sz w:val="24"/>
              </w:rPr>
              <w:t>Logo</w:t>
            </w:r>
          </w:p>
        </w:tc>
      </w:tr>
      <w:tr w:rsidR="00DD0E26" w14:paraId="5EF5F03F" w14:textId="77777777" w:rsidTr="00DE78DC">
        <w:trPr>
          <w:trHeight w:val="2421"/>
        </w:trPr>
        <w:tc>
          <w:tcPr>
            <w:tcW w:w="7079" w:type="dxa"/>
            <w:shd w:val="clear" w:color="auto" w:fill="FFFFFF" w:themeFill="background1"/>
          </w:tcPr>
          <w:p w14:paraId="768A0BFC" w14:textId="77777777" w:rsidR="00DD0E26" w:rsidRDefault="00956A1E">
            <w:pPr>
              <w:pStyle w:val="TableParagraph"/>
              <w:spacing w:before="100"/>
              <w:rPr>
                <w:sz w:val="24"/>
              </w:rPr>
            </w:pPr>
            <w:r>
              <w:rPr>
                <w:sz w:val="24"/>
              </w:rPr>
              <w:lastRenderedPageBreak/>
              <w:t>MySQL</w:t>
            </w:r>
            <w:r>
              <w:rPr>
                <w:spacing w:val="-5"/>
                <w:sz w:val="24"/>
              </w:rPr>
              <w:t xml:space="preserve"> </w:t>
            </w:r>
            <w:r>
              <w:rPr>
                <w:sz w:val="24"/>
              </w:rPr>
              <w:t>:</w:t>
            </w:r>
            <w:r>
              <w:rPr>
                <w:spacing w:val="-4"/>
                <w:sz w:val="24"/>
              </w:rPr>
              <w:t xml:space="preserve"> </w:t>
            </w:r>
            <w:r>
              <w:rPr>
                <w:sz w:val="24"/>
              </w:rPr>
              <w:t>MySQL</w:t>
            </w:r>
            <w:r>
              <w:rPr>
                <w:spacing w:val="-5"/>
                <w:sz w:val="24"/>
              </w:rPr>
              <w:t xml:space="preserve"> </w:t>
            </w:r>
            <w:r>
              <w:rPr>
                <w:sz w:val="24"/>
              </w:rPr>
              <w:t>est</w:t>
            </w:r>
            <w:r>
              <w:rPr>
                <w:spacing w:val="-4"/>
                <w:sz w:val="24"/>
              </w:rPr>
              <w:t xml:space="preserve"> </w:t>
            </w:r>
            <w:r>
              <w:rPr>
                <w:sz w:val="24"/>
              </w:rPr>
              <w:t>un</w:t>
            </w:r>
            <w:r>
              <w:rPr>
                <w:spacing w:val="-4"/>
                <w:sz w:val="24"/>
              </w:rPr>
              <w:t xml:space="preserve"> </w:t>
            </w:r>
            <w:r>
              <w:rPr>
                <w:sz w:val="24"/>
              </w:rPr>
              <w:t>SGBDR</w:t>
            </w:r>
            <w:r>
              <w:rPr>
                <w:spacing w:val="-4"/>
                <w:sz w:val="24"/>
              </w:rPr>
              <w:t xml:space="preserve"> </w:t>
            </w:r>
            <w:r>
              <w:rPr>
                <w:sz w:val="24"/>
              </w:rPr>
              <w:t>open-source</w:t>
            </w:r>
            <w:r>
              <w:rPr>
                <w:spacing w:val="-5"/>
                <w:sz w:val="24"/>
              </w:rPr>
              <w:t xml:space="preserve"> </w:t>
            </w:r>
            <w:r>
              <w:rPr>
                <w:sz w:val="24"/>
              </w:rPr>
              <w:t>largement</w:t>
            </w:r>
            <w:r>
              <w:rPr>
                <w:spacing w:val="-4"/>
                <w:sz w:val="24"/>
              </w:rPr>
              <w:t xml:space="preserve"> </w:t>
            </w:r>
            <w:r>
              <w:rPr>
                <w:sz w:val="24"/>
              </w:rPr>
              <w:t>utilisé</w:t>
            </w:r>
            <w:r>
              <w:rPr>
                <w:spacing w:val="-5"/>
                <w:sz w:val="24"/>
              </w:rPr>
              <w:t xml:space="preserve"> </w:t>
            </w:r>
            <w:r>
              <w:rPr>
                <w:sz w:val="24"/>
              </w:rPr>
              <w:t>pour stocker, organiser et gérer des données dans les applications Web. Il utilise SQL pour manipuler les données dans des tables structurées, facilitant la gestion avec des fonctionnalités avancées elles que les transactions et les index.</w:t>
            </w:r>
          </w:p>
        </w:tc>
        <w:tc>
          <w:tcPr>
            <w:tcW w:w="2694" w:type="dxa"/>
            <w:shd w:val="clear" w:color="auto" w:fill="FFFFFF" w:themeFill="background1"/>
          </w:tcPr>
          <w:p w14:paraId="28FAC659" w14:textId="77777777" w:rsidR="00DD0E26" w:rsidRDefault="00DD0E26">
            <w:pPr>
              <w:pStyle w:val="TableParagraph"/>
              <w:spacing w:before="8"/>
              <w:ind w:left="0"/>
              <w:rPr>
                <w:b/>
                <w:sz w:val="8"/>
              </w:rPr>
            </w:pPr>
          </w:p>
          <w:p w14:paraId="37980B4A" w14:textId="77777777" w:rsidR="00DD0E26" w:rsidRDefault="00956A1E">
            <w:pPr>
              <w:pStyle w:val="TableParagraph"/>
              <w:spacing w:before="0"/>
              <w:ind w:left="98"/>
              <w:rPr>
                <w:sz w:val="20"/>
              </w:rPr>
            </w:pPr>
            <w:r>
              <w:rPr>
                <w:noProof/>
                <w:sz w:val="20"/>
              </w:rPr>
              <w:drawing>
                <wp:inline distT="0" distB="0" distL="0" distR="0" wp14:anchorId="0434F154" wp14:editId="7E1ADD6F">
                  <wp:extent cx="1590791" cy="1409223"/>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0" cstate="print"/>
                          <a:stretch>
                            <a:fillRect/>
                          </a:stretch>
                        </pic:blipFill>
                        <pic:spPr>
                          <a:xfrm>
                            <a:off x="0" y="0"/>
                            <a:ext cx="1590791" cy="1409223"/>
                          </a:xfrm>
                          <a:prstGeom prst="rect">
                            <a:avLst/>
                          </a:prstGeom>
                        </pic:spPr>
                      </pic:pic>
                    </a:graphicData>
                  </a:graphic>
                </wp:inline>
              </w:drawing>
            </w:r>
          </w:p>
        </w:tc>
      </w:tr>
      <w:tr w:rsidR="00DD0E26" w14:paraId="74965763" w14:textId="77777777" w:rsidTr="00420FE4">
        <w:trPr>
          <w:trHeight w:val="1514"/>
        </w:trPr>
        <w:tc>
          <w:tcPr>
            <w:tcW w:w="7079" w:type="dxa"/>
            <w:shd w:val="clear" w:color="auto" w:fill="FFFFFF" w:themeFill="background1"/>
          </w:tcPr>
          <w:p w14:paraId="1C0E7CFA" w14:textId="2CC37528" w:rsidR="00DD0E26" w:rsidRDefault="008F674E">
            <w:pPr>
              <w:pStyle w:val="TableParagraph"/>
              <w:ind w:right="238"/>
              <w:rPr>
                <w:sz w:val="24"/>
              </w:rPr>
            </w:pPr>
            <w:proofErr w:type="gramStart"/>
            <w:r>
              <w:rPr>
                <w:sz w:val="24"/>
              </w:rPr>
              <w:t>python</w:t>
            </w:r>
            <w:proofErr w:type="gramEnd"/>
          </w:p>
        </w:tc>
        <w:tc>
          <w:tcPr>
            <w:tcW w:w="2694" w:type="dxa"/>
            <w:shd w:val="clear" w:color="auto" w:fill="FFFFFF" w:themeFill="background1"/>
          </w:tcPr>
          <w:p w14:paraId="72DD3F5C" w14:textId="77777777" w:rsidR="00DD0E26" w:rsidRDefault="00DD0E26">
            <w:pPr>
              <w:pStyle w:val="TableParagraph"/>
              <w:spacing w:before="7"/>
              <w:ind w:left="0"/>
              <w:rPr>
                <w:b/>
                <w:sz w:val="8"/>
              </w:rPr>
            </w:pPr>
          </w:p>
          <w:p w14:paraId="2CD4A3A2" w14:textId="522F4A6E" w:rsidR="00DD0E26" w:rsidRDefault="00DD0E26">
            <w:pPr>
              <w:pStyle w:val="TableParagraph"/>
              <w:spacing w:before="0"/>
              <w:ind w:left="98"/>
              <w:rPr>
                <w:sz w:val="20"/>
              </w:rPr>
            </w:pPr>
          </w:p>
        </w:tc>
      </w:tr>
    </w:tbl>
    <w:p w14:paraId="46A3737D" w14:textId="77777777" w:rsidR="00DD0E26" w:rsidRDefault="00DD0E26">
      <w:pPr>
        <w:pStyle w:val="TableParagraph"/>
        <w:rPr>
          <w:sz w:val="20"/>
        </w:rPr>
        <w:sectPr w:rsidR="00DD0E26">
          <w:type w:val="continuous"/>
          <w:pgSz w:w="11910" w:h="16840"/>
          <w:pgMar w:top="1400" w:right="425" w:bottom="280" w:left="566" w:header="720" w:footer="720" w:gutter="0"/>
          <w:cols w:space="720"/>
        </w:sectPr>
      </w:pPr>
    </w:p>
    <w:tbl>
      <w:tblPr>
        <w:tblW w:w="0" w:type="auto"/>
        <w:tblInd w:w="8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79"/>
        <w:gridCol w:w="2694"/>
      </w:tblGrid>
      <w:tr w:rsidR="00DD0E26" w14:paraId="71A516A6" w14:textId="77777777" w:rsidTr="00DE78DC">
        <w:trPr>
          <w:trHeight w:val="2409"/>
        </w:trPr>
        <w:tc>
          <w:tcPr>
            <w:tcW w:w="7079" w:type="dxa"/>
            <w:shd w:val="clear" w:color="auto" w:fill="FFFFFF" w:themeFill="background1"/>
          </w:tcPr>
          <w:p w14:paraId="07926C70" w14:textId="77777777" w:rsidR="00DD0E26" w:rsidRDefault="00956A1E">
            <w:pPr>
              <w:pStyle w:val="TableParagraph"/>
              <w:spacing w:before="100"/>
              <w:rPr>
                <w:sz w:val="24"/>
              </w:rPr>
            </w:pPr>
            <w:r>
              <w:rPr>
                <w:sz w:val="24"/>
              </w:rPr>
              <w:lastRenderedPageBreak/>
              <w:t>Spring</w:t>
            </w:r>
            <w:r>
              <w:rPr>
                <w:spacing w:val="-4"/>
                <w:sz w:val="24"/>
              </w:rPr>
              <w:t xml:space="preserve"> </w:t>
            </w:r>
            <w:r>
              <w:rPr>
                <w:sz w:val="24"/>
              </w:rPr>
              <w:t>Boot</w:t>
            </w:r>
            <w:r>
              <w:rPr>
                <w:spacing w:val="-4"/>
                <w:sz w:val="24"/>
              </w:rPr>
              <w:t xml:space="preserve"> </w:t>
            </w:r>
            <w:r>
              <w:rPr>
                <w:sz w:val="24"/>
              </w:rPr>
              <w:t>est</w:t>
            </w:r>
            <w:r>
              <w:rPr>
                <w:spacing w:val="-4"/>
                <w:sz w:val="24"/>
              </w:rPr>
              <w:t xml:space="preserve"> </w:t>
            </w:r>
            <w:r>
              <w:rPr>
                <w:sz w:val="24"/>
              </w:rPr>
              <w:t>un</w:t>
            </w:r>
            <w:r>
              <w:rPr>
                <w:spacing w:val="-4"/>
                <w:sz w:val="24"/>
              </w:rPr>
              <w:t xml:space="preserve"> </w:t>
            </w:r>
            <w:r>
              <w:rPr>
                <w:sz w:val="24"/>
              </w:rPr>
              <w:t>Framework</w:t>
            </w:r>
            <w:r>
              <w:rPr>
                <w:spacing w:val="-4"/>
                <w:sz w:val="24"/>
              </w:rPr>
              <w:t xml:space="preserve"> </w:t>
            </w:r>
            <w:r>
              <w:rPr>
                <w:sz w:val="24"/>
              </w:rPr>
              <w:t>Java</w:t>
            </w:r>
            <w:r>
              <w:rPr>
                <w:spacing w:val="-5"/>
                <w:sz w:val="24"/>
              </w:rPr>
              <w:t xml:space="preserve"> </w:t>
            </w:r>
            <w:r>
              <w:rPr>
                <w:sz w:val="24"/>
              </w:rPr>
              <w:t>open</w:t>
            </w:r>
            <w:r>
              <w:rPr>
                <w:spacing w:val="-4"/>
                <w:sz w:val="24"/>
              </w:rPr>
              <w:t xml:space="preserve"> </w:t>
            </w:r>
            <w:r>
              <w:rPr>
                <w:sz w:val="24"/>
              </w:rPr>
              <w:t>source</w:t>
            </w:r>
            <w:r>
              <w:rPr>
                <w:spacing w:val="-3"/>
                <w:sz w:val="24"/>
              </w:rPr>
              <w:t xml:space="preserve"> </w:t>
            </w:r>
            <w:r>
              <w:rPr>
                <w:sz w:val="24"/>
              </w:rPr>
              <w:t>qui</w:t>
            </w:r>
            <w:r>
              <w:rPr>
                <w:spacing w:val="-4"/>
                <w:sz w:val="24"/>
              </w:rPr>
              <w:t xml:space="preserve"> </w:t>
            </w:r>
            <w:r>
              <w:rPr>
                <w:sz w:val="24"/>
              </w:rPr>
              <w:t>facilite</w:t>
            </w:r>
            <w:r>
              <w:rPr>
                <w:spacing w:val="-5"/>
                <w:sz w:val="24"/>
              </w:rPr>
              <w:t xml:space="preserve"> </w:t>
            </w:r>
            <w:r>
              <w:rPr>
                <w:sz w:val="24"/>
              </w:rPr>
              <w:t>la</w:t>
            </w:r>
            <w:r>
              <w:rPr>
                <w:spacing w:val="-4"/>
                <w:sz w:val="24"/>
              </w:rPr>
              <w:t xml:space="preserve"> </w:t>
            </w:r>
            <w:r>
              <w:rPr>
                <w:sz w:val="24"/>
              </w:rPr>
              <w:t xml:space="preserve">création d’applications web et d’API en simplifiant la configuration du Framework </w:t>
            </w:r>
            <w:proofErr w:type="spellStart"/>
            <w:r>
              <w:rPr>
                <w:sz w:val="24"/>
              </w:rPr>
              <w:t>spring</w:t>
            </w:r>
            <w:proofErr w:type="spellEnd"/>
            <w:r>
              <w:rPr>
                <w:sz w:val="24"/>
              </w:rPr>
              <w:t>.</w:t>
            </w:r>
          </w:p>
          <w:p w14:paraId="1756B8FE" w14:textId="77777777" w:rsidR="00DD0E26" w:rsidRDefault="00956A1E">
            <w:pPr>
              <w:pStyle w:val="TableParagraph"/>
              <w:spacing w:before="0"/>
              <w:ind w:right="238"/>
              <w:rPr>
                <w:sz w:val="24"/>
              </w:rPr>
            </w:pPr>
            <w:r>
              <w:rPr>
                <w:sz w:val="24"/>
              </w:rPr>
              <w:t>Il permet de développer rapidement des applications robustes, sécurisées et prêtes à être déployées, grâce à son approche « convention</w:t>
            </w:r>
            <w:r>
              <w:rPr>
                <w:spacing w:val="-6"/>
                <w:sz w:val="24"/>
              </w:rPr>
              <w:t xml:space="preserve"> </w:t>
            </w:r>
            <w:r>
              <w:rPr>
                <w:sz w:val="24"/>
              </w:rPr>
              <w:t>over</w:t>
            </w:r>
            <w:r>
              <w:rPr>
                <w:spacing w:val="-6"/>
                <w:sz w:val="24"/>
              </w:rPr>
              <w:t xml:space="preserve"> </w:t>
            </w:r>
            <w:r>
              <w:rPr>
                <w:sz w:val="24"/>
              </w:rPr>
              <w:t>configuration</w:t>
            </w:r>
            <w:r>
              <w:rPr>
                <w:spacing w:val="-6"/>
                <w:sz w:val="24"/>
              </w:rPr>
              <w:t xml:space="preserve"> </w:t>
            </w:r>
            <w:r>
              <w:rPr>
                <w:sz w:val="24"/>
              </w:rPr>
              <w:t>»</w:t>
            </w:r>
            <w:r>
              <w:rPr>
                <w:spacing w:val="-6"/>
                <w:sz w:val="24"/>
              </w:rPr>
              <w:t xml:space="preserve"> </w:t>
            </w:r>
            <w:r>
              <w:rPr>
                <w:sz w:val="24"/>
              </w:rPr>
              <w:t>(moins</w:t>
            </w:r>
            <w:r>
              <w:rPr>
                <w:spacing w:val="-7"/>
                <w:sz w:val="24"/>
              </w:rPr>
              <w:t xml:space="preserve"> </w:t>
            </w:r>
            <w:r>
              <w:rPr>
                <w:sz w:val="24"/>
              </w:rPr>
              <w:t>de</w:t>
            </w:r>
            <w:r>
              <w:rPr>
                <w:spacing w:val="-7"/>
                <w:sz w:val="24"/>
              </w:rPr>
              <w:t xml:space="preserve"> </w:t>
            </w:r>
            <w:r>
              <w:rPr>
                <w:sz w:val="24"/>
              </w:rPr>
              <w:t>configuration</w:t>
            </w:r>
            <w:r>
              <w:rPr>
                <w:spacing w:val="-6"/>
                <w:sz w:val="24"/>
              </w:rPr>
              <w:t xml:space="preserve"> </w:t>
            </w:r>
            <w:r>
              <w:rPr>
                <w:sz w:val="24"/>
              </w:rPr>
              <w:t>manuelle). Spring Boot embarque un serveur (comme Tomcat) et gère automatiquement les dépendances.</w:t>
            </w:r>
          </w:p>
        </w:tc>
        <w:tc>
          <w:tcPr>
            <w:tcW w:w="2694" w:type="dxa"/>
            <w:shd w:val="clear" w:color="auto" w:fill="FFFFFF" w:themeFill="background1"/>
          </w:tcPr>
          <w:p w14:paraId="75039381" w14:textId="77777777" w:rsidR="00DD0E26" w:rsidRDefault="00DD0E26">
            <w:pPr>
              <w:pStyle w:val="TableParagraph"/>
              <w:spacing w:before="8"/>
              <w:ind w:left="0"/>
              <w:rPr>
                <w:b/>
                <w:sz w:val="8"/>
              </w:rPr>
            </w:pPr>
          </w:p>
          <w:p w14:paraId="253EB4A6" w14:textId="77777777" w:rsidR="00DD0E26" w:rsidRDefault="00956A1E">
            <w:pPr>
              <w:pStyle w:val="TableParagraph"/>
              <w:spacing w:before="0"/>
              <w:ind w:left="98"/>
              <w:rPr>
                <w:sz w:val="20"/>
              </w:rPr>
            </w:pPr>
            <w:r>
              <w:rPr>
                <w:noProof/>
                <w:sz w:val="20"/>
              </w:rPr>
              <w:drawing>
                <wp:inline distT="0" distB="0" distL="0" distR="0" wp14:anchorId="7BA6CFFF" wp14:editId="49865FCC">
                  <wp:extent cx="1322831" cy="1322831"/>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1" cstate="print"/>
                          <a:stretch>
                            <a:fillRect/>
                          </a:stretch>
                        </pic:blipFill>
                        <pic:spPr>
                          <a:xfrm>
                            <a:off x="0" y="0"/>
                            <a:ext cx="1322831" cy="1322831"/>
                          </a:xfrm>
                          <a:prstGeom prst="rect">
                            <a:avLst/>
                          </a:prstGeom>
                        </pic:spPr>
                      </pic:pic>
                    </a:graphicData>
                  </a:graphic>
                </wp:inline>
              </w:drawing>
            </w:r>
          </w:p>
        </w:tc>
      </w:tr>
      <w:tr w:rsidR="00DD0E26" w14:paraId="6C1B80C9" w14:textId="77777777" w:rsidTr="00DE78DC">
        <w:trPr>
          <w:trHeight w:val="2517"/>
        </w:trPr>
        <w:tc>
          <w:tcPr>
            <w:tcW w:w="7079" w:type="dxa"/>
            <w:shd w:val="clear" w:color="auto" w:fill="FFFFFF" w:themeFill="background1"/>
          </w:tcPr>
          <w:p w14:paraId="6562D00B" w14:textId="36B26840" w:rsidR="00DD0E26" w:rsidRDefault="008F674E">
            <w:pPr>
              <w:pStyle w:val="TableParagraph"/>
              <w:spacing w:line="278" w:lineRule="auto"/>
              <w:ind w:right="34"/>
              <w:rPr>
                <w:sz w:val="24"/>
              </w:rPr>
            </w:pPr>
            <w:proofErr w:type="spellStart"/>
            <w:proofErr w:type="gramStart"/>
            <w:r>
              <w:rPr>
                <w:sz w:val="24"/>
              </w:rPr>
              <w:t>angular</w:t>
            </w:r>
            <w:proofErr w:type="spellEnd"/>
            <w:proofErr w:type="gramEnd"/>
          </w:p>
        </w:tc>
        <w:tc>
          <w:tcPr>
            <w:tcW w:w="2694" w:type="dxa"/>
            <w:shd w:val="clear" w:color="auto" w:fill="FFFFFF" w:themeFill="background1"/>
          </w:tcPr>
          <w:p w14:paraId="1AD42C03" w14:textId="77777777" w:rsidR="00DD0E26" w:rsidRDefault="00DD0E26">
            <w:pPr>
              <w:pStyle w:val="TableParagraph"/>
              <w:spacing w:before="8"/>
              <w:ind w:left="0"/>
              <w:rPr>
                <w:b/>
                <w:sz w:val="8"/>
              </w:rPr>
            </w:pPr>
          </w:p>
          <w:p w14:paraId="58A925C9" w14:textId="2C16D3CB" w:rsidR="00DD0E26" w:rsidRDefault="00DD0E26">
            <w:pPr>
              <w:pStyle w:val="TableParagraph"/>
              <w:spacing w:before="0"/>
              <w:ind w:left="186"/>
              <w:rPr>
                <w:sz w:val="20"/>
              </w:rPr>
            </w:pPr>
          </w:p>
        </w:tc>
      </w:tr>
      <w:tr w:rsidR="00883613" w14:paraId="60B9AA81" w14:textId="77777777" w:rsidTr="00DE78DC">
        <w:trPr>
          <w:trHeight w:val="2517"/>
        </w:trPr>
        <w:tc>
          <w:tcPr>
            <w:tcW w:w="7079" w:type="dxa"/>
            <w:shd w:val="clear" w:color="auto" w:fill="FFFFFF" w:themeFill="background1"/>
          </w:tcPr>
          <w:p w14:paraId="22D7AB3E" w14:textId="57B4DDAA" w:rsidR="00883613" w:rsidRDefault="00883613">
            <w:pPr>
              <w:pStyle w:val="TableParagraph"/>
              <w:spacing w:line="278" w:lineRule="auto"/>
              <w:ind w:right="34"/>
              <w:rPr>
                <w:sz w:val="24"/>
              </w:rPr>
            </w:pPr>
            <w:proofErr w:type="spellStart"/>
            <w:r>
              <w:rPr>
                <w:sz w:val="24"/>
              </w:rPr>
              <w:t>FatAPI</w:t>
            </w:r>
            <w:proofErr w:type="spellEnd"/>
          </w:p>
        </w:tc>
        <w:tc>
          <w:tcPr>
            <w:tcW w:w="2694" w:type="dxa"/>
            <w:shd w:val="clear" w:color="auto" w:fill="FFFFFF" w:themeFill="background1"/>
          </w:tcPr>
          <w:p w14:paraId="46D1265D" w14:textId="77777777" w:rsidR="00883613" w:rsidRDefault="00883613">
            <w:pPr>
              <w:pStyle w:val="TableParagraph"/>
              <w:spacing w:before="8"/>
              <w:ind w:left="0"/>
              <w:rPr>
                <w:b/>
                <w:sz w:val="8"/>
              </w:rPr>
            </w:pPr>
          </w:p>
        </w:tc>
      </w:tr>
    </w:tbl>
    <w:p w14:paraId="76288704" w14:textId="77777777" w:rsidR="00DD0E26" w:rsidRDefault="00DD0E26">
      <w:pPr>
        <w:pStyle w:val="BodyText"/>
        <w:spacing w:before="197"/>
        <w:ind w:left="0"/>
        <w:rPr>
          <w:b/>
          <w:sz w:val="20"/>
        </w:rPr>
      </w:pPr>
    </w:p>
    <w:p w14:paraId="0BD0A928" w14:textId="77777777" w:rsidR="00DD0E26" w:rsidRDefault="00956A1E">
      <w:pPr>
        <w:ind w:right="140"/>
        <w:jc w:val="center"/>
        <w:rPr>
          <w:b/>
          <w:i/>
          <w:sz w:val="20"/>
        </w:rPr>
      </w:pPr>
      <w:bookmarkStart w:id="99" w:name="_bookmark54"/>
      <w:bookmarkEnd w:id="99"/>
      <w:r>
        <w:rPr>
          <w:b/>
          <w:i/>
          <w:color w:val="E26C09"/>
          <w:sz w:val="20"/>
        </w:rPr>
        <w:t>Table</w:t>
      </w:r>
      <w:r>
        <w:rPr>
          <w:b/>
          <w:i/>
          <w:color w:val="E26C09"/>
          <w:spacing w:val="-4"/>
          <w:sz w:val="20"/>
        </w:rPr>
        <w:t xml:space="preserve"> </w:t>
      </w:r>
      <w:proofErr w:type="gramStart"/>
      <w:r>
        <w:rPr>
          <w:b/>
          <w:i/>
          <w:color w:val="E26C09"/>
          <w:sz w:val="20"/>
        </w:rPr>
        <w:t>4:Les</w:t>
      </w:r>
      <w:proofErr w:type="gramEnd"/>
      <w:r>
        <w:rPr>
          <w:b/>
          <w:i/>
          <w:color w:val="E26C09"/>
          <w:spacing w:val="-4"/>
          <w:sz w:val="20"/>
        </w:rPr>
        <w:t xml:space="preserve"> </w:t>
      </w:r>
      <w:r>
        <w:rPr>
          <w:b/>
          <w:i/>
          <w:color w:val="E26C09"/>
          <w:sz w:val="20"/>
        </w:rPr>
        <w:t>langages</w:t>
      </w:r>
      <w:r>
        <w:rPr>
          <w:b/>
          <w:i/>
          <w:color w:val="E26C09"/>
          <w:spacing w:val="-5"/>
          <w:sz w:val="20"/>
        </w:rPr>
        <w:t xml:space="preserve"> </w:t>
      </w:r>
      <w:r>
        <w:rPr>
          <w:b/>
          <w:i/>
          <w:color w:val="E26C09"/>
          <w:sz w:val="20"/>
        </w:rPr>
        <w:t>et</w:t>
      </w:r>
      <w:r>
        <w:rPr>
          <w:b/>
          <w:i/>
          <w:color w:val="E26C09"/>
          <w:spacing w:val="-2"/>
          <w:sz w:val="20"/>
        </w:rPr>
        <w:t xml:space="preserve"> Framework</w:t>
      </w:r>
    </w:p>
    <w:p w14:paraId="5EF60B04" w14:textId="77777777" w:rsidR="00DD0E26" w:rsidRDefault="00956A1E">
      <w:pPr>
        <w:pStyle w:val="Heading2"/>
        <w:numPr>
          <w:ilvl w:val="0"/>
          <w:numId w:val="5"/>
        </w:numPr>
        <w:tabs>
          <w:tab w:val="left" w:pos="1513"/>
        </w:tabs>
        <w:spacing w:before="200"/>
        <w:ind w:left="1513" w:hanging="279"/>
        <w:jc w:val="left"/>
      </w:pPr>
      <w:bookmarkStart w:id="100" w:name="_bookmark55"/>
      <w:bookmarkStart w:id="101" w:name="_Toc235388883"/>
      <w:bookmarkEnd w:id="100"/>
      <w:r>
        <w:rPr>
          <w:color w:val="0E4660"/>
          <w:spacing w:val="-2"/>
        </w:rPr>
        <w:t>Conclusion</w:t>
      </w:r>
      <w:bookmarkEnd w:id="101"/>
    </w:p>
    <w:p w14:paraId="20118E18" w14:textId="77777777" w:rsidR="00DD0E26" w:rsidRDefault="00956A1E">
      <w:pPr>
        <w:pStyle w:val="BodyText"/>
        <w:spacing w:before="25" w:line="278" w:lineRule="auto"/>
        <w:ind w:right="1055" w:firstLine="60"/>
      </w:pPr>
      <w:r>
        <w:t>Les logiciels et les langages cités précédemment sont indispensables à la réalisation du projet.</w:t>
      </w:r>
      <w:r>
        <w:rPr>
          <w:spacing w:val="-2"/>
        </w:rPr>
        <w:t xml:space="preserve"> </w:t>
      </w:r>
      <w:r>
        <w:t>Par</w:t>
      </w:r>
      <w:r>
        <w:rPr>
          <w:spacing w:val="-2"/>
        </w:rPr>
        <w:t xml:space="preserve"> </w:t>
      </w:r>
      <w:r>
        <w:t>la</w:t>
      </w:r>
      <w:r>
        <w:rPr>
          <w:spacing w:val="-4"/>
        </w:rPr>
        <w:t xml:space="preserve"> </w:t>
      </w:r>
      <w:r>
        <w:t>suite,</w:t>
      </w:r>
      <w:r>
        <w:rPr>
          <w:spacing w:val="-2"/>
        </w:rPr>
        <w:t xml:space="preserve"> </w:t>
      </w:r>
      <w:r>
        <w:t>je</w:t>
      </w:r>
      <w:r>
        <w:rPr>
          <w:spacing w:val="-3"/>
        </w:rPr>
        <w:t xml:space="preserve"> </w:t>
      </w:r>
      <w:r>
        <w:t>vais</w:t>
      </w:r>
      <w:r>
        <w:rPr>
          <w:spacing w:val="-3"/>
        </w:rPr>
        <w:t xml:space="preserve"> </w:t>
      </w:r>
      <w:r>
        <w:t>montrer</w:t>
      </w:r>
      <w:r>
        <w:rPr>
          <w:spacing w:val="-2"/>
        </w:rPr>
        <w:t xml:space="preserve"> </w:t>
      </w:r>
      <w:r>
        <w:t>quelques</w:t>
      </w:r>
      <w:r>
        <w:rPr>
          <w:spacing w:val="-3"/>
        </w:rPr>
        <w:t xml:space="preserve"> </w:t>
      </w:r>
      <w:r>
        <w:t>captures</w:t>
      </w:r>
      <w:r>
        <w:rPr>
          <w:spacing w:val="-3"/>
        </w:rPr>
        <w:t xml:space="preserve"> </w:t>
      </w:r>
      <w:r>
        <w:t>d’écrans</w:t>
      </w:r>
      <w:r>
        <w:rPr>
          <w:spacing w:val="-3"/>
        </w:rPr>
        <w:t xml:space="preserve"> </w:t>
      </w:r>
      <w:r>
        <w:t>des</w:t>
      </w:r>
      <w:r>
        <w:rPr>
          <w:spacing w:val="-3"/>
        </w:rPr>
        <w:t xml:space="preserve"> </w:t>
      </w:r>
      <w:r>
        <w:t>pages</w:t>
      </w:r>
      <w:r>
        <w:rPr>
          <w:spacing w:val="-3"/>
        </w:rPr>
        <w:t xml:space="preserve"> </w:t>
      </w:r>
      <w:r>
        <w:t>du site</w:t>
      </w:r>
      <w:r>
        <w:rPr>
          <w:spacing w:val="-3"/>
        </w:rPr>
        <w:t xml:space="preserve"> </w:t>
      </w:r>
      <w:r>
        <w:t>web</w:t>
      </w:r>
      <w:r>
        <w:rPr>
          <w:spacing w:val="-2"/>
        </w:rPr>
        <w:t xml:space="preserve"> </w:t>
      </w:r>
      <w:r>
        <w:t>qui</w:t>
      </w:r>
      <w:r>
        <w:rPr>
          <w:spacing w:val="-2"/>
        </w:rPr>
        <w:t xml:space="preserve"> </w:t>
      </w:r>
      <w:r>
        <w:t>vont vous donner une idée plus claire sur leurs composants.</w:t>
      </w:r>
    </w:p>
    <w:p w14:paraId="5C84E8F0" w14:textId="77777777" w:rsidR="00DD0E26" w:rsidRDefault="00DD0E26">
      <w:pPr>
        <w:pStyle w:val="BodyText"/>
        <w:spacing w:line="278" w:lineRule="auto"/>
        <w:sectPr w:rsidR="00DD0E26">
          <w:pgSz w:w="11910" w:h="16840"/>
          <w:pgMar w:top="1400" w:right="425" w:bottom="280" w:left="566" w:header="720" w:footer="720" w:gutter="0"/>
          <w:cols w:space="720"/>
        </w:sectPr>
      </w:pPr>
    </w:p>
    <w:p w14:paraId="71E91E32" w14:textId="77777777" w:rsidR="00DD0E26" w:rsidRDefault="00DD0E26">
      <w:pPr>
        <w:pStyle w:val="BodyText"/>
        <w:ind w:left="0"/>
        <w:rPr>
          <w:sz w:val="56"/>
        </w:rPr>
      </w:pPr>
    </w:p>
    <w:p w14:paraId="17384A4B" w14:textId="77777777" w:rsidR="00DD0E26" w:rsidRDefault="00DD0E26">
      <w:pPr>
        <w:pStyle w:val="BodyText"/>
        <w:ind w:left="0"/>
        <w:rPr>
          <w:sz w:val="56"/>
        </w:rPr>
      </w:pPr>
    </w:p>
    <w:p w14:paraId="6586E8E6" w14:textId="77777777" w:rsidR="00DD0E26" w:rsidRDefault="00DD0E26">
      <w:pPr>
        <w:pStyle w:val="BodyText"/>
        <w:ind w:left="0"/>
        <w:rPr>
          <w:sz w:val="56"/>
        </w:rPr>
      </w:pPr>
    </w:p>
    <w:p w14:paraId="03A1AE9A" w14:textId="77777777" w:rsidR="00DD0E26" w:rsidRDefault="00DD0E26">
      <w:pPr>
        <w:pStyle w:val="BodyText"/>
        <w:ind w:left="0"/>
        <w:rPr>
          <w:sz w:val="56"/>
        </w:rPr>
      </w:pPr>
    </w:p>
    <w:p w14:paraId="6CB404C3" w14:textId="77777777" w:rsidR="00DD0E26" w:rsidRDefault="00DD0E26">
      <w:pPr>
        <w:pStyle w:val="BodyText"/>
        <w:ind w:left="0"/>
        <w:rPr>
          <w:sz w:val="56"/>
        </w:rPr>
      </w:pPr>
    </w:p>
    <w:p w14:paraId="51279D3B" w14:textId="77777777" w:rsidR="00DD0E26" w:rsidRDefault="00DD0E26">
      <w:pPr>
        <w:pStyle w:val="BodyText"/>
        <w:ind w:left="0"/>
        <w:rPr>
          <w:sz w:val="56"/>
        </w:rPr>
      </w:pPr>
    </w:p>
    <w:p w14:paraId="77C7CBF4" w14:textId="77777777" w:rsidR="00DD0E26" w:rsidRDefault="00DD0E26">
      <w:pPr>
        <w:pStyle w:val="BodyText"/>
        <w:ind w:left="0"/>
        <w:rPr>
          <w:sz w:val="56"/>
        </w:rPr>
      </w:pPr>
    </w:p>
    <w:p w14:paraId="46E84295" w14:textId="77777777" w:rsidR="00DD0E26" w:rsidRDefault="00DD0E26">
      <w:pPr>
        <w:pStyle w:val="BodyText"/>
        <w:spacing w:before="106"/>
        <w:ind w:left="0"/>
        <w:rPr>
          <w:sz w:val="56"/>
        </w:rPr>
      </w:pPr>
    </w:p>
    <w:p w14:paraId="574F1A2E" w14:textId="77777777" w:rsidR="00DD0E26" w:rsidRDefault="00956A1E" w:rsidP="00F74517">
      <w:pPr>
        <w:pStyle w:val="Heading1"/>
      </w:pPr>
      <w:bookmarkStart w:id="102" w:name="_bookmark56"/>
      <w:bookmarkStart w:id="103" w:name="_Toc235388884"/>
      <w:bookmarkEnd w:id="102"/>
      <w:r>
        <w:t>Chapitre</w:t>
      </w:r>
      <w:r>
        <w:rPr>
          <w:spacing w:val="-17"/>
        </w:rPr>
        <w:t xml:space="preserve"> </w:t>
      </w:r>
      <w:r>
        <w:t>V:</w:t>
      </w:r>
      <w:r>
        <w:rPr>
          <w:spacing w:val="-16"/>
        </w:rPr>
        <w:t xml:space="preserve"> </w:t>
      </w:r>
      <w:proofErr w:type="spellStart"/>
      <w:r>
        <w:t>Réalisation</w:t>
      </w:r>
      <w:proofErr w:type="spellEnd"/>
      <w:r>
        <w:rPr>
          <w:spacing w:val="-15"/>
        </w:rPr>
        <w:t xml:space="preserve"> </w:t>
      </w:r>
      <w:r>
        <w:t>du</w:t>
      </w:r>
      <w:r>
        <w:rPr>
          <w:spacing w:val="-14"/>
        </w:rPr>
        <w:t xml:space="preserve"> </w:t>
      </w:r>
      <w:r>
        <w:t>projet</w:t>
      </w:r>
      <w:bookmarkEnd w:id="103"/>
    </w:p>
    <w:p w14:paraId="10AC3E91" w14:textId="77777777" w:rsidR="00DD0E26" w:rsidRDefault="00DD0E26" w:rsidP="00F74517">
      <w:pPr>
        <w:pStyle w:val="Heading1"/>
        <w:sectPr w:rsidR="00DD0E26">
          <w:pgSz w:w="11910" w:h="16840"/>
          <w:pgMar w:top="1920" w:right="425" w:bottom="280" w:left="566" w:header="720" w:footer="720" w:gutter="0"/>
          <w:cols w:space="720"/>
        </w:sectPr>
      </w:pPr>
    </w:p>
    <w:p w14:paraId="3AE8EAB6" w14:textId="77777777" w:rsidR="00DD0E26" w:rsidRDefault="00956A1E">
      <w:pPr>
        <w:pStyle w:val="Heading2"/>
        <w:numPr>
          <w:ilvl w:val="0"/>
          <w:numId w:val="4"/>
        </w:numPr>
        <w:tabs>
          <w:tab w:val="left" w:pos="1432"/>
        </w:tabs>
        <w:spacing w:before="62"/>
        <w:ind w:left="1432" w:hanging="210"/>
        <w:rPr>
          <w:color w:val="001F5F"/>
          <w:sz w:val="26"/>
        </w:rPr>
      </w:pPr>
      <w:bookmarkStart w:id="104" w:name="_bookmark57"/>
      <w:bookmarkStart w:id="105" w:name="_Toc235388885"/>
      <w:bookmarkEnd w:id="104"/>
      <w:r>
        <w:rPr>
          <w:color w:val="001F5F"/>
        </w:rPr>
        <w:lastRenderedPageBreak/>
        <w:t>Introduction</w:t>
      </w:r>
      <w:r>
        <w:rPr>
          <w:color w:val="001F5F"/>
          <w:spacing w:val="-5"/>
        </w:rPr>
        <w:t xml:space="preserve"> </w:t>
      </w:r>
      <w:r>
        <w:rPr>
          <w:color w:val="001F5F"/>
          <w:spacing w:val="-10"/>
        </w:rPr>
        <w:t>:</w:t>
      </w:r>
      <w:bookmarkEnd w:id="105"/>
    </w:p>
    <w:p w14:paraId="14811E23" w14:textId="77777777" w:rsidR="00DD0E26" w:rsidRDefault="00956A1E">
      <w:pPr>
        <w:pStyle w:val="BodyText"/>
        <w:spacing w:before="25" w:line="278" w:lineRule="auto"/>
        <w:ind w:right="1041"/>
      </w:pPr>
      <w:r>
        <w:t>La</w:t>
      </w:r>
      <w:r>
        <w:rPr>
          <w:spacing w:val="-4"/>
        </w:rPr>
        <w:t xml:space="preserve"> </w:t>
      </w:r>
      <w:r>
        <w:t>phase</w:t>
      </w:r>
      <w:r>
        <w:rPr>
          <w:spacing w:val="-3"/>
        </w:rPr>
        <w:t xml:space="preserve"> </w:t>
      </w:r>
      <w:r>
        <w:t>de</w:t>
      </w:r>
      <w:r>
        <w:rPr>
          <w:spacing w:val="-3"/>
        </w:rPr>
        <w:t xml:space="preserve"> </w:t>
      </w:r>
      <w:r>
        <w:t>réalisation</w:t>
      </w:r>
      <w:r>
        <w:rPr>
          <w:spacing w:val="-2"/>
        </w:rPr>
        <w:t xml:space="preserve"> </w:t>
      </w:r>
      <w:r>
        <w:t>représente</w:t>
      </w:r>
      <w:r>
        <w:rPr>
          <w:spacing w:val="-2"/>
        </w:rPr>
        <w:t xml:space="preserve"> </w:t>
      </w:r>
      <w:r>
        <w:t>l’étape</w:t>
      </w:r>
      <w:r>
        <w:rPr>
          <w:spacing w:val="-2"/>
        </w:rPr>
        <w:t xml:space="preserve"> </w:t>
      </w:r>
      <w:r>
        <w:t>concrète</w:t>
      </w:r>
      <w:r>
        <w:rPr>
          <w:spacing w:val="-2"/>
        </w:rPr>
        <w:t xml:space="preserve"> </w:t>
      </w:r>
      <w:r>
        <w:t>de</w:t>
      </w:r>
      <w:r>
        <w:rPr>
          <w:spacing w:val="-3"/>
        </w:rPr>
        <w:t xml:space="preserve"> </w:t>
      </w:r>
      <w:r>
        <w:t>mise</w:t>
      </w:r>
      <w:r>
        <w:rPr>
          <w:spacing w:val="-3"/>
        </w:rPr>
        <w:t xml:space="preserve"> </w:t>
      </w:r>
      <w:r>
        <w:t>en</w:t>
      </w:r>
      <w:r>
        <w:rPr>
          <w:spacing w:val="-2"/>
        </w:rPr>
        <w:t xml:space="preserve"> </w:t>
      </w:r>
      <w:r>
        <w:t>œuvre</w:t>
      </w:r>
      <w:r>
        <w:rPr>
          <w:spacing w:val="-3"/>
        </w:rPr>
        <w:t xml:space="preserve"> </w:t>
      </w:r>
      <w:r>
        <w:t>du</w:t>
      </w:r>
      <w:r>
        <w:rPr>
          <w:spacing w:val="-2"/>
        </w:rPr>
        <w:t xml:space="preserve"> </w:t>
      </w:r>
      <w:r>
        <w:t>projet.</w:t>
      </w:r>
      <w:r>
        <w:rPr>
          <w:spacing w:val="-2"/>
        </w:rPr>
        <w:t xml:space="preserve"> </w:t>
      </w:r>
      <w:r>
        <w:t>Après</w:t>
      </w:r>
      <w:r>
        <w:rPr>
          <w:spacing w:val="-3"/>
        </w:rPr>
        <w:t xml:space="preserve"> </w:t>
      </w:r>
      <w:r>
        <w:t>avoir défini le cahier des charges et conçu l’architecture générale de l’application, il s’agit ici de présenter les différentes interfaces développées, ainsi que les principales fonctionnalités</w:t>
      </w:r>
    </w:p>
    <w:p w14:paraId="386DEC46" w14:textId="77777777" w:rsidR="00DD0E26" w:rsidRDefault="00956A1E">
      <w:pPr>
        <w:pStyle w:val="BodyText"/>
        <w:spacing w:line="280" w:lineRule="auto"/>
        <w:ind w:right="1041"/>
      </w:pPr>
      <w:proofErr w:type="gramStart"/>
      <w:r>
        <w:t>implémentées</w:t>
      </w:r>
      <w:proofErr w:type="gramEnd"/>
      <w:r>
        <w:t>.</w:t>
      </w:r>
      <w:r>
        <w:rPr>
          <w:spacing w:val="-3"/>
        </w:rPr>
        <w:t xml:space="preserve"> </w:t>
      </w:r>
      <w:r>
        <w:t>L’objectif</w:t>
      </w:r>
      <w:r>
        <w:rPr>
          <w:spacing w:val="-2"/>
        </w:rPr>
        <w:t xml:space="preserve"> </w:t>
      </w:r>
      <w:r>
        <w:t>de</w:t>
      </w:r>
      <w:r>
        <w:rPr>
          <w:spacing w:val="-4"/>
        </w:rPr>
        <w:t xml:space="preserve"> </w:t>
      </w:r>
      <w:r>
        <w:t>ce</w:t>
      </w:r>
      <w:r>
        <w:rPr>
          <w:spacing w:val="-2"/>
        </w:rPr>
        <w:t xml:space="preserve"> </w:t>
      </w:r>
      <w:r>
        <w:t>chapitre</w:t>
      </w:r>
      <w:r>
        <w:rPr>
          <w:spacing w:val="-3"/>
        </w:rPr>
        <w:t xml:space="preserve"> </w:t>
      </w:r>
      <w:r>
        <w:t>est</w:t>
      </w:r>
      <w:r>
        <w:rPr>
          <w:spacing w:val="-3"/>
        </w:rPr>
        <w:t xml:space="preserve"> </w:t>
      </w:r>
      <w:r>
        <w:t>de</w:t>
      </w:r>
      <w:r>
        <w:rPr>
          <w:spacing w:val="-3"/>
        </w:rPr>
        <w:t xml:space="preserve"> </w:t>
      </w:r>
      <w:r>
        <w:t>montrer</w:t>
      </w:r>
      <w:r>
        <w:rPr>
          <w:spacing w:val="-3"/>
        </w:rPr>
        <w:t xml:space="preserve"> </w:t>
      </w:r>
      <w:r>
        <w:t>comment</w:t>
      </w:r>
      <w:r>
        <w:rPr>
          <w:spacing w:val="-3"/>
        </w:rPr>
        <w:t xml:space="preserve"> </w:t>
      </w:r>
      <w:r>
        <w:t>les</w:t>
      </w:r>
      <w:r>
        <w:rPr>
          <w:spacing w:val="-4"/>
        </w:rPr>
        <w:t xml:space="preserve"> </w:t>
      </w:r>
      <w:r>
        <w:t>besoins</w:t>
      </w:r>
      <w:r>
        <w:rPr>
          <w:spacing w:val="-4"/>
        </w:rPr>
        <w:t xml:space="preserve"> </w:t>
      </w:r>
      <w:r>
        <w:t>identifiés</w:t>
      </w:r>
      <w:r>
        <w:rPr>
          <w:spacing w:val="-4"/>
        </w:rPr>
        <w:t xml:space="preserve"> </w:t>
      </w:r>
      <w:r>
        <w:t>ont</w:t>
      </w:r>
      <w:r>
        <w:rPr>
          <w:spacing w:val="-3"/>
        </w:rPr>
        <w:t xml:space="preserve"> </w:t>
      </w:r>
      <w:r>
        <w:t>été traduits en une application web fonctionnelle et intuitive.</w:t>
      </w:r>
    </w:p>
    <w:p w14:paraId="6C0DFED0" w14:textId="77777777" w:rsidR="00DD0E26" w:rsidRDefault="00956A1E">
      <w:pPr>
        <w:pStyle w:val="Heading2"/>
        <w:numPr>
          <w:ilvl w:val="0"/>
          <w:numId w:val="4"/>
        </w:numPr>
        <w:tabs>
          <w:tab w:val="left" w:pos="1513"/>
        </w:tabs>
        <w:spacing w:before="152"/>
        <w:ind w:left="1513" w:hanging="279"/>
        <w:rPr>
          <w:color w:val="0E4660"/>
        </w:rPr>
      </w:pPr>
      <w:bookmarkStart w:id="106" w:name="_bookmark58"/>
      <w:bookmarkStart w:id="107" w:name="_Toc235388886"/>
      <w:bookmarkEnd w:id="106"/>
      <w:r>
        <w:rPr>
          <w:color w:val="0E4660"/>
        </w:rPr>
        <w:t>Présentation</w:t>
      </w:r>
      <w:r>
        <w:rPr>
          <w:color w:val="0E4660"/>
          <w:spacing w:val="-7"/>
        </w:rPr>
        <w:t xml:space="preserve"> </w:t>
      </w:r>
      <w:r>
        <w:rPr>
          <w:color w:val="0E4660"/>
        </w:rPr>
        <w:t>des</w:t>
      </w:r>
      <w:r>
        <w:rPr>
          <w:color w:val="0E4660"/>
          <w:spacing w:val="-8"/>
        </w:rPr>
        <w:t xml:space="preserve"> </w:t>
      </w:r>
      <w:r>
        <w:rPr>
          <w:color w:val="0E4660"/>
        </w:rPr>
        <w:t>interfaces</w:t>
      </w:r>
      <w:r>
        <w:rPr>
          <w:color w:val="0E4660"/>
          <w:spacing w:val="-3"/>
        </w:rPr>
        <w:t xml:space="preserve"> </w:t>
      </w:r>
      <w:r>
        <w:rPr>
          <w:color w:val="0E4660"/>
          <w:spacing w:val="-10"/>
        </w:rPr>
        <w:t>:</w:t>
      </w:r>
      <w:bookmarkEnd w:id="107"/>
    </w:p>
    <w:p w14:paraId="6FF5530B" w14:textId="77777777" w:rsidR="00DD0E26" w:rsidRDefault="00956A1E">
      <w:pPr>
        <w:pStyle w:val="Heading2"/>
        <w:numPr>
          <w:ilvl w:val="1"/>
          <w:numId w:val="4"/>
        </w:numPr>
        <w:tabs>
          <w:tab w:val="left" w:pos="1725"/>
        </w:tabs>
        <w:spacing w:before="26"/>
        <w:ind w:left="1725" w:hanging="491"/>
        <w:jc w:val="left"/>
      </w:pPr>
      <w:bookmarkStart w:id="108" w:name="_bookmark59"/>
      <w:bookmarkStart w:id="109" w:name="_Toc235388887"/>
      <w:bookmarkEnd w:id="108"/>
      <w:r>
        <w:rPr>
          <w:color w:val="0E4660"/>
        </w:rPr>
        <w:t>Interface</w:t>
      </w:r>
      <w:r>
        <w:rPr>
          <w:color w:val="0E4660"/>
          <w:spacing w:val="-4"/>
        </w:rPr>
        <w:t xml:space="preserve"> </w:t>
      </w:r>
      <w:r>
        <w:rPr>
          <w:color w:val="0E4660"/>
        </w:rPr>
        <w:t>de</w:t>
      </w:r>
      <w:r>
        <w:rPr>
          <w:color w:val="0E4660"/>
          <w:spacing w:val="-7"/>
        </w:rPr>
        <w:t xml:space="preserve"> </w:t>
      </w:r>
      <w:r>
        <w:rPr>
          <w:color w:val="0E4660"/>
        </w:rPr>
        <w:t>Connexion</w:t>
      </w:r>
      <w:r>
        <w:rPr>
          <w:color w:val="0E4660"/>
          <w:spacing w:val="-3"/>
        </w:rPr>
        <w:t xml:space="preserve"> </w:t>
      </w:r>
      <w:r>
        <w:rPr>
          <w:color w:val="0E4660"/>
          <w:spacing w:val="-10"/>
        </w:rPr>
        <w:t>:</w:t>
      </w:r>
      <w:bookmarkEnd w:id="109"/>
    </w:p>
    <w:p w14:paraId="050945FE" w14:textId="78B4F356" w:rsidR="00DD0E26" w:rsidRDefault="00DD0E26">
      <w:pPr>
        <w:pStyle w:val="BodyText"/>
        <w:spacing w:before="216"/>
        <w:ind w:left="0"/>
        <w:rPr>
          <w:sz w:val="20"/>
        </w:rPr>
      </w:pPr>
      <w:bookmarkStart w:id="110" w:name="_bookmark63"/>
      <w:bookmarkEnd w:id="110"/>
    </w:p>
    <w:p w14:paraId="4C3D8180" w14:textId="77777777" w:rsidR="00DD0E26" w:rsidRDefault="00956A1E">
      <w:pPr>
        <w:pStyle w:val="Heading2"/>
        <w:numPr>
          <w:ilvl w:val="0"/>
          <w:numId w:val="4"/>
        </w:numPr>
        <w:tabs>
          <w:tab w:val="left" w:pos="1443"/>
        </w:tabs>
        <w:spacing w:before="199"/>
        <w:ind w:left="1443" w:hanging="209"/>
        <w:rPr>
          <w:color w:val="0E4660"/>
          <w:sz w:val="26"/>
        </w:rPr>
      </w:pPr>
      <w:bookmarkStart w:id="111" w:name="_bookmark67"/>
      <w:bookmarkStart w:id="112" w:name="_bookmark68"/>
      <w:bookmarkStart w:id="113" w:name="_Toc235388888"/>
      <w:bookmarkEnd w:id="111"/>
      <w:bookmarkEnd w:id="112"/>
      <w:r>
        <w:rPr>
          <w:color w:val="0E4660"/>
        </w:rPr>
        <w:t>Conclusion</w:t>
      </w:r>
      <w:r>
        <w:rPr>
          <w:color w:val="0E4660"/>
          <w:spacing w:val="-10"/>
        </w:rPr>
        <w:t xml:space="preserve"> :</w:t>
      </w:r>
      <w:bookmarkEnd w:id="113"/>
    </w:p>
    <w:p w14:paraId="6E9DE6C3" w14:textId="77777777" w:rsidR="00DD0E26" w:rsidRDefault="00956A1E">
      <w:pPr>
        <w:pStyle w:val="BodyText"/>
        <w:spacing w:before="25" w:line="278" w:lineRule="auto"/>
        <w:ind w:right="1041"/>
      </w:pPr>
      <w:r>
        <w:t>La réalisation du projet a permis de transformer les besoins exprimés dans le cahier des charges en une application web opérationnelle et adaptée au contexte de LafargeHolcim Maroc.</w:t>
      </w:r>
      <w:r>
        <w:rPr>
          <w:spacing w:val="-3"/>
        </w:rPr>
        <w:t xml:space="preserve"> </w:t>
      </w:r>
      <w:r>
        <w:t>Les</w:t>
      </w:r>
      <w:r>
        <w:rPr>
          <w:spacing w:val="-4"/>
        </w:rPr>
        <w:t xml:space="preserve"> </w:t>
      </w:r>
      <w:r>
        <w:t>différentes</w:t>
      </w:r>
      <w:r>
        <w:rPr>
          <w:spacing w:val="-4"/>
        </w:rPr>
        <w:t xml:space="preserve"> </w:t>
      </w:r>
      <w:r>
        <w:t>interfaces</w:t>
      </w:r>
      <w:r>
        <w:rPr>
          <w:spacing w:val="-4"/>
        </w:rPr>
        <w:t xml:space="preserve"> </w:t>
      </w:r>
      <w:r>
        <w:t>ont</w:t>
      </w:r>
      <w:r>
        <w:rPr>
          <w:spacing w:val="-3"/>
        </w:rPr>
        <w:t xml:space="preserve"> </w:t>
      </w:r>
      <w:r>
        <w:t>été</w:t>
      </w:r>
      <w:r>
        <w:rPr>
          <w:spacing w:val="-2"/>
        </w:rPr>
        <w:t xml:space="preserve"> </w:t>
      </w:r>
      <w:r>
        <w:t>conçues</w:t>
      </w:r>
      <w:r>
        <w:rPr>
          <w:spacing w:val="-1"/>
        </w:rPr>
        <w:t xml:space="preserve"> </w:t>
      </w:r>
      <w:r>
        <w:t>pour</w:t>
      </w:r>
      <w:r>
        <w:rPr>
          <w:spacing w:val="-4"/>
        </w:rPr>
        <w:t xml:space="preserve"> </w:t>
      </w:r>
      <w:r>
        <w:t>offrir</w:t>
      </w:r>
      <w:r>
        <w:rPr>
          <w:spacing w:val="-4"/>
        </w:rPr>
        <w:t xml:space="preserve"> </w:t>
      </w:r>
      <w:r>
        <w:t>une</w:t>
      </w:r>
      <w:r>
        <w:rPr>
          <w:spacing w:val="-4"/>
        </w:rPr>
        <w:t xml:space="preserve"> </w:t>
      </w:r>
      <w:r>
        <w:t>expérience</w:t>
      </w:r>
      <w:r>
        <w:rPr>
          <w:spacing w:val="-4"/>
        </w:rPr>
        <w:t xml:space="preserve"> </w:t>
      </w:r>
      <w:r>
        <w:t>utilisateur</w:t>
      </w:r>
      <w:r>
        <w:rPr>
          <w:spacing w:val="-3"/>
        </w:rPr>
        <w:t xml:space="preserve"> </w:t>
      </w:r>
      <w:r>
        <w:t xml:space="preserve">fluide, intuitive et sécurisée, tout en assurant un suivi précis et en temps réel de la présence du </w:t>
      </w:r>
      <w:r>
        <w:rPr>
          <w:spacing w:val="-2"/>
        </w:rPr>
        <w:t>personnel.</w:t>
      </w:r>
    </w:p>
    <w:p w14:paraId="3AAAA9D2" w14:textId="77777777" w:rsidR="00DD0E26" w:rsidRDefault="00DD0E26">
      <w:pPr>
        <w:pStyle w:val="BodyText"/>
        <w:spacing w:line="278" w:lineRule="auto"/>
        <w:sectPr w:rsidR="00DD0E26">
          <w:pgSz w:w="11910" w:h="16840"/>
          <w:pgMar w:top="1460" w:right="425" w:bottom="280" w:left="566" w:header="720" w:footer="720" w:gutter="0"/>
          <w:cols w:space="720"/>
        </w:sectPr>
      </w:pPr>
    </w:p>
    <w:p w14:paraId="4041B52E" w14:textId="77777777" w:rsidR="00DD0E26" w:rsidRDefault="00DD0E26">
      <w:pPr>
        <w:pStyle w:val="BodyText"/>
        <w:ind w:left="0"/>
        <w:rPr>
          <w:sz w:val="56"/>
        </w:rPr>
      </w:pPr>
    </w:p>
    <w:p w14:paraId="33D08206" w14:textId="77777777" w:rsidR="00DD0E26" w:rsidRDefault="00DD0E26">
      <w:pPr>
        <w:pStyle w:val="BodyText"/>
        <w:ind w:left="0"/>
        <w:rPr>
          <w:sz w:val="56"/>
        </w:rPr>
      </w:pPr>
    </w:p>
    <w:p w14:paraId="6118F1A0" w14:textId="77777777" w:rsidR="00DD0E26" w:rsidRDefault="00DD0E26">
      <w:pPr>
        <w:pStyle w:val="BodyText"/>
        <w:ind w:left="0"/>
        <w:rPr>
          <w:sz w:val="56"/>
        </w:rPr>
      </w:pPr>
    </w:p>
    <w:p w14:paraId="14FA71FA" w14:textId="77777777" w:rsidR="00DD0E26" w:rsidRDefault="00DD0E26">
      <w:pPr>
        <w:pStyle w:val="BodyText"/>
        <w:ind w:left="0"/>
        <w:rPr>
          <w:sz w:val="56"/>
        </w:rPr>
      </w:pPr>
    </w:p>
    <w:p w14:paraId="66F3380B" w14:textId="77777777" w:rsidR="00DD0E26" w:rsidRDefault="00DD0E26">
      <w:pPr>
        <w:pStyle w:val="BodyText"/>
        <w:ind w:left="0"/>
        <w:rPr>
          <w:sz w:val="56"/>
        </w:rPr>
      </w:pPr>
    </w:p>
    <w:p w14:paraId="1BB9EEFE" w14:textId="77777777" w:rsidR="00DD0E26" w:rsidRDefault="00DD0E26">
      <w:pPr>
        <w:pStyle w:val="BodyText"/>
        <w:ind w:left="0"/>
        <w:rPr>
          <w:sz w:val="56"/>
        </w:rPr>
      </w:pPr>
    </w:p>
    <w:p w14:paraId="47123674" w14:textId="77777777" w:rsidR="00DD0E26" w:rsidRDefault="00DD0E26">
      <w:pPr>
        <w:pStyle w:val="BodyText"/>
        <w:spacing w:before="145"/>
        <w:ind w:left="0"/>
        <w:rPr>
          <w:sz w:val="56"/>
        </w:rPr>
      </w:pPr>
    </w:p>
    <w:p w14:paraId="20BFD21D" w14:textId="77777777" w:rsidR="00DD0E26" w:rsidRPr="00C20C3E" w:rsidRDefault="00956A1E" w:rsidP="00F74517">
      <w:pPr>
        <w:pStyle w:val="Heading1"/>
        <w:rPr>
          <w:lang w:val="fr-FR"/>
        </w:rPr>
      </w:pPr>
      <w:bookmarkStart w:id="114" w:name="_bookmark69"/>
      <w:bookmarkStart w:id="115" w:name="_Toc235388889"/>
      <w:bookmarkEnd w:id="114"/>
      <w:r w:rsidRPr="00C20C3E">
        <w:rPr>
          <w:lang w:val="fr-FR"/>
        </w:rPr>
        <w:t>Chapitre</w:t>
      </w:r>
      <w:r w:rsidRPr="00C20C3E">
        <w:rPr>
          <w:spacing w:val="-14"/>
          <w:lang w:val="fr-FR"/>
        </w:rPr>
        <w:t xml:space="preserve"> </w:t>
      </w:r>
      <w:r w:rsidRPr="00C20C3E">
        <w:rPr>
          <w:lang w:val="fr-FR"/>
        </w:rPr>
        <w:t>VI</w:t>
      </w:r>
      <w:r w:rsidRPr="00C20C3E">
        <w:rPr>
          <w:spacing w:val="-13"/>
          <w:lang w:val="fr-FR"/>
        </w:rPr>
        <w:t xml:space="preserve"> </w:t>
      </w:r>
      <w:r w:rsidRPr="00C20C3E">
        <w:rPr>
          <w:lang w:val="fr-FR"/>
        </w:rPr>
        <w:t>:</w:t>
      </w:r>
      <w:r w:rsidRPr="00C20C3E">
        <w:rPr>
          <w:spacing w:val="-13"/>
          <w:lang w:val="fr-FR"/>
        </w:rPr>
        <w:t xml:space="preserve"> </w:t>
      </w:r>
      <w:r w:rsidRPr="00C20C3E">
        <w:rPr>
          <w:lang w:val="fr-FR"/>
        </w:rPr>
        <w:t>Perspectives d’évolution du projet</w:t>
      </w:r>
      <w:bookmarkEnd w:id="115"/>
    </w:p>
    <w:p w14:paraId="79EC716E" w14:textId="77777777" w:rsidR="00DD0E26" w:rsidRPr="00C20C3E" w:rsidRDefault="00DD0E26" w:rsidP="00F74517">
      <w:pPr>
        <w:pStyle w:val="Heading1"/>
        <w:rPr>
          <w:lang w:val="fr-FR"/>
        </w:rPr>
        <w:sectPr w:rsidR="00DD0E26" w:rsidRPr="00C20C3E">
          <w:pgSz w:w="11910" w:h="16840"/>
          <w:pgMar w:top="1920" w:right="425" w:bottom="280" w:left="566" w:header="720" w:footer="720" w:gutter="0"/>
          <w:cols w:space="720"/>
        </w:sectPr>
      </w:pPr>
    </w:p>
    <w:p w14:paraId="7EC8936D" w14:textId="77777777" w:rsidR="00DD0E26" w:rsidRDefault="00956A1E">
      <w:pPr>
        <w:pStyle w:val="Heading2"/>
        <w:numPr>
          <w:ilvl w:val="0"/>
          <w:numId w:val="2"/>
        </w:numPr>
        <w:tabs>
          <w:tab w:val="left" w:pos="1513"/>
        </w:tabs>
        <w:spacing w:before="62"/>
        <w:ind w:left="1513" w:hanging="279"/>
        <w:jc w:val="both"/>
      </w:pPr>
      <w:bookmarkStart w:id="116" w:name="_bookmark70"/>
      <w:bookmarkStart w:id="117" w:name="_Toc235388890"/>
      <w:bookmarkEnd w:id="116"/>
      <w:r>
        <w:rPr>
          <w:color w:val="0E4660"/>
          <w:spacing w:val="-2"/>
        </w:rPr>
        <w:lastRenderedPageBreak/>
        <w:t>Introduction</w:t>
      </w:r>
      <w:bookmarkEnd w:id="117"/>
    </w:p>
    <w:p w14:paraId="6FCCB036" w14:textId="77777777" w:rsidR="00DD0E26" w:rsidRDefault="00956A1E">
      <w:pPr>
        <w:pStyle w:val="BodyText"/>
        <w:spacing w:before="25"/>
        <w:jc w:val="both"/>
      </w:pPr>
      <w:r>
        <w:t>Dans</w:t>
      </w:r>
      <w:r>
        <w:rPr>
          <w:spacing w:val="-5"/>
        </w:rPr>
        <w:t xml:space="preserve"> </w:t>
      </w:r>
      <w:r>
        <w:t>le</w:t>
      </w:r>
      <w:r>
        <w:rPr>
          <w:spacing w:val="-3"/>
        </w:rPr>
        <w:t xml:space="preserve"> </w:t>
      </w:r>
      <w:r>
        <w:t>chapitre</w:t>
      </w:r>
      <w:r>
        <w:rPr>
          <w:spacing w:val="-2"/>
        </w:rPr>
        <w:t xml:space="preserve"> </w:t>
      </w:r>
      <w:r>
        <w:t>précédent,</w:t>
      </w:r>
      <w:r>
        <w:rPr>
          <w:spacing w:val="-2"/>
        </w:rPr>
        <w:t xml:space="preserve"> </w:t>
      </w:r>
      <w:r>
        <w:t>nous</w:t>
      </w:r>
      <w:r>
        <w:rPr>
          <w:spacing w:val="-2"/>
        </w:rPr>
        <w:t xml:space="preserve"> </w:t>
      </w:r>
      <w:r>
        <w:t>avons</w:t>
      </w:r>
      <w:r>
        <w:rPr>
          <w:spacing w:val="-2"/>
        </w:rPr>
        <w:t xml:space="preserve"> </w:t>
      </w:r>
      <w:r>
        <w:t>présenté</w:t>
      </w:r>
      <w:r>
        <w:rPr>
          <w:spacing w:val="-2"/>
        </w:rPr>
        <w:t xml:space="preserve"> </w:t>
      </w:r>
      <w:r>
        <w:t>les</w:t>
      </w:r>
      <w:r>
        <w:rPr>
          <w:spacing w:val="-3"/>
        </w:rPr>
        <w:t xml:space="preserve"> </w:t>
      </w:r>
      <w:r>
        <w:t>résultats</w:t>
      </w:r>
      <w:r>
        <w:rPr>
          <w:spacing w:val="-2"/>
        </w:rPr>
        <w:t xml:space="preserve"> </w:t>
      </w:r>
      <w:r>
        <w:t>des</w:t>
      </w:r>
      <w:r>
        <w:rPr>
          <w:spacing w:val="-3"/>
        </w:rPr>
        <w:t xml:space="preserve"> </w:t>
      </w:r>
      <w:r>
        <w:t>tests</w:t>
      </w:r>
      <w:r>
        <w:rPr>
          <w:spacing w:val="-2"/>
        </w:rPr>
        <w:t xml:space="preserve"> </w:t>
      </w:r>
      <w:r>
        <w:t>et</w:t>
      </w:r>
      <w:r>
        <w:rPr>
          <w:spacing w:val="-2"/>
        </w:rPr>
        <w:t xml:space="preserve"> </w:t>
      </w:r>
      <w:r>
        <w:t>la</w:t>
      </w:r>
      <w:r>
        <w:rPr>
          <w:spacing w:val="-1"/>
        </w:rPr>
        <w:t xml:space="preserve"> </w:t>
      </w:r>
      <w:r>
        <w:t>validation</w:t>
      </w:r>
      <w:r>
        <w:rPr>
          <w:spacing w:val="-1"/>
        </w:rPr>
        <w:t xml:space="preserve"> </w:t>
      </w:r>
      <w:r>
        <w:rPr>
          <w:spacing w:val="-5"/>
        </w:rPr>
        <w:t>du</w:t>
      </w:r>
    </w:p>
    <w:p w14:paraId="1A90EBF3" w14:textId="77777777" w:rsidR="00DD0E26" w:rsidRDefault="00956A1E">
      <w:pPr>
        <w:pStyle w:val="BodyText"/>
        <w:spacing w:before="43" w:line="278" w:lineRule="auto"/>
        <w:ind w:right="1151"/>
        <w:jc w:val="both"/>
      </w:pPr>
      <w:proofErr w:type="gramStart"/>
      <w:r>
        <w:t>système</w:t>
      </w:r>
      <w:proofErr w:type="gramEnd"/>
      <w:r>
        <w:rPr>
          <w:spacing w:val="-3"/>
        </w:rPr>
        <w:t xml:space="preserve"> </w:t>
      </w:r>
      <w:r>
        <w:t>développé.</w:t>
      </w:r>
      <w:r>
        <w:rPr>
          <w:spacing w:val="-3"/>
        </w:rPr>
        <w:t xml:space="preserve"> </w:t>
      </w:r>
      <w:r>
        <w:t>Ce</w:t>
      </w:r>
      <w:r>
        <w:rPr>
          <w:spacing w:val="-2"/>
        </w:rPr>
        <w:t xml:space="preserve"> </w:t>
      </w:r>
      <w:r>
        <w:t>chapitre</w:t>
      </w:r>
      <w:r>
        <w:rPr>
          <w:spacing w:val="-5"/>
        </w:rPr>
        <w:t xml:space="preserve"> </w:t>
      </w:r>
      <w:r>
        <w:t>mettra</w:t>
      </w:r>
      <w:r>
        <w:rPr>
          <w:spacing w:val="-5"/>
        </w:rPr>
        <w:t xml:space="preserve"> </w:t>
      </w:r>
      <w:r>
        <w:t>l’accent</w:t>
      </w:r>
      <w:r>
        <w:rPr>
          <w:spacing w:val="-3"/>
        </w:rPr>
        <w:t xml:space="preserve"> </w:t>
      </w:r>
      <w:r>
        <w:t>sur</w:t>
      </w:r>
      <w:r>
        <w:rPr>
          <w:spacing w:val="-3"/>
        </w:rPr>
        <w:t xml:space="preserve"> </w:t>
      </w:r>
      <w:r>
        <w:t>les</w:t>
      </w:r>
      <w:r>
        <w:rPr>
          <w:spacing w:val="-4"/>
        </w:rPr>
        <w:t xml:space="preserve"> </w:t>
      </w:r>
      <w:r>
        <w:t>perspectives</w:t>
      </w:r>
      <w:r>
        <w:rPr>
          <w:spacing w:val="-4"/>
        </w:rPr>
        <w:t xml:space="preserve"> </w:t>
      </w:r>
      <w:r>
        <w:t>d’évolution</w:t>
      </w:r>
      <w:r>
        <w:rPr>
          <w:spacing w:val="-3"/>
        </w:rPr>
        <w:t xml:space="preserve"> </w:t>
      </w:r>
      <w:r>
        <w:t>du</w:t>
      </w:r>
      <w:r>
        <w:rPr>
          <w:spacing w:val="-3"/>
        </w:rPr>
        <w:t xml:space="preserve"> </w:t>
      </w:r>
      <w:r>
        <w:t>projet,</w:t>
      </w:r>
      <w:r>
        <w:rPr>
          <w:spacing w:val="-3"/>
        </w:rPr>
        <w:t xml:space="preserve"> </w:t>
      </w:r>
      <w:r>
        <w:t>en identifiant les pistes d’amélioration technique et fonctionnelle susceptibles d’en renforcer la performance, la sécurité et la pérennité.</w:t>
      </w:r>
    </w:p>
    <w:p w14:paraId="44B88525" w14:textId="77777777" w:rsidR="00DD0E26" w:rsidRDefault="00DD0E26">
      <w:pPr>
        <w:pStyle w:val="BodyText"/>
        <w:spacing w:before="202"/>
        <w:ind w:left="0"/>
      </w:pPr>
    </w:p>
    <w:p w14:paraId="75D8BB4C" w14:textId="77777777" w:rsidR="00DD0E26" w:rsidRDefault="00956A1E">
      <w:pPr>
        <w:pStyle w:val="Heading2"/>
        <w:numPr>
          <w:ilvl w:val="0"/>
          <w:numId w:val="2"/>
        </w:numPr>
        <w:tabs>
          <w:tab w:val="left" w:pos="1153"/>
        </w:tabs>
        <w:ind w:left="1153" w:hanging="279"/>
        <w:jc w:val="left"/>
      </w:pPr>
      <w:bookmarkStart w:id="118" w:name="_bookmark71"/>
      <w:bookmarkStart w:id="119" w:name="_Toc235388891"/>
      <w:bookmarkEnd w:id="118"/>
      <w:r>
        <w:rPr>
          <w:color w:val="0E4660"/>
        </w:rPr>
        <w:t>Améliorations</w:t>
      </w:r>
      <w:r>
        <w:rPr>
          <w:color w:val="0E4660"/>
          <w:spacing w:val="-15"/>
        </w:rPr>
        <w:t xml:space="preserve"> </w:t>
      </w:r>
      <w:r>
        <w:rPr>
          <w:color w:val="0E4660"/>
          <w:spacing w:val="-2"/>
        </w:rPr>
        <w:t>techniques</w:t>
      </w:r>
      <w:bookmarkEnd w:id="119"/>
    </w:p>
    <w:p w14:paraId="3FD968AC" w14:textId="77777777" w:rsidR="00DD0E26" w:rsidRDefault="00956A1E">
      <w:pPr>
        <w:pStyle w:val="Heading2"/>
        <w:numPr>
          <w:ilvl w:val="0"/>
          <w:numId w:val="6"/>
        </w:numPr>
        <w:tabs>
          <w:tab w:val="left" w:pos="1593"/>
        </w:tabs>
        <w:spacing w:before="160"/>
        <w:ind w:left="1593" w:hanging="359"/>
      </w:pPr>
      <w:bookmarkStart w:id="120" w:name="_bookmark72"/>
      <w:bookmarkStart w:id="121" w:name="_Toc235388892"/>
      <w:bookmarkEnd w:id="120"/>
      <w:r>
        <w:rPr>
          <w:color w:val="0E4660"/>
        </w:rPr>
        <w:t>Améliorations</w:t>
      </w:r>
      <w:r>
        <w:rPr>
          <w:color w:val="0E4660"/>
          <w:spacing w:val="-12"/>
        </w:rPr>
        <w:t xml:space="preserve"> </w:t>
      </w:r>
      <w:r>
        <w:rPr>
          <w:color w:val="0E4660"/>
          <w:spacing w:val="-2"/>
        </w:rPr>
        <w:t>fonctionnelles</w:t>
      </w:r>
      <w:bookmarkEnd w:id="121"/>
    </w:p>
    <w:p w14:paraId="129156DE" w14:textId="77777777" w:rsidR="00DD0E26" w:rsidRDefault="00DD0E26">
      <w:pPr>
        <w:pStyle w:val="BodyText"/>
        <w:spacing w:before="183"/>
        <w:ind w:left="0"/>
        <w:rPr>
          <w:b/>
          <w:sz w:val="28"/>
        </w:rPr>
      </w:pPr>
    </w:p>
    <w:p w14:paraId="3D7FDA7C" w14:textId="77777777" w:rsidR="00DD0E26" w:rsidRDefault="00956A1E">
      <w:pPr>
        <w:pStyle w:val="Heading2"/>
        <w:numPr>
          <w:ilvl w:val="0"/>
          <w:numId w:val="6"/>
        </w:numPr>
        <w:tabs>
          <w:tab w:val="left" w:pos="1513"/>
        </w:tabs>
        <w:spacing w:before="160"/>
        <w:ind w:left="1513" w:hanging="279"/>
      </w:pPr>
      <w:bookmarkStart w:id="122" w:name="_bookmark73"/>
      <w:bookmarkStart w:id="123" w:name="_Toc235388893"/>
      <w:bookmarkEnd w:id="122"/>
      <w:r>
        <w:rPr>
          <w:color w:val="0E4660"/>
          <w:spacing w:val="-2"/>
        </w:rPr>
        <w:t>Conclusion</w:t>
      </w:r>
      <w:bookmarkEnd w:id="123"/>
    </w:p>
    <w:p w14:paraId="6CED98A4" w14:textId="77777777" w:rsidR="00DD0E26" w:rsidRDefault="00956A1E">
      <w:pPr>
        <w:pStyle w:val="BodyText"/>
        <w:spacing w:before="25" w:line="278" w:lineRule="auto"/>
        <w:ind w:right="1041"/>
      </w:pPr>
      <w:r>
        <w:t>Ces perspectives d’évolution visent à renforcer la performance, la sécurité et l’ergonomie du système</w:t>
      </w:r>
      <w:r>
        <w:rPr>
          <w:spacing w:val="-3"/>
        </w:rPr>
        <w:t xml:space="preserve"> </w:t>
      </w:r>
      <w:r>
        <w:t>de</w:t>
      </w:r>
      <w:r>
        <w:rPr>
          <w:spacing w:val="-5"/>
        </w:rPr>
        <w:t xml:space="preserve"> </w:t>
      </w:r>
      <w:r>
        <w:t>pointage</w:t>
      </w:r>
      <w:r>
        <w:rPr>
          <w:spacing w:val="-4"/>
        </w:rPr>
        <w:t xml:space="preserve"> </w:t>
      </w:r>
      <w:r>
        <w:t>automatique.</w:t>
      </w:r>
      <w:r>
        <w:rPr>
          <w:spacing w:val="-3"/>
        </w:rPr>
        <w:t xml:space="preserve"> </w:t>
      </w:r>
      <w:r>
        <w:t>Leur</w:t>
      </w:r>
      <w:r>
        <w:rPr>
          <w:spacing w:val="-3"/>
        </w:rPr>
        <w:t xml:space="preserve"> </w:t>
      </w:r>
      <w:r>
        <w:t>mise</w:t>
      </w:r>
      <w:r>
        <w:rPr>
          <w:spacing w:val="-3"/>
        </w:rPr>
        <w:t xml:space="preserve"> </w:t>
      </w:r>
      <w:r>
        <w:t>en</w:t>
      </w:r>
      <w:r>
        <w:rPr>
          <w:spacing w:val="-3"/>
        </w:rPr>
        <w:t xml:space="preserve"> </w:t>
      </w:r>
      <w:r>
        <w:t>œuvre</w:t>
      </w:r>
      <w:r>
        <w:rPr>
          <w:spacing w:val="-5"/>
        </w:rPr>
        <w:t xml:space="preserve"> </w:t>
      </w:r>
      <w:r>
        <w:t>future</w:t>
      </w:r>
      <w:r>
        <w:rPr>
          <w:spacing w:val="-4"/>
        </w:rPr>
        <w:t xml:space="preserve"> </w:t>
      </w:r>
      <w:r>
        <w:t>permettra</w:t>
      </w:r>
      <w:r>
        <w:rPr>
          <w:spacing w:val="-4"/>
        </w:rPr>
        <w:t xml:space="preserve"> </w:t>
      </w:r>
      <w:r>
        <w:t>d’assurer</w:t>
      </w:r>
      <w:r>
        <w:rPr>
          <w:spacing w:val="-3"/>
        </w:rPr>
        <w:t xml:space="preserve"> </w:t>
      </w:r>
      <w:r>
        <w:t>la</w:t>
      </w:r>
      <w:r>
        <w:rPr>
          <w:spacing w:val="-5"/>
        </w:rPr>
        <w:t xml:space="preserve"> </w:t>
      </w:r>
      <w:r>
        <w:t>pérennité de la solution et d’en faire un outil complet et évolutif, répondant pleinement aux besoins de l’entreprise et de ses utilisateurs.</w:t>
      </w:r>
    </w:p>
    <w:p w14:paraId="7205C45C" w14:textId="77777777" w:rsidR="00DD0E26" w:rsidRDefault="00DD0E26">
      <w:pPr>
        <w:pStyle w:val="BodyText"/>
        <w:spacing w:line="278" w:lineRule="auto"/>
        <w:sectPr w:rsidR="00DD0E26">
          <w:pgSz w:w="11910" w:h="16840"/>
          <w:pgMar w:top="1360" w:right="425" w:bottom="280" w:left="566" w:header="720" w:footer="720" w:gutter="0"/>
          <w:cols w:space="720"/>
        </w:sectPr>
      </w:pPr>
    </w:p>
    <w:p w14:paraId="624AF621" w14:textId="77777777" w:rsidR="00DD0E26" w:rsidRPr="006C6F04" w:rsidRDefault="00956A1E" w:rsidP="00F74517">
      <w:pPr>
        <w:pStyle w:val="Heading1"/>
        <w:rPr>
          <w:lang w:val="fr-FR"/>
        </w:rPr>
      </w:pPr>
      <w:bookmarkStart w:id="124" w:name="_bookmark74"/>
      <w:bookmarkStart w:id="125" w:name="_Toc235388894"/>
      <w:bookmarkEnd w:id="124"/>
      <w:r w:rsidRPr="006C6F04">
        <w:rPr>
          <w:lang w:val="fr-FR"/>
        </w:rPr>
        <w:lastRenderedPageBreak/>
        <w:t>Conclusion</w:t>
      </w:r>
      <w:r w:rsidRPr="006C6F04">
        <w:rPr>
          <w:spacing w:val="-29"/>
          <w:lang w:val="fr-FR"/>
        </w:rPr>
        <w:t xml:space="preserve"> </w:t>
      </w:r>
      <w:r w:rsidRPr="006C6F04">
        <w:rPr>
          <w:lang w:val="fr-FR"/>
        </w:rPr>
        <w:t>Générale</w:t>
      </w:r>
      <w:bookmarkEnd w:id="125"/>
    </w:p>
    <w:p w14:paraId="70D141CD" w14:textId="77777777" w:rsidR="00DD0E26" w:rsidRDefault="00956A1E">
      <w:pPr>
        <w:pStyle w:val="BodyText"/>
        <w:spacing w:before="478" w:line="278" w:lineRule="auto"/>
        <w:ind w:right="1206"/>
      </w:pPr>
      <w:r>
        <w:t>Au</w:t>
      </w:r>
      <w:r>
        <w:rPr>
          <w:spacing w:val="-3"/>
        </w:rPr>
        <w:t xml:space="preserve"> </w:t>
      </w:r>
      <w:r>
        <w:t>terme</w:t>
      </w:r>
      <w:r>
        <w:rPr>
          <w:spacing w:val="-4"/>
        </w:rPr>
        <w:t xml:space="preserve"> </w:t>
      </w:r>
      <w:r>
        <w:t>de</w:t>
      </w:r>
      <w:r>
        <w:rPr>
          <w:spacing w:val="-2"/>
        </w:rPr>
        <w:t xml:space="preserve"> </w:t>
      </w:r>
      <w:r>
        <w:t>ce</w:t>
      </w:r>
      <w:r>
        <w:rPr>
          <w:spacing w:val="-4"/>
        </w:rPr>
        <w:t xml:space="preserve"> </w:t>
      </w:r>
      <w:r>
        <w:t>projet</w:t>
      </w:r>
      <w:r>
        <w:rPr>
          <w:spacing w:val="-3"/>
        </w:rPr>
        <w:t xml:space="preserve"> </w:t>
      </w:r>
      <w:r>
        <w:t>réalisé</w:t>
      </w:r>
      <w:r>
        <w:rPr>
          <w:spacing w:val="-4"/>
        </w:rPr>
        <w:t xml:space="preserve"> </w:t>
      </w:r>
      <w:r>
        <w:t>dans</w:t>
      </w:r>
      <w:r>
        <w:rPr>
          <w:spacing w:val="-4"/>
        </w:rPr>
        <w:t xml:space="preserve"> </w:t>
      </w:r>
      <w:r>
        <w:t>le</w:t>
      </w:r>
      <w:r>
        <w:rPr>
          <w:spacing w:val="-4"/>
        </w:rPr>
        <w:t xml:space="preserve"> </w:t>
      </w:r>
      <w:r>
        <w:t>cadre</w:t>
      </w:r>
      <w:r>
        <w:rPr>
          <w:spacing w:val="-4"/>
        </w:rPr>
        <w:t xml:space="preserve"> </w:t>
      </w:r>
      <w:r>
        <w:t>de</w:t>
      </w:r>
      <w:r>
        <w:rPr>
          <w:spacing w:val="-4"/>
        </w:rPr>
        <w:t xml:space="preserve"> </w:t>
      </w:r>
      <w:r>
        <w:t>ma</w:t>
      </w:r>
      <w:r>
        <w:rPr>
          <w:spacing w:val="-2"/>
        </w:rPr>
        <w:t xml:space="preserve"> </w:t>
      </w:r>
      <w:r>
        <w:t>formation</w:t>
      </w:r>
      <w:r>
        <w:rPr>
          <w:spacing w:val="-3"/>
        </w:rPr>
        <w:t xml:space="preserve"> </w:t>
      </w:r>
      <w:r>
        <w:t>à</w:t>
      </w:r>
      <w:r>
        <w:rPr>
          <w:spacing w:val="-4"/>
        </w:rPr>
        <w:t xml:space="preserve"> </w:t>
      </w:r>
      <w:r>
        <w:t>l’ENSET</w:t>
      </w:r>
      <w:r>
        <w:rPr>
          <w:spacing w:val="-3"/>
        </w:rPr>
        <w:t xml:space="preserve"> </w:t>
      </w:r>
      <w:r>
        <w:t>Mohammedia,</w:t>
      </w:r>
      <w:r>
        <w:rPr>
          <w:spacing w:val="-3"/>
        </w:rPr>
        <w:t xml:space="preserve"> </w:t>
      </w:r>
      <w:r>
        <w:t xml:space="preserve">au sein de la filière Génie Logiciel et Systèmes Informatiques Distribués (GLSID), j’ai eu l’opportunité d’appliquer concrètement les connaissances acquises tout au long de mon </w:t>
      </w:r>
      <w:r>
        <w:rPr>
          <w:spacing w:val="-2"/>
        </w:rPr>
        <w:t>parcours.</w:t>
      </w:r>
    </w:p>
    <w:p w14:paraId="57AC1EE4" w14:textId="77777777" w:rsidR="00DD0E26" w:rsidRDefault="00DD0E26">
      <w:pPr>
        <w:pStyle w:val="BodyText"/>
        <w:spacing w:line="278" w:lineRule="auto"/>
        <w:sectPr w:rsidR="00DD0E26">
          <w:pgSz w:w="11910" w:h="16840"/>
          <w:pgMar w:top="1360" w:right="425" w:bottom="280" w:left="566" w:header="720" w:footer="720" w:gutter="0"/>
          <w:cols w:space="720"/>
        </w:sectPr>
      </w:pPr>
    </w:p>
    <w:p w14:paraId="012A0293" w14:textId="77777777" w:rsidR="00DD0E26" w:rsidRDefault="00956A1E" w:rsidP="00F74517">
      <w:pPr>
        <w:pStyle w:val="Heading1"/>
      </w:pPr>
      <w:bookmarkStart w:id="126" w:name="_bookmark75"/>
      <w:bookmarkStart w:id="127" w:name="_Toc235388895"/>
      <w:bookmarkEnd w:id="126"/>
      <w:proofErr w:type="spellStart"/>
      <w:r>
        <w:lastRenderedPageBreak/>
        <w:t>Webographie</w:t>
      </w:r>
      <w:bookmarkEnd w:id="127"/>
      <w:proofErr w:type="spellEnd"/>
    </w:p>
    <w:p w14:paraId="43B16A8A" w14:textId="77777777" w:rsidR="00DD0E26" w:rsidRDefault="00956A1E">
      <w:pPr>
        <w:pStyle w:val="ListParagraph"/>
        <w:numPr>
          <w:ilvl w:val="0"/>
          <w:numId w:val="1"/>
        </w:numPr>
        <w:tabs>
          <w:tab w:val="left" w:pos="1593"/>
        </w:tabs>
        <w:spacing w:before="478"/>
        <w:ind w:left="1593" w:hanging="359"/>
        <w:rPr>
          <w:sz w:val="24"/>
        </w:rPr>
      </w:pPr>
      <w:r>
        <w:rPr>
          <w:sz w:val="24"/>
        </w:rPr>
        <w:t>Les</w:t>
      </w:r>
      <w:r>
        <w:rPr>
          <w:spacing w:val="-4"/>
          <w:sz w:val="24"/>
        </w:rPr>
        <w:t xml:space="preserve"> </w:t>
      </w:r>
      <w:r>
        <w:rPr>
          <w:sz w:val="24"/>
        </w:rPr>
        <w:t>informations</w:t>
      </w:r>
      <w:r>
        <w:rPr>
          <w:spacing w:val="-3"/>
          <w:sz w:val="24"/>
        </w:rPr>
        <w:t xml:space="preserve"> </w:t>
      </w:r>
      <w:r>
        <w:rPr>
          <w:sz w:val="24"/>
        </w:rPr>
        <w:t>sur</w:t>
      </w:r>
      <w:r>
        <w:rPr>
          <w:spacing w:val="-2"/>
          <w:sz w:val="24"/>
        </w:rPr>
        <w:t xml:space="preserve"> </w:t>
      </w:r>
      <w:r>
        <w:rPr>
          <w:sz w:val="24"/>
        </w:rPr>
        <w:t>l’entreprise</w:t>
      </w:r>
      <w:r>
        <w:rPr>
          <w:spacing w:val="-3"/>
          <w:sz w:val="24"/>
        </w:rPr>
        <w:t xml:space="preserve"> </w:t>
      </w:r>
      <w:r>
        <w:rPr>
          <w:sz w:val="24"/>
        </w:rPr>
        <w:t>:</w:t>
      </w:r>
      <w:r>
        <w:rPr>
          <w:spacing w:val="-1"/>
          <w:sz w:val="24"/>
        </w:rPr>
        <w:t xml:space="preserve"> </w:t>
      </w:r>
      <w:hyperlink r:id="rId32">
        <w:r>
          <w:rPr>
            <w:color w:val="0000FF"/>
            <w:spacing w:val="-2"/>
            <w:sz w:val="24"/>
            <w:u w:val="single" w:color="0000FF"/>
          </w:rPr>
          <w:t>https://www.lafargeholcim.ma/fr</w:t>
        </w:r>
      </w:hyperlink>
    </w:p>
    <w:p w14:paraId="5DE4433D" w14:textId="77777777" w:rsidR="00DD0E26" w:rsidRDefault="00956A1E">
      <w:pPr>
        <w:pStyle w:val="ListParagraph"/>
        <w:numPr>
          <w:ilvl w:val="0"/>
          <w:numId w:val="1"/>
        </w:numPr>
        <w:tabs>
          <w:tab w:val="left" w:pos="1594"/>
        </w:tabs>
        <w:spacing w:before="202" w:line="278" w:lineRule="auto"/>
        <w:ind w:right="1483"/>
        <w:rPr>
          <w:sz w:val="24"/>
        </w:rPr>
      </w:pPr>
      <w:r>
        <w:rPr>
          <w:b/>
          <w:sz w:val="24"/>
        </w:rPr>
        <w:t>Spring</w:t>
      </w:r>
      <w:r>
        <w:rPr>
          <w:b/>
          <w:spacing w:val="-4"/>
          <w:sz w:val="24"/>
        </w:rPr>
        <w:t xml:space="preserve"> </w:t>
      </w:r>
      <w:r>
        <w:rPr>
          <w:b/>
          <w:sz w:val="24"/>
        </w:rPr>
        <w:t>Boot</w:t>
      </w:r>
      <w:r>
        <w:rPr>
          <w:b/>
          <w:spacing w:val="-4"/>
          <w:sz w:val="24"/>
        </w:rPr>
        <w:t xml:space="preserve"> </w:t>
      </w:r>
      <w:r>
        <w:rPr>
          <w:b/>
          <w:sz w:val="24"/>
        </w:rPr>
        <w:t>(Java)</w:t>
      </w:r>
      <w:r>
        <w:rPr>
          <w:b/>
          <w:spacing w:val="-5"/>
          <w:sz w:val="24"/>
        </w:rPr>
        <w:t xml:space="preserve"> </w:t>
      </w:r>
      <w:r>
        <w:rPr>
          <w:b/>
          <w:sz w:val="24"/>
        </w:rPr>
        <w:t>:</w:t>
      </w:r>
      <w:r>
        <w:rPr>
          <w:b/>
          <w:spacing w:val="-4"/>
          <w:sz w:val="24"/>
        </w:rPr>
        <w:t xml:space="preserve"> </w:t>
      </w:r>
      <w:r>
        <w:rPr>
          <w:sz w:val="24"/>
        </w:rPr>
        <w:t>Framework</w:t>
      </w:r>
      <w:r>
        <w:rPr>
          <w:spacing w:val="-4"/>
          <w:sz w:val="24"/>
        </w:rPr>
        <w:t xml:space="preserve"> </w:t>
      </w:r>
      <w:r>
        <w:rPr>
          <w:sz w:val="24"/>
        </w:rPr>
        <w:t>pour</w:t>
      </w:r>
      <w:r>
        <w:rPr>
          <w:spacing w:val="-4"/>
          <w:sz w:val="24"/>
        </w:rPr>
        <w:t xml:space="preserve"> </w:t>
      </w:r>
      <w:r>
        <w:rPr>
          <w:sz w:val="24"/>
        </w:rPr>
        <w:t>le</w:t>
      </w:r>
      <w:r>
        <w:rPr>
          <w:spacing w:val="-6"/>
          <w:sz w:val="24"/>
        </w:rPr>
        <w:t xml:space="preserve"> </w:t>
      </w:r>
      <w:r>
        <w:rPr>
          <w:sz w:val="24"/>
        </w:rPr>
        <w:t>développement</w:t>
      </w:r>
      <w:r>
        <w:rPr>
          <w:spacing w:val="-4"/>
          <w:sz w:val="24"/>
        </w:rPr>
        <w:t xml:space="preserve"> </w:t>
      </w:r>
      <w:r>
        <w:rPr>
          <w:sz w:val="24"/>
        </w:rPr>
        <w:t>d’applications</w:t>
      </w:r>
      <w:r>
        <w:rPr>
          <w:spacing w:val="-5"/>
          <w:sz w:val="24"/>
        </w:rPr>
        <w:t xml:space="preserve"> </w:t>
      </w:r>
      <w:r>
        <w:rPr>
          <w:sz w:val="24"/>
        </w:rPr>
        <w:t>web</w:t>
      </w:r>
      <w:r>
        <w:rPr>
          <w:spacing w:val="-4"/>
          <w:sz w:val="24"/>
        </w:rPr>
        <w:t xml:space="preserve"> </w:t>
      </w:r>
      <w:r>
        <w:rPr>
          <w:sz w:val="24"/>
        </w:rPr>
        <w:t>côté serveur et d’API REST.</w:t>
      </w:r>
    </w:p>
    <w:p w14:paraId="18F4645D" w14:textId="77777777" w:rsidR="00DD0E26" w:rsidRDefault="00956A1E">
      <w:pPr>
        <w:pStyle w:val="BodyText"/>
        <w:spacing w:line="272" w:lineRule="exact"/>
        <w:ind w:left="1594"/>
      </w:pPr>
      <w:hyperlink r:id="rId33">
        <w:r>
          <w:rPr>
            <w:color w:val="0000FF"/>
            <w:spacing w:val="-2"/>
            <w:u w:val="single" w:color="0000FF"/>
          </w:rPr>
          <w:t>https://spring.io/projects/spring-</w:t>
        </w:r>
        <w:r>
          <w:rPr>
            <w:color w:val="0000FF"/>
            <w:spacing w:val="-4"/>
            <w:u w:val="single" w:color="0000FF"/>
          </w:rPr>
          <w:t>boot</w:t>
        </w:r>
      </w:hyperlink>
    </w:p>
    <w:p w14:paraId="68771E51" w14:textId="77777777" w:rsidR="00DD0E26" w:rsidRDefault="00956A1E">
      <w:pPr>
        <w:pStyle w:val="ListParagraph"/>
        <w:numPr>
          <w:ilvl w:val="0"/>
          <w:numId w:val="1"/>
        </w:numPr>
        <w:tabs>
          <w:tab w:val="left" w:pos="1594"/>
        </w:tabs>
        <w:spacing w:before="201" w:line="276" w:lineRule="auto"/>
        <w:ind w:right="1362"/>
        <w:rPr>
          <w:sz w:val="24"/>
        </w:rPr>
      </w:pPr>
      <w:r>
        <w:rPr>
          <w:b/>
          <w:sz w:val="24"/>
        </w:rPr>
        <w:t>DeepFace</w:t>
      </w:r>
      <w:r>
        <w:rPr>
          <w:b/>
          <w:spacing w:val="-3"/>
          <w:sz w:val="24"/>
        </w:rPr>
        <w:t xml:space="preserve"> </w:t>
      </w:r>
      <w:r>
        <w:rPr>
          <w:b/>
          <w:sz w:val="24"/>
        </w:rPr>
        <w:t>:</w:t>
      </w:r>
      <w:r>
        <w:rPr>
          <w:b/>
          <w:spacing w:val="-5"/>
          <w:sz w:val="24"/>
        </w:rPr>
        <w:t xml:space="preserve"> </w:t>
      </w:r>
      <w:r>
        <w:rPr>
          <w:sz w:val="24"/>
        </w:rPr>
        <w:t>bibliothèque</w:t>
      </w:r>
      <w:r>
        <w:rPr>
          <w:spacing w:val="-3"/>
          <w:sz w:val="24"/>
        </w:rPr>
        <w:t xml:space="preserve"> </w:t>
      </w:r>
      <w:r>
        <w:rPr>
          <w:sz w:val="24"/>
        </w:rPr>
        <w:t>Python</w:t>
      </w:r>
      <w:r>
        <w:rPr>
          <w:spacing w:val="-4"/>
          <w:sz w:val="24"/>
        </w:rPr>
        <w:t xml:space="preserve"> </w:t>
      </w:r>
      <w:r>
        <w:rPr>
          <w:sz w:val="24"/>
        </w:rPr>
        <w:t>pour</w:t>
      </w:r>
      <w:r>
        <w:rPr>
          <w:spacing w:val="-4"/>
          <w:sz w:val="24"/>
        </w:rPr>
        <w:t xml:space="preserve"> </w:t>
      </w:r>
      <w:r>
        <w:rPr>
          <w:sz w:val="24"/>
        </w:rPr>
        <w:t>la</w:t>
      </w:r>
      <w:r>
        <w:rPr>
          <w:spacing w:val="-5"/>
          <w:sz w:val="24"/>
        </w:rPr>
        <w:t xml:space="preserve"> </w:t>
      </w:r>
      <w:r>
        <w:rPr>
          <w:sz w:val="24"/>
        </w:rPr>
        <w:t>reconnaissance</w:t>
      </w:r>
      <w:r>
        <w:rPr>
          <w:spacing w:val="-5"/>
          <w:sz w:val="24"/>
        </w:rPr>
        <w:t xml:space="preserve"> </w:t>
      </w:r>
      <w:r>
        <w:rPr>
          <w:sz w:val="24"/>
        </w:rPr>
        <w:t>faciale</w:t>
      </w:r>
      <w:r>
        <w:rPr>
          <w:spacing w:val="-5"/>
          <w:sz w:val="24"/>
        </w:rPr>
        <w:t xml:space="preserve"> </w:t>
      </w:r>
      <w:r>
        <w:rPr>
          <w:sz w:val="24"/>
        </w:rPr>
        <w:t>basée</w:t>
      </w:r>
      <w:r>
        <w:rPr>
          <w:spacing w:val="-5"/>
          <w:sz w:val="24"/>
        </w:rPr>
        <w:t xml:space="preserve"> </w:t>
      </w:r>
      <w:r>
        <w:rPr>
          <w:sz w:val="24"/>
        </w:rPr>
        <w:t>sur</w:t>
      </w:r>
      <w:r>
        <w:rPr>
          <w:spacing w:val="-4"/>
          <w:sz w:val="24"/>
        </w:rPr>
        <w:t xml:space="preserve"> </w:t>
      </w:r>
      <w:r>
        <w:rPr>
          <w:sz w:val="24"/>
        </w:rPr>
        <w:t>plusieurs modèles d’IA.</w:t>
      </w:r>
    </w:p>
    <w:p w14:paraId="3CD2EA15" w14:textId="77777777" w:rsidR="00DD0E26" w:rsidRDefault="00956A1E">
      <w:pPr>
        <w:pStyle w:val="BodyText"/>
        <w:spacing w:before="2"/>
        <w:ind w:left="1594"/>
      </w:pPr>
      <w:hyperlink r:id="rId34">
        <w:r>
          <w:rPr>
            <w:color w:val="0000FF"/>
            <w:spacing w:val="-2"/>
            <w:u w:val="single" w:color="0000FF"/>
          </w:rPr>
          <w:t>https://github.com/serengil/deepface</w:t>
        </w:r>
      </w:hyperlink>
    </w:p>
    <w:p w14:paraId="026B0D9C" w14:textId="77777777" w:rsidR="00DD0E26" w:rsidRDefault="00956A1E">
      <w:pPr>
        <w:pStyle w:val="ListParagraph"/>
        <w:numPr>
          <w:ilvl w:val="0"/>
          <w:numId w:val="1"/>
        </w:numPr>
        <w:tabs>
          <w:tab w:val="left" w:pos="1594"/>
        </w:tabs>
        <w:spacing w:before="199" w:line="278" w:lineRule="auto"/>
        <w:ind w:right="1218"/>
        <w:rPr>
          <w:sz w:val="24"/>
        </w:rPr>
      </w:pPr>
      <w:r>
        <w:rPr>
          <w:b/>
          <w:sz w:val="24"/>
        </w:rPr>
        <w:t>MediaPipe</w:t>
      </w:r>
      <w:r>
        <w:rPr>
          <w:b/>
          <w:spacing w:val="-4"/>
          <w:sz w:val="24"/>
        </w:rPr>
        <w:t xml:space="preserve"> </w:t>
      </w:r>
      <w:r>
        <w:rPr>
          <w:b/>
          <w:sz w:val="24"/>
        </w:rPr>
        <w:t>:</w:t>
      </w:r>
      <w:r>
        <w:rPr>
          <w:b/>
          <w:spacing w:val="-4"/>
          <w:sz w:val="24"/>
        </w:rPr>
        <w:t xml:space="preserve"> </w:t>
      </w:r>
      <w:r>
        <w:rPr>
          <w:sz w:val="24"/>
        </w:rPr>
        <w:t>Framework</w:t>
      </w:r>
      <w:r>
        <w:rPr>
          <w:spacing w:val="-2"/>
          <w:sz w:val="24"/>
        </w:rPr>
        <w:t xml:space="preserve"> </w:t>
      </w:r>
      <w:r>
        <w:rPr>
          <w:sz w:val="24"/>
        </w:rPr>
        <w:t>de</w:t>
      </w:r>
      <w:r>
        <w:rPr>
          <w:spacing w:val="-4"/>
          <w:sz w:val="24"/>
        </w:rPr>
        <w:t xml:space="preserve"> </w:t>
      </w:r>
      <w:r>
        <w:rPr>
          <w:sz w:val="24"/>
        </w:rPr>
        <w:t>Google</w:t>
      </w:r>
      <w:r>
        <w:rPr>
          <w:spacing w:val="-4"/>
          <w:sz w:val="24"/>
        </w:rPr>
        <w:t xml:space="preserve"> </w:t>
      </w:r>
      <w:r>
        <w:rPr>
          <w:sz w:val="24"/>
        </w:rPr>
        <w:t>pour</w:t>
      </w:r>
      <w:r>
        <w:rPr>
          <w:spacing w:val="-4"/>
          <w:sz w:val="24"/>
        </w:rPr>
        <w:t xml:space="preserve"> </w:t>
      </w:r>
      <w:r>
        <w:rPr>
          <w:sz w:val="24"/>
        </w:rPr>
        <w:t>la</w:t>
      </w:r>
      <w:r>
        <w:rPr>
          <w:spacing w:val="-3"/>
          <w:sz w:val="24"/>
        </w:rPr>
        <w:t xml:space="preserve"> </w:t>
      </w:r>
      <w:r>
        <w:rPr>
          <w:sz w:val="24"/>
        </w:rPr>
        <w:t>détection</w:t>
      </w:r>
      <w:r>
        <w:rPr>
          <w:spacing w:val="-3"/>
          <w:sz w:val="24"/>
        </w:rPr>
        <w:t xml:space="preserve"> </w:t>
      </w:r>
      <w:r>
        <w:rPr>
          <w:sz w:val="24"/>
        </w:rPr>
        <w:t>de</w:t>
      </w:r>
      <w:r>
        <w:rPr>
          <w:spacing w:val="-3"/>
          <w:sz w:val="24"/>
        </w:rPr>
        <w:t xml:space="preserve"> </w:t>
      </w:r>
      <w:r>
        <w:rPr>
          <w:sz w:val="24"/>
        </w:rPr>
        <w:t>visages</w:t>
      </w:r>
      <w:r>
        <w:rPr>
          <w:spacing w:val="-4"/>
          <w:sz w:val="24"/>
        </w:rPr>
        <w:t xml:space="preserve"> </w:t>
      </w:r>
      <w:r>
        <w:rPr>
          <w:sz w:val="24"/>
        </w:rPr>
        <w:t>et</w:t>
      </w:r>
      <w:r>
        <w:rPr>
          <w:spacing w:val="-3"/>
          <w:sz w:val="24"/>
        </w:rPr>
        <w:t xml:space="preserve"> </w:t>
      </w:r>
      <w:r>
        <w:rPr>
          <w:sz w:val="24"/>
        </w:rPr>
        <w:t>le</w:t>
      </w:r>
      <w:r>
        <w:rPr>
          <w:spacing w:val="-4"/>
          <w:sz w:val="24"/>
        </w:rPr>
        <w:t xml:space="preserve"> </w:t>
      </w:r>
      <w:r>
        <w:rPr>
          <w:sz w:val="24"/>
        </w:rPr>
        <w:t>suivi</w:t>
      </w:r>
      <w:r>
        <w:rPr>
          <w:spacing w:val="-3"/>
          <w:sz w:val="24"/>
        </w:rPr>
        <w:t xml:space="preserve"> </w:t>
      </w:r>
      <w:r>
        <w:rPr>
          <w:sz w:val="24"/>
        </w:rPr>
        <w:t>en</w:t>
      </w:r>
      <w:r>
        <w:rPr>
          <w:spacing w:val="-3"/>
          <w:sz w:val="24"/>
        </w:rPr>
        <w:t xml:space="preserve"> </w:t>
      </w:r>
      <w:r>
        <w:rPr>
          <w:sz w:val="24"/>
        </w:rPr>
        <w:t xml:space="preserve">temps </w:t>
      </w:r>
      <w:r>
        <w:rPr>
          <w:spacing w:val="-2"/>
          <w:sz w:val="24"/>
        </w:rPr>
        <w:t>réel.</w:t>
      </w:r>
    </w:p>
    <w:p w14:paraId="5FF5D550" w14:textId="77777777" w:rsidR="00DD0E26" w:rsidRDefault="00956A1E">
      <w:pPr>
        <w:pStyle w:val="BodyText"/>
        <w:spacing w:line="272" w:lineRule="exact"/>
        <w:ind w:left="1594"/>
      </w:pPr>
      <w:hyperlink r:id="rId35">
        <w:r>
          <w:rPr>
            <w:color w:val="0000FF"/>
            <w:spacing w:val="-2"/>
            <w:u w:val="single" w:color="0000FF"/>
          </w:rPr>
          <w:t>https://developers.google.com/mediapipe</w:t>
        </w:r>
      </w:hyperlink>
    </w:p>
    <w:p w14:paraId="75054E61" w14:textId="77777777" w:rsidR="00DD0E26" w:rsidRDefault="00956A1E">
      <w:pPr>
        <w:pStyle w:val="ListParagraph"/>
        <w:numPr>
          <w:ilvl w:val="0"/>
          <w:numId w:val="1"/>
        </w:numPr>
        <w:tabs>
          <w:tab w:val="left" w:pos="1594"/>
        </w:tabs>
        <w:spacing w:before="202" w:line="276" w:lineRule="auto"/>
        <w:ind w:right="1363"/>
        <w:rPr>
          <w:sz w:val="24"/>
        </w:rPr>
      </w:pPr>
      <w:r>
        <w:rPr>
          <w:b/>
          <w:sz w:val="24"/>
        </w:rPr>
        <w:t>MySQL</w:t>
      </w:r>
      <w:r>
        <w:rPr>
          <w:b/>
          <w:spacing w:val="-3"/>
          <w:sz w:val="24"/>
        </w:rPr>
        <w:t xml:space="preserve"> </w:t>
      </w:r>
      <w:r>
        <w:rPr>
          <w:b/>
          <w:sz w:val="24"/>
        </w:rPr>
        <w:t>:</w:t>
      </w:r>
      <w:r>
        <w:rPr>
          <w:b/>
          <w:spacing w:val="-4"/>
          <w:sz w:val="24"/>
        </w:rPr>
        <w:t xml:space="preserve"> </w:t>
      </w:r>
      <w:r>
        <w:rPr>
          <w:sz w:val="24"/>
        </w:rPr>
        <w:t>système</w:t>
      </w:r>
      <w:r>
        <w:rPr>
          <w:spacing w:val="-3"/>
          <w:sz w:val="24"/>
        </w:rPr>
        <w:t xml:space="preserve"> </w:t>
      </w:r>
      <w:r>
        <w:rPr>
          <w:sz w:val="24"/>
        </w:rPr>
        <w:t>de</w:t>
      </w:r>
      <w:r>
        <w:rPr>
          <w:spacing w:val="-5"/>
          <w:sz w:val="24"/>
        </w:rPr>
        <w:t xml:space="preserve"> </w:t>
      </w:r>
      <w:r>
        <w:rPr>
          <w:sz w:val="24"/>
        </w:rPr>
        <w:t>gestion</w:t>
      </w:r>
      <w:r>
        <w:rPr>
          <w:spacing w:val="-3"/>
          <w:sz w:val="24"/>
        </w:rPr>
        <w:t xml:space="preserve"> </w:t>
      </w:r>
      <w:r>
        <w:rPr>
          <w:sz w:val="24"/>
        </w:rPr>
        <w:t>de</w:t>
      </w:r>
      <w:r>
        <w:rPr>
          <w:spacing w:val="-4"/>
          <w:sz w:val="24"/>
        </w:rPr>
        <w:t xml:space="preserve"> </w:t>
      </w:r>
      <w:r>
        <w:rPr>
          <w:sz w:val="24"/>
        </w:rPr>
        <w:t>base</w:t>
      </w:r>
      <w:r>
        <w:rPr>
          <w:spacing w:val="-4"/>
          <w:sz w:val="24"/>
        </w:rPr>
        <w:t xml:space="preserve"> </w:t>
      </w:r>
      <w:r>
        <w:rPr>
          <w:sz w:val="24"/>
        </w:rPr>
        <w:t>de</w:t>
      </w:r>
      <w:r>
        <w:rPr>
          <w:spacing w:val="-4"/>
          <w:sz w:val="24"/>
        </w:rPr>
        <w:t xml:space="preserve"> </w:t>
      </w:r>
      <w:r>
        <w:rPr>
          <w:sz w:val="24"/>
        </w:rPr>
        <w:t>données</w:t>
      </w:r>
      <w:r>
        <w:rPr>
          <w:spacing w:val="-1"/>
          <w:sz w:val="24"/>
        </w:rPr>
        <w:t xml:space="preserve"> </w:t>
      </w:r>
      <w:r>
        <w:rPr>
          <w:sz w:val="24"/>
        </w:rPr>
        <w:t>relationnelle</w:t>
      </w:r>
      <w:r>
        <w:rPr>
          <w:spacing w:val="-3"/>
          <w:sz w:val="24"/>
        </w:rPr>
        <w:t xml:space="preserve"> </w:t>
      </w:r>
      <w:r>
        <w:rPr>
          <w:sz w:val="24"/>
        </w:rPr>
        <w:t>utilisé</w:t>
      </w:r>
      <w:r>
        <w:rPr>
          <w:spacing w:val="-3"/>
          <w:sz w:val="24"/>
        </w:rPr>
        <w:t xml:space="preserve"> </w:t>
      </w:r>
      <w:r>
        <w:rPr>
          <w:sz w:val="24"/>
        </w:rPr>
        <w:t>via</w:t>
      </w:r>
      <w:r>
        <w:rPr>
          <w:spacing w:val="-4"/>
          <w:sz w:val="24"/>
        </w:rPr>
        <w:t xml:space="preserve"> </w:t>
      </w:r>
      <w:r>
        <w:rPr>
          <w:sz w:val="24"/>
        </w:rPr>
        <w:t xml:space="preserve">XAMPP. </w:t>
      </w:r>
      <w:hyperlink r:id="rId36">
        <w:r>
          <w:rPr>
            <w:color w:val="0000FF"/>
            <w:spacing w:val="-2"/>
            <w:sz w:val="24"/>
            <w:u w:val="single" w:color="0000FF"/>
          </w:rPr>
          <w:t>https://dev.mysql.com/doc</w:t>
        </w:r>
      </w:hyperlink>
    </w:p>
    <w:p w14:paraId="679CDACB" w14:textId="77777777" w:rsidR="00DD0E26" w:rsidRDefault="00956A1E">
      <w:pPr>
        <w:pStyle w:val="ListParagraph"/>
        <w:numPr>
          <w:ilvl w:val="0"/>
          <w:numId w:val="1"/>
        </w:numPr>
        <w:tabs>
          <w:tab w:val="left" w:pos="1594"/>
        </w:tabs>
        <w:spacing w:before="159" w:line="276" w:lineRule="auto"/>
        <w:ind w:right="4869"/>
        <w:rPr>
          <w:sz w:val="24"/>
        </w:rPr>
      </w:pPr>
      <w:r>
        <w:rPr>
          <w:b/>
          <w:sz w:val="24"/>
        </w:rPr>
        <w:t>Git</w:t>
      </w:r>
      <w:r>
        <w:rPr>
          <w:b/>
          <w:spacing w:val="-5"/>
          <w:sz w:val="24"/>
        </w:rPr>
        <w:t xml:space="preserve"> </w:t>
      </w:r>
      <w:r>
        <w:rPr>
          <w:b/>
          <w:sz w:val="24"/>
        </w:rPr>
        <w:t>:</w:t>
      </w:r>
      <w:r>
        <w:rPr>
          <w:b/>
          <w:spacing w:val="-7"/>
          <w:sz w:val="24"/>
        </w:rPr>
        <w:t xml:space="preserve"> </w:t>
      </w:r>
      <w:r>
        <w:rPr>
          <w:sz w:val="24"/>
        </w:rPr>
        <w:t>système</w:t>
      </w:r>
      <w:r>
        <w:rPr>
          <w:spacing w:val="-5"/>
          <w:sz w:val="24"/>
        </w:rPr>
        <w:t xml:space="preserve"> </w:t>
      </w:r>
      <w:r>
        <w:rPr>
          <w:sz w:val="24"/>
        </w:rPr>
        <w:t>de</w:t>
      </w:r>
      <w:r>
        <w:rPr>
          <w:spacing w:val="-7"/>
          <w:sz w:val="24"/>
        </w:rPr>
        <w:t xml:space="preserve"> </w:t>
      </w:r>
      <w:r>
        <w:rPr>
          <w:sz w:val="24"/>
        </w:rPr>
        <w:t>contrôle</w:t>
      </w:r>
      <w:r>
        <w:rPr>
          <w:spacing w:val="-4"/>
          <w:sz w:val="24"/>
        </w:rPr>
        <w:t xml:space="preserve"> </w:t>
      </w:r>
      <w:r>
        <w:rPr>
          <w:sz w:val="24"/>
        </w:rPr>
        <w:t>de</w:t>
      </w:r>
      <w:r>
        <w:rPr>
          <w:spacing w:val="-6"/>
          <w:sz w:val="24"/>
        </w:rPr>
        <w:t xml:space="preserve"> </w:t>
      </w:r>
      <w:r>
        <w:rPr>
          <w:sz w:val="24"/>
        </w:rPr>
        <w:t>version</w:t>
      </w:r>
      <w:r>
        <w:rPr>
          <w:spacing w:val="-5"/>
          <w:sz w:val="24"/>
        </w:rPr>
        <w:t xml:space="preserve"> </w:t>
      </w:r>
      <w:r>
        <w:rPr>
          <w:sz w:val="24"/>
        </w:rPr>
        <w:t xml:space="preserve">distribué. </w:t>
      </w:r>
      <w:hyperlink r:id="rId37">
        <w:r>
          <w:rPr>
            <w:color w:val="0000FF"/>
            <w:spacing w:val="-2"/>
            <w:sz w:val="24"/>
            <w:u w:val="single" w:color="0000FF"/>
          </w:rPr>
          <w:t>https://git-scm.com</w:t>
        </w:r>
      </w:hyperlink>
    </w:p>
    <w:p w14:paraId="07828BD2" w14:textId="77777777" w:rsidR="00DD0E26" w:rsidRDefault="00956A1E">
      <w:pPr>
        <w:pStyle w:val="ListParagraph"/>
        <w:numPr>
          <w:ilvl w:val="0"/>
          <w:numId w:val="1"/>
        </w:numPr>
        <w:tabs>
          <w:tab w:val="left" w:pos="1593"/>
        </w:tabs>
        <w:spacing w:before="160"/>
        <w:ind w:left="1593" w:hanging="359"/>
        <w:rPr>
          <w:sz w:val="24"/>
        </w:rPr>
      </w:pPr>
      <w:r>
        <w:rPr>
          <w:b/>
          <w:sz w:val="24"/>
        </w:rPr>
        <w:t>GitHub</w:t>
      </w:r>
      <w:r>
        <w:rPr>
          <w:b/>
          <w:spacing w:val="-4"/>
          <w:sz w:val="24"/>
        </w:rPr>
        <w:t xml:space="preserve"> </w:t>
      </w:r>
      <w:r>
        <w:rPr>
          <w:b/>
          <w:sz w:val="24"/>
        </w:rPr>
        <w:t>:</w:t>
      </w:r>
      <w:r>
        <w:rPr>
          <w:b/>
          <w:spacing w:val="-1"/>
          <w:sz w:val="24"/>
        </w:rPr>
        <w:t xml:space="preserve"> </w:t>
      </w:r>
      <w:r>
        <w:rPr>
          <w:sz w:val="24"/>
        </w:rPr>
        <w:t>plateforme</w:t>
      </w:r>
      <w:r>
        <w:rPr>
          <w:spacing w:val="-1"/>
          <w:sz w:val="24"/>
        </w:rPr>
        <w:t xml:space="preserve"> </w:t>
      </w:r>
      <w:r>
        <w:rPr>
          <w:sz w:val="24"/>
        </w:rPr>
        <w:t>pour</w:t>
      </w:r>
      <w:r>
        <w:rPr>
          <w:spacing w:val="-3"/>
          <w:sz w:val="24"/>
        </w:rPr>
        <w:t xml:space="preserve"> </w:t>
      </w:r>
      <w:r>
        <w:rPr>
          <w:sz w:val="24"/>
        </w:rPr>
        <w:t>l’hébergement</w:t>
      </w:r>
      <w:r>
        <w:rPr>
          <w:spacing w:val="-1"/>
          <w:sz w:val="24"/>
        </w:rPr>
        <w:t xml:space="preserve"> </w:t>
      </w:r>
      <w:r>
        <w:rPr>
          <w:sz w:val="24"/>
        </w:rPr>
        <w:t>de code et</w:t>
      </w:r>
      <w:r>
        <w:rPr>
          <w:spacing w:val="-1"/>
          <w:sz w:val="24"/>
        </w:rPr>
        <w:t xml:space="preserve"> </w:t>
      </w:r>
      <w:r>
        <w:rPr>
          <w:sz w:val="24"/>
        </w:rPr>
        <w:t>la</w:t>
      </w:r>
      <w:r>
        <w:rPr>
          <w:spacing w:val="-2"/>
          <w:sz w:val="24"/>
        </w:rPr>
        <w:t xml:space="preserve"> collaboration.</w:t>
      </w:r>
    </w:p>
    <w:p w14:paraId="363AA43F" w14:textId="77777777" w:rsidR="00DD0E26" w:rsidRDefault="00956A1E">
      <w:pPr>
        <w:pStyle w:val="BodyText"/>
        <w:spacing w:before="41"/>
        <w:ind w:left="1594"/>
      </w:pPr>
      <w:hyperlink r:id="rId38">
        <w:r>
          <w:rPr>
            <w:color w:val="0000FF"/>
            <w:spacing w:val="-2"/>
            <w:u w:val="single" w:color="0000FF"/>
          </w:rPr>
          <w:t>https://github.com</w:t>
        </w:r>
      </w:hyperlink>
    </w:p>
    <w:sectPr w:rsidR="00DD0E26">
      <w:pgSz w:w="11910" w:h="16840"/>
      <w:pgMar w:top="1360" w:right="425"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5C7F"/>
    <w:multiLevelType w:val="hybridMultilevel"/>
    <w:tmpl w:val="9CDE66F0"/>
    <w:lvl w:ilvl="0" w:tplc="67B02472">
      <w:start w:val="1"/>
      <w:numFmt w:val="decimal"/>
      <w:lvlText w:val="%1."/>
      <w:lvlJc w:val="left"/>
      <w:pPr>
        <w:ind w:left="1594" w:hanging="360"/>
        <w:jc w:val="right"/>
      </w:pPr>
      <w:rPr>
        <w:rFonts w:ascii="Times New Roman" w:eastAsia="Times New Roman" w:hAnsi="Times New Roman" w:cs="Times New Roman" w:hint="default"/>
        <w:b/>
        <w:bCs/>
        <w:i w:val="0"/>
        <w:iCs w:val="0"/>
        <w:color w:val="0E4660"/>
        <w:spacing w:val="0"/>
        <w:w w:val="100"/>
        <w:sz w:val="28"/>
        <w:szCs w:val="28"/>
        <w:lang w:val="fr-FR" w:eastAsia="en-US" w:bidi="ar-SA"/>
      </w:rPr>
    </w:lvl>
    <w:lvl w:ilvl="1" w:tplc="97E4AFAE">
      <w:start w:val="1"/>
      <w:numFmt w:val="lowerLetter"/>
      <w:lvlText w:val="%2."/>
      <w:lvlJc w:val="left"/>
      <w:pPr>
        <w:ind w:left="2314" w:hanging="360"/>
        <w:jc w:val="right"/>
      </w:pPr>
      <w:rPr>
        <w:rFonts w:ascii="Times New Roman" w:eastAsia="Times New Roman" w:hAnsi="Times New Roman" w:cs="Times New Roman" w:hint="default"/>
        <w:b/>
        <w:bCs/>
        <w:i w:val="0"/>
        <w:iCs w:val="0"/>
        <w:color w:val="0E4660"/>
        <w:spacing w:val="0"/>
        <w:w w:val="100"/>
        <w:sz w:val="28"/>
        <w:szCs w:val="28"/>
        <w:lang w:val="fr-FR" w:eastAsia="en-US" w:bidi="ar-SA"/>
      </w:rPr>
    </w:lvl>
    <w:lvl w:ilvl="2" w:tplc="14123724">
      <w:start w:val="1"/>
      <w:numFmt w:val="decimal"/>
      <w:lvlText w:val="%3."/>
      <w:lvlJc w:val="left"/>
      <w:pPr>
        <w:ind w:left="1594"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3" w:tplc="F214A076">
      <w:numFmt w:val="bullet"/>
      <w:lvlText w:val="•"/>
      <w:lvlJc w:val="left"/>
      <w:pPr>
        <w:ind w:left="4230" w:hanging="360"/>
      </w:pPr>
      <w:rPr>
        <w:rFonts w:hint="default"/>
        <w:lang w:val="fr-FR" w:eastAsia="en-US" w:bidi="ar-SA"/>
      </w:rPr>
    </w:lvl>
    <w:lvl w:ilvl="4" w:tplc="4454A466">
      <w:numFmt w:val="bullet"/>
      <w:lvlText w:val="•"/>
      <w:lvlJc w:val="left"/>
      <w:pPr>
        <w:ind w:left="5185" w:hanging="360"/>
      </w:pPr>
      <w:rPr>
        <w:rFonts w:hint="default"/>
        <w:lang w:val="fr-FR" w:eastAsia="en-US" w:bidi="ar-SA"/>
      </w:rPr>
    </w:lvl>
    <w:lvl w:ilvl="5" w:tplc="852441BA">
      <w:numFmt w:val="bullet"/>
      <w:lvlText w:val="•"/>
      <w:lvlJc w:val="left"/>
      <w:pPr>
        <w:ind w:left="6140" w:hanging="360"/>
      </w:pPr>
      <w:rPr>
        <w:rFonts w:hint="default"/>
        <w:lang w:val="fr-FR" w:eastAsia="en-US" w:bidi="ar-SA"/>
      </w:rPr>
    </w:lvl>
    <w:lvl w:ilvl="6" w:tplc="E5D01436">
      <w:numFmt w:val="bullet"/>
      <w:lvlText w:val="•"/>
      <w:lvlJc w:val="left"/>
      <w:pPr>
        <w:ind w:left="7095" w:hanging="360"/>
      </w:pPr>
      <w:rPr>
        <w:rFonts w:hint="default"/>
        <w:lang w:val="fr-FR" w:eastAsia="en-US" w:bidi="ar-SA"/>
      </w:rPr>
    </w:lvl>
    <w:lvl w:ilvl="7" w:tplc="AB487C02">
      <w:numFmt w:val="bullet"/>
      <w:lvlText w:val="•"/>
      <w:lvlJc w:val="left"/>
      <w:pPr>
        <w:ind w:left="8050" w:hanging="360"/>
      </w:pPr>
      <w:rPr>
        <w:rFonts w:hint="default"/>
        <w:lang w:val="fr-FR" w:eastAsia="en-US" w:bidi="ar-SA"/>
      </w:rPr>
    </w:lvl>
    <w:lvl w:ilvl="8" w:tplc="BA886224">
      <w:numFmt w:val="bullet"/>
      <w:lvlText w:val="•"/>
      <w:lvlJc w:val="left"/>
      <w:pPr>
        <w:ind w:left="9005" w:hanging="360"/>
      </w:pPr>
      <w:rPr>
        <w:rFonts w:hint="default"/>
        <w:lang w:val="fr-FR" w:eastAsia="en-US" w:bidi="ar-SA"/>
      </w:rPr>
    </w:lvl>
  </w:abstractNum>
  <w:abstractNum w:abstractNumId="1" w15:restartNumberingAfterBreak="0">
    <w:nsid w:val="0B2F491E"/>
    <w:multiLevelType w:val="hybridMultilevel"/>
    <w:tmpl w:val="9F46E8E6"/>
    <w:lvl w:ilvl="0" w:tplc="08090001">
      <w:start w:val="1"/>
      <w:numFmt w:val="bullet"/>
      <w:lvlText w:val=""/>
      <w:lvlJc w:val="left"/>
      <w:pPr>
        <w:ind w:left="1594" w:hanging="360"/>
      </w:pPr>
      <w:rPr>
        <w:rFonts w:ascii="Symbol" w:hAnsi="Symbol" w:hint="default"/>
      </w:rPr>
    </w:lvl>
    <w:lvl w:ilvl="1" w:tplc="08090003" w:tentative="1">
      <w:start w:val="1"/>
      <w:numFmt w:val="bullet"/>
      <w:lvlText w:val="o"/>
      <w:lvlJc w:val="left"/>
      <w:pPr>
        <w:ind w:left="2314" w:hanging="360"/>
      </w:pPr>
      <w:rPr>
        <w:rFonts w:ascii="Courier New" w:hAnsi="Courier New" w:cs="Courier New" w:hint="default"/>
      </w:rPr>
    </w:lvl>
    <w:lvl w:ilvl="2" w:tplc="08090005" w:tentative="1">
      <w:start w:val="1"/>
      <w:numFmt w:val="bullet"/>
      <w:lvlText w:val=""/>
      <w:lvlJc w:val="left"/>
      <w:pPr>
        <w:ind w:left="3034" w:hanging="360"/>
      </w:pPr>
      <w:rPr>
        <w:rFonts w:ascii="Wingdings" w:hAnsi="Wingdings" w:hint="default"/>
      </w:rPr>
    </w:lvl>
    <w:lvl w:ilvl="3" w:tplc="08090001" w:tentative="1">
      <w:start w:val="1"/>
      <w:numFmt w:val="bullet"/>
      <w:lvlText w:val=""/>
      <w:lvlJc w:val="left"/>
      <w:pPr>
        <w:ind w:left="3754" w:hanging="360"/>
      </w:pPr>
      <w:rPr>
        <w:rFonts w:ascii="Symbol" w:hAnsi="Symbol" w:hint="default"/>
      </w:rPr>
    </w:lvl>
    <w:lvl w:ilvl="4" w:tplc="08090003" w:tentative="1">
      <w:start w:val="1"/>
      <w:numFmt w:val="bullet"/>
      <w:lvlText w:val="o"/>
      <w:lvlJc w:val="left"/>
      <w:pPr>
        <w:ind w:left="4474" w:hanging="360"/>
      </w:pPr>
      <w:rPr>
        <w:rFonts w:ascii="Courier New" w:hAnsi="Courier New" w:cs="Courier New" w:hint="default"/>
      </w:rPr>
    </w:lvl>
    <w:lvl w:ilvl="5" w:tplc="08090005" w:tentative="1">
      <w:start w:val="1"/>
      <w:numFmt w:val="bullet"/>
      <w:lvlText w:val=""/>
      <w:lvlJc w:val="left"/>
      <w:pPr>
        <w:ind w:left="5194" w:hanging="360"/>
      </w:pPr>
      <w:rPr>
        <w:rFonts w:ascii="Wingdings" w:hAnsi="Wingdings" w:hint="default"/>
      </w:rPr>
    </w:lvl>
    <w:lvl w:ilvl="6" w:tplc="08090001" w:tentative="1">
      <w:start w:val="1"/>
      <w:numFmt w:val="bullet"/>
      <w:lvlText w:val=""/>
      <w:lvlJc w:val="left"/>
      <w:pPr>
        <w:ind w:left="5914" w:hanging="360"/>
      </w:pPr>
      <w:rPr>
        <w:rFonts w:ascii="Symbol" w:hAnsi="Symbol" w:hint="default"/>
      </w:rPr>
    </w:lvl>
    <w:lvl w:ilvl="7" w:tplc="08090003" w:tentative="1">
      <w:start w:val="1"/>
      <w:numFmt w:val="bullet"/>
      <w:lvlText w:val="o"/>
      <w:lvlJc w:val="left"/>
      <w:pPr>
        <w:ind w:left="6634" w:hanging="360"/>
      </w:pPr>
      <w:rPr>
        <w:rFonts w:ascii="Courier New" w:hAnsi="Courier New" w:cs="Courier New" w:hint="default"/>
      </w:rPr>
    </w:lvl>
    <w:lvl w:ilvl="8" w:tplc="08090005" w:tentative="1">
      <w:start w:val="1"/>
      <w:numFmt w:val="bullet"/>
      <w:lvlText w:val=""/>
      <w:lvlJc w:val="left"/>
      <w:pPr>
        <w:ind w:left="7354" w:hanging="360"/>
      </w:pPr>
      <w:rPr>
        <w:rFonts w:ascii="Wingdings" w:hAnsi="Wingdings" w:hint="default"/>
      </w:rPr>
    </w:lvl>
  </w:abstractNum>
  <w:abstractNum w:abstractNumId="2" w15:restartNumberingAfterBreak="0">
    <w:nsid w:val="0D937990"/>
    <w:multiLevelType w:val="multilevel"/>
    <w:tmpl w:val="D0747218"/>
    <w:lvl w:ilvl="0">
      <w:start w:val="2"/>
      <w:numFmt w:val="decimal"/>
      <w:lvlText w:val="%1"/>
      <w:lvlJc w:val="left"/>
      <w:pPr>
        <w:ind w:left="1726" w:hanging="493"/>
      </w:pPr>
      <w:rPr>
        <w:rFonts w:hint="default"/>
        <w:lang w:val="fr-FR" w:eastAsia="en-US" w:bidi="ar-SA"/>
      </w:rPr>
    </w:lvl>
    <w:lvl w:ilvl="1">
      <w:start w:val="2"/>
      <w:numFmt w:val="decimal"/>
      <w:lvlText w:val="%1.%2."/>
      <w:lvlJc w:val="left"/>
      <w:pPr>
        <w:ind w:left="1726" w:hanging="493"/>
      </w:pPr>
      <w:rPr>
        <w:rFonts w:ascii="Times New Roman" w:eastAsia="Times New Roman" w:hAnsi="Times New Roman" w:cs="Times New Roman" w:hint="default"/>
        <w:b/>
        <w:bCs/>
        <w:i w:val="0"/>
        <w:iCs w:val="0"/>
        <w:color w:val="0E4660"/>
        <w:spacing w:val="0"/>
        <w:w w:val="100"/>
        <w:sz w:val="28"/>
        <w:szCs w:val="28"/>
        <w:lang w:val="fr-FR" w:eastAsia="en-US" w:bidi="ar-SA"/>
      </w:rPr>
    </w:lvl>
    <w:lvl w:ilvl="2">
      <w:numFmt w:val="bullet"/>
      <w:lvlText w:val=""/>
      <w:lvlJc w:val="left"/>
      <w:pPr>
        <w:ind w:left="1594" w:hanging="360"/>
      </w:pPr>
      <w:rPr>
        <w:rFonts w:ascii="Symbol" w:eastAsia="Symbol" w:hAnsi="Symbol" w:cs="Symbol" w:hint="default"/>
        <w:b w:val="0"/>
        <w:bCs w:val="0"/>
        <w:i w:val="0"/>
        <w:iCs w:val="0"/>
        <w:spacing w:val="0"/>
        <w:w w:val="100"/>
        <w:sz w:val="24"/>
        <w:szCs w:val="24"/>
        <w:lang w:val="fr-FR" w:eastAsia="en-US" w:bidi="ar-SA"/>
      </w:rPr>
    </w:lvl>
    <w:lvl w:ilvl="3">
      <w:numFmt w:val="bullet"/>
      <w:lvlText w:val="•"/>
      <w:lvlJc w:val="left"/>
      <w:pPr>
        <w:ind w:left="3763" w:hanging="360"/>
      </w:pPr>
      <w:rPr>
        <w:rFonts w:hint="default"/>
        <w:lang w:val="fr-FR" w:eastAsia="en-US" w:bidi="ar-SA"/>
      </w:rPr>
    </w:lvl>
    <w:lvl w:ilvl="4">
      <w:numFmt w:val="bullet"/>
      <w:lvlText w:val="•"/>
      <w:lvlJc w:val="left"/>
      <w:pPr>
        <w:ind w:left="4785" w:hanging="360"/>
      </w:pPr>
      <w:rPr>
        <w:rFonts w:hint="default"/>
        <w:lang w:val="fr-FR" w:eastAsia="en-US" w:bidi="ar-SA"/>
      </w:rPr>
    </w:lvl>
    <w:lvl w:ilvl="5">
      <w:numFmt w:val="bullet"/>
      <w:lvlText w:val="•"/>
      <w:lvlJc w:val="left"/>
      <w:pPr>
        <w:ind w:left="5806" w:hanging="360"/>
      </w:pPr>
      <w:rPr>
        <w:rFonts w:hint="default"/>
        <w:lang w:val="fr-FR" w:eastAsia="en-US" w:bidi="ar-SA"/>
      </w:rPr>
    </w:lvl>
    <w:lvl w:ilvl="6">
      <w:numFmt w:val="bullet"/>
      <w:lvlText w:val="•"/>
      <w:lvlJc w:val="left"/>
      <w:pPr>
        <w:ind w:left="6828" w:hanging="360"/>
      </w:pPr>
      <w:rPr>
        <w:rFonts w:hint="default"/>
        <w:lang w:val="fr-FR" w:eastAsia="en-US" w:bidi="ar-SA"/>
      </w:rPr>
    </w:lvl>
    <w:lvl w:ilvl="7">
      <w:numFmt w:val="bullet"/>
      <w:lvlText w:val="•"/>
      <w:lvlJc w:val="left"/>
      <w:pPr>
        <w:ind w:left="7850" w:hanging="360"/>
      </w:pPr>
      <w:rPr>
        <w:rFonts w:hint="default"/>
        <w:lang w:val="fr-FR" w:eastAsia="en-US" w:bidi="ar-SA"/>
      </w:rPr>
    </w:lvl>
    <w:lvl w:ilvl="8">
      <w:numFmt w:val="bullet"/>
      <w:lvlText w:val="•"/>
      <w:lvlJc w:val="left"/>
      <w:pPr>
        <w:ind w:left="8871" w:hanging="360"/>
      </w:pPr>
      <w:rPr>
        <w:rFonts w:hint="default"/>
        <w:lang w:val="fr-FR" w:eastAsia="en-US" w:bidi="ar-SA"/>
      </w:rPr>
    </w:lvl>
  </w:abstractNum>
  <w:abstractNum w:abstractNumId="3" w15:restartNumberingAfterBreak="0">
    <w:nsid w:val="0E9E70F6"/>
    <w:multiLevelType w:val="hybridMultilevel"/>
    <w:tmpl w:val="C6FAD7B6"/>
    <w:lvl w:ilvl="0" w:tplc="08090001">
      <w:start w:val="1"/>
      <w:numFmt w:val="bullet"/>
      <w:lvlText w:val=""/>
      <w:lvlJc w:val="left"/>
      <w:pPr>
        <w:ind w:left="1594" w:hanging="360"/>
      </w:pPr>
      <w:rPr>
        <w:rFonts w:ascii="Symbol" w:hAnsi="Symbol" w:hint="default"/>
        <w:b w:val="0"/>
        <w:bCs w:val="0"/>
        <w:i w:val="0"/>
        <w:iCs w:val="0"/>
        <w:spacing w:val="0"/>
        <w:w w:val="99"/>
        <w:sz w:val="20"/>
        <w:szCs w:val="20"/>
        <w:lang w:val="fr-FR" w:eastAsia="en-US" w:bidi="ar-SA"/>
      </w:rPr>
    </w:lvl>
    <w:lvl w:ilvl="1" w:tplc="FFFFFFFF">
      <w:numFmt w:val="bullet"/>
      <w:lvlText w:val="•"/>
      <w:lvlJc w:val="left"/>
      <w:pPr>
        <w:ind w:left="2531" w:hanging="360"/>
      </w:pPr>
      <w:rPr>
        <w:rFonts w:hint="default"/>
        <w:lang w:val="fr-FR" w:eastAsia="en-US" w:bidi="ar-SA"/>
      </w:rPr>
    </w:lvl>
    <w:lvl w:ilvl="2" w:tplc="FFFFFFFF">
      <w:numFmt w:val="bullet"/>
      <w:lvlText w:val="•"/>
      <w:lvlJc w:val="left"/>
      <w:pPr>
        <w:ind w:left="3463" w:hanging="360"/>
      </w:pPr>
      <w:rPr>
        <w:rFonts w:hint="default"/>
        <w:lang w:val="fr-FR" w:eastAsia="en-US" w:bidi="ar-SA"/>
      </w:rPr>
    </w:lvl>
    <w:lvl w:ilvl="3" w:tplc="FFFFFFFF">
      <w:numFmt w:val="bullet"/>
      <w:lvlText w:val="•"/>
      <w:lvlJc w:val="left"/>
      <w:pPr>
        <w:ind w:left="4394" w:hanging="360"/>
      </w:pPr>
      <w:rPr>
        <w:rFonts w:hint="default"/>
        <w:lang w:val="fr-FR" w:eastAsia="en-US" w:bidi="ar-SA"/>
      </w:rPr>
    </w:lvl>
    <w:lvl w:ilvl="4" w:tplc="FFFFFFFF">
      <w:numFmt w:val="bullet"/>
      <w:lvlText w:val="•"/>
      <w:lvlJc w:val="left"/>
      <w:pPr>
        <w:ind w:left="5326" w:hanging="360"/>
      </w:pPr>
      <w:rPr>
        <w:rFonts w:hint="default"/>
        <w:lang w:val="fr-FR" w:eastAsia="en-US" w:bidi="ar-SA"/>
      </w:rPr>
    </w:lvl>
    <w:lvl w:ilvl="5" w:tplc="FFFFFFFF">
      <w:numFmt w:val="bullet"/>
      <w:lvlText w:val="•"/>
      <w:lvlJc w:val="left"/>
      <w:pPr>
        <w:ind w:left="6257" w:hanging="360"/>
      </w:pPr>
      <w:rPr>
        <w:rFonts w:hint="default"/>
        <w:lang w:val="fr-FR" w:eastAsia="en-US" w:bidi="ar-SA"/>
      </w:rPr>
    </w:lvl>
    <w:lvl w:ilvl="6" w:tplc="FFFFFFFF">
      <w:numFmt w:val="bullet"/>
      <w:lvlText w:val="•"/>
      <w:lvlJc w:val="left"/>
      <w:pPr>
        <w:ind w:left="7189" w:hanging="360"/>
      </w:pPr>
      <w:rPr>
        <w:rFonts w:hint="default"/>
        <w:lang w:val="fr-FR" w:eastAsia="en-US" w:bidi="ar-SA"/>
      </w:rPr>
    </w:lvl>
    <w:lvl w:ilvl="7" w:tplc="FFFFFFFF">
      <w:numFmt w:val="bullet"/>
      <w:lvlText w:val="•"/>
      <w:lvlJc w:val="left"/>
      <w:pPr>
        <w:ind w:left="8120" w:hanging="360"/>
      </w:pPr>
      <w:rPr>
        <w:rFonts w:hint="default"/>
        <w:lang w:val="fr-FR" w:eastAsia="en-US" w:bidi="ar-SA"/>
      </w:rPr>
    </w:lvl>
    <w:lvl w:ilvl="8" w:tplc="FFFFFFFF">
      <w:numFmt w:val="bullet"/>
      <w:lvlText w:val="•"/>
      <w:lvlJc w:val="left"/>
      <w:pPr>
        <w:ind w:left="9052" w:hanging="360"/>
      </w:pPr>
      <w:rPr>
        <w:rFonts w:hint="default"/>
        <w:lang w:val="fr-FR" w:eastAsia="en-US" w:bidi="ar-SA"/>
      </w:rPr>
    </w:lvl>
  </w:abstractNum>
  <w:abstractNum w:abstractNumId="4" w15:restartNumberingAfterBreak="0">
    <w:nsid w:val="11180AF6"/>
    <w:multiLevelType w:val="hybridMultilevel"/>
    <w:tmpl w:val="72AE12EA"/>
    <w:lvl w:ilvl="0" w:tplc="FFC4C30A">
      <w:start w:val="1"/>
      <w:numFmt w:val="decimal"/>
      <w:lvlText w:val="%1."/>
      <w:lvlJc w:val="left"/>
      <w:pPr>
        <w:ind w:left="1515" w:hanging="281"/>
        <w:jc w:val="right"/>
      </w:pPr>
      <w:rPr>
        <w:rFonts w:ascii="Times New Roman" w:eastAsia="Times New Roman" w:hAnsi="Times New Roman" w:cs="Times New Roman" w:hint="default"/>
        <w:b/>
        <w:bCs/>
        <w:i w:val="0"/>
        <w:iCs w:val="0"/>
        <w:color w:val="0E4660"/>
        <w:spacing w:val="0"/>
        <w:w w:val="100"/>
        <w:sz w:val="28"/>
        <w:szCs w:val="28"/>
        <w:lang w:val="fr-FR" w:eastAsia="en-US" w:bidi="ar-SA"/>
      </w:rPr>
    </w:lvl>
    <w:lvl w:ilvl="1" w:tplc="10E8EA38">
      <w:numFmt w:val="bullet"/>
      <w:lvlText w:val=""/>
      <w:lvlJc w:val="left"/>
      <w:pPr>
        <w:ind w:left="1594" w:hanging="360"/>
      </w:pPr>
      <w:rPr>
        <w:rFonts w:ascii="Wingdings" w:eastAsia="Wingdings" w:hAnsi="Wingdings" w:cs="Wingdings" w:hint="default"/>
        <w:b w:val="0"/>
        <w:bCs w:val="0"/>
        <w:i w:val="0"/>
        <w:iCs w:val="0"/>
        <w:spacing w:val="0"/>
        <w:w w:val="99"/>
        <w:sz w:val="20"/>
        <w:szCs w:val="20"/>
        <w:lang w:val="fr-FR" w:eastAsia="en-US" w:bidi="ar-SA"/>
      </w:rPr>
    </w:lvl>
    <w:lvl w:ilvl="2" w:tplc="E9C265D8">
      <w:numFmt w:val="bullet"/>
      <w:lvlText w:val="•"/>
      <w:lvlJc w:val="left"/>
      <w:pPr>
        <w:ind w:left="2635" w:hanging="360"/>
      </w:pPr>
      <w:rPr>
        <w:rFonts w:hint="default"/>
        <w:lang w:val="fr-FR" w:eastAsia="en-US" w:bidi="ar-SA"/>
      </w:rPr>
    </w:lvl>
    <w:lvl w:ilvl="3" w:tplc="7BE21CEA">
      <w:numFmt w:val="bullet"/>
      <w:lvlText w:val="•"/>
      <w:lvlJc w:val="left"/>
      <w:pPr>
        <w:ind w:left="3670" w:hanging="360"/>
      </w:pPr>
      <w:rPr>
        <w:rFonts w:hint="default"/>
        <w:lang w:val="fr-FR" w:eastAsia="en-US" w:bidi="ar-SA"/>
      </w:rPr>
    </w:lvl>
    <w:lvl w:ilvl="4" w:tplc="AABEEE54">
      <w:numFmt w:val="bullet"/>
      <w:lvlText w:val="•"/>
      <w:lvlJc w:val="left"/>
      <w:pPr>
        <w:ind w:left="4705" w:hanging="360"/>
      </w:pPr>
      <w:rPr>
        <w:rFonts w:hint="default"/>
        <w:lang w:val="fr-FR" w:eastAsia="en-US" w:bidi="ar-SA"/>
      </w:rPr>
    </w:lvl>
    <w:lvl w:ilvl="5" w:tplc="8E140416">
      <w:numFmt w:val="bullet"/>
      <w:lvlText w:val="•"/>
      <w:lvlJc w:val="left"/>
      <w:pPr>
        <w:ind w:left="5740" w:hanging="360"/>
      </w:pPr>
      <w:rPr>
        <w:rFonts w:hint="default"/>
        <w:lang w:val="fr-FR" w:eastAsia="en-US" w:bidi="ar-SA"/>
      </w:rPr>
    </w:lvl>
    <w:lvl w:ilvl="6" w:tplc="2BACE30C">
      <w:numFmt w:val="bullet"/>
      <w:lvlText w:val="•"/>
      <w:lvlJc w:val="left"/>
      <w:pPr>
        <w:ind w:left="6775" w:hanging="360"/>
      </w:pPr>
      <w:rPr>
        <w:rFonts w:hint="default"/>
        <w:lang w:val="fr-FR" w:eastAsia="en-US" w:bidi="ar-SA"/>
      </w:rPr>
    </w:lvl>
    <w:lvl w:ilvl="7" w:tplc="C6820250">
      <w:numFmt w:val="bullet"/>
      <w:lvlText w:val="•"/>
      <w:lvlJc w:val="left"/>
      <w:pPr>
        <w:ind w:left="7810" w:hanging="360"/>
      </w:pPr>
      <w:rPr>
        <w:rFonts w:hint="default"/>
        <w:lang w:val="fr-FR" w:eastAsia="en-US" w:bidi="ar-SA"/>
      </w:rPr>
    </w:lvl>
    <w:lvl w:ilvl="8" w:tplc="2FF40014">
      <w:numFmt w:val="bullet"/>
      <w:lvlText w:val="•"/>
      <w:lvlJc w:val="left"/>
      <w:pPr>
        <w:ind w:left="8845" w:hanging="360"/>
      </w:pPr>
      <w:rPr>
        <w:rFonts w:hint="default"/>
        <w:lang w:val="fr-FR" w:eastAsia="en-US" w:bidi="ar-SA"/>
      </w:rPr>
    </w:lvl>
  </w:abstractNum>
  <w:abstractNum w:abstractNumId="5" w15:restartNumberingAfterBreak="0">
    <w:nsid w:val="1CEB0BF3"/>
    <w:multiLevelType w:val="hybridMultilevel"/>
    <w:tmpl w:val="80A6D8CA"/>
    <w:lvl w:ilvl="0" w:tplc="FFFFFFFF">
      <w:start w:val="4"/>
      <w:numFmt w:val="lowerLetter"/>
      <w:lvlText w:val="%1."/>
      <w:lvlJc w:val="left"/>
      <w:pPr>
        <w:ind w:left="1529" w:hanging="296"/>
      </w:pPr>
      <w:rPr>
        <w:rFonts w:ascii="Times New Roman" w:eastAsia="Times New Roman" w:hAnsi="Times New Roman" w:cs="Times New Roman" w:hint="default"/>
        <w:b/>
        <w:bCs/>
        <w:i w:val="0"/>
        <w:iCs w:val="0"/>
        <w:color w:val="0E4660"/>
        <w:spacing w:val="0"/>
        <w:w w:val="100"/>
        <w:sz w:val="28"/>
        <w:szCs w:val="28"/>
        <w:lang w:val="fr-FR" w:eastAsia="en-US" w:bidi="ar-SA"/>
      </w:rPr>
    </w:lvl>
    <w:lvl w:ilvl="1" w:tplc="08090001">
      <w:start w:val="1"/>
      <w:numFmt w:val="bullet"/>
      <w:lvlText w:val=""/>
      <w:lvlJc w:val="left"/>
      <w:pPr>
        <w:ind w:left="1594" w:hanging="360"/>
      </w:pPr>
      <w:rPr>
        <w:rFonts w:ascii="Symbol" w:hAnsi="Symbol" w:hint="default"/>
      </w:rPr>
    </w:lvl>
    <w:lvl w:ilvl="2" w:tplc="FFFFFFFF">
      <w:numFmt w:val="bullet"/>
      <w:lvlText w:val="•"/>
      <w:lvlJc w:val="left"/>
      <w:pPr>
        <w:ind w:left="2635" w:hanging="360"/>
      </w:pPr>
      <w:rPr>
        <w:rFonts w:hint="default"/>
        <w:lang w:val="fr-FR" w:eastAsia="en-US" w:bidi="ar-SA"/>
      </w:rPr>
    </w:lvl>
    <w:lvl w:ilvl="3" w:tplc="FFFFFFFF">
      <w:numFmt w:val="bullet"/>
      <w:lvlText w:val="•"/>
      <w:lvlJc w:val="left"/>
      <w:pPr>
        <w:ind w:left="3670" w:hanging="360"/>
      </w:pPr>
      <w:rPr>
        <w:rFonts w:hint="default"/>
        <w:lang w:val="fr-FR" w:eastAsia="en-US" w:bidi="ar-SA"/>
      </w:rPr>
    </w:lvl>
    <w:lvl w:ilvl="4" w:tplc="FFFFFFFF">
      <w:numFmt w:val="bullet"/>
      <w:lvlText w:val="•"/>
      <w:lvlJc w:val="left"/>
      <w:pPr>
        <w:ind w:left="4705" w:hanging="360"/>
      </w:pPr>
      <w:rPr>
        <w:rFonts w:hint="default"/>
        <w:lang w:val="fr-FR" w:eastAsia="en-US" w:bidi="ar-SA"/>
      </w:rPr>
    </w:lvl>
    <w:lvl w:ilvl="5" w:tplc="FFFFFFFF">
      <w:numFmt w:val="bullet"/>
      <w:lvlText w:val="•"/>
      <w:lvlJc w:val="left"/>
      <w:pPr>
        <w:ind w:left="5740" w:hanging="360"/>
      </w:pPr>
      <w:rPr>
        <w:rFonts w:hint="default"/>
        <w:lang w:val="fr-FR" w:eastAsia="en-US" w:bidi="ar-SA"/>
      </w:rPr>
    </w:lvl>
    <w:lvl w:ilvl="6" w:tplc="FFFFFFFF">
      <w:numFmt w:val="bullet"/>
      <w:lvlText w:val="•"/>
      <w:lvlJc w:val="left"/>
      <w:pPr>
        <w:ind w:left="6775" w:hanging="360"/>
      </w:pPr>
      <w:rPr>
        <w:rFonts w:hint="default"/>
        <w:lang w:val="fr-FR" w:eastAsia="en-US" w:bidi="ar-SA"/>
      </w:rPr>
    </w:lvl>
    <w:lvl w:ilvl="7" w:tplc="FFFFFFFF">
      <w:numFmt w:val="bullet"/>
      <w:lvlText w:val="•"/>
      <w:lvlJc w:val="left"/>
      <w:pPr>
        <w:ind w:left="7810" w:hanging="360"/>
      </w:pPr>
      <w:rPr>
        <w:rFonts w:hint="default"/>
        <w:lang w:val="fr-FR" w:eastAsia="en-US" w:bidi="ar-SA"/>
      </w:rPr>
    </w:lvl>
    <w:lvl w:ilvl="8" w:tplc="FFFFFFFF">
      <w:numFmt w:val="bullet"/>
      <w:lvlText w:val="•"/>
      <w:lvlJc w:val="left"/>
      <w:pPr>
        <w:ind w:left="8845" w:hanging="360"/>
      </w:pPr>
      <w:rPr>
        <w:rFonts w:hint="default"/>
        <w:lang w:val="fr-FR" w:eastAsia="en-US" w:bidi="ar-SA"/>
      </w:rPr>
    </w:lvl>
  </w:abstractNum>
  <w:abstractNum w:abstractNumId="6" w15:restartNumberingAfterBreak="0">
    <w:nsid w:val="1EB83D34"/>
    <w:multiLevelType w:val="hybridMultilevel"/>
    <w:tmpl w:val="66B21BBC"/>
    <w:lvl w:ilvl="0" w:tplc="94D4F546">
      <w:start w:val="4"/>
      <w:numFmt w:val="lowerLetter"/>
      <w:lvlText w:val="%1."/>
      <w:lvlJc w:val="left"/>
      <w:pPr>
        <w:ind w:left="1529" w:hanging="296"/>
      </w:pPr>
      <w:rPr>
        <w:rFonts w:ascii="Times New Roman" w:eastAsia="Times New Roman" w:hAnsi="Times New Roman" w:cs="Times New Roman" w:hint="default"/>
        <w:b/>
        <w:bCs/>
        <w:i w:val="0"/>
        <w:iCs w:val="0"/>
        <w:color w:val="0E4660"/>
        <w:spacing w:val="0"/>
        <w:w w:val="100"/>
        <w:sz w:val="28"/>
        <w:szCs w:val="28"/>
        <w:lang w:val="fr-FR" w:eastAsia="en-US" w:bidi="ar-SA"/>
      </w:rPr>
    </w:lvl>
    <w:lvl w:ilvl="1" w:tplc="342033D2">
      <w:numFmt w:val="bullet"/>
      <w:lvlText w:val=""/>
      <w:lvlJc w:val="left"/>
      <w:pPr>
        <w:ind w:left="1594" w:hanging="360"/>
      </w:pPr>
      <w:rPr>
        <w:rFonts w:ascii="Wingdings" w:eastAsia="Wingdings" w:hAnsi="Wingdings" w:cs="Wingdings" w:hint="default"/>
        <w:b w:val="0"/>
        <w:bCs w:val="0"/>
        <w:i w:val="0"/>
        <w:iCs w:val="0"/>
        <w:spacing w:val="0"/>
        <w:w w:val="100"/>
        <w:sz w:val="24"/>
        <w:szCs w:val="24"/>
        <w:lang w:val="fr-FR" w:eastAsia="en-US" w:bidi="ar-SA"/>
      </w:rPr>
    </w:lvl>
    <w:lvl w:ilvl="2" w:tplc="7A80DDA4">
      <w:numFmt w:val="bullet"/>
      <w:lvlText w:val="•"/>
      <w:lvlJc w:val="left"/>
      <w:pPr>
        <w:ind w:left="2635" w:hanging="360"/>
      </w:pPr>
      <w:rPr>
        <w:rFonts w:hint="default"/>
        <w:lang w:val="fr-FR" w:eastAsia="en-US" w:bidi="ar-SA"/>
      </w:rPr>
    </w:lvl>
    <w:lvl w:ilvl="3" w:tplc="957AF57A">
      <w:numFmt w:val="bullet"/>
      <w:lvlText w:val="•"/>
      <w:lvlJc w:val="left"/>
      <w:pPr>
        <w:ind w:left="3670" w:hanging="360"/>
      </w:pPr>
      <w:rPr>
        <w:rFonts w:hint="default"/>
        <w:lang w:val="fr-FR" w:eastAsia="en-US" w:bidi="ar-SA"/>
      </w:rPr>
    </w:lvl>
    <w:lvl w:ilvl="4" w:tplc="142066A8">
      <w:numFmt w:val="bullet"/>
      <w:lvlText w:val="•"/>
      <w:lvlJc w:val="left"/>
      <w:pPr>
        <w:ind w:left="4705" w:hanging="360"/>
      </w:pPr>
      <w:rPr>
        <w:rFonts w:hint="default"/>
        <w:lang w:val="fr-FR" w:eastAsia="en-US" w:bidi="ar-SA"/>
      </w:rPr>
    </w:lvl>
    <w:lvl w:ilvl="5" w:tplc="B662759A">
      <w:numFmt w:val="bullet"/>
      <w:lvlText w:val="•"/>
      <w:lvlJc w:val="left"/>
      <w:pPr>
        <w:ind w:left="5740" w:hanging="360"/>
      </w:pPr>
      <w:rPr>
        <w:rFonts w:hint="default"/>
        <w:lang w:val="fr-FR" w:eastAsia="en-US" w:bidi="ar-SA"/>
      </w:rPr>
    </w:lvl>
    <w:lvl w:ilvl="6" w:tplc="142A0CE2">
      <w:numFmt w:val="bullet"/>
      <w:lvlText w:val="•"/>
      <w:lvlJc w:val="left"/>
      <w:pPr>
        <w:ind w:left="6775" w:hanging="360"/>
      </w:pPr>
      <w:rPr>
        <w:rFonts w:hint="default"/>
        <w:lang w:val="fr-FR" w:eastAsia="en-US" w:bidi="ar-SA"/>
      </w:rPr>
    </w:lvl>
    <w:lvl w:ilvl="7" w:tplc="865A90EE">
      <w:numFmt w:val="bullet"/>
      <w:lvlText w:val="•"/>
      <w:lvlJc w:val="left"/>
      <w:pPr>
        <w:ind w:left="7810" w:hanging="360"/>
      </w:pPr>
      <w:rPr>
        <w:rFonts w:hint="default"/>
        <w:lang w:val="fr-FR" w:eastAsia="en-US" w:bidi="ar-SA"/>
      </w:rPr>
    </w:lvl>
    <w:lvl w:ilvl="8" w:tplc="7A14C8B8">
      <w:numFmt w:val="bullet"/>
      <w:lvlText w:val="•"/>
      <w:lvlJc w:val="left"/>
      <w:pPr>
        <w:ind w:left="8845" w:hanging="360"/>
      </w:pPr>
      <w:rPr>
        <w:rFonts w:hint="default"/>
        <w:lang w:val="fr-FR" w:eastAsia="en-US" w:bidi="ar-SA"/>
      </w:rPr>
    </w:lvl>
  </w:abstractNum>
  <w:abstractNum w:abstractNumId="7" w15:restartNumberingAfterBreak="0">
    <w:nsid w:val="22AC46E8"/>
    <w:multiLevelType w:val="hybridMultilevel"/>
    <w:tmpl w:val="420E8CEC"/>
    <w:lvl w:ilvl="0" w:tplc="FFFFFFFF">
      <w:start w:val="4"/>
      <w:numFmt w:val="lowerLetter"/>
      <w:lvlText w:val="%1."/>
      <w:lvlJc w:val="left"/>
      <w:pPr>
        <w:ind w:left="1529" w:hanging="296"/>
      </w:pPr>
      <w:rPr>
        <w:rFonts w:ascii="Times New Roman" w:eastAsia="Times New Roman" w:hAnsi="Times New Roman" w:cs="Times New Roman" w:hint="default"/>
        <w:b/>
        <w:bCs/>
        <w:i w:val="0"/>
        <w:iCs w:val="0"/>
        <w:color w:val="0E4660"/>
        <w:spacing w:val="0"/>
        <w:w w:val="100"/>
        <w:sz w:val="28"/>
        <w:szCs w:val="28"/>
        <w:lang w:val="fr-FR" w:eastAsia="en-US" w:bidi="ar-SA"/>
      </w:rPr>
    </w:lvl>
    <w:lvl w:ilvl="1" w:tplc="696A6D30">
      <w:numFmt w:val="bullet"/>
      <w:lvlText w:val=""/>
      <w:lvlJc w:val="left"/>
      <w:pPr>
        <w:ind w:left="1594" w:hanging="360"/>
      </w:pPr>
      <w:rPr>
        <w:rFonts w:ascii="Symbol" w:eastAsia="Symbol" w:hAnsi="Symbol" w:cs="Symbol" w:hint="default"/>
        <w:spacing w:val="0"/>
        <w:w w:val="100"/>
        <w:lang w:val="fr-FR" w:eastAsia="en-US" w:bidi="ar-SA"/>
      </w:rPr>
    </w:lvl>
    <w:lvl w:ilvl="2" w:tplc="FFFFFFFF">
      <w:numFmt w:val="bullet"/>
      <w:lvlText w:val="•"/>
      <w:lvlJc w:val="left"/>
      <w:pPr>
        <w:ind w:left="2635" w:hanging="360"/>
      </w:pPr>
      <w:rPr>
        <w:rFonts w:hint="default"/>
        <w:lang w:val="fr-FR" w:eastAsia="en-US" w:bidi="ar-SA"/>
      </w:rPr>
    </w:lvl>
    <w:lvl w:ilvl="3" w:tplc="FFFFFFFF">
      <w:numFmt w:val="bullet"/>
      <w:lvlText w:val="•"/>
      <w:lvlJc w:val="left"/>
      <w:pPr>
        <w:ind w:left="3670" w:hanging="360"/>
      </w:pPr>
      <w:rPr>
        <w:rFonts w:hint="default"/>
        <w:lang w:val="fr-FR" w:eastAsia="en-US" w:bidi="ar-SA"/>
      </w:rPr>
    </w:lvl>
    <w:lvl w:ilvl="4" w:tplc="FFFFFFFF">
      <w:numFmt w:val="bullet"/>
      <w:lvlText w:val="•"/>
      <w:lvlJc w:val="left"/>
      <w:pPr>
        <w:ind w:left="4705" w:hanging="360"/>
      </w:pPr>
      <w:rPr>
        <w:rFonts w:hint="default"/>
        <w:lang w:val="fr-FR" w:eastAsia="en-US" w:bidi="ar-SA"/>
      </w:rPr>
    </w:lvl>
    <w:lvl w:ilvl="5" w:tplc="FFFFFFFF">
      <w:numFmt w:val="bullet"/>
      <w:lvlText w:val="•"/>
      <w:lvlJc w:val="left"/>
      <w:pPr>
        <w:ind w:left="5740" w:hanging="360"/>
      </w:pPr>
      <w:rPr>
        <w:rFonts w:hint="default"/>
        <w:lang w:val="fr-FR" w:eastAsia="en-US" w:bidi="ar-SA"/>
      </w:rPr>
    </w:lvl>
    <w:lvl w:ilvl="6" w:tplc="FFFFFFFF">
      <w:numFmt w:val="bullet"/>
      <w:lvlText w:val="•"/>
      <w:lvlJc w:val="left"/>
      <w:pPr>
        <w:ind w:left="6775" w:hanging="360"/>
      </w:pPr>
      <w:rPr>
        <w:rFonts w:hint="default"/>
        <w:lang w:val="fr-FR" w:eastAsia="en-US" w:bidi="ar-SA"/>
      </w:rPr>
    </w:lvl>
    <w:lvl w:ilvl="7" w:tplc="FFFFFFFF">
      <w:numFmt w:val="bullet"/>
      <w:lvlText w:val="•"/>
      <w:lvlJc w:val="left"/>
      <w:pPr>
        <w:ind w:left="7810" w:hanging="360"/>
      </w:pPr>
      <w:rPr>
        <w:rFonts w:hint="default"/>
        <w:lang w:val="fr-FR" w:eastAsia="en-US" w:bidi="ar-SA"/>
      </w:rPr>
    </w:lvl>
    <w:lvl w:ilvl="8" w:tplc="FFFFFFFF">
      <w:numFmt w:val="bullet"/>
      <w:lvlText w:val="•"/>
      <w:lvlJc w:val="left"/>
      <w:pPr>
        <w:ind w:left="8845" w:hanging="360"/>
      </w:pPr>
      <w:rPr>
        <w:rFonts w:hint="default"/>
        <w:lang w:val="fr-FR" w:eastAsia="en-US" w:bidi="ar-SA"/>
      </w:rPr>
    </w:lvl>
  </w:abstractNum>
  <w:abstractNum w:abstractNumId="8" w15:restartNumberingAfterBreak="0">
    <w:nsid w:val="284D42CE"/>
    <w:multiLevelType w:val="hybridMultilevel"/>
    <w:tmpl w:val="FC18CD6E"/>
    <w:lvl w:ilvl="0" w:tplc="127C9C1A">
      <w:numFmt w:val="bullet"/>
      <w:lvlText w:val=""/>
      <w:lvlJc w:val="left"/>
      <w:pPr>
        <w:ind w:left="1594" w:hanging="360"/>
      </w:pPr>
      <w:rPr>
        <w:rFonts w:ascii="Wingdings" w:eastAsia="Wingdings" w:hAnsi="Wingdings" w:cs="Wingdings" w:hint="default"/>
        <w:b w:val="0"/>
        <w:bCs w:val="0"/>
        <w:i w:val="0"/>
        <w:iCs w:val="0"/>
        <w:spacing w:val="0"/>
        <w:w w:val="99"/>
        <w:sz w:val="20"/>
        <w:szCs w:val="20"/>
        <w:lang w:val="fr-FR" w:eastAsia="en-US" w:bidi="ar-SA"/>
      </w:rPr>
    </w:lvl>
    <w:lvl w:ilvl="1" w:tplc="FFFFFFFF">
      <w:numFmt w:val="bullet"/>
      <w:lvlText w:val="•"/>
      <w:lvlJc w:val="left"/>
      <w:pPr>
        <w:ind w:left="2531" w:hanging="360"/>
      </w:pPr>
      <w:rPr>
        <w:rFonts w:hint="default"/>
        <w:lang w:val="fr-FR" w:eastAsia="en-US" w:bidi="ar-SA"/>
      </w:rPr>
    </w:lvl>
    <w:lvl w:ilvl="2" w:tplc="FFFFFFFF">
      <w:numFmt w:val="bullet"/>
      <w:lvlText w:val="•"/>
      <w:lvlJc w:val="left"/>
      <w:pPr>
        <w:ind w:left="3463" w:hanging="360"/>
      </w:pPr>
      <w:rPr>
        <w:rFonts w:hint="default"/>
        <w:lang w:val="fr-FR" w:eastAsia="en-US" w:bidi="ar-SA"/>
      </w:rPr>
    </w:lvl>
    <w:lvl w:ilvl="3" w:tplc="FFFFFFFF">
      <w:numFmt w:val="bullet"/>
      <w:lvlText w:val="•"/>
      <w:lvlJc w:val="left"/>
      <w:pPr>
        <w:ind w:left="4394" w:hanging="360"/>
      </w:pPr>
      <w:rPr>
        <w:rFonts w:hint="default"/>
        <w:lang w:val="fr-FR" w:eastAsia="en-US" w:bidi="ar-SA"/>
      </w:rPr>
    </w:lvl>
    <w:lvl w:ilvl="4" w:tplc="FFFFFFFF">
      <w:numFmt w:val="bullet"/>
      <w:lvlText w:val="•"/>
      <w:lvlJc w:val="left"/>
      <w:pPr>
        <w:ind w:left="5326" w:hanging="360"/>
      </w:pPr>
      <w:rPr>
        <w:rFonts w:hint="default"/>
        <w:lang w:val="fr-FR" w:eastAsia="en-US" w:bidi="ar-SA"/>
      </w:rPr>
    </w:lvl>
    <w:lvl w:ilvl="5" w:tplc="FFFFFFFF">
      <w:numFmt w:val="bullet"/>
      <w:lvlText w:val="•"/>
      <w:lvlJc w:val="left"/>
      <w:pPr>
        <w:ind w:left="6257" w:hanging="360"/>
      </w:pPr>
      <w:rPr>
        <w:rFonts w:hint="default"/>
        <w:lang w:val="fr-FR" w:eastAsia="en-US" w:bidi="ar-SA"/>
      </w:rPr>
    </w:lvl>
    <w:lvl w:ilvl="6" w:tplc="FFFFFFFF">
      <w:numFmt w:val="bullet"/>
      <w:lvlText w:val="•"/>
      <w:lvlJc w:val="left"/>
      <w:pPr>
        <w:ind w:left="7189" w:hanging="360"/>
      </w:pPr>
      <w:rPr>
        <w:rFonts w:hint="default"/>
        <w:lang w:val="fr-FR" w:eastAsia="en-US" w:bidi="ar-SA"/>
      </w:rPr>
    </w:lvl>
    <w:lvl w:ilvl="7" w:tplc="FFFFFFFF">
      <w:numFmt w:val="bullet"/>
      <w:lvlText w:val="•"/>
      <w:lvlJc w:val="left"/>
      <w:pPr>
        <w:ind w:left="8120" w:hanging="360"/>
      </w:pPr>
      <w:rPr>
        <w:rFonts w:hint="default"/>
        <w:lang w:val="fr-FR" w:eastAsia="en-US" w:bidi="ar-SA"/>
      </w:rPr>
    </w:lvl>
    <w:lvl w:ilvl="8" w:tplc="FFFFFFFF">
      <w:numFmt w:val="bullet"/>
      <w:lvlText w:val="•"/>
      <w:lvlJc w:val="left"/>
      <w:pPr>
        <w:ind w:left="9052" w:hanging="360"/>
      </w:pPr>
      <w:rPr>
        <w:rFonts w:hint="default"/>
        <w:lang w:val="fr-FR" w:eastAsia="en-US" w:bidi="ar-SA"/>
      </w:rPr>
    </w:lvl>
  </w:abstractNum>
  <w:abstractNum w:abstractNumId="9" w15:restartNumberingAfterBreak="0">
    <w:nsid w:val="2F366B22"/>
    <w:multiLevelType w:val="hybridMultilevel"/>
    <w:tmpl w:val="0AE8E5E6"/>
    <w:lvl w:ilvl="0" w:tplc="FFFFFFFF">
      <w:start w:val="4"/>
      <w:numFmt w:val="lowerLetter"/>
      <w:lvlText w:val="%1."/>
      <w:lvlJc w:val="left"/>
      <w:pPr>
        <w:ind w:left="1529" w:hanging="296"/>
      </w:pPr>
      <w:rPr>
        <w:rFonts w:ascii="Times New Roman" w:eastAsia="Times New Roman" w:hAnsi="Times New Roman" w:cs="Times New Roman" w:hint="default"/>
        <w:b/>
        <w:bCs/>
        <w:i w:val="0"/>
        <w:iCs w:val="0"/>
        <w:color w:val="0E4660"/>
        <w:spacing w:val="0"/>
        <w:w w:val="100"/>
        <w:sz w:val="28"/>
        <w:szCs w:val="28"/>
        <w:lang w:val="fr-FR" w:eastAsia="en-US" w:bidi="ar-SA"/>
      </w:rPr>
    </w:lvl>
    <w:lvl w:ilvl="1" w:tplc="08090001">
      <w:start w:val="1"/>
      <w:numFmt w:val="bullet"/>
      <w:lvlText w:val=""/>
      <w:lvlJc w:val="left"/>
      <w:pPr>
        <w:ind w:left="1594" w:hanging="360"/>
      </w:pPr>
      <w:rPr>
        <w:rFonts w:ascii="Symbol" w:hAnsi="Symbol" w:hint="default"/>
      </w:rPr>
    </w:lvl>
    <w:lvl w:ilvl="2" w:tplc="FFFFFFFF">
      <w:numFmt w:val="bullet"/>
      <w:lvlText w:val="•"/>
      <w:lvlJc w:val="left"/>
      <w:pPr>
        <w:ind w:left="2635" w:hanging="360"/>
      </w:pPr>
      <w:rPr>
        <w:rFonts w:hint="default"/>
        <w:lang w:val="fr-FR" w:eastAsia="en-US" w:bidi="ar-SA"/>
      </w:rPr>
    </w:lvl>
    <w:lvl w:ilvl="3" w:tplc="FFFFFFFF">
      <w:numFmt w:val="bullet"/>
      <w:lvlText w:val="•"/>
      <w:lvlJc w:val="left"/>
      <w:pPr>
        <w:ind w:left="3670" w:hanging="360"/>
      </w:pPr>
      <w:rPr>
        <w:rFonts w:hint="default"/>
        <w:lang w:val="fr-FR" w:eastAsia="en-US" w:bidi="ar-SA"/>
      </w:rPr>
    </w:lvl>
    <w:lvl w:ilvl="4" w:tplc="FFFFFFFF">
      <w:numFmt w:val="bullet"/>
      <w:lvlText w:val="•"/>
      <w:lvlJc w:val="left"/>
      <w:pPr>
        <w:ind w:left="4705" w:hanging="360"/>
      </w:pPr>
      <w:rPr>
        <w:rFonts w:hint="default"/>
        <w:lang w:val="fr-FR" w:eastAsia="en-US" w:bidi="ar-SA"/>
      </w:rPr>
    </w:lvl>
    <w:lvl w:ilvl="5" w:tplc="FFFFFFFF">
      <w:numFmt w:val="bullet"/>
      <w:lvlText w:val="•"/>
      <w:lvlJc w:val="left"/>
      <w:pPr>
        <w:ind w:left="5740" w:hanging="360"/>
      </w:pPr>
      <w:rPr>
        <w:rFonts w:hint="default"/>
        <w:lang w:val="fr-FR" w:eastAsia="en-US" w:bidi="ar-SA"/>
      </w:rPr>
    </w:lvl>
    <w:lvl w:ilvl="6" w:tplc="FFFFFFFF">
      <w:numFmt w:val="bullet"/>
      <w:lvlText w:val="•"/>
      <w:lvlJc w:val="left"/>
      <w:pPr>
        <w:ind w:left="6775" w:hanging="360"/>
      </w:pPr>
      <w:rPr>
        <w:rFonts w:hint="default"/>
        <w:lang w:val="fr-FR" w:eastAsia="en-US" w:bidi="ar-SA"/>
      </w:rPr>
    </w:lvl>
    <w:lvl w:ilvl="7" w:tplc="FFFFFFFF">
      <w:numFmt w:val="bullet"/>
      <w:lvlText w:val="•"/>
      <w:lvlJc w:val="left"/>
      <w:pPr>
        <w:ind w:left="7810" w:hanging="360"/>
      </w:pPr>
      <w:rPr>
        <w:rFonts w:hint="default"/>
        <w:lang w:val="fr-FR" w:eastAsia="en-US" w:bidi="ar-SA"/>
      </w:rPr>
    </w:lvl>
    <w:lvl w:ilvl="8" w:tplc="FFFFFFFF">
      <w:numFmt w:val="bullet"/>
      <w:lvlText w:val="•"/>
      <w:lvlJc w:val="left"/>
      <w:pPr>
        <w:ind w:left="8845" w:hanging="360"/>
      </w:pPr>
      <w:rPr>
        <w:rFonts w:hint="default"/>
        <w:lang w:val="fr-FR" w:eastAsia="en-US" w:bidi="ar-SA"/>
      </w:rPr>
    </w:lvl>
  </w:abstractNum>
  <w:abstractNum w:abstractNumId="10" w15:restartNumberingAfterBreak="0">
    <w:nsid w:val="437C2CC8"/>
    <w:multiLevelType w:val="hybridMultilevel"/>
    <w:tmpl w:val="72409CCE"/>
    <w:lvl w:ilvl="0" w:tplc="3244A6EA">
      <w:numFmt w:val="bullet"/>
      <w:lvlText w:val="•"/>
      <w:lvlJc w:val="left"/>
      <w:pPr>
        <w:ind w:left="1018" w:hanging="144"/>
      </w:pPr>
      <w:rPr>
        <w:rFonts w:ascii="Times New Roman" w:eastAsia="Times New Roman" w:hAnsi="Times New Roman" w:cs="Times New Roman" w:hint="default"/>
        <w:b/>
        <w:bCs/>
        <w:i w:val="0"/>
        <w:iCs w:val="0"/>
        <w:spacing w:val="0"/>
        <w:w w:val="100"/>
        <w:sz w:val="24"/>
        <w:szCs w:val="24"/>
        <w:lang w:val="fr-FR" w:eastAsia="en-US" w:bidi="ar-SA"/>
      </w:rPr>
    </w:lvl>
    <w:lvl w:ilvl="1" w:tplc="048821BA">
      <w:numFmt w:val="bullet"/>
      <w:lvlText w:val=""/>
      <w:lvlJc w:val="left"/>
      <w:pPr>
        <w:ind w:left="874" w:hanging="360"/>
      </w:pPr>
      <w:rPr>
        <w:rFonts w:ascii="Wingdings" w:eastAsia="Wingdings" w:hAnsi="Wingdings" w:cs="Wingdings" w:hint="default"/>
        <w:b w:val="0"/>
        <w:bCs w:val="0"/>
        <w:i w:val="0"/>
        <w:iCs w:val="0"/>
        <w:spacing w:val="0"/>
        <w:w w:val="100"/>
        <w:sz w:val="24"/>
        <w:szCs w:val="24"/>
        <w:lang w:val="fr-FR" w:eastAsia="en-US" w:bidi="ar-SA"/>
      </w:rPr>
    </w:lvl>
    <w:lvl w:ilvl="2" w:tplc="2CF898D8">
      <w:numFmt w:val="bullet"/>
      <w:lvlText w:val="•"/>
      <w:lvlJc w:val="left"/>
      <w:pPr>
        <w:ind w:left="2119" w:hanging="360"/>
      </w:pPr>
      <w:rPr>
        <w:rFonts w:hint="default"/>
        <w:lang w:val="fr-FR" w:eastAsia="en-US" w:bidi="ar-SA"/>
      </w:rPr>
    </w:lvl>
    <w:lvl w:ilvl="3" w:tplc="071E54A6">
      <w:numFmt w:val="bullet"/>
      <w:lvlText w:val="•"/>
      <w:lvlJc w:val="left"/>
      <w:pPr>
        <w:ind w:left="3218" w:hanging="360"/>
      </w:pPr>
      <w:rPr>
        <w:rFonts w:hint="default"/>
        <w:lang w:val="fr-FR" w:eastAsia="en-US" w:bidi="ar-SA"/>
      </w:rPr>
    </w:lvl>
    <w:lvl w:ilvl="4" w:tplc="C3C878F0">
      <w:numFmt w:val="bullet"/>
      <w:lvlText w:val="•"/>
      <w:lvlJc w:val="left"/>
      <w:pPr>
        <w:ind w:left="4318" w:hanging="360"/>
      </w:pPr>
      <w:rPr>
        <w:rFonts w:hint="default"/>
        <w:lang w:val="fr-FR" w:eastAsia="en-US" w:bidi="ar-SA"/>
      </w:rPr>
    </w:lvl>
    <w:lvl w:ilvl="5" w:tplc="0A628E30">
      <w:numFmt w:val="bullet"/>
      <w:lvlText w:val="•"/>
      <w:lvlJc w:val="left"/>
      <w:pPr>
        <w:ind w:left="5417" w:hanging="360"/>
      </w:pPr>
      <w:rPr>
        <w:rFonts w:hint="default"/>
        <w:lang w:val="fr-FR" w:eastAsia="en-US" w:bidi="ar-SA"/>
      </w:rPr>
    </w:lvl>
    <w:lvl w:ilvl="6" w:tplc="5E8808AC">
      <w:numFmt w:val="bullet"/>
      <w:lvlText w:val="•"/>
      <w:lvlJc w:val="left"/>
      <w:pPr>
        <w:ind w:left="6517" w:hanging="360"/>
      </w:pPr>
      <w:rPr>
        <w:rFonts w:hint="default"/>
        <w:lang w:val="fr-FR" w:eastAsia="en-US" w:bidi="ar-SA"/>
      </w:rPr>
    </w:lvl>
    <w:lvl w:ilvl="7" w:tplc="2CB47D28">
      <w:numFmt w:val="bullet"/>
      <w:lvlText w:val="•"/>
      <w:lvlJc w:val="left"/>
      <w:pPr>
        <w:ind w:left="7616" w:hanging="360"/>
      </w:pPr>
      <w:rPr>
        <w:rFonts w:hint="default"/>
        <w:lang w:val="fr-FR" w:eastAsia="en-US" w:bidi="ar-SA"/>
      </w:rPr>
    </w:lvl>
    <w:lvl w:ilvl="8" w:tplc="F3023BFE">
      <w:numFmt w:val="bullet"/>
      <w:lvlText w:val="•"/>
      <w:lvlJc w:val="left"/>
      <w:pPr>
        <w:ind w:left="8716" w:hanging="360"/>
      </w:pPr>
      <w:rPr>
        <w:rFonts w:hint="default"/>
        <w:lang w:val="fr-FR" w:eastAsia="en-US" w:bidi="ar-SA"/>
      </w:rPr>
    </w:lvl>
  </w:abstractNum>
  <w:abstractNum w:abstractNumId="11" w15:restartNumberingAfterBreak="0">
    <w:nsid w:val="4A8B088A"/>
    <w:multiLevelType w:val="hybridMultilevel"/>
    <w:tmpl w:val="8856B6C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C5113EC"/>
    <w:multiLevelType w:val="hybridMultilevel"/>
    <w:tmpl w:val="2EFE1904"/>
    <w:lvl w:ilvl="0" w:tplc="FFFFFFFF">
      <w:start w:val="4"/>
      <w:numFmt w:val="lowerLetter"/>
      <w:lvlText w:val="%1."/>
      <w:lvlJc w:val="left"/>
      <w:pPr>
        <w:ind w:left="1529" w:hanging="296"/>
      </w:pPr>
      <w:rPr>
        <w:rFonts w:ascii="Times New Roman" w:eastAsia="Times New Roman" w:hAnsi="Times New Roman" w:cs="Times New Roman" w:hint="default"/>
        <w:b/>
        <w:bCs/>
        <w:i w:val="0"/>
        <w:iCs w:val="0"/>
        <w:color w:val="0E4660"/>
        <w:spacing w:val="0"/>
        <w:w w:val="100"/>
        <w:sz w:val="28"/>
        <w:szCs w:val="28"/>
        <w:lang w:val="fr-FR" w:eastAsia="en-US" w:bidi="ar-SA"/>
      </w:rPr>
    </w:lvl>
    <w:lvl w:ilvl="1" w:tplc="08090001">
      <w:start w:val="1"/>
      <w:numFmt w:val="bullet"/>
      <w:lvlText w:val=""/>
      <w:lvlJc w:val="left"/>
      <w:pPr>
        <w:ind w:left="1594" w:hanging="360"/>
      </w:pPr>
      <w:rPr>
        <w:rFonts w:ascii="Symbol" w:hAnsi="Symbol" w:hint="default"/>
      </w:rPr>
    </w:lvl>
    <w:lvl w:ilvl="2" w:tplc="FFFFFFFF">
      <w:numFmt w:val="bullet"/>
      <w:lvlText w:val="•"/>
      <w:lvlJc w:val="left"/>
      <w:pPr>
        <w:ind w:left="2635" w:hanging="360"/>
      </w:pPr>
      <w:rPr>
        <w:rFonts w:hint="default"/>
        <w:lang w:val="fr-FR" w:eastAsia="en-US" w:bidi="ar-SA"/>
      </w:rPr>
    </w:lvl>
    <w:lvl w:ilvl="3" w:tplc="FFFFFFFF">
      <w:numFmt w:val="bullet"/>
      <w:lvlText w:val="•"/>
      <w:lvlJc w:val="left"/>
      <w:pPr>
        <w:ind w:left="3670" w:hanging="360"/>
      </w:pPr>
      <w:rPr>
        <w:rFonts w:hint="default"/>
        <w:lang w:val="fr-FR" w:eastAsia="en-US" w:bidi="ar-SA"/>
      </w:rPr>
    </w:lvl>
    <w:lvl w:ilvl="4" w:tplc="FFFFFFFF">
      <w:numFmt w:val="bullet"/>
      <w:lvlText w:val="•"/>
      <w:lvlJc w:val="left"/>
      <w:pPr>
        <w:ind w:left="4705" w:hanging="360"/>
      </w:pPr>
      <w:rPr>
        <w:rFonts w:hint="default"/>
        <w:lang w:val="fr-FR" w:eastAsia="en-US" w:bidi="ar-SA"/>
      </w:rPr>
    </w:lvl>
    <w:lvl w:ilvl="5" w:tplc="FFFFFFFF">
      <w:numFmt w:val="bullet"/>
      <w:lvlText w:val="•"/>
      <w:lvlJc w:val="left"/>
      <w:pPr>
        <w:ind w:left="5740" w:hanging="360"/>
      </w:pPr>
      <w:rPr>
        <w:rFonts w:hint="default"/>
        <w:lang w:val="fr-FR" w:eastAsia="en-US" w:bidi="ar-SA"/>
      </w:rPr>
    </w:lvl>
    <w:lvl w:ilvl="6" w:tplc="FFFFFFFF">
      <w:numFmt w:val="bullet"/>
      <w:lvlText w:val="•"/>
      <w:lvlJc w:val="left"/>
      <w:pPr>
        <w:ind w:left="6775" w:hanging="360"/>
      </w:pPr>
      <w:rPr>
        <w:rFonts w:hint="default"/>
        <w:lang w:val="fr-FR" w:eastAsia="en-US" w:bidi="ar-SA"/>
      </w:rPr>
    </w:lvl>
    <w:lvl w:ilvl="7" w:tplc="FFFFFFFF">
      <w:numFmt w:val="bullet"/>
      <w:lvlText w:val="•"/>
      <w:lvlJc w:val="left"/>
      <w:pPr>
        <w:ind w:left="7810" w:hanging="360"/>
      </w:pPr>
      <w:rPr>
        <w:rFonts w:hint="default"/>
        <w:lang w:val="fr-FR" w:eastAsia="en-US" w:bidi="ar-SA"/>
      </w:rPr>
    </w:lvl>
    <w:lvl w:ilvl="8" w:tplc="FFFFFFFF">
      <w:numFmt w:val="bullet"/>
      <w:lvlText w:val="•"/>
      <w:lvlJc w:val="left"/>
      <w:pPr>
        <w:ind w:left="8845" w:hanging="360"/>
      </w:pPr>
      <w:rPr>
        <w:rFonts w:hint="default"/>
        <w:lang w:val="fr-FR" w:eastAsia="en-US" w:bidi="ar-SA"/>
      </w:rPr>
    </w:lvl>
  </w:abstractNum>
  <w:abstractNum w:abstractNumId="13" w15:restartNumberingAfterBreak="0">
    <w:nsid w:val="53F11CF4"/>
    <w:multiLevelType w:val="multilevel"/>
    <w:tmpl w:val="F4F4FF96"/>
    <w:lvl w:ilvl="0">
      <w:start w:val="1"/>
      <w:numFmt w:val="decimal"/>
      <w:lvlText w:val="%1."/>
      <w:lvlJc w:val="left"/>
      <w:pPr>
        <w:ind w:left="1434" w:hanging="213"/>
      </w:pPr>
      <w:rPr>
        <w:rFonts w:hint="default"/>
        <w:spacing w:val="0"/>
        <w:w w:val="90"/>
        <w:lang w:val="fr-FR" w:eastAsia="en-US" w:bidi="ar-SA"/>
      </w:rPr>
    </w:lvl>
    <w:lvl w:ilvl="1">
      <w:start w:val="1"/>
      <w:numFmt w:val="decimal"/>
      <w:lvlText w:val="%1.%2."/>
      <w:lvlJc w:val="left"/>
      <w:pPr>
        <w:ind w:left="1726" w:hanging="493"/>
        <w:jc w:val="right"/>
      </w:pPr>
      <w:rPr>
        <w:rFonts w:ascii="Times New Roman" w:eastAsia="Times New Roman" w:hAnsi="Times New Roman" w:cs="Times New Roman" w:hint="default"/>
        <w:b/>
        <w:bCs/>
        <w:i w:val="0"/>
        <w:iCs w:val="0"/>
        <w:color w:val="0E4660"/>
        <w:spacing w:val="0"/>
        <w:w w:val="100"/>
        <w:sz w:val="28"/>
        <w:szCs w:val="28"/>
        <w:lang w:val="fr-FR" w:eastAsia="en-US" w:bidi="ar-SA"/>
      </w:rPr>
    </w:lvl>
    <w:lvl w:ilvl="2">
      <w:numFmt w:val="bullet"/>
      <w:lvlText w:val="•"/>
      <w:lvlJc w:val="left"/>
      <w:pPr>
        <w:ind w:left="2741" w:hanging="493"/>
      </w:pPr>
      <w:rPr>
        <w:rFonts w:hint="default"/>
        <w:lang w:val="fr-FR" w:eastAsia="en-US" w:bidi="ar-SA"/>
      </w:rPr>
    </w:lvl>
    <w:lvl w:ilvl="3">
      <w:numFmt w:val="bullet"/>
      <w:lvlText w:val="•"/>
      <w:lvlJc w:val="left"/>
      <w:pPr>
        <w:ind w:left="3763" w:hanging="493"/>
      </w:pPr>
      <w:rPr>
        <w:rFonts w:hint="default"/>
        <w:lang w:val="fr-FR" w:eastAsia="en-US" w:bidi="ar-SA"/>
      </w:rPr>
    </w:lvl>
    <w:lvl w:ilvl="4">
      <w:numFmt w:val="bullet"/>
      <w:lvlText w:val="•"/>
      <w:lvlJc w:val="left"/>
      <w:pPr>
        <w:ind w:left="4785" w:hanging="493"/>
      </w:pPr>
      <w:rPr>
        <w:rFonts w:hint="default"/>
        <w:lang w:val="fr-FR" w:eastAsia="en-US" w:bidi="ar-SA"/>
      </w:rPr>
    </w:lvl>
    <w:lvl w:ilvl="5">
      <w:numFmt w:val="bullet"/>
      <w:lvlText w:val="•"/>
      <w:lvlJc w:val="left"/>
      <w:pPr>
        <w:ind w:left="5806" w:hanging="493"/>
      </w:pPr>
      <w:rPr>
        <w:rFonts w:hint="default"/>
        <w:lang w:val="fr-FR" w:eastAsia="en-US" w:bidi="ar-SA"/>
      </w:rPr>
    </w:lvl>
    <w:lvl w:ilvl="6">
      <w:numFmt w:val="bullet"/>
      <w:lvlText w:val="•"/>
      <w:lvlJc w:val="left"/>
      <w:pPr>
        <w:ind w:left="6828" w:hanging="493"/>
      </w:pPr>
      <w:rPr>
        <w:rFonts w:hint="default"/>
        <w:lang w:val="fr-FR" w:eastAsia="en-US" w:bidi="ar-SA"/>
      </w:rPr>
    </w:lvl>
    <w:lvl w:ilvl="7">
      <w:numFmt w:val="bullet"/>
      <w:lvlText w:val="•"/>
      <w:lvlJc w:val="left"/>
      <w:pPr>
        <w:ind w:left="7850" w:hanging="493"/>
      </w:pPr>
      <w:rPr>
        <w:rFonts w:hint="default"/>
        <w:lang w:val="fr-FR" w:eastAsia="en-US" w:bidi="ar-SA"/>
      </w:rPr>
    </w:lvl>
    <w:lvl w:ilvl="8">
      <w:numFmt w:val="bullet"/>
      <w:lvlText w:val="•"/>
      <w:lvlJc w:val="left"/>
      <w:pPr>
        <w:ind w:left="8871" w:hanging="493"/>
      </w:pPr>
      <w:rPr>
        <w:rFonts w:hint="default"/>
        <w:lang w:val="fr-FR" w:eastAsia="en-US" w:bidi="ar-SA"/>
      </w:rPr>
    </w:lvl>
  </w:abstractNum>
  <w:abstractNum w:abstractNumId="14" w15:restartNumberingAfterBreak="0">
    <w:nsid w:val="60AD0C46"/>
    <w:multiLevelType w:val="hybridMultilevel"/>
    <w:tmpl w:val="A6443284"/>
    <w:lvl w:ilvl="0" w:tplc="62F02AD6">
      <w:numFmt w:val="bullet"/>
      <w:lvlText w:val=""/>
      <w:lvlJc w:val="left"/>
      <w:pPr>
        <w:ind w:left="1594" w:hanging="360"/>
      </w:pPr>
      <w:rPr>
        <w:rFonts w:ascii="Wingdings" w:eastAsia="Wingdings" w:hAnsi="Wingdings" w:cs="Wingdings" w:hint="default"/>
        <w:b w:val="0"/>
        <w:bCs w:val="0"/>
        <w:i w:val="0"/>
        <w:iCs w:val="0"/>
        <w:spacing w:val="0"/>
        <w:w w:val="100"/>
        <w:sz w:val="24"/>
        <w:szCs w:val="24"/>
        <w:lang w:val="fr-FR" w:eastAsia="en-US" w:bidi="ar-SA"/>
      </w:rPr>
    </w:lvl>
    <w:lvl w:ilvl="1" w:tplc="97041894">
      <w:numFmt w:val="bullet"/>
      <w:lvlText w:val="•"/>
      <w:lvlJc w:val="left"/>
      <w:pPr>
        <w:ind w:left="2531" w:hanging="360"/>
      </w:pPr>
      <w:rPr>
        <w:rFonts w:hint="default"/>
        <w:lang w:val="fr-FR" w:eastAsia="en-US" w:bidi="ar-SA"/>
      </w:rPr>
    </w:lvl>
    <w:lvl w:ilvl="2" w:tplc="410CF2A4">
      <w:numFmt w:val="bullet"/>
      <w:lvlText w:val="•"/>
      <w:lvlJc w:val="left"/>
      <w:pPr>
        <w:ind w:left="3463" w:hanging="360"/>
      </w:pPr>
      <w:rPr>
        <w:rFonts w:hint="default"/>
        <w:lang w:val="fr-FR" w:eastAsia="en-US" w:bidi="ar-SA"/>
      </w:rPr>
    </w:lvl>
    <w:lvl w:ilvl="3" w:tplc="41FA95D6">
      <w:numFmt w:val="bullet"/>
      <w:lvlText w:val="•"/>
      <w:lvlJc w:val="left"/>
      <w:pPr>
        <w:ind w:left="4394" w:hanging="360"/>
      </w:pPr>
      <w:rPr>
        <w:rFonts w:hint="default"/>
        <w:lang w:val="fr-FR" w:eastAsia="en-US" w:bidi="ar-SA"/>
      </w:rPr>
    </w:lvl>
    <w:lvl w:ilvl="4" w:tplc="DC043094">
      <w:numFmt w:val="bullet"/>
      <w:lvlText w:val="•"/>
      <w:lvlJc w:val="left"/>
      <w:pPr>
        <w:ind w:left="5326" w:hanging="360"/>
      </w:pPr>
      <w:rPr>
        <w:rFonts w:hint="default"/>
        <w:lang w:val="fr-FR" w:eastAsia="en-US" w:bidi="ar-SA"/>
      </w:rPr>
    </w:lvl>
    <w:lvl w:ilvl="5" w:tplc="1F3A75A8">
      <w:numFmt w:val="bullet"/>
      <w:lvlText w:val="•"/>
      <w:lvlJc w:val="left"/>
      <w:pPr>
        <w:ind w:left="6257" w:hanging="360"/>
      </w:pPr>
      <w:rPr>
        <w:rFonts w:hint="default"/>
        <w:lang w:val="fr-FR" w:eastAsia="en-US" w:bidi="ar-SA"/>
      </w:rPr>
    </w:lvl>
    <w:lvl w:ilvl="6" w:tplc="4142F674">
      <w:numFmt w:val="bullet"/>
      <w:lvlText w:val="•"/>
      <w:lvlJc w:val="left"/>
      <w:pPr>
        <w:ind w:left="7189" w:hanging="360"/>
      </w:pPr>
      <w:rPr>
        <w:rFonts w:hint="default"/>
        <w:lang w:val="fr-FR" w:eastAsia="en-US" w:bidi="ar-SA"/>
      </w:rPr>
    </w:lvl>
    <w:lvl w:ilvl="7" w:tplc="5BBCA59E">
      <w:numFmt w:val="bullet"/>
      <w:lvlText w:val="•"/>
      <w:lvlJc w:val="left"/>
      <w:pPr>
        <w:ind w:left="8120" w:hanging="360"/>
      </w:pPr>
      <w:rPr>
        <w:rFonts w:hint="default"/>
        <w:lang w:val="fr-FR" w:eastAsia="en-US" w:bidi="ar-SA"/>
      </w:rPr>
    </w:lvl>
    <w:lvl w:ilvl="8" w:tplc="1096CA1E">
      <w:numFmt w:val="bullet"/>
      <w:lvlText w:val="•"/>
      <w:lvlJc w:val="left"/>
      <w:pPr>
        <w:ind w:left="9052" w:hanging="360"/>
      </w:pPr>
      <w:rPr>
        <w:rFonts w:hint="default"/>
        <w:lang w:val="fr-FR" w:eastAsia="en-US" w:bidi="ar-SA"/>
      </w:rPr>
    </w:lvl>
  </w:abstractNum>
  <w:abstractNum w:abstractNumId="15" w15:restartNumberingAfterBreak="0">
    <w:nsid w:val="626E6702"/>
    <w:multiLevelType w:val="hybridMultilevel"/>
    <w:tmpl w:val="01383A00"/>
    <w:lvl w:ilvl="0" w:tplc="65D62DC4">
      <w:start w:val="2"/>
      <w:numFmt w:val="decimal"/>
      <w:lvlText w:val="%1."/>
      <w:lvlJc w:val="left"/>
      <w:pPr>
        <w:ind w:left="1446" w:hanging="213"/>
      </w:pPr>
      <w:rPr>
        <w:rFonts w:ascii="Times New Roman" w:eastAsia="Times New Roman" w:hAnsi="Times New Roman" w:cs="Times New Roman" w:hint="default"/>
        <w:b/>
        <w:bCs/>
        <w:i w:val="0"/>
        <w:iCs w:val="0"/>
        <w:color w:val="0E4660"/>
        <w:spacing w:val="-1"/>
        <w:w w:val="97"/>
        <w:sz w:val="26"/>
        <w:szCs w:val="26"/>
        <w:lang w:val="fr-FR" w:eastAsia="en-US" w:bidi="ar-SA"/>
      </w:rPr>
    </w:lvl>
    <w:lvl w:ilvl="1" w:tplc="1124EE7C">
      <w:numFmt w:val="bullet"/>
      <w:lvlText w:val=""/>
      <w:lvlJc w:val="left"/>
      <w:pPr>
        <w:ind w:left="1594" w:hanging="360"/>
      </w:pPr>
      <w:rPr>
        <w:rFonts w:ascii="Wingdings" w:eastAsia="Wingdings" w:hAnsi="Wingdings" w:cs="Wingdings" w:hint="default"/>
        <w:b w:val="0"/>
        <w:bCs w:val="0"/>
        <w:i w:val="0"/>
        <w:iCs w:val="0"/>
        <w:spacing w:val="0"/>
        <w:w w:val="99"/>
        <w:sz w:val="20"/>
        <w:szCs w:val="20"/>
        <w:lang w:val="fr-FR" w:eastAsia="en-US" w:bidi="ar-SA"/>
      </w:rPr>
    </w:lvl>
    <w:lvl w:ilvl="2" w:tplc="B25628EC">
      <w:numFmt w:val="bullet"/>
      <w:lvlText w:val="•"/>
      <w:lvlJc w:val="left"/>
      <w:pPr>
        <w:ind w:left="2635" w:hanging="360"/>
      </w:pPr>
      <w:rPr>
        <w:rFonts w:hint="default"/>
        <w:lang w:val="fr-FR" w:eastAsia="en-US" w:bidi="ar-SA"/>
      </w:rPr>
    </w:lvl>
    <w:lvl w:ilvl="3" w:tplc="327E5224">
      <w:numFmt w:val="bullet"/>
      <w:lvlText w:val="•"/>
      <w:lvlJc w:val="left"/>
      <w:pPr>
        <w:ind w:left="3670" w:hanging="360"/>
      </w:pPr>
      <w:rPr>
        <w:rFonts w:hint="default"/>
        <w:lang w:val="fr-FR" w:eastAsia="en-US" w:bidi="ar-SA"/>
      </w:rPr>
    </w:lvl>
    <w:lvl w:ilvl="4" w:tplc="B0C64FD8">
      <w:numFmt w:val="bullet"/>
      <w:lvlText w:val="•"/>
      <w:lvlJc w:val="left"/>
      <w:pPr>
        <w:ind w:left="4705" w:hanging="360"/>
      </w:pPr>
      <w:rPr>
        <w:rFonts w:hint="default"/>
        <w:lang w:val="fr-FR" w:eastAsia="en-US" w:bidi="ar-SA"/>
      </w:rPr>
    </w:lvl>
    <w:lvl w:ilvl="5" w:tplc="8EAE0C2A">
      <w:numFmt w:val="bullet"/>
      <w:lvlText w:val="•"/>
      <w:lvlJc w:val="left"/>
      <w:pPr>
        <w:ind w:left="5740" w:hanging="360"/>
      </w:pPr>
      <w:rPr>
        <w:rFonts w:hint="default"/>
        <w:lang w:val="fr-FR" w:eastAsia="en-US" w:bidi="ar-SA"/>
      </w:rPr>
    </w:lvl>
    <w:lvl w:ilvl="6" w:tplc="EE327A6E">
      <w:numFmt w:val="bullet"/>
      <w:lvlText w:val="•"/>
      <w:lvlJc w:val="left"/>
      <w:pPr>
        <w:ind w:left="6775" w:hanging="360"/>
      </w:pPr>
      <w:rPr>
        <w:rFonts w:hint="default"/>
        <w:lang w:val="fr-FR" w:eastAsia="en-US" w:bidi="ar-SA"/>
      </w:rPr>
    </w:lvl>
    <w:lvl w:ilvl="7" w:tplc="370C25FC">
      <w:numFmt w:val="bullet"/>
      <w:lvlText w:val="•"/>
      <w:lvlJc w:val="left"/>
      <w:pPr>
        <w:ind w:left="7810" w:hanging="360"/>
      </w:pPr>
      <w:rPr>
        <w:rFonts w:hint="default"/>
        <w:lang w:val="fr-FR" w:eastAsia="en-US" w:bidi="ar-SA"/>
      </w:rPr>
    </w:lvl>
    <w:lvl w:ilvl="8" w:tplc="AC4C6436">
      <w:numFmt w:val="bullet"/>
      <w:lvlText w:val="•"/>
      <w:lvlJc w:val="left"/>
      <w:pPr>
        <w:ind w:left="8845" w:hanging="360"/>
      </w:pPr>
      <w:rPr>
        <w:rFonts w:hint="default"/>
        <w:lang w:val="fr-FR" w:eastAsia="en-US" w:bidi="ar-SA"/>
      </w:rPr>
    </w:lvl>
  </w:abstractNum>
  <w:abstractNum w:abstractNumId="16" w15:restartNumberingAfterBreak="0">
    <w:nsid w:val="62994C61"/>
    <w:multiLevelType w:val="hybridMultilevel"/>
    <w:tmpl w:val="E4A29F96"/>
    <w:lvl w:ilvl="0" w:tplc="E858F86A">
      <w:start w:val="2"/>
      <w:numFmt w:val="decimal"/>
      <w:lvlText w:val="%1."/>
      <w:lvlJc w:val="left"/>
      <w:pPr>
        <w:ind w:left="1155" w:hanging="281"/>
        <w:jc w:val="right"/>
      </w:pPr>
      <w:rPr>
        <w:rFonts w:ascii="Times New Roman" w:eastAsia="Times New Roman" w:hAnsi="Times New Roman" w:cs="Times New Roman" w:hint="default"/>
        <w:b/>
        <w:bCs/>
        <w:i w:val="0"/>
        <w:iCs w:val="0"/>
        <w:color w:val="0E4660"/>
        <w:spacing w:val="0"/>
        <w:w w:val="100"/>
        <w:sz w:val="28"/>
        <w:szCs w:val="28"/>
        <w:lang w:val="fr-FR" w:eastAsia="en-US" w:bidi="ar-SA"/>
      </w:rPr>
    </w:lvl>
    <w:lvl w:ilvl="1" w:tplc="B0727836">
      <w:start w:val="1"/>
      <w:numFmt w:val="lowerLetter"/>
      <w:lvlText w:val="%2."/>
      <w:lvlJc w:val="left"/>
      <w:pPr>
        <w:ind w:left="1594" w:hanging="360"/>
      </w:pPr>
      <w:rPr>
        <w:rFonts w:ascii="Times New Roman" w:eastAsia="Times New Roman" w:hAnsi="Times New Roman" w:cs="Times New Roman" w:hint="default"/>
        <w:b/>
        <w:bCs/>
        <w:i w:val="0"/>
        <w:iCs w:val="0"/>
        <w:color w:val="0E4660"/>
        <w:spacing w:val="0"/>
        <w:w w:val="100"/>
        <w:sz w:val="28"/>
        <w:szCs w:val="28"/>
        <w:lang w:val="fr-FR" w:eastAsia="en-US" w:bidi="ar-SA"/>
      </w:rPr>
    </w:lvl>
    <w:lvl w:ilvl="2" w:tplc="4866FE40">
      <w:numFmt w:val="bullet"/>
      <w:lvlText w:val="•"/>
      <w:lvlJc w:val="left"/>
      <w:pPr>
        <w:ind w:left="2635" w:hanging="360"/>
      </w:pPr>
      <w:rPr>
        <w:rFonts w:hint="default"/>
        <w:lang w:val="fr-FR" w:eastAsia="en-US" w:bidi="ar-SA"/>
      </w:rPr>
    </w:lvl>
    <w:lvl w:ilvl="3" w:tplc="71D8E21C">
      <w:numFmt w:val="bullet"/>
      <w:lvlText w:val="•"/>
      <w:lvlJc w:val="left"/>
      <w:pPr>
        <w:ind w:left="3670" w:hanging="360"/>
      </w:pPr>
      <w:rPr>
        <w:rFonts w:hint="default"/>
        <w:lang w:val="fr-FR" w:eastAsia="en-US" w:bidi="ar-SA"/>
      </w:rPr>
    </w:lvl>
    <w:lvl w:ilvl="4" w:tplc="FEBE843C">
      <w:numFmt w:val="bullet"/>
      <w:lvlText w:val="•"/>
      <w:lvlJc w:val="left"/>
      <w:pPr>
        <w:ind w:left="4705" w:hanging="360"/>
      </w:pPr>
      <w:rPr>
        <w:rFonts w:hint="default"/>
        <w:lang w:val="fr-FR" w:eastAsia="en-US" w:bidi="ar-SA"/>
      </w:rPr>
    </w:lvl>
    <w:lvl w:ilvl="5" w:tplc="71AC6372">
      <w:numFmt w:val="bullet"/>
      <w:lvlText w:val="•"/>
      <w:lvlJc w:val="left"/>
      <w:pPr>
        <w:ind w:left="5740" w:hanging="360"/>
      </w:pPr>
      <w:rPr>
        <w:rFonts w:hint="default"/>
        <w:lang w:val="fr-FR" w:eastAsia="en-US" w:bidi="ar-SA"/>
      </w:rPr>
    </w:lvl>
    <w:lvl w:ilvl="6" w:tplc="6A3A8B6A">
      <w:numFmt w:val="bullet"/>
      <w:lvlText w:val="•"/>
      <w:lvlJc w:val="left"/>
      <w:pPr>
        <w:ind w:left="6775" w:hanging="360"/>
      </w:pPr>
      <w:rPr>
        <w:rFonts w:hint="default"/>
        <w:lang w:val="fr-FR" w:eastAsia="en-US" w:bidi="ar-SA"/>
      </w:rPr>
    </w:lvl>
    <w:lvl w:ilvl="7" w:tplc="D974B796">
      <w:numFmt w:val="bullet"/>
      <w:lvlText w:val="•"/>
      <w:lvlJc w:val="left"/>
      <w:pPr>
        <w:ind w:left="7810" w:hanging="360"/>
      </w:pPr>
      <w:rPr>
        <w:rFonts w:hint="default"/>
        <w:lang w:val="fr-FR" w:eastAsia="en-US" w:bidi="ar-SA"/>
      </w:rPr>
    </w:lvl>
    <w:lvl w:ilvl="8" w:tplc="8BA022D0">
      <w:numFmt w:val="bullet"/>
      <w:lvlText w:val="•"/>
      <w:lvlJc w:val="left"/>
      <w:pPr>
        <w:ind w:left="8845" w:hanging="360"/>
      </w:pPr>
      <w:rPr>
        <w:rFonts w:hint="default"/>
        <w:lang w:val="fr-FR" w:eastAsia="en-US" w:bidi="ar-SA"/>
      </w:rPr>
    </w:lvl>
  </w:abstractNum>
  <w:abstractNum w:abstractNumId="17" w15:restartNumberingAfterBreak="0">
    <w:nsid w:val="635E55C3"/>
    <w:multiLevelType w:val="hybridMultilevel"/>
    <w:tmpl w:val="D59EC6B6"/>
    <w:lvl w:ilvl="0" w:tplc="FFFFFFFF">
      <w:start w:val="4"/>
      <w:numFmt w:val="lowerLetter"/>
      <w:lvlText w:val="%1."/>
      <w:lvlJc w:val="left"/>
      <w:pPr>
        <w:ind w:left="1529" w:hanging="296"/>
      </w:pPr>
      <w:rPr>
        <w:rFonts w:ascii="Times New Roman" w:eastAsia="Times New Roman" w:hAnsi="Times New Roman" w:cs="Times New Roman" w:hint="default"/>
        <w:b/>
        <w:bCs/>
        <w:i w:val="0"/>
        <w:iCs w:val="0"/>
        <w:color w:val="0E4660"/>
        <w:spacing w:val="0"/>
        <w:w w:val="100"/>
        <w:sz w:val="28"/>
        <w:szCs w:val="28"/>
        <w:lang w:val="fr-FR" w:eastAsia="en-US" w:bidi="ar-SA"/>
      </w:rPr>
    </w:lvl>
    <w:lvl w:ilvl="1" w:tplc="08090001">
      <w:start w:val="1"/>
      <w:numFmt w:val="bullet"/>
      <w:lvlText w:val=""/>
      <w:lvlJc w:val="left"/>
      <w:pPr>
        <w:ind w:left="1594" w:hanging="360"/>
      </w:pPr>
      <w:rPr>
        <w:rFonts w:ascii="Symbol" w:hAnsi="Symbol" w:hint="default"/>
      </w:rPr>
    </w:lvl>
    <w:lvl w:ilvl="2" w:tplc="FFFFFFFF">
      <w:numFmt w:val="bullet"/>
      <w:lvlText w:val="•"/>
      <w:lvlJc w:val="left"/>
      <w:pPr>
        <w:ind w:left="2635" w:hanging="360"/>
      </w:pPr>
      <w:rPr>
        <w:rFonts w:hint="default"/>
        <w:lang w:val="fr-FR" w:eastAsia="en-US" w:bidi="ar-SA"/>
      </w:rPr>
    </w:lvl>
    <w:lvl w:ilvl="3" w:tplc="FFFFFFFF">
      <w:numFmt w:val="bullet"/>
      <w:lvlText w:val="•"/>
      <w:lvlJc w:val="left"/>
      <w:pPr>
        <w:ind w:left="3670" w:hanging="360"/>
      </w:pPr>
      <w:rPr>
        <w:rFonts w:hint="default"/>
        <w:lang w:val="fr-FR" w:eastAsia="en-US" w:bidi="ar-SA"/>
      </w:rPr>
    </w:lvl>
    <w:lvl w:ilvl="4" w:tplc="FFFFFFFF">
      <w:numFmt w:val="bullet"/>
      <w:lvlText w:val="•"/>
      <w:lvlJc w:val="left"/>
      <w:pPr>
        <w:ind w:left="4705" w:hanging="360"/>
      </w:pPr>
      <w:rPr>
        <w:rFonts w:hint="default"/>
        <w:lang w:val="fr-FR" w:eastAsia="en-US" w:bidi="ar-SA"/>
      </w:rPr>
    </w:lvl>
    <w:lvl w:ilvl="5" w:tplc="FFFFFFFF">
      <w:numFmt w:val="bullet"/>
      <w:lvlText w:val="•"/>
      <w:lvlJc w:val="left"/>
      <w:pPr>
        <w:ind w:left="5740" w:hanging="360"/>
      </w:pPr>
      <w:rPr>
        <w:rFonts w:hint="default"/>
        <w:lang w:val="fr-FR" w:eastAsia="en-US" w:bidi="ar-SA"/>
      </w:rPr>
    </w:lvl>
    <w:lvl w:ilvl="6" w:tplc="FFFFFFFF">
      <w:numFmt w:val="bullet"/>
      <w:lvlText w:val="•"/>
      <w:lvlJc w:val="left"/>
      <w:pPr>
        <w:ind w:left="6775" w:hanging="360"/>
      </w:pPr>
      <w:rPr>
        <w:rFonts w:hint="default"/>
        <w:lang w:val="fr-FR" w:eastAsia="en-US" w:bidi="ar-SA"/>
      </w:rPr>
    </w:lvl>
    <w:lvl w:ilvl="7" w:tplc="FFFFFFFF">
      <w:numFmt w:val="bullet"/>
      <w:lvlText w:val="•"/>
      <w:lvlJc w:val="left"/>
      <w:pPr>
        <w:ind w:left="7810" w:hanging="360"/>
      </w:pPr>
      <w:rPr>
        <w:rFonts w:hint="default"/>
        <w:lang w:val="fr-FR" w:eastAsia="en-US" w:bidi="ar-SA"/>
      </w:rPr>
    </w:lvl>
    <w:lvl w:ilvl="8" w:tplc="FFFFFFFF">
      <w:numFmt w:val="bullet"/>
      <w:lvlText w:val="•"/>
      <w:lvlJc w:val="left"/>
      <w:pPr>
        <w:ind w:left="8845" w:hanging="360"/>
      </w:pPr>
      <w:rPr>
        <w:rFonts w:hint="default"/>
        <w:lang w:val="fr-FR" w:eastAsia="en-US" w:bidi="ar-SA"/>
      </w:rPr>
    </w:lvl>
  </w:abstractNum>
  <w:abstractNum w:abstractNumId="18" w15:restartNumberingAfterBreak="0">
    <w:nsid w:val="65DB554D"/>
    <w:multiLevelType w:val="hybridMultilevel"/>
    <w:tmpl w:val="53266510"/>
    <w:lvl w:ilvl="0" w:tplc="A478FE9A">
      <w:start w:val="1"/>
      <w:numFmt w:val="decimal"/>
      <w:lvlText w:val="%1."/>
      <w:lvlJc w:val="left"/>
      <w:pPr>
        <w:ind w:left="1234" w:hanging="360"/>
      </w:pPr>
      <w:rPr>
        <w:rFonts w:ascii="Times New Roman" w:eastAsia="Times New Roman" w:hAnsi="Times New Roman" w:cs="Times New Roman" w:hint="default"/>
        <w:b/>
        <w:bCs/>
        <w:i w:val="0"/>
        <w:iCs w:val="0"/>
        <w:color w:val="0D2841"/>
        <w:spacing w:val="0"/>
        <w:w w:val="100"/>
        <w:sz w:val="36"/>
        <w:szCs w:val="36"/>
        <w:lang w:val="fr-FR" w:eastAsia="en-US" w:bidi="ar-SA"/>
      </w:rPr>
    </w:lvl>
    <w:lvl w:ilvl="1" w:tplc="0B08A704">
      <w:start w:val="1"/>
      <w:numFmt w:val="lowerLetter"/>
      <w:lvlText w:val="%2."/>
      <w:lvlJc w:val="left"/>
      <w:pPr>
        <w:ind w:left="1594" w:hanging="360"/>
      </w:pPr>
      <w:rPr>
        <w:rFonts w:ascii="Times New Roman" w:eastAsia="Times New Roman" w:hAnsi="Times New Roman" w:cs="Times New Roman" w:hint="default"/>
        <w:b/>
        <w:bCs/>
        <w:i w:val="0"/>
        <w:iCs w:val="0"/>
        <w:color w:val="0E4660"/>
        <w:spacing w:val="0"/>
        <w:w w:val="100"/>
        <w:sz w:val="28"/>
        <w:szCs w:val="28"/>
        <w:lang w:val="fr-FR" w:eastAsia="en-US" w:bidi="ar-SA"/>
      </w:rPr>
    </w:lvl>
    <w:lvl w:ilvl="2" w:tplc="BA08370C">
      <w:numFmt w:val="bullet"/>
      <w:lvlText w:val="•"/>
      <w:lvlJc w:val="left"/>
      <w:pPr>
        <w:ind w:left="2635" w:hanging="360"/>
      </w:pPr>
      <w:rPr>
        <w:rFonts w:hint="default"/>
        <w:lang w:val="fr-FR" w:eastAsia="en-US" w:bidi="ar-SA"/>
      </w:rPr>
    </w:lvl>
    <w:lvl w:ilvl="3" w:tplc="44701214">
      <w:numFmt w:val="bullet"/>
      <w:lvlText w:val="•"/>
      <w:lvlJc w:val="left"/>
      <w:pPr>
        <w:ind w:left="3670" w:hanging="360"/>
      </w:pPr>
      <w:rPr>
        <w:rFonts w:hint="default"/>
        <w:lang w:val="fr-FR" w:eastAsia="en-US" w:bidi="ar-SA"/>
      </w:rPr>
    </w:lvl>
    <w:lvl w:ilvl="4" w:tplc="06787698">
      <w:numFmt w:val="bullet"/>
      <w:lvlText w:val="•"/>
      <w:lvlJc w:val="left"/>
      <w:pPr>
        <w:ind w:left="4705" w:hanging="360"/>
      </w:pPr>
      <w:rPr>
        <w:rFonts w:hint="default"/>
        <w:lang w:val="fr-FR" w:eastAsia="en-US" w:bidi="ar-SA"/>
      </w:rPr>
    </w:lvl>
    <w:lvl w:ilvl="5" w:tplc="1034F9B8">
      <w:numFmt w:val="bullet"/>
      <w:lvlText w:val="•"/>
      <w:lvlJc w:val="left"/>
      <w:pPr>
        <w:ind w:left="5740" w:hanging="360"/>
      </w:pPr>
      <w:rPr>
        <w:rFonts w:hint="default"/>
        <w:lang w:val="fr-FR" w:eastAsia="en-US" w:bidi="ar-SA"/>
      </w:rPr>
    </w:lvl>
    <w:lvl w:ilvl="6" w:tplc="961A0444">
      <w:numFmt w:val="bullet"/>
      <w:lvlText w:val="•"/>
      <w:lvlJc w:val="left"/>
      <w:pPr>
        <w:ind w:left="6775" w:hanging="360"/>
      </w:pPr>
      <w:rPr>
        <w:rFonts w:hint="default"/>
        <w:lang w:val="fr-FR" w:eastAsia="en-US" w:bidi="ar-SA"/>
      </w:rPr>
    </w:lvl>
    <w:lvl w:ilvl="7" w:tplc="07663190">
      <w:numFmt w:val="bullet"/>
      <w:lvlText w:val="•"/>
      <w:lvlJc w:val="left"/>
      <w:pPr>
        <w:ind w:left="7810" w:hanging="360"/>
      </w:pPr>
      <w:rPr>
        <w:rFonts w:hint="default"/>
        <w:lang w:val="fr-FR" w:eastAsia="en-US" w:bidi="ar-SA"/>
      </w:rPr>
    </w:lvl>
    <w:lvl w:ilvl="8" w:tplc="B3CE607E">
      <w:numFmt w:val="bullet"/>
      <w:lvlText w:val="•"/>
      <w:lvlJc w:val="left"/>
      <w:pPr>
        <w:ind w:left="8845" w:hanging="360"/>
      </w:pPr>
      <w:rPr>
        <w:rFonts w:hint="default"/>
        <w:lang w:val="fr-FR" w:eastAsia="en-US" w:bidi="ar-SA"/>
      </w:rPr>
    </w:lvl>
  </w:abstractNum>
  <w:abstractNum w:abstractNumId="19" w15:restartNumberingAfterBreak="0">
    <w:nsid w:val="68572B84"/>
    <w:multiLevelType w:val="hybridMultilevel"/>
    <w:tmpl w:val="E5440972"/>
    <w:lvl w:ilvl="0" w:tplc="127C9C1A">
      <w:numFmt w:val="bullet"/>
      <w:lvlText w:val=""/>
      <w:lvlJc w:val="left"/>
      <w:pPr>
        <w:ind w:left="1594" w:hanging="360"/>
      </w:pPr>
      <w:rPr>
        <w:rFonts w:ascii="Wingdings" w:eastAsia="Wingdings" w:hAnsi="Wingdings" w:cs="Wingdings" w:hint="default"/>
        <w:b w:val="0"/>
        <w:bCs w:val="0"/>
        <w:i w:val="0"/>
        <w:iCs w:val="0"/>
        <w:spacing w:val="0"/>
        <w:w w:val="99"/>
        <w:sz w:val="20"/>
        <w:szCs w:val="20"/>
        <w:lang w:val="fr-FR" w:eastAsia="en-US" w:bidi="ar-SA"/>
      </w:rPr>
    </w:lvl>
    <w:lvl w:ilvl="1" w:tplc="FFFFFFFF">
      <w:numFmt w:val="bullet"/>
      <w:lvlText w:val="•"/>
      <w:lvlJc w:val="left"/>
      <w:pPr>
        <w:ind w:left="2531" w:hanging="360"/>
      </w:pPr>
      <w:rPr>
        <w:rFonts w:hint="default"/>
        <w:lang w:val="fr-FR" w:eastAsia="en-US" w:bidi="ar-SA"/>
      </w:rPr>
    </w:lvl>
    <w:lvl w:ilvl="2" w:tplc="FFFFFFFF">
      <w:numFmt w:val="bullet"/>
      <w:lvlText w:val="•"/>
      <w:lvlJc w:val="left"/>
      <w:pPr>
        <w:ind w:left="3463" w:hanging="360"/>
      </w:pPr>
      <w:rPr>
        <w:rFonts w:hint="default"/>
        <w:lang w:val="fr-FR" w:eastAsia="en-US" w:bidi="ar-SA"/>
      </w:rPr>
    </w:lvl>
    <w:lvl w:ilvl="3" w:tplc="FFFFFFFF">
      <w:numFmt w:val="bullet"/>
      <w:lvlText w:val="•"/>
      <w:lvlJc w:val="left"/>
      <w:pPr>
        <w:ind w:left="4394" w:hanging="360"/>
      </w:pPr>
      <w:rPr>
        <w:rFonts w:hint="default"/>
        <w:lang w:val="fr-FR" w:eastAsia="en-US" w:bidi="ar-SA"/>
      </w:rPr>
    </w:lvl>
    <w:lvl w:ilvl="4" w:tplc="FFFFFFFF">
      <w:numFmt w:val="bullet"/>
      <w:lvlText w:val="•"/>
      <w:lvlJc w:val="left"/>
      <w:pPr>
        <w:ind w:left="5326" w:hanging="360"/>
      </w:pPr>
      <w:rPr>
        <w:rFonts w:hint="default"/>
        <w:lang w:val="fr-FR" w:eastAsia="en-US" w:bidi="ar-SA"/>
      </w:rPr>
    </w:lvl>
    <w:lvl w:ilvl="5" w:tplc="FFFFFFFF">
      <w:numFmt w:val="bullet"/>
      <w:lvlText w:val="•"/>
      <w:lvlJc w:val="left"/>
      <w:pPr>
        <w:ind w:left="6257" w:hanging="360"/>
      </w:pPr>
      <w:rPr>
        <w:rFonts w:hint="default"/>
        <w:lang w:val="fr-FR" w:eastAsia="en-US" w:bidi="ar-SA"/>
      </w:rPr>
    </w:lvl>
    <w:lvl w:ilvl="6" w:tplc="FFFFFFFF">
      <w:numFmt w:val="bullet"/>
      <w:lvlText w:val="•"/>
      <w:lvlJc w:val="left"/>
      <w:pPr>
        <w:ind w:left="7189" w:hanging="360"/>
      </w:pPr>
      <w:rPr>
        <w:rFonts w:hint="default"/>
        <w:lang w:val="fr-FR" w:eastAsia="en-US" w:bidi="ar-SA"/>
      </w:rPr>
    </w:lvl>
    <w:lvl w:ilvl="7" w:tplc="FFFFFFFF">
      <w:numFmt w:val="bullet"/>
      <w:lvlText w:val="•"/>
      <w:lvlJc w:val="left"/>
      <w:pPr>
        <w:ind w:left="8120" w:hanging="360"/>
      </w:pPr>
      <w:rPr>
        <w:rFonts w:hint="default"/>
        <w:lang w:val="fr-FR" w:eastAsia="en-US" w:bidi="ar-SA"/>
      </w:rPr>
    </w:lvl>
    <w:lvl w:ilvl="8" w:tplc="FFFFFFFF">
      <w:numFmt w:val="bullet"/>
      <w:lvlText w:val="•"/>
      <w:lvlJc w:val="left"/>
      <w:pPr>
        <w:ind w:left="9052" w:hanging="360"/>
      </w:pPr>
      <w:rPr>
        <w:rFonts w:hint="default"/>
        <w:lang w:val="fr-FR" w:eastAsia="en-US" w:bidi="ar-SA"/>
      </w:rPr>
    </w:lvl>
  </w:abstractNum>
  <w:abstractNum w:abstractNumId="20" w15:restartNumberingAfterBreak="0">
    <w:nsid w:val="6F33340B"/>
    <w:multiLevelType w:val="hybridMultilevel"/>
    <w:tmpl w:val="79C61F0A"/>
    <w:lvl w:ilvl="0" w:tplc="31C6F85A">
      <w:start w:val="1"/>
      <w:numFmt w:val="decimal"/>
      <w:lvlText w:val="%1."/>
      <w:lvlJc w:val="left"/>
      <w:pPr>
        <w:ind w:left="1294" w:hanging="420"/>
        <w:jc w:val="right"/>
      </w:pPr>
      <w:rPr>
        <w:rFonts w:ascii="Times New Roman" w:eastAsia="Times New Roman" w:hAnsi="Times New Roman" w:cs="Times New Roman" w:hint="default"/>
        <w:b/>
        <w:bCs/>
        <w:i w:val="0"/>
        <w:iCs w:val="0"/>
        <w:color w:val="0E4660"/>
        <w:spacing w:val="0"/>
        <w:w w:val="90"/>
        <w:sz w:val="28"/>
        <w:szCs w:val="28"/>
        <w:lang w:val="fr-FR" w:eastAsia="en-US" w:bidi="ar-SA"/>
      </w:rPr>
    </w:lvl>
    <w:lvl w:ilvl="1" w:tplc="4EDE215C">
      <w:start w:val="1"/>
      <w:numFmt w:val="lowerLetter"/>
      <w:lvlText w:val="%2."/>
      <w:lvlJc w:val="left"/>
      <w:pPr>
        <w:ind w:left="1594" w:hanging="360"/>
      </w:pPr>
      <w:rPr>
        <w:rFonts w:ascii="Times New Roman" w:eastAsia="Times New Roman" w:hAnsi="Times New Roman" w:cs="Times New Roman" w:hint="default"/>
        <w:b/>
        <w:bCs/>
        <w:i w:val="0"/>
        <w:iCs w:val="0"/>
        <w:color w:val="0E4660"/>
        <w:spacing w:val="0"/>
        <w:w w:val="100"/>
        <w:sz w:val="28"/>
        <w:szCs w:val="28"/>
        <w:lang w:val="fr-FR" w:eastAsia="en-US" w:bidi="ar-SA"/>
      </w:rPr>
    </w:lvl>
    <w:lvl w:ilvl="2" w:tplc="3DA67EEE">
      <w:numFmt w:val="bullet"/>
      <w:lvlText w:val="•"/>
      <w:lvlJc w:val="left"/>
      <w:pPr>
        <w:ind w:left="2635" w:hanging="360"/>
      </w:pPr>
      <w:rPr>
        <w:rFonts w:hint="default"/>
        <w:lang w:val="fr-FR" w:eastAsia="en-US" w:bidi="ar-SA"/>
      </w:rPr>
    </w:lvl>
    <w:lvl w:ilvl="3" w:tplc="12E06CF8">
      <w:numFmt w:val="bullet"/>
      <w:lvlText w:val="•"/>
      <w:lvlJc w:val="left"/>
      <w:pPr>
        <w:ind w:left="3670" w:hanging="360"/>
      </w:pPr>
      <w:rPr>
        <w:rFonts w:hint="default"/>
        <w:lang w:val="fr-FR" w:eastAsia="en-US" w:bidi="ar-SA"/>
      </w:rPr>
    </w:lvl>
    <w:lvl w:ilvl="4" w:tplc="CF9C4A8E">
      <w:numFmt w:val="bullet"/>
      <w:lvlText w:val="•"/>
      <w:lvlJc w:val="left"/>
      <w:pPr>
        <w:ind w:left="4705" w:hanging="360"/>
      </w:pPr>
      <w:rPr>
        <w:rFonts w:hint="default"/>
        <w:lang w:val="fr-FR" w:eastAsia="en-US" w:bidi="ar-SA"/>
      </w:rPr>
    </w:lvl>
    <w:lvl w:ilvl="5" w:tplc="8B140736">
      <w:numFmt w:val="bullet"/>
      <w:lvlText w:val="•"/>
      <w:lvlJc w:val="left"/>
      <w:pPr>
        <w:ind w:left="5740" w:hanging="360"/>
      </w:pPr>
      <w:rPr>
        <w:rFonts w:hint="default"/>
        <w:lang w:val="fr-FR" w:eastAsia="en-US" w:bidi="ar-SA"/>
      </w:rPr>
    </w:lvl>
    <w:lvl w:ilvl="6" w:tplc="214E321E">
      <w:numFmt w:val="bullet"/>
      <w:lvlText w:val="•"/>
      <w:lvlJc w:val="left"/>
      <w:pPr>
        <w:ind w:left="6775" w:hanging="360"/>
      </w:pPr>
      <w:rPr>
        <w:rFonts w:hint="default"/>
        <w:lang w:val="fr-FR" w:eastAsia="en-US" w:bidi="ar-SA"/>
      </w:rPr>
    </w:lvl>
    <w:lvl w:ilvl="7" w:tplc="182E257C">
      <w:numFmt w:val="bullet"/>
      <w:lvlText w:val="•"/>
      <w:lvlJc w:val="left"/>
      <w:pPr>
        <w:ind w:left="7810" w:hanging="360"/>
      </w:pPr>
      <w:rPr>
        <w:rFonts w:hint="default"/>
        <w:lang w:val="fr-FR" w:eastAsia="en-US" w:bidi="ar-SA"/>
      </w:rPr>
    </w:lvl>
    <w:lvl w:ilvl="8" w:tplc="8E1A1444">
      <w:numFmt w:val="bullet"/>
      <w:lvlText w:val="•"/>
      <w:lvlJc w:val="left"/>
      <w:pPr>
        <w:ind w:left="8845" w:hanging="360"/>
      </w:pPr>
      <w:rPr>
        <w:rFonts w:hint="default"/>
        <w:lang w:val="fr-FR" w:eastAsia="en-US" w:bidi="ar-SA"/>
      </w:rPr>
    </w:lvl>
  </w:abstractNum>
  <w:abstractNum w:abstractNumId="21" w15:restartNumberingAfterBreak="0">
    <w:nsid w:val="700D6C4E"/>
    <w:multiLevelType w:val="hybridMultilevel"/>
    <w:tmpl w:val="CB3C36F6"/>
    <w:lvl w:ilvl="0" w:tplc="08090001">
      <w:start w:val="1"/>
      <w:numFmt w:val="bullet"/>
      <w:lvlText w:val=""/>
      <w:lvlJc w:val="left"/>
      <w:pPr>
        <w:ind w:left="1594" w:hanging="360"/>
      </w:pPr>
      <w:rPr>
        <w:rFonts w:ascii="Symbol" w:hAnsi="Symbol" w:hint="default"/>
      </w:rPr>
    </w:lvl>
    <w:lvl w:ilvl="1" w:tplc="08090003" w:tentative="1">
      <w:start w:val="1"/>
      <w:numFmt w:val="bullet"/>
      <w:lvlText w:val="o"/>
      <w:lvlJc w:val="left"/>
      <w:pPr>
        <w:ind w:left="2314" w:hanging="360"/>
      </w:pPr>
      <w:rPr>
        <w:rFonts w:ascii="Courier New" w:hAnsi="Courier New" w:cs="Courier New" w:hint="default"/>
      </w:rPr>
    </w:lvl>
    <w:lvl w:ilvl="2" w:tplc="08090005" w:tentative="1">
      <w:start w:val="1"/>
      <w:numFmt w:val="bullet"/>
      <w:lvlText w:val=""/>
      <w:lvlJc w:val="left"/>
      <w:pPr>
        <w:ind w:left="3034" w:hanging="360"/>
      </w:pPr>
      <w:rPr>
        <w:rFonts w:ascii="Wingdings" w:hAnsi="Wingdings" w:hint="default"/>
      </w:rPr>
    </w:lvl>
    <w:lvl w:ilvl="3" w:tplc="08090001" w:tentative="1">
      <w:start w:val="1"/>
      <w:numFmt w:val="bullet"/>
      <w:lvlText w:val=""/>
      <w:lvlJc w:val="left"/>
      <w:pPr>
        <w:ind w:left="3754" w:hanging="360"/>
      </w:pPr>
      <w:rPr>
        <w:rFonts w:ascii="Symbol" w:hAnsi="Symbol" w:hint="default"/>
      </w:rPr>
    </w:lvl>
    <w:lvl w:ilvl="4" w:tplc="08090003" w:tentative="1">
      <w:start w:val="1"/>
      <w:numFmt w:val="bullet"/>
      <w:lvlText w:val="o"/>
      <w:lvlJc w:val="left"/>
      <w:pPr>
        <w:ind w:left="4474" w:hanging="360"/>
      </w:pPr>
      <w:rPr>
        <w:rFonts w:ascii="Courier New" w:hAnsi="Courier New" w:cs="Courier New" w:hint="default"/>
      </w:rPr>
    </w:lvl>
    <w:lvl w:ilvl="5" w:tplc="08090005" w:tentative="1">
      <w:start w:val="1"/>
      <w:numFmt w:val="bullet"/>
      <w:lvlText w:val=""/>
      <w:lvlJc w:val="left"/>
      <w:pPr>
        <w:ind w:left="5194" w:hanging="360"/>
      </w:pPr>
      <w:rPr>
        <w:rFonts w:ascii="Wingdings" w:hAnsi="Wingdings" w:hint="default"/>
      </w:rPr>
    </w:lvl>
    <w:lvl w:ilvl="6" w:tplc="08090001" w:tentative="1">
      <w:start w:val="1"/>
      <w:numFmt w:val="bullet"/>
      <w:lvlText w:val=""/>
      <w:lvlJc w:val="left"/>
      <w:pPr>
        <w:ind w:left="5914" w:hanging="360"/>
      </w:pPr>
      <w:rPr>
        <w:rFonts w:ascii="Symbol" w:hAnsi="Symbol" w:hint="default"/>
      </w:rPr>
    </w:lvl>
    <w:lvl w:ilvl="7" w:tplc="08090003" w:tentative="1">
      <w:start w:val="1"/>
      <w:numFmt w:val="bullet"/>
      <w:lvlText w:val="o"/>
      <w:lvlJc w:val="left"/>
      <w:pPr>
        <w:ind w:left="6634" w:hanging="360"/>
      </w:pPr>
      <w:rPr>
        <w:rFonts w:ascii="Courier New" w:hAnsi="Courier New" w:cs="Courier New" w:hint="default"/>
      </w:rPr>
    </w:lvl>
    <w:lvl w:ilvl="8" w:tplc="08090005" w:tentative="1">
      <w:start w:val="1"/>
      <w:numFmt w:val="bullet"/>
      <w:lvlText w:val=""/>
      <w:lvlJc w:val="left"/>
      <w:pPr>
        <w:ind w:left="7354" w:hanging="360"/>
      </w:pPr>
      <w:rPr>
        <w:rFonts w:ascii="Wingdings" w:hAnsi="Wingdings" w:hint="default"/>
      </w:rPr>
    </w:lvl>
  </w:abstractNum>
  <w:abstractNum w:abstractNumId="22" w15:restartNumberingAfterBreak="0">
    <w:nsid w:val="74A6543B"/>
    <w:multiLevelType w:val="hybridMultilevel"/>
    <w:tmpl w:val="48E4A394"/>
    <w:lvl w:ilvl="0" w:tplc="E3EEB57A">
      <w:start w:val="1"/>
      <w:numFmt w:val="decimal"/>
      <w:lvlText w:val="%1."/>
      <w:lvlJc w:val="left"/>
      <w:pPr>
        <w:ind w:left="1155" w:hanging="281"/>
        <w:jc w:val="right"/>
      </w:pPr>
      <w:rPr>
        <w:rFonts w:ascii="Times New Roman" w:eastAsia="Times New Roman" w:hAnsi="Times New Roman" w:cs="Times New Roman" w:hint="default"/>
        <w:b/>
        <w:bCs/>
        <w:i w:val="0"/>
        <w:iCs w:val="0"/>
        <w:color w:val="0E4660"/>
        <w:spacing w:val="0"/>
        <w:w w:val="100"/>
        <w:sz w:val="28"/>
        <w:szCs w:val="28"/>
        <w:lang w:val="fr-FR" w:eastAsia="en-US" w:bidi="ar-SA"/>
      </w:rPr>
    </w:lvl>
    <w:lvl w:ilvl="1" w:tplc="785825C8">
      <w:numFmt w:val="bullet"/>
      <w:lvlText w:val="•"/>
      <w:lvlJc w:val="left"/>
      <w:pPr>
        <w:ind w:left="2135" w:hanging="281"/>
      </w:pPr>
      <w:rPr>
        <w:rFonts w:hint="default"/>
        <w:lang w:val="fr-FR" w:eastAsia="en-US" w:bidi="ar-SA"/>
      </w:rPr>
    </w:lvl>
    <w:lvl w:ilvl="2" w:tplc="CF22EFC2">
      <w:numFmt w:val="bullet"/>
      <w:lvlText w:val="•"/>
      <w:lvlJc w:val="left"/>
      <w:pPr>
        <w:ind w:left="3111" w:hanging="281"/>
      </w:pPr>
      <w:rPr>
        <w:rFonts w:hint="default"/>
        <w:lang w:val="fr-FR" w:eastAsia="en-US" w:bidi="ar-SA"/>
      </w:rPr>
    </w:lvl>
    <w:lvl w:ilvl="3" w:tplc="642417A8">
      <w:numFmt w:val="bullet"/>
      <w:lvlText w:val="•"/>
      <w:lvlJc w:val="left"/>
      <w:pPr>
        <w:ind w:left="4086" w:hanging="281"/>
      </w:pPr>
      <w:rPr>
        <w:rFonts w:hint="default"/>
        <w:lang w:val="fr-FR" w:eastAsia="en-US" w:bidi="ar-SA"/>
      </w:rPr>
    </w:lvl>
    <w:lvl w:ilvl="4" w:tplc="F09C412E">
      <w:numFmt w:val="bullet"/>
      <w:lvlText w:val="•"/>
      <w:lvlJc w:val="left"/>
      <w:pPr>
        <w:ind w:left="5062" w:hanging="281"/>
      </w:pPr>
      <w:rPr>
        <w:rFonts w:hint="default"/>
        <w:lang w:val="fr-FR" w:eastAsia="en-US" w:bidi="ar-SA"/>
      </w:rPr>
    </w:lvl>
    <w:lvl w:ilvl="5" w:tplc="D102DB5A">
      <w:numFmt w:val="bullet"/>
      <w:lvlText w:val="•"/>
      <w:lvlJc w:val="left"/>
      <w:pPr>
        <w:ind w:left="6037" w:hanging="281"/>
      </w:pPr>
      <w:rPr>
        <w:rFonts w:hint="default"/>
        <w:lang w:val="fr-FR" w:eastAsia="en-US" w:bidi="ar-SA"/>
      </w:rPr>
    </w:lvl>
    <w:lvl w:ilvl="6" w:tplc="BD3C4380">
      <w:numFmt w:val="bullet"/>
      <w:lvlText w:val="•"/>
      <w:lvlJc w:val="left"/>
      <w:pPr>
        <w:ind w:left="7013" w:hanging="281"/>
      </w:pPr>
      <w:rPr>
        <w:rFonts w:hint="default"/>
        <w:lang w:val="fr-FR" w:eastAsia="en-US" w:bidi="ar-SA"/>
      </w:rPr>
    </w:lvl>
    <w:lvl w:ilvl="7" w:tplc="0E620F34">
      <w:numFmt w:val="bullet"/>
      <w:lvlText w:val="•"/>
      <w:lvlJc w:val="left"/>
      <w:pPr>
        <w:ind w:left="7988" w:hanging="281"/>
      </w:pPr>
      <w:rPr>
        <w:rFonts w:hint="default"/>
        <w:lang w:val="fr-FR" w:eastAsia="en-US" w:bidi="ar-SA"/>
      </w:rPr>
    </w:lvl>
    <w:lvl w:ilvl="8" w:tplc="7FB6ED12">
      <w:numFmt w:val="bullet"/>
      <w:lvlText w:val="•"/>
      <w:lvlJc w:val="left"/>
      <w:pPr>
        <w:ind w:left="8964" w:hanging="281"/>
      </w:pPr>
      <w:rPr>
        <w:rFonts w:hint="default"/>
        <w:lang w:val="fr-FR" w:eastAsia="en-US" w:bidi="ar-SA"/>
      </w:rPr>
    </w:lvl>
  </w:abstractNum>
  <w:abstractNum w:abstractNumId="23" w15:restartNumberingAfterBreak="0">
    <w:nsid w:val="77D7334A"/>
    <w:multiLevelType w:val="hybridMultilevel"/>
    <w:tmpl w:val="DC6463E2"/>
    <w:lvl w:ilvl="0" w:tplc="127C9C1A">
      <w:numFmt w:val="bullet"/>
      <w:lvlText w:val=""/>
      <w:lvlJc w:val="left"/>
      <w:pPr>
        <w:ind w:left="720" w:hanging="360"/>
      </w:pPr>
      <w:rPr>
        <w:rFonts w:ascii="Wingdings" w:eastAsia="Wingdings" w:hAnsi="Wingdings" w:cs="Wingdings" w:hint="default"/>
        <w:b w:val="0"/>
        <w:bCs w:val="0"/>
        <w:i w:val="0"/>
        <w:iCs w:val="0"/>
        <w:spacing w:val="0"/>
        <w:w w:val="99"/>
        <w:sz w:val="20"/>
        <w:szCs w:val="20"/>
        <w:lang w:val="fr-FR"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7E568D7"/>
    <w:multiLevelType w:val="hybridMultilevel"/>
    <w:tmpl w:val="A918821C"/>
    <w:lvl w:ilvl="0" w:tplc="127C9C1A">
      <w:numFmt w:val="bullet"/>
      <w:lvlText w:val=""/>
      <w:lvlJc w:val="left"/>
      <w:pPr>
        <w:ind w:left="1594" w:hanging="360"/>
      </w:pPr>
      <w:rPr>
        <w:rFonts w:ascii="Wingdings" w:eastAsia="Wingdings" w:hAnsi="Wingdings" w:cs="Wingdings" w:hint="default"/>
        <w:b w:val="0"/>
        <w:bCs w:val="0"/>
        <w:i w:val="0"/>
        <w:iCs w:val="0"/>
        <w:spacing w:val="0"/>
        <w:w w:val="99"/>
        <w:sz w:val="20"/>
        <w:szCs w:val="20"/>
        <w:lang w:val="fr-FR" w:eastAsia="en-US" w:bidi="ar-SA"/>
      </w:rPr>
    </w:lvl>
    <w:lvl w:ilvl="1" w:tplc="FFFFFFFF">
      <w:numFmt w:val="bullet"/>
      <w:lvlText w:val="•"/>
      <w:lvlJc w:val="left"/>
      <w:pPr>
        <w:ind w:left="2531" w:hanging="360"/>
      </w:pPr>
      <w:rPr>
        <w:rFonts w:hint="default"/>
        <w:lang w:val="fr-FR" w:eastAsia="en-US" w:bidi="ar-SA"/>
      </w:rPr>
    </w:lvl>
    <w:lvl w:ilvl="2" w:tplc="FFFFFFFF">
      <w:numFmt w:val="bullet"/>
      <w:lvlText w:val="•"/>
      <w:lvlJc w:val="left"/>
      <w:pPr>
        <w:ind w:left="3463" w:hanging="360"/>
      </w:pPr>
      <w:rPr>
        <w:rFonts w:hint="default"/>
        <w:lang w:val="fr-FR" w:eastAsia="en-US" w:bidi="ar-SA"/>
      </w:rPr>
    </w:lvl>
    <w:lvl w:ilvl="3" w:tplc="FFFFFFFF">
      <w:numFmt w:val="bullet"/>
      <w:lvlText w:val="•"/>
      <w:lvlJc w:val="left"/>
      <w:pPr>
        <w:ind w:left="4394" w:hanging="360"/>
      </w:pPr>
      <w:rPr>
        <w:rFonts w:hint="default"/>
        <w:lang w:val="fr-FR" w:eastAsia="en-US" w:bidi="ar-SA"/>
      </w:rPr>
    </w:lvl>
    <w:lvl w:ilvl="4" w:tplc="FFFFFFFF">
      <w:numFmt w:val="bullet"/>
      <w:lvlText w:val="•"/>
      <w:lvlJc w:val="left"/>
      <w:pPr>
        <w:ind w:left="5326" w:hanging="360"/>
      </w:pPr>
      <w:rPr>
        <w:rFonts w:hint="default"/>
        <w:lang w:val="fr-FR" w:eastAsia="en-US" w:bidi="ar-SA"/>
      </w:rPr>
    </w:lvl>
    <w:lvl w:ilvl="5" w:tplc="FFFFFFFF">
      <w:numFmt w:val="bullet"/>
      <w:lvlText w:val="•"/>
      <w:lvlJc w:val="left"/>
      <w:pPr>
        <w:ind w:left="6257" w:hanging="360"/>
      </w:pPr>
      <w:rPr>
        <w:rFonts w:hint="default"/>
        <w:lang w:val="fr-FR" w:eastAsia="en-US" w:bidi="ar-SA"/>
      </w:rPr>
    </w:lvl>
    <w:lvl w:ilvl="6" w:tplc="FFFFFFFF">
      <w:numFmt w:val="bullet"/>
      <w:lvlText w:val="•"/>
      <w:lvlJc w:val="left"/>
      <w:pPr>
        <w:ind w:left="7189" w:hanging="360"/>
      </w:pPr>
      <w:rPr>
        <w:rFonts w:hint="default"/>
        <w:lang w:val="fr-FR" w:eastAsia="en-US" w:bidi="ar-SA"/>
      </w:rPr>
    </w:lvl>
    <w:lvl w:ilvl="7" w:tplc="FFFFFFFF">
      <w:numFmt w:val="bullet"/>
      <w:lvlText w:val="•"/>
      <w:lvlJc w:val="left"/>
      <w:pPr>
        <w:ind w:left="8120" w:hanging="360"/>
      </w:pPr>
      <w:rPr>
        <w:rFonts w:hint="default"/>
        <w:lang w:val="fr-FR" w:eastAsia="en-US" w:bidi="ar-SA"/>
      </w:rPr>
    </w:lvl>
    <w:lvl w:ilvl="8" w:tplc="FFFFFFFF">
      <w:numFmt w:val="bullet"/>
      <w:lvlText w:val="•"/>
      <w:lvlJc w:val="left"/>
      <w:pPr>
        <w:ind w:left="9052" w:hanging="360"/>
      </w:pPr>
      <w:rPr>
        <w:rFonts w:hint="default"/>
        <w:lang w:val="fr-FR" w:eastAsia="en-US" w:bidi="ar-SA"/>
      </w:rPr>
    </w:lvl>
  </w:abstractNum>
  <w:abstractNum w:abstractNumId="25" w15:restartNumberingAfterBreak="0">
    <w:nsid w:val="7A3E5F44"/>
    <w:multiLevelType w:val="hybridMultilevel"/>
    <w:tmpl w:val="09BCDE3A"/>
    <w:lvl w:ilvl="0" w:tplc="0D002E8E">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696A6D30">
      <w:numFmt w:val="bullet"/>
      <w:lvlText w:val=""/>
      <w:lvlJc w:val="left"/>
      <w:pPr>
        <w:ind w:left="1594" w:hanging="360"/>
      </w:pPr>
      <w:rPr>
        <w:rFonts w:ascii="Symbol" w:eastAsia="Symbol" w:hAnsi="Symbol" w:cs="Symbol" w:hint="default"/>
        <w:spacing w:val="0"/>
        <w:w w:val="100"/>
        <w:lang w:val="fr-FR" w:eastAsia="en-US" w:bidi="ar-SA"/>
      </w:rPr>
    </w:lvl>
    <w:lvl w:ilvl="2" w:tplc="60422BCC">
      <w:numFmt w:val="bullet"/>
      <w:lvlText w:val="•"/>
      <w:lvlJc w:val="left"/>
      <w:pPr>
        <w:ind w:left="3463" w:hanging="360"/>
      </w:pPr>
      <w:rPr>
        <w:rFonts w:hint="default"/>
        <w:lang w:val="fr-FR" w:eastAsia="en-US" w:bidi="ar-SA"/>
      </w:rPr>
    </w:lvl>
    <w:lvl w:ilvl="3" w:tplc="9ECEE4A6">
      <w:numFmt w:val="bullet"/>
      <w:lvlText w:val="•"/>
      <w:lvlJc w:val="left"/>
      <w:pPr>
        <w:ind w:left="4394" w:hanging="360"/>
      </w:pPr>
      <w:rPr>
        <w:rFonts w:hint="default"/>
        <w:lang w:val="fr-FR" w:eastAsia="en-US" w:bidi="ar-SA"/>
      </w:rPr>
    </w:lvl>
    <w:lvl w:ilvl="4" w:tplc="31889040">
      <w:numFmt w:val="bullet"/>
      <w:lvlText w:val="•"/>
      <w:lvlJc w:val="left"/>
      <w:pPr>
        <w:ind w:left="5326" w:hanging="360"/>
      </w:pPr>
      <w:rPr>
        <w:rFonts w:hint="default"/>
        <w:lang w:val="fr-FR" w:eastAsia="en-US" w:bidi="ar-SA"/>
      </w:rPr>
    </w:lvl>
    <w:lvl w:ilvl="5" w:tplc="5A305E50">
      <w:numFmt w:val="bullet"/>
      <w:lvlText w:val="•"/>
      <w:lvlJc w:val="left"/>
      <w:pPr>
        <w:ind w:left="6257" w:hanging="360"/>
      </w:pPr>
      <w:rPr>
        <w:rFonts w:hint="default"/>
        <w:lang w:val="fr-FR" w:eastAsia="en-US" w:bidi="ar-SA"/>
      </w:rPr>
    </w:lvl>
    <w:lvl w:ilvl="6" w:tplc="9B885472">
      <w:numFmt w:val="bullet"/>
      <w:lvlText w:val="•"/>
      <w:lvlJc w:val="left"/>
      <w:pPr>
        <w:ind w:left="7189" w:hanging="360"/>
      </w:pPr>
      <w:rPr>
        <w:rFonts w:hint="default"/>
        <w:lang w:val="fr-FR" w:eastAsia="en-US" w:bidi="ar-SA"/>
      </w:rPr>
    </w:lvl>
    <w:lvl w:ilvl="7" w:tplc="0408EE4A">
      <w:numFmt w:val="bullet"/>
      <w:lvlText w:val="•"/>
      <w:lvlJc w:val="left"/>
      <w:pPr>
        <w:ind w:left="8120" w:hanging="360"/>
      </w:pPr>
      <w:rPr>
        <w:rFonts w:hint="default"/>
        <w:lang w:val="fr-FR" w:eastAsia="en-US" w:bidi="ar-SA"/>
      </w:rPr>
    </w:lvl>
    <w:lvl w:ilvl="8" w:tplc="460EE484">
      <w:numFmt w:val="bullet"/>
      <w:lvlText w:val="•"/>
      <w:lvlJc w:val="left"/>
      <w:pPr>
        <w:ind w:left="9052" w:hanging="360"/>
      </w:pPr>
      <w:rPr>
        <w:rFonts w:hint="default"/>
        <w:lang w:val="fr-FR" w:eastAsia="en-US" w:bidi="ar-SA"/>
      </w:rPr>
    </w:lvl>
  </w:abstractNum>
  <w:abstractNum w:abstractNumId="26" w15:restartNumberingAfterBreak="0">
    <w:nsid w:val="7EC05ED8"/>
    <w:multiLevelType w:val="hybridMultilevel"/>
    <w:tmpl w:val="48CE75EA"/>
    <w:lvl w:ilvl="0" w:tplc="127C9C1A">
      <w:numFmt w:val="bullet"/>
      <w:lvlText w:val=""/>
      <w:lvlJc w:val="left"/>
      <w:pPr>
        <w:ind w:left="720" w:hanging="360"/>
      </w:pPr>
      <w:rPr>
        <w:rFonts w:ascii="Wingdings" w:eastAsia="Wingdings" w:hAnsi="Wingdings" w:cs="Wingdings" w:hint="default"/>
        <w:b w:val="0"/>
        <w:bCs w:val="0"/>
        <w:i w:val="0"/>
        <w:iCs w:val="0"/>
        <w:spacing w:val="0"/>
        <w:w w:val="99"/>
        <w:sz w:val="20"/>
        <w:szCs w:val="20"/>
        <w:lang w:val="fr-FR"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4415890">
    <w:abstractNumId w:val="14"/>
  </w:num>
  <w:num w:numId="2" w16cid:durableId="1005985353">
    <w:abstractNumId w:val="4"/>
  </w:num>
  <w:num w:numId="3" w16cid:durableId="1199899857">
    <w:abstractNumId w:val="2"/>
  </w:num>
  <w:num w:numId="4" w16cid:durableId="1548451302">
    <w:abstractNumId w:val="13"/>
  </w:num>
  <w:num w:numId="5" w16cid:durableId="2031909017">
    <w:abstractNumId w:val="22"/>
  </w:num>
  <w:num w:numId="6" w16cid:durableId="1184250454">
    <w:abstractNumId w:val="15"/>
  </w:num>
  <w:num w:numId="7" w16cid:durableId="1933388988">
    <w:abstractNumId w:val="25"/>
  </w:num>
  <w:num w:numId="8" w16cid:durableId="676150036">
    <w:abstractNumId w:val="10"/>
  </w:num>
  <w:num w:numId="9" w16cid:durableId="532041271">
    <w:abstractNumId w:val="0"/>
  </w:num>
  <w:num w:numId="10" w16cid:durableId="1803040937">
    <w:abstractNumId w:val="6"/>
  </w:num>
  <w:num w:numId="11" w16cid:durableId="863442708">
    <w:abstractNumId w:val="20"/>
  </w:num>
  <w:num w:numId="12" w16cid:durableId="440689477">
    <w:abstractNumId w:val="16"/>
  </w:num>
  <w:num w:numId="13" w16cid:durableId="719403869">
    <w:abstractNumId w:val="18"/>
  </w:num>
  <w:num w:numId="14" w16cid:durableId="590238208">
    <w:abstractNumId w:val="8"/>
  </w:num>
  <w:num w:numId="15" w16cid:durableId="445738920">
    <w:abstractNumId w:val="19"/>
  </w:num>
  <w:num w:numId="16" w16cid:durableId="1302887820">
    <w:abstractNumId w:val="24"/>
  </w:num>
  <w:num w:numId="17" w16cid:durableId="49576351">
    <w:abstractNumId w:val="1"/>
  </w:num>
  <w:num w:numId="18" w16cid:durableId="675418939">
    <w:abstractNumId w:val="21"/>
  </w:num>
  <w:num w:numId="19" w16cid:durableId="2146846875">
    <w:abstractNumId w:val="12"/>
  </w:num>
  <w:num w:numId="20" w16cid:durableId="2099446921">
    <w:abstractNumId w:val="7"/>
  </w:num>
  <w:num w:numId="21" w16cid:durableId="285041952">
    <w:abstractNumId w:val="5"/>
  </w:num>
  <w:num w:numId="22" w16cid:durableId="1671370188">
    <w:abstractNumId w:val="17"/>
  </w:num>
  <w:num w:numId="23" w16cid:durableId="1404834038">
    <w:abstractNumId w:val="9"/>
  </w:num>
  <w:num w:numId="24" w16cid:durableId="1459759639">
    <w:abstractNumId w:val="3"/>
  </w:num>
  <w:num w:numId="25" w16cid:durableId="198474189">
    <w:abstractNumId w:val="26"/>
  </w:num>
  <w:num w:numId="26" w16cid:durableId="230627191">
    <w:abstractNumId w:val="23"/>
  </w:num>
  <w:num w:numId="27" w16cid:durableId="845051566">
    <w:abstractNumId w:val="1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E26"/>
    <w:rsid w:val="00005B34"/>
    <w:rsid w:val="000071BD"/>
    <w:rsid w:val="00060195"/>
    <w:rsid w:val="00075BE5"/>
    <w:rsid w:val="00151E75"/>
    <w:rsid w:val="00161231"/>
    <w:rsid w:val="00174A98"/>
    <w:rsid w:val="00175AE5"/>
    <w:rsid w:val="00193B53"/>
    <w:rsid w:val="001B5739"/>
    <w:rsid w:val="00202252"/>
    <w:rsid w:val="002069D0"/>
    <w:rsid w:val="002E4157"/>
    <w:rsid w:val="00331503"/>
    <w:rsid w:val="00337E80"/>
    <w:rsid w:val="00387B74"/>
    <w:rsid w:val="003C538C"/>
    <w:rsid w:val="00420FE4"/>
    <w:rsid w:val="00475339"/>
    <w:rsid w:val="004E0E07"/>
    <w:rsid w:val="004F4AEE"/>
    <w:rsid w:val="00525F81"/>
    <w:rsid w:val="005815D2"/>
    <w:rsid w:val="00594F2A"/>
    <w:rsid w:val="0064585E"/>
    <w:rsid w:val="006C6F04"/>
    <w:rsid w:val="006E046C"/>
    <w:rsid w:val="006E4906"/>
    <w:rsid w:val="00735122"/>
    <w:rsid w:val="00740CEB"/>
    <w:rsid w:val="00842627"/>
    <w:rsid w:val="00875B14"/>
    <w:rsid w:val="00883613"/>
    <w:rsid w:val="008B3556"/>
    <w:rsid w:val="008F674E"/>
    <w:rsid w:val="00916F50"/>
    <w:rsid w:val="00956A1E"/>
    <w:rsid w:val="00A95C3F"/>
    <w:rsid w:val="00AE7E9F"/>
    <w:rsid w:val="00B01345"/>
    <w:rsid w:val="00B04490"/>
    <w:rsid w:val="00B54517"/>
    <w:rsid w:val="00C20C3E"/>
    <w:rsid w:val="00C76B23"/>
    <w:rsid w:val="00C963BA"/>
    <w:rsid w:val="00CB769D"/>
    <w:rsid w:val="00D46039"/>
    <w:rsid w:val="00D52AE9"/>
    <w:rsid w:val="00D66864"/>
    <w:rsid w:val="00D70AC0"/>
    <w:rsid w:val="00DC5C1A"/>
    <w:rsid w:val="00DC74E6"/>
    <w:rsid w:val="00DD0E26"/>
    <w:rsid w:val="00DD6928"/>
    <w:rsid w:val="00DE78DC"/>
    <w:rsid w:val="00DF00F2"/>
    <w:rsid w:val="00DF5D64"/>
    <w:rsid w:val="00E000F7"/>
    <w:rsid w:val="00E45476"/>
    <w:rsid w:val="00E64C6C"/>
    <w:rsid w:val="00EA49D1"/>
    <w:rsid w:val="00F03964"/>
    <w:rsid w:val="00F10C72"/>
    <w:rsid w:val="00F40EA7"/>
    <w:rsid w:val="00F74517"/>
    <w:rsid w:val="00F94F1B"/>
    <w:rsid w:val="00FD50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644B4"/>
  <w15:docId w15:val="{04B5176C-23AF-4BD9-9130-49B8BA362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CEB"/>
    <w:rPr>
      <w:rFonts w:ascii="Times New Roman" w:eastAsia="Times New Roman" w:hAnsi="Times New Roman" w:cs="Times New Roman"/>
      <w:lang w:val="fr-FR"/>
    </w:rPr>
  </w:style>
  <w:style w:type="paragraph" w:styleId="Heading1">
    <w:name w:val="heading 1"/>
    <w:basedOn w:val="Normal"/>
    <w:autoRedefine/>
    <w:uiPriority w:val="9"/>
    <w:qFormat/>
    <w:rsid w:val="00F74517"/>
    <w:pPr>
      <w:spacing w:before="62"/>
      <w:ind w:right="139"/>
      <w:jc w:val="center"/>
      <w:outlineLvl w:val="0"/>
    </w:pPr>
    <w:rPr>
      <w:b/>
      <w:bCs/>
      <w:color w:val="1F487C"/>
      <w:spacing w:val="-2"/>
      <w:sz w:val="56"/>
      <w:szCs w:val="56"/>
      <w:lang w:val="en-GB"/>
    </w:rPr>
  </w:style>
  <w:style w:type="paragraph" w:styleId="Heading2">
    <w:name w:val="heading 2"/>
    <w:basedOn w:val="Normal"/>
    <w:autoRedefine/>
    <w:uiPriority w:val="9"/>
    <w:unhideWhenUsed/>
    <w:qFormat/>
    <w:rsid w:val="00916F50"/>
    <w:pPr>
      <w:ind w:left="1513" w:hanging="279"/>
      <w:outlineLvl w:val="1"/>
    </w:pPr>
    <w:rPr>
      <w:b/>
      <w:bCs/>
      <w:color w:val="1F497D" w:themeColor="text2"/>
      <w:sz w:val="28"/>
      <w:szCs w:val="28"/>
    </w:rPr>
  </w:style>
  <w:style w:type="paragraph" w:styleId="Heading3">
    <w:name w:val="heading 3"/>
    <w:basedOn w:val="Normal"/>
    <w:autoRedefine/>
    <w:uiPriority w:val="9"/>
    <w:unhideWhenUsed/>
    <w:qFormat/>
    <w:rsid w:val="00916F50"/>
    <w:pPr>
      <w:ind w:left="1594" w:hanging="360"/>
      <w:outlineLvl w:val="2"/>
    </w:pPr>
    <w:rPr>
      <w:b/>
      <w:bCs/>
      <w:color w:val="1F497D" w:themeColor="text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4"/>
      <w:ind w:left="874"/>
    </w:pPr>
    <w:rPr>
      <w:sz w:val="24"/>
      <w:szCs w:val="24"/>
    </w:rPr>
  </w:style>
  <w:style w:type="paragraph" w:styleId="TOC2">
    <w:name w:val="toc 2"/>
    <w:basedOn w:val="Normal"/>
    <w:uiPriority w:val="39"/>
    <w:qFormat/>
    <w:pPr>
      <w:spacing w:before="144"/>
      <w:ind w:left="1354" w:hanging="240"/>
    </w:pPr>
    <w:rPr>
      <w:sz w:val="24"/>
      <w:szCs w:val="24"/>
    </w:rPr>
  </w:style>
  <w:style w:type="paragraph" w:styleId="TOC3">
    <w:name w:val="toc 3"/>
    <w:basedOn w:val="Normal"/>
    <w:uiPriority w:val="39"/>
    <w:qFormat/>
    <w:pPr>
      <w:spacing w:before="144"/>
      <w:ind w:left="1834" w:hanging="480"/>
    </w:pPr>
    <w:rPr>
      <w:sz w:val="24"/>
      <w:szCs w:val="24"/>
    </w:rPr>
  </w:style>
  <w:style w:type="paragraph" w:styleId="BodyText">
    <w:name w:val="Body Text"/>
    <w:basedOn w:val="Normal"/>
    <w:link w:val="BodyTextChar"/>
    <w:uiPriority w:val="1"/>
    <w:qFormat/>
    <w:pPr>
      <w:ind w:left="874"/>
    </w:pPr>
    <w:rPr>
      <w:sz w:val="24"/>
      <w:szCs w:val="24"/>
    </w:rPr>
  </w:style>
  <w:style w:type="paragraph" w:styleId="ListParagraph">
    <w:name w:val="List Paragraph"/>
    <w:basedOn w:val="Normal"/>
    <w:uiPriority w:val="1"/>
    <w:qFormat/>
    <w:pPr>
      <w:spacing w:before="144"/>
      <w:ind w:left="1594" w:hanging="360"/>
    </w:pPr>
  </w:style>
  <w:style w:type="paragraph" w:customStyle="1" w:styleId="TableParagraph">
    <w:name w:val="Table Paragraph"/>
    <w:basedOn w:val="Normal"/>
    <w:uiPriority w:val="1"/>
    <w:qFormat/>
    <w:pPr>
      <w:spacing w:before="99"/>
      <w:ind w:left="100"/>
    </w:pPr>
  </w:style>
  <w:style w:type="paragraph" w:styleId="Caption">
    <w:name w:val="caption"/>
    <w:basedOn w:val="Normal"/>
    <w:next w:val="Normal"/>
    <w:uiPriority w:val="35"/>
    <w:unhideWhenUsed/>
    <w:qFormat/>
    <w:rsid w:val="006E046C"/>
    <w:pPr>
      <w:spacing w:after="200"/>
    </w:pPr>
    <w:rPr>
      <w:i/>
      <w:iCs/>
      <w:color w:val="1F497D" w:themeColor="text2"/>
      <w:sz w:val="18"/>
      <w:szCs w:val="18"/>
    </w:rPr>
  </w:style>
  <w:style w:type="character" w:customStyle="1" w:styleId="BodyTextChar">
    <w:name w:val="Body Text Char"/>
    <w:basedOn w:val="DefaultParagraphFont"/>
    <w:link w:val="BodyText"/>
    <w:uiPriority w:val="1"/>
    <w:rsid w:val="00740CEB"/>
    <w:rPr>
      <w:rFonts w:ascii="Times New Roman" w:eastAsia="Times New Roman" w:hAnsi="Times New Roman" w:cs="Times New Roman"/>
      <w:sz w:val="24"/>
      <w:szCs w:val="24"/>
      <w:lang w:val="fr-FR"/>
    </w:rPr>
  </w:style>
  <w:style w:type="paragraph" w:styleId="NormalWeb">
    <w:name w:val="Normal (Web)"/>
    <w:basedOn w:val="Normal"/>
    <w:uiPriority w:val="99"/>
    <w:semiHidden/>
    <w:unhideWhenUsed/>
    <w:rsid w:val="00B04490"/>
    <w:rPr>
      <w:sz w:val="24"/>
      <w:szCs w:val="24"/>
    </w:rPr>
  </w:style>
  <w:style w:type="paragraph" w:styleId="TableofFigures">
    <w:name w:val="table of figures"/>
    <w:basedOn w:val="Normal"/>
    <w:next w:val="Normal"/>
    <w:uiPriority w:val="99"/>
    <w:unhideWhenUsed/>
    <w:rsid w:val="00FD5061"/>
  </w:style>
  <w:style w:type="character" w:styleId="Hyperlink">
    <w:name w:val="Hyperlink"/>
    <w:basedOn w:val="DefaultParagraphFont"/>
    <w:uiPriority w:val="99"/>
    <w:unhideWhenUsed/>
    <w:rsid w:val="00B54517"/>
    <w:rPr>
      <w:color w:val="0000FF" w:themeColor="hyperlink"/>
      <w:u w:val="single"/>
    </w:rPr>
  </w:style>
  <w:style w:type="paragraph" w:styleId="TOCHeading">
    <w:name w:val="TOC Heading"/>
    <w:basedOn w:val="Heading1"/>
    <w:next w:val="Normal"/>
    <w:uiPriority w:val="39"/>
    <w:unhideWhenUsed/>
    <w:qFormat/>
    <w:rsid w:val="00525F81"/>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pacing w:val="0"/>
      <w:sz w:val="32"/>
      <w:szCs w:val="32"/>
      <w:lang w:val="en-US"/>
    </w:rPr>
  </w:style>
  <w:style w:type="paragraph" w:styleId="TOC4">
    <w:name w:val="toc 4"/>
    <w:basedOn w:val="Normal"/>
    <w:next w:val="Normal"/>
    <w:autoRedefine/>
    <w:uiPriority w:val="39"/>
    <w:unhideWhenUsed/>
    <w:rsid w:val="00525F81"/>
    <w:pPr>
      <w:widowControl/>
      <w:autoSpaceDE/>
      <w:autoSpaceDN/>
      <w:spacing w:after="100" w:line="278" w:lineRule="auto"/>
      <w:ind w:left="720"/>
    </w:pPr>
    <w:rPr>
      <w:rFonts w:asciiTheme="minorHAnsi" w:eastAsiaTheme="minorEastAsia" w:hAnsiTheme="minorHAnsi" w:cstheme="minorBidi"/>
      <w:kern w:val="2"/>
      <w:sz w:val="24"/>
      <w:szCs w:val="24"/>
      <w:lang w:val="en-GB" w:eastAsia="en-GB"/>
      <w14:ligatures w14:val="standardContextual"/>
    </w:rPr>
  </w:style>
  <w:style w:type="paragraph" w:styleId="TOC5">
    <w:name w:val="toc 5"/>
    <w:basedOn w:val="Normal"/>
    <w:next w:val="Normal"/>
    <w:autoRedefine/>
    <w:uiPriority w:val="39"/>
    <w:unhideWhenUsed/>
    <w:rsid w:val="00525F81"/>
    <w:pPr>
      <w:widowControl/>
      <w:autoSpaceDE/>
      <w:autoSpaceDN/>
      <w:spacing w:after="100" w:line="278" w:lineRule="auto"/>
      <w:ind w:left="960"/>
    </w:pPr>
    <w:rPr>
      <w:rFonts w:asciiTheme="minorHAnsi" w:eastAsiaTheme="minorEastAsia" w:hAnsiTheme="minorHAnsi" w:cstheme="minorBidi"/>
      <w:kern w:val="2"/>
      <w:sz w:val="24"/>
      <w:szCs w:val="24"/>
      <w:lang w:val="en-GB" w:eastAsia="en-GB"/>
      <w14:ligatures w14:val="standardContextual"/>
    </w:rPr>
  </w:style>
  <w:style w:type="paragraph" w:styleId="TOC6">
    <w:name w:val="toc 6"/>
    <w:basedOn w:val="Normal"/>
    <w:next w:val="Normal"/>
    <w:autoRedefine/>
    <w:uiPriority w:val="39"/>
    <w:unhideWhenUsed/>
    <w:rsid w:val="00525F81"/>
    <w:pPr>
      <w:widowControl/>
      <w:autoSpaceDE/>
      <w:autoSpaceDN/>
      <w:spacing w:after="100" w:line="278" w:lineRule="auto"/>
      <w:ind w:left="1200"/>
    </w:pPr>
    <w:rPr>
      <w:rFonts w:asciiTheme="minorHAnsi" w:eastAsiaTheme="minorEastAsia" w:hAnsiTheme="minorHAnsi" w:cstheme="minorBidi"/>
      <w:kern w:val="2"/>
      <w:sz w:val="24"/>
      <w:szCs w:val="24"/>
      <w:lang w:val="en-GB" w:eastAsia="en-GB"/>
      <w14:ligatures w14:val="standardContextual"/>
    </w:rPr>
  </w:style>
  <w:style w:type="paragraph" w:styleId="TOC7">
    <w:name w:val="toc 7"/>
    <w:basedOn w:val="Normal"/>
    <w:next w:val="Normal"/>
    <w:autoRedefine/>
    <w:uiPriority w:val="39"/>
    <w:unhideWhenUsed/>
    <w:rsid w:val="00525F81"/>
    <w:pPr>
      <w:widowControl/>
      <w:autoSpaceDE/>
      <w:autoSpaceDN/>
      <w:spacing w:after="100" w:line="278" w:lineRule="auto"/>
      <w:ind w:left="1440"/>
    </w:pPr>
    <w:rPr>
      <w:rFonts w:asciiTheme="minorHAnsi" w:eastAsiaTheme="minorEastAsia" w:hAnsiTheme="minorHAnsi" w:cstheme="minorBidi"/>
      <w:kern w:val="2"/>
      <w:sz w:val="24"/>
      <w:szCs w:val="24"/>
      <w:lang w:val="en-GB" w:eastAsia="en-GB"/>
      <w14:ligatures w14:val="standardContextual"/>
    </w:rPr>
  </w:style>
  <w:style w:type="paragraph" w:styleId="TOC8">
    <w:name w:val="toc 8"/>
    <w:basedOn w:val="Normal"/>
    <w:next w:val="Normal"/>
    <w:autoRedefine/>
    <w:uiPriority w:val="39"/>
    <w:unhideWhenUsed/>
    <w:rsid w:val="00525F81"/>
    <w:pPr>
      <w:widowControl/>
      <w:autoSpaceDE/>
      <w:autoSpaceDN/>
      <w:spacing w:after="100" w:line="278" w:lineRule="auto"/>
      <w:ind w:left="1680"/>
    </w:pPr>
    <w:rPr>
      <w:rFonts w:asciiTheme="minorHAnsi" w:eastAsiaTheme="minorEastAsia" w:hAnsiTheme="minorHAnsi" w:cstheme="minorBidi"/>
      <w:kern w:val="2"/>
      <w:sz w:val="24"/>
      <w:szCs w:val="24"/>
      <w:lang w:val="en-GB" w:eastAsia="en-GB"/>
      <w14:ligatures w14:val="standardContextual"/>
    </w:rPr>
  </w:style>
  <w:style w:type="paragraph" w:styleId="TOC9">
    <w:name w:val="toc 9"/>
    <w:basedOn w:val="Normal"/>
    <w:next w:val="Normal"/>
    <w:autoRedefine/>
    <w:uiPriority w:val="39"/>
    <w:unhideWhenUsed/>
    <w:rsid w:val="00525F81"/>
    <w:pPr>
      <w:widowControl/>
      <w:autoSpaceDE/>
      <w:autoSpaceDN/>
      <w:spacing w:after="100" w:line="278" w:lineRule="auto"/>
      <w:ind w:left="1920"/>
    </w:pPr>
    <w:rPr>
      <w:rFonts w:asciiTheme="minorHAnsi" w:eastAsiaTheme="minorEastAsia" w:hAnsiTheme="minorHAnsi" w:cstheme="minorBidi"/>
      <w:kern w:val="2"/>
      <w:sz w:val="24"/>
      <w:szCs w:val="24"/>
      <w:lang w:val="en-GB" w:eastAsia="en-GB"/>
      <w14:ligatures w14:val="standardContextual"/>
    </w:rPr>
  </w:style>
  <w:style w:type="character" w:styleId="UnresolvedMention">
    <w:name w:val="Unresolved Mention"/>
    <w:basedOn w:val="DefaultParagraphFont"/>
    <w:uiPriority w:val="99"/>
    <w:semiHidden/>
    <w:unhideWhenUsed/>
    <w:rsid w:val="00525F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26" Type="http://schemas.openxmlformats.org/officeDocument/2006/relationships/image" Target="media/image15.jpeg"/><Relationship Id="rId39" Type="http://schemas.openxmlformats.org/officeDocument/2006/relationships/fontTable" Target="fontTable.xml"/><Relationship Id="rId21" Type="http://schemas.openxmlformats.org/officeDocument/2006/relationships/image" Target="media/image10.jpeg"/><Relationship Id="rId34" Type="http://schemas.openxmlformats.org/officeDocument/2006/relationships/hyperlink" Target="https://github.com/serengil/deepface" TargetMode="External"/><Relationship Id="rId7" Type="http://schemas.openxmlformats.org/officeDocument/2006/relationships/image" Target="media/image2.jpeg"/><Relationship Id="rId12" Type="http://schemas.openxmlformats.org/officeDocument/2006/relationships/image" Target="media/image5.jpeg"/><Relationship Id="rId25" Type="http://schemas.openxmlformats.org/officeDocument/2006/relationships/image" Target="media/image14.png"/><Relationship Id="rId33" Type="http://schemas.openxmlformats.org/officeDocument/2006/relationships/hyperlink" Target="https://spring.io/projects/spring-boot" TargetMode="External"/><Relationship Id="rId38" Type="http://schemas.openxmlformats.org/officeDocument/2006/relationships/hyperlink" Target="https://github.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00.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jpeg"/><Relationship Id="rId24" Type="http://schemas.openxmlformats.org/officeDocument/2006/relationships/image" Target="media/image13.png"/><Relationship Id="rId32" Type="http://schemas.openxmlformats.org/officeDocument/2006/relationships/hyperlink" Target="https://www.lafargeholcim.ma/fr" TargetMode="External"/><Relationship Id="rId37" Type="http://schemas.openxmlformats.org/officeDocument/2006/relationships/hyperlink" Target="https://git-scm.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hyperlink" Target="https://dev.mysql.com/doc" TargetMode="External"/><Relationship Id="rId10" Type="http://schemas.openxmlformats.org/officeDocument/2006/relationships/image" Target="media/image3.jpe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hyperlink" Target="mailto:contact@enset-media.ac.ma" TargetMode="External"/><Relationship Id="rId14" Type="http://schemas.openxmlformats.org/officeDocument/2006/relationships/image" Target="media/image7.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hyperlink" Target="https://developers.google.com/mediapipe" TargetMode="External"/><Relationship Id="rId8" Type="http://schemas.openxmlformats.org/officeDocument/2006/relationships/hyperlink" Target="mailto:contact@enset-media.ac.ma"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916A7-9E59-46AA-89DC-472C7912C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8754</TotalTime>
  <Pages>41</Pages>
  <Words>7848</Words>
  <Characters>44740</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CHAIMAE MOUHSSINE</dc:creator>
  <cp:lastModifiedBy>CHAIMAE MOUHSSINE</cp:lastModifiedBy>
  <cp:revision>6</cp:revision>
  <cp:lastPrinted>2026-07-19T10:23:00Z</cp:lastPrinted>
  <dcterms:created xsi:type="dcterms:W3CDTF">2026-07-12T14:14:00Z</dcterms:created>
  <dcterms:modified xsi:type="dcterms:W3CDTF">2026-07-19T20:27:00Z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2025-11-14T00:00:00Z</vt:filetime>
  </property>
  <property fmtid="{D5CDD505-2E9C-101B-9397-08002B2CF9AE}" pid="4" name="Creator">
    <vt:lpwstr>Microsoft® Word for Microsoft 365</vt:lpwstr>
  </property>
  <property fmtid="{D5CDD505-2E9C-101B-9397-08002B2CF9AE}" pid="5" name="LastSaved">
    <vt:filetime>2026-07-08T00:00:00Z</vt:filetime>
  </property>
  <property fmtid="{D5CDD505-2E9C-101B-9397-08002B2CF9AE}" pid="6" name="Producer">
    <vt:lpwstr>Microsoft® Word for Microsoft 365</vt:lpwstr>
  </property>
</Properties>
</file>