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674" w:rsidRDefault="00A77089" w:rsidP="00536834">
      <w:pPr>
        <w:pStyle w:val="Heading1"/>
        <w:jc w:val="center"/>
        <w:rPr>
          <w:rFonts w:ascii="Calibri Light" w:hAnsi="Calibri Light" w:cs="Calibri Light"/>
          <w:sz w:val="56"/>
          <w:szCs w:val="56"/>
        </w:rPr>
      </w:pPr>
      <w:r>
        <w:rPr>
          <w:rFonts w:ascii="Calibri Light" w:hAnsi="Calibri Light" w:cs="Calibri Light"/>
          <w:sz w:val="56"/>
          <w:szCs w:val="56"/>
        </w:rPr>
        <w:t>Force stop an app</w:t>
      </w:r>
    </w:p>
    <w:p w:rsidR="00134D81" w:rsidRDefault="00317868" w:rsidP="00317868">
      <w:pPr>
        <w:pStyle w:val="ListParagraph"/>
        <w:numPr>
          <w:ilvl w:val="0"/>
          <w:numId w:val="11"/>
        </w:numPr>
      </w:pPr>
      <w:r>
        <w:t xml:space="preserve">In WeGuard Enterprise, we can </w:t>
      </w:r>
      <w:r w:rsidR="007C5953">
        <w:t>forcibly stop</w:t>
      </w:r>
      <w:r w:rsidR="00A77089">
        <w:t xml:space="preserve"> an app.</w:t>
      </w:r>
      <w:r w:rsidR="00CA5EED">
        <w:t xml:space="preserve"> On Samsung and LG devices, force stop an app will work. </w:t>
      </w:r>
    </w:p>
    <w:p w:rsidR="00267AE8" w:rsidRDefault="00317868" w:rsidP="00152FBA">
      <w:pPr>
        <w:pStyle w:val="ListParagraph"/>
        <w:numPr>
          <w:ilvl w:val="0"/>
          <w:numId w:val="11"/>
        </w:numPr>
      </w:pPr>
      <w:r>
        <w:t xml:space="preserve">To </w:t>
      </w:r>
      <w:r w:rsidR="00A77089">
        <w:t xml:space="preserve">stop the apps </w:t>
      </w:r>
      <w:r w:rsidR="006C281E">
        <w:t>forcibly</w:t>
      </w:r>
      <w:r>
        <w:t xml:space="preserve">, go to </w:t>
      </w:r>
      <w:r w:rsidRPr="007163B2">
        <w:rPr>
          <w:b/>
        </w:rPr>
        <w:t xml:space="preserve">Devices &gt; Selected Device&gt;Device Details &gt; </w:t>
      </w:r>
      <w:r w:rsidR="00A77089">
        <w:rPr>
          <w:b/>
        </w:rPr>
        <w:t>Applications</w:t>
      </w:r>
      <w:r>
        <w:t xml:space="preserve">. </w:t>
      </w:r>
      <w:r w:rsidR="00152FBA">
        <w:t>Please refer the below screen</w:t>
      </w:r>
    </w:p>
    <w:p w:rsidR="00267AE8" w:rsidRDefault="00267AE8" w:rsidP="006C281E">
      <w:pPr>
        <w:pStyle w:val="ListParagraph"/>
        <w:jc w:val="center"/>
      </w:pPr>
    </w:p>
    <w:p w:rsidR="006C281E" w:rsidRDefault="00691C57" w:rsidP="006C281E">
      <w:pPr>
        <w:pStyle w:val="ListParagraph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5543550" cy="2962275"/>
            <wp:effectExtent l="19050" t="0" r="0" b="0"/>
            <wp:docPr id="10" name="Picture 9" descr="Ap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927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57" w:rsidRDefault="00691C57" w:rsidP="006C281E">
      <w:pPr>
        <w:pStyle w:val="ListParagraph"/>
        <w:jc w:val="center"/>
      </w:pPr>
    </w:p>
    <w:p w:rsidR="00152FBA" w:rsidRDefault="00152FBA" w:rsidP="00691C57">
      <w:pPr>
        <w:pStyle w:val="ListParagraph"/>
        <w:numPr>
          <w:ilvl w:val="0"/>
          <w:numId w:val="11"/>
        </w:numPr>
      </w:pPr>
      <w:r>
        <w:t xml:space="preserve">First, </w:t>
      </w:r>
      <w:r w:rsidR="00FE13AE">
        <w:t>open</w:t>
      </w:r>
      <w:r>
        <w:t xml:space="preserve"> </w:t>
      </w:r>
      <w:r w:rsidR="00FE13AE">
        <w:t xml:space="preserve">any app on the device </w:t>
      </w:r>
      <w:r>
        <w:t>like Drop box, Skype, WeBox</w:t>
      </w:r>
      <w:r w:rsidR="00FE13AE">
        <w:t>, WeTalk, Team Viewer</w:t>
      </w:r>
      <w:r>
        <w:t xml:space="preserve"> etc.</w:t>
      </w:r>
    </w:p>
    <w:p w:rsidR="00FE13AE" w:rsidRDefault="000233D7" w:rsidP="000233D7">
      <w:pPr>
        <w:pStyle w:val="ListParagraph"/>
      </w:pPr>
      <w:r>
        <w:t>Please refer the screens</w:t>
      </w:r>
    </w:p>
    <w:p w:rsidR="00152FBA" w:rsidRDefault="00152FBA" w:rsidP="00FE13AE">
      <w:pPr>
        <w:pStyle w:val="ListParagraph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2457450" cy="3400425"/>
            <wp:effectExtent l="19050" t="0" r="0" b="0"/>
            <wp:docPr id="28" name="Picture 27" descr="Screenshot_2019-09-23-06-1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9-23-06-14-5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AE" w:rsidRDefault="00FE13AE" w:rsidP="00FE13AE">
      <w:pPr>
        <w:pStyle w:val="ListParagraph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647950" cy="4238625"/>
            <wp:effectExtent l="19050" t="0" r="0" b="0"/>
            <wp:docPr id="29" name="Picture 28" descr="Screenshot_2019-09-23-06-17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9-23-06-17-3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AE" w:rsidRDefault="00FE13AE" w:rsidP="00FE13AE">
      <w:pPr>
        <w:pStyle w:val="ListParagraph"/>
        <w:jc w:val="center"/>
      </w:pPr>
    </w:p>
    <w:p w:rsidR="00691C57" w:rsidRDefault="00691C57" w:rsidP="00691C57">
      <w:pPr>
        <w:pStyle w:val="ListParagraph"/>
        <w:numPr>
          <w:ilvl w:val="0"/>
          <w:numId w:val="11"/>
        </w:numPr>
      </w:pPr>
      <w:r>
        <w:t xml:space="preserve">Go to any app like Skype, Drop box, WeBox, WeTalk and Team Viewer. Click on </w:t>
      </w:r>
      <w:r>
        <w:rPr>
          <w:noProof/>
          <w:lang w:val="en-IN" w:eastAsia="en-IN"/>
        </w:rPr>
        <w:drawing>
          <wp:inline distT="0" distB="0" distL="0" distR="0">
            <wp:extent cx="247619" cy="123810"/>
            <wp:effectExtent l="19050" t="0" r="31" b="0"/>
            <wp:docPr id="27" name="Picture 26" descr="App 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stop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icon to stop an app.</w:t>
      </w:r>
    </w:p>
    <w:p w:rsidR="00691C57" w:rsidRDefault="00691C57" w:rsidP="00691C57">
      <w:pPr>
        <w:pStyle w:val="ListParagraph"/>
      </w:pPr>
    </w:p>
    <w:p w:rsidR="00691C57" w:rsidRDefault="00691C57" w:rsidP="00691C57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514975" cy="3048000"/>
            <wp:effectExtent l="19050" t="0" r="0" b="0"/>
            <wp:docPr id="23" name="Picture 22" descr="Ap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339" cy="30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57" w:rsidRDefault="00691C57" w:rsidP="00691C57">
      <w:pPr>
        <w:pStyle w:val="ListParagraph"/>
      </w:pPr>
    </w:p>
    <w:p w:rsidR="00691C57" w:rsidRDefault="00691C57" w:rsidP="00691C57">
      <w:pPr>
        <w:pStyle w:val="ListParagraph"/>
      </w:pPr>
    </w:p>
    <w:p w:rsidR="000233D7" w:rsidRDefault="000233D7" w:rsidP="00691C57">
      <w:pPr>
        <w:pStyle w:val="ListParagraph"/>
      </w:pPr>
    </w:p>
    <w:p w:rsidR="00FE13AE" w:rsidRDefault="00691C57" w:rsidP="00691C57">
      <w:pPr>
        <w:pStyle w:val="ListParagraph"/>
        <w:numPr>
          <w:ilvl w:val="0"/>
          <w:numId w:val="11"/>
        </w:numPr>
      </w:pPr>
      <w:r>
        <w:lastRenderedPageBreak/>
        <w:t>After clicking on “</w:t>
      </w:r>
      <w:r w:rsidRPr="000233D7">
        <w:rPr>
          <w:b/>
        </w:rPr>
        <w:t>stop</w:t>
      </w:r>
      <w:r>
        <w:t>” icon. It will prompt a message like “Confirm force stop”.</w:t>
      </w:r>
      <w:r w:rsidR="00152FBA">
        <w:t xml:space="preserve"> </w:t>
      </w:r>
    </w:p>
    <w:p w:rsidR="00FE13AE" w:rsidRDefault="00FE13AE" w:rsidP="00FE13AE">
      <w:pPr>
        <w:pStyle w:val="ListParagraph"/>
      </w:pPr>
    </w:p>
    <w:p w:rsidR="00691C57" w:rsidRDefault="00691C57" w:rsidP="00CA5EED">
      <w:pPr>
        <w:pStyle w:val="ListParagraph"/>
        <w:tabs>
          <w:tab w:val="left" w:pos="5387"/>
        </w:tabs>
      </w:pPr>
      <w:r>
        <w:rPr>
          <w:noProof/>
          <w:lang w:val="en-IN" w:eastAsia="en-IN"/>
        </w:rPr>
        <w:drawing>
          <wp:inline distT="0" distB="0" distL="0" distR="0">
            <wp:extent cx="5086350" cy="3095625"/>
            <wp:effectExtent l="19050" t="0" r="0" b="0"/>
            <wp:docPr id="26" name="Picture 25" descr="Ap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53" w:rsidRDefault="007C5953" w:rsidP="00691C57">
      <w:pPr>
        <w:pStyle w:val="ListParagraph"/>
      </w:pPr>
    </w:p>
    <w:p w:rsidR="007C5953" w:rsidRDefault="007C5953" w:rsidP="007C5953">
      <w:pPr>
        <w:pStyle w:val="ListParagraph"/>
        <w:numPr>
          <w:ilvl w:val="0"/>
          <w:numId w:val="11"/>
        </w:numPr>
      </w:pPr>
      <w:r>
        <w:t>After clicking on “</w:t>
      </w:r>
      <w:r w:rsidRPr="000233D7">
        <w:rPr>
          <w:b/>
        </w:rPr>
        <w:t>Yes</w:t>
      </w:r>
      <w:r>
        <w:t>”, the command will be executed successfully.</w:t>
      </w:r>
    </w:p>
    <w:p w:rsidR="00FE13AE" w:rsidRDefault="00FE13AE" w:rsidP="00FE13AE">
      <w:pPr>
        <w:pStyle w:val="ListParagraph"/>
      </w:pPr>
    </w:p>
    <w:p w:rsidR="007C5953" w:rsidRDefault="00FE13AE" w:rsidP="007C5953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191125" cy="3324225"/>
            <wp:effectExtent l="19050" t="0" r="0" b="0"/>
            <wp:docPr id="30" name="Picture 29" descr="Ap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436" cy="332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ED" w:rsidRDefault="00CA5EED" w:rsidP="007C5953">
      <w:pPr>
        <w:pStyle w:val="ListParagraph"/>
      </w:pPr>
    </w:p>
    <w:p w:rsidR="00CA5EED" w:rsidRDefault="00CA5EED" w:rsidP="007C5953">
      <w:pPr>
        <w:pStyle w:val="ListParagraph"/>
      </w:pPr>
    </w:p>
    <w:p w:rsidR="00CA5EED" w:rsidRDefault="00CA5EED" w:rsidP="00CA5EED">
      <w:pPr>
        <w:pStyle w:val="ListParagraph"/>
        <w:numPr>
          <w:ilvl w:val="0"/>
          <w:numId w:val="11"/>
        </w:numPr>
      </w:pPr>
      <w:r>
        <w:t>A message will display at the bottom of the page on the portal.</w:t>
      </w:r>
    </w:p>
    <w:p w:rsidR="00CA5EED" w:rsidRDefault="00CA5EED" w:rsidP="007C5953">
      <w:pPr>
        <w:pStyle w:val="ListParagraph"/>
      </w:pPr>
    </w:p>
    <w:p w:rsidR="00CA5EED" w:rsidRDefault="00CA5EED" w:rsidP="007C5953">
      <w:pPr>
        <w:pStyle w:val="ListParagraph"/>
      </w:pPr>
    </w:p>
    <w:p w:rsidR="00FE13AE" w:rsidRDefault="00FE13AE" w:rsidP="007C5953">
      <w:pPr>
        <w:pStyle w:val="ListParagraph"/>
      </w:pPr>
    </w:p>
    <w:p w:rsidR="000233D7" w:rsidRDefault="00FE13AE" w:rsidP="00FE13AE">
      <w:pPr>
        <w:pStyle w:val="ListParagraph"/>
        <w:numPr>
          <w:ilvl w:val="0"/>
          <w:numId w:val="11"/>
        </w:numPr>
      </w:pPr>
      <w:r>
        <w:lastRenderedPageBreak/>
        <w:t>After command executing successfully, the app on the device which is already opened that will be closed and it will display the message</w:t>
      </w:r>
      <w:r w:rsidR="005A4C76">
        <w:t xml:space="preserve"> like “</w:t>
      </w:r>
      <w:r w:rsidR="000233D7" w:rsidRPr="000233D7">
        <w:rPr>
          <w:b/>
        </w:rPr>
        <w:t>App is stopped by server policy</w:t>
      </w:r>
      <w:r w:rsidR="000233D7">
        <w:t>”</w:t>
      </w:r>
    </w:p>
    <w:p w:rsidR="00CA5EED" w:rsidRDefault="00CA5EED" w:rsidP="00CA5EED">
      <w:pPr>
        <w:pStyle w:val="ListParagraph"/>
      </w:pPr>
    </w:p>
    <w:p w:rsidR="00FE13AE" w:rsidRDefault="000233D7" w:rsidP="00CA5EED">
      <w:pPr>
        <w:pStyle w:val="ListParagraph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3038475" cy="4857750"/>
            <wp:effectExtent l="19050" t="0" r="9525" b="0"/>
            <wp:docPr id="31" name="Picture 30" descr="Screenshot_2019-09-23-06-20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9-23-06-20-1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3AE" w:rsidSect="009C0961">
      <w:headerReference w:type="default" r:id="rId15"/>
      <w:footerReference w:type="default" r:id="rId16"/>
      <w:pgSz w:w="11907" w:h="16839" w:code="9"/>
      <w:pgMar w:top="692" w:right="737" w:bottom="851" w:left="1304" w:header="720" w:footer="720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C86" w:rsidRDefault="00471C86" w:rsidP="00536834">
      <w:pPr>
        <w:spacing w:after="0" w:line="240" w:lineRule="auto"/>
      </w:pPr>
      <w:r>
        <w:separator/>
      </w:r>
    </w:p>
  </w:endnote>
  <w:endnote w:type="continuationSeparator" w:id="0">
    <w:p w:rsidR="00471C86" w:rsidRDefault="00471C86" w:rsidP="00536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C76" w:rsidRPr="00093A0E" w:rsidRDefault="005A4C76" w:rsidP="00536834">
    <w:pPr>
      <w:pStyle w:val="Footer"/>
      <w:rPr>
        <w:color w:val="000000" w:themeColor="text1"/>
      </w:rPr>
    </w:pPr>
    <w:r w:rsidRPr="00093A0E">
      <w:rPr>
        <w:color w:val="000000" w:themeColor="text1"/>
      </w:rPr>
      <w:t>WeGuard</w:t>
    </w:r>
    <w:r w:rsidRPr="00093A0E">
      <w:rPr>
        <w:color w:val="000000" w:themeColor="text1"/>
      </w:rPr>
      <w:sym w:font="Symbol" w:char="F0E2"/>
    </w:r>
    <w:r w:rsidRPr="00093A0E">
      <w:rPr>
        <w:color w:val="000000" w:themeColor="text1"/>
      </w:rPr>
      <w:t xml:space="preserve"> Enterprise </w:t>
    </w:r>
    <w:r w:rsidRPr="00093A0E">
      <w:rPr>
        <w:color w:val="000000" w:themeColor="text1"/>
      </w:rPr>
      <w:tab/>
    </w:r>
    <w:r w:rsidRPr="00093A0E">
      <w:rPr>
        <w:color w:val="000000" w:themeColor="text1"/>
      </w:rPr>
      <w:tab/>
      <w:t>Wenable</w:t>
    </w:r>
  </w:p>
  <w:p w:rsidR="005A4C76" w:rsidRPr="00093A0E" w:rsidRDefault="005A4C76">
    <w:pPr>
      <w:pStyle w:val="Footer"/>
      <w:rPr>
        <w:color w:val="000000" w:themeColor="text1"/>
      </w:rPr>
    </w:pPr>
  </w:p>
  <w:p w:rsidR="005A4C76" w:rsidRPr="00093A0E" w:rsidRDefault="005A4C76">
    <w:pPr>
      <w:pStyle w:val="Footer"/>
      <w:rPr>
        <w:color w:val="000000" w:themeColor="text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C86" w:rsidRDefault="00471C86" w:rsidP="00536834">
      <w:pPr>
        <w:spacing w:after="0" w:line="240" w:lineRule="auto"/>
      </w:pPr>
      <w:r>
        <w:separator/>
      </w:r>
    </w:p>
  </w:footnote>
  <w:footnote w:type="continuationSeparator" w:id="0">
    <w:p w:rsidR="00471C86" w:rsidRDefault="00471C86" w:rsidP="00536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C76" w:rsidRDefault="005A4C76" w:rsidP="00536834">
    <w:pPr>
      <w:pStyle w:val="Header"/>
      <w:tabs>
        <w:tab w:val="left" w:pos="5430"/>
      </w:tabs>
    </w:pPr>
    <w:r>
      <w:tab/>
    </w:r>
    <w:r>
      <w:tab/>
      <w:t xml:space="preserve"> </w:t>
    </w:r>
    <w:r>
      <w:tab/>
      <w:t xml:space="preserve">              </w:t>
    </w:r>
    <w:r w:rsidRPr="00536834">
      <w:rPr>
        <w:noProof/>
        <w:lang w:eastAsia="en-IN"/>
      </w:rPr>
      <w:drawing>
        <wp:inline distT="0" distB="0" distL="0" distR="0">
          <wp:extent cx="331200" cy="331200"/>
          <wp:effectExtent l="0" t="0" r="0" b="0"/>
          <wp:docPr id="14" name="Picture 14" descr="WeGuard/we_guard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Guard/we_guard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3312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4C76" w:rsidRDefault="005A4C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4678D"/>
    <w:multiLevelType w:val="hybridMultilevel"/>
    <w:tmpl w:val="CA944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353FE"/>
    <w:multiLevelType w:val="hybridMultilevel"/>
    <w:tmpl w:val="5BD8F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9533E"/>
    <w:multiLevelType w:val="hybridMultilevel"/>
    <w:tmpl w:val="68F288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B70585"/>
    <w:multiLevelType w:val="hybridMultilevel"/>
    <w:tmpl w:val="8BD03C4C"/>
    <w:lvl w:ilvl="0" w:tplc="648836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E0B04"/>
    <w:multiLevelType w:val="hybridMultilevel"/>
    <w:tmpl w:val="9DE4E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87A35"/>
    <w:multiLevelType w:val="hybridMultilevel"/>
    <w:tmpl w:val="3522A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272740"/>
    <w:multiLevelType w:val="hybridMultilevel"/>
    <w:tmpl w:val="669CC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C773F"/>
    <w:multiLevelType w:val="hybridMultilevel"/>
    <w:tmpl w:val="D14E34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A57B89"/>
    <w:multiLevelType w:val="hybridMultilevel"/>
    <w:tmpl w:val="33FE12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5C30E4"/>
    <w:multiLevelType w:val="hybridMultilevel"/>
    <w:tmpl w:val="CAAE06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765CEF"/>
    <w:multiLevelType w:val="hybridMultilevel"/>
    <w:tmpl w:val="EC16C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9D2"/>
    <w:rsid w:val="0002045F"/>
    <w:rsid w:val="000233D7"/>
    <w:rsid w:val="00093A0E"/>
    <w:rsid w:val="000E44DF"/>
    <w:rsid w:val="0012046F"/>
    <w:rsid w:val="00134D81"/>
    <w:rsid w:val="00152FBA"/>
    <w:rsid w:val="001B4E3C"/>
    <w:rsid w:val="001B62E7"/>
    <w:rsid w:val="0023087E"/>
    <w:rsid w:val="002350AA"/>
    <w:rsid w:val="00267AE8"/>
    <w:rsid w:val="00274C8B"/>
    <w:rsid w:val="00281A07"/>
    <w:rsid w:val="00282A0A"/>
    <w:rsid w:val="002917CA"/>
    <w:rsid w:val="002B309A"/>
    <w:rsid w:val="0030058C"/>
    <w:rsid w:val="00317868"/>
    <w:rsid w:val="0035110B"/>
    <w:rsid w:val="00471C86"/>
    <w:rsid w:val="00497682"/>
    <w:rsid w:val="004A4E95"/>
    <w:rsid w:val="004B379E"/>
    <w:rsid w:val="00517F45"/>
    <w:rsid w:val="00536834"/>
    <w:rsid w:val="0055029E"/>
    <w:rsid w:val="005A4C76"/>
    <w:rsid w:val="005E126C"/>
    <w:rsid w:val="00691C57"/>
    <w:rsid w:val="006A0DEA"/>
    <w:rsid w:val="006B1C8E"/>
    <w:rsid w:val="006C281E"/>
    <w:rsid w:val="007423CF"/>
    <w:rsid w:val="007449CA"/>
    <w:rsid w:val="007677C5"/>
    <w:rsid w:val="007C5953"/>
    <w:rsid w:val="009C0961"/>
    <w:rsid w:val="009D23DC"/>
    <w:rsid w:val="009E0806"/>
    <w:rsid w:val="00A11076"/>
    <w:rsid w:val="00A77089"/>
    <w:rsid w:val="00A8017A"/>
    <w:rsid w:val="00B30789"/>
    <w:rsid w:val="00BA3581"/>
    <w:rsid w:val="00BC2FE3"/>
    <w:rsid w:val="00C039A0"/>
    <w:rsid w:val="00C05504"/>
    <w:rsid w:val="00C739BD"/>
    <w:rsid w:val="00CA5EED"/>
    <w:rsid w:val="00CB7B87"/>
    <w:rsid w:val="00CE093A"/>
    <w:rsid w:val="00D40674"/>
    <w:rsid w:val="00E709D2"/>
    <w:rsid w:val="00EA2BEE"/>
    <w:rsid w:val="00FE1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74"/>
  </w:style>
  <w:style w:type="paragraph" w:styleId="Heading1">
    <w:name w:val="heading 1"/>
    <w:basedOn w:val="Normal"/>
    <w:next w:val="Normal"/>
    <w:link w:val="Heading1Char"/>
    <w:uiPriority w:val="9"/>
    <w:qFormat/>
    <w:rsid w:val="00E70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09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70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7868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834"/>
  </w:style>
  <w:style w:type="paragraph" w:styleId="Footer">
    <w:name w:val="footer"/>
    <w:basedOn w:val="Normal"/>
    <w:link w:val="FooterChar"/>
    <w:uiPriority w:val="99"/>
    <w:unhideWhenUsed/>
    <w:rsid w:val="00536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834"/>
  </w:style>
  <w:style w:type="paragraph" w:styleId="BalloonText">
    <w:name w:val="Balloon Text"/>
    <w:basedOn w:val="Normal"/>
    <w:link w:val="BalloonTextChar"/>
    <w:uiPriority w:val="99"/>
    <w:semiHidden/>
    <w:unhideWhenUsed/>
    <w:rsid w:val="00536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8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chakrapani bandhu</dc:creator>
  <cp:lastModifiedBy>chakrapani bandhu</cp:lastModifiedBy>
  <cp:revision>8</cp:revision>
  <dcterms:created xsi:type="dcterms:W3CDTF">2019-09-23T06:56:00Z</dcterms:created>
  <dcterms:modified xsi:type="dcterms:W3CDTF">2019-09-23T11:43:00Z</dcterms:modified>
</cp:coreProperties>
</file>