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1DB1A" w14:textId="77777777" w:rsidR="00847D0F" w:rsidRPr="00847D0F" w:rsidRDefault="00847D0F" w:rsidP="00847D0F">
      <w:r w:rsidRPr="00847D0F">
        <w:rPr>
          <w:b/>
          <w:bCs/>
        </w:rPr>
        <w:t>Modern Security Threats in Web Programming: A Comprehensive Report</w:t>
      </w:r>
    </w:p>
    <w:p w14:paraId="5C7F425F" w14:textId="77777777" w:rsidR="00847D0F" w:rsidRPr="00847D0F" w:rsidRDefault="00847D0F" w:rsidP="00847D0F">
      <w:r w:rsidRPr="00847D0F">
        <w:rPr>
          <w:b/>
          <w:bCs/>
        </w:rPr>
        <w:t>Introduction</w:t>
      </w:r>
    </w:p>
    <w:p w14:paraId="19220CC2" w14:textId="77777777" w:rsidR="00847D0F" w:rsidRPr="00847D0F" w:rsidRDefault="00847D0F" w:rsidP="00847D0F">
      <w:r w:rsidRPr="00847D0F">
        <w:t>Web applications have become integral to modern business operations, communication, and data management. However, their widespread use has also made them prime targets for cyberattacks. Security vulnerabilities in web programming can lead to data breaches, financial losses, and reputational damage. This report explores five critical security threats in web programming: </w:t>
      </w:r>
      <w:r w:rsidRPr="00847D0F">
        <w:rPr>
          <w:b/>
          <w:bCs/>
        </w:rPr>
        <w:t>SQL Injection (SQLi), Cross-Site Scripting (XSS), Cross-Site Request Forgery (CSRF), Session Hijacking, and Man-in-the-Middle (MITM) Attacks</w:t>
      </w:r>
      <w:r w:rsidRPr="00847D0F">
        <w:t>. Each threat is analyzed with real-world case studies and mitigation strategies.</w:t>
      </w:r>
    </w:p>
    <w:p w14:paraId="4A502493" w14:textId="77777777" w:rsidR="00847D0F" w:rsidRPr="00847D0F" w:rsidRDefault="00847D0F" w:rsidP="00847D0F">
      <w:r w:rsidRPr="00847D0F">
        <w:pict w14:anchorId="6EF678C9">
          <v:rect id="_x0000_i1061" style="width:0;height:.75pt" o:hralign="center" o:hrstd="t" o:hrnoshade="t" o:hr="t" fillcolor="#404040" stroked="f"/>
        </w:pict>
      </w:r>
    </w:p>
    <w:p w14:paraId="7F97FAC8" w14:textId="77777777" w:rsidR="00847D0F" w:rsidRPr="00847D0F" w:rsidRDefault="00847D0F" w:rsidP="00847D0F">
      <w:r w:rsidRPr="00847D0F">
        <w:rPr>
          <w:b/>
          <w:bCs/>
        </w:rPr>
        <w:t>1. SQL Injection (SQLi)</w:t>
      </w:r>
    </w:p>
    <w:p w14:paraId="047CD3A1" w14:textId="77777777" w:rsidR="00847D0F" w:rsidRPr="00847D0F" w:rsidRDefault="00847D0F" w:rsidP="00847D0F">
      <w:r w:rsidRPr="00847D0F">
        <w:rPr>
          <w:b/>
          <w:bCs/>
        </w:rPr>
        <w:t>Definition</w:t>
      </w:r>
    </w:p>
    <w:p w14:paraId="43CF7C76" w14:textId="77777777" w:rsidR="00847D0F" w:rsidRPr="00847D0F" w:rsidRDefault="00847D0F" w:rsidP="00847D0F">
      <w:r w:rsidRPr="00847D0F">
        <w:t>SQL Injection is a code injection technique where an attacker inserts malicious SQL queries into an input field, manipulating the database to execute unintended commands. This can lead to unauthorized data access, modification, or deletion.</w:t>
      </w:r>
    </w:p>
    <w:p w14:paraId="09E6A4D2" w14:textId="77777777" w:rsidR="00847D0F" w:rsidRPr="00847D0F" w:rsidRDefault="00847D0F" w:rsidP="00847D0F">
      <w:r w:rsidRPr="00847D0F">
        <w:rPr>
          <w:b/>
          <w:bCs/>
        </w:rPr>
        <w:t>How It Works</w:t>
      </w:r>
    </w:p>
    <w:p w14:paraId="704DB99E" w14:textId="77777777" w:rsidR="00847D0F" w:rsidRPr="00847D0F" w:rsidRDefault="00847D0F" w:rsidP="00847D0F">
      <w:pPr>
        <w:numPr>
          <w:ilvl w:val="0"/>
          <w:numId w:val="1"/>
        </w:numPr>
      </w:pPr>
      <w:r w:rsidRPr="00847D0F">
        <w:t>Attackers exploit poorly sanitized user inputs in web forms, URLs, or cookies.</w:t>
      </w:r>
    </w:p>
    <w:p w14:paraId="70D6DE7A" w14:textId="77777777" w:rsidR="00847D0F" w:rsidRPr="00847D0F" w:rsidRDefault="00847D0F" w:rsidP="00847D0F">
      <w:pPr>
        <w:numPr>
          <w:ilvl w:val="0"/>
          <w:numId w:val="1"/>
        </w:numPr>
      </w:pPr>
      <w:r w:rsidRPr="00847D0F">
        <w:t>Malicious SQL statements bypass application logic, allowing attackers to:</w:t>
      </w:r>
    </w:p>
    <w:p w14:paraId="7E21E6BA" w14:textId="77777777" w:rsidR="00847D0F" w:rsidRPr="00847D0F" w:rsidRDefault="00847D0F" w:rsidP="00847D0F">
      <w:pPr>
        <w:numPr>
          <w:ilvl w:val="1"/>
          <w:numId w:val="1"/>
        </w:numPr>
      </w:pPr>
      <w:r w:rsidRPr="00847D0F">
        <w:t>Extract sensitive data (usernames, passwords, credit card details).</w:t>
      </w:r>
    </w:p>
    <w:p w14:paraId="759D69E0" w14:textId="77777777" w:rsidR="00847D0F" w:rsidRPr="00847D0F" w:rsidRDefault="00847D0F" w:rsidP="00847D0F">
      <w:pPr>
        <w:numPr>
          <w:ilvl w:val="1"/>
          <w:numId w:val="1"/>
        </w:numPr>
      </w:pPr>
      <w:r w:rsidRPr="00847D0F">
        <w:t>Modify or delete database records.</w:t>
      </w:r>
    </w:p>
    <w:p w14:paraId="32F39D67" w14:textId="77777777" w:rsidR="00847D0F" w:rsidRPr="00847D0F" w:rsidRDefault="00847D0F" w:rsidP="00847D0F">
      <w:pPr>
        <w:numPr>
          <w:ilvl w:val="1"/>
          <w:numId w:val="1"/>
        </w:numPr>
      </w:pPr>
      <w:r w:rsidRPr="00847D0F">
        <w:t>Execute administrative operations (e.g., dropping tables).</w:t>
      </w:r>
    </w:p>
    <w:p w14:paraId="46EA48F7" w14:textId="77777777" w:rsidR="00847D0F" w:rsidRPr="00847D0F" w:rsidRDefault="00847D0F" w:rsidP="00847D0F">
      <w:r w:rsidRPr="00847D0F">
        <w:rPr>
          <w:b/>
          <w:bCs/>
        </w:rPr>
        <w:t>Real-World Case Study: Sony Pictures (2011)</w:t>
      </w:r>
    </w:p>
    <w:p w14:paraId="24FE0FB0" w14:textId="77777777" w:rsidR="00847D0F" w:rsidRPr="00847D0F" w:rsidRDefault="00847D0F" w:rsidP="00847D0F">
      <w:r w:rsidRPr="00847D0F">
        <w:t>In 2011, Sony Pictures suffered a massive data breach due to SQL Injection. Attackers exploited vulnerabilities in Sony’s website, extracting personal data of over </w:t>
      </w:r>
      <w:r w:rsidRPr="00847D0F">
        <w:rPr>
          <w:b/>
          <w:bCs/>
        </w:rPr>
        <w:t>1 million users</w:t>
      </w:r>
      <w:r w:rsidRPr="00847D0F">
        <w:t>, including passwords and email addresses. The breach led to lawsuits and reputational damage.</w:t>
      </w:r>
    </w:p>
    <w:p w14:paraId="41AC9241" w14:textId="77777777" w:rsidR="00847D0F" w:rsidRPr="00847D0F" w:rsidRDefault="00847D0F" w:rsidP="00847D0F">
      <w:r w:rsidRPr="00847D0F">
        <w:rPr>
          <w:b/>
          <w:bCs/>
        </w:rPr>
        <w:t>Mitigation Strategies</w:t>
      </w:r>
    </w:p>
    <w:p w14:paraId="14738DC0" w14:textId="77777777" w:rsidR="00847D0F" w:rsidRPr="00847D0F" w:rsidRDefault="00847D0F" w:rsidP="00847D0F">
      <w:pPr>
        <w:numPr>
          <w:ilvl w:val="0"/>
          <w:numId w:val="2"/>
        </w:numPr>
      </w:pPr>
      <w:r w:rsidRPr="00847D0F">
        <w:rPr>
          <w:b/>
          <w:bCs/>
        </w:rPr>
        <w:t>Parameterized Queries (Prepared Statements):</w:t>
      </w:r>
      <w:r w:rsidRPr="00847D0F">
        <w:t> Use placeholders for user inputs to prevent SQL command execution.</w:t>
      </w:r>
    </w:p>
    <w:p w14:paraId="3011B2D4" w14:textId="77777777" w:rsidR="00847D0F" w:rsidRPr="00847D0F" w:rsidRDefault="00847D0F" w:rsidP="00847D0F">
      <w:pPr>
        <w:numPr>
          <w:ilvl w:val="0"/>
          <w:numId w:val="2"/>
        </w:numPr>
      </w:pPr>
      <w:r w:rsidRPr="00847D0F">
        <w:rPr>
          <w:b/>
          <w:bCs/>
        </w:rPr>
        <w:t>Input Validation:</w:t>
      </w:r>
      <w:r w:rsidRPr="00847D0F">
        <w:t> Sanitize and validate all user inputs (e.g., allow only alphanumeric characters).</w:t>
      </w:r>
    </w:p>
    <w:p w14:paraId="32062BB5" w14:textId="77777777" w:rsidR="00847D0F" w:rsidRPr="00847D0F" w:rsidRDefault="00847D0F" w:rsidP="00847D0F">
      <w:pPr>
        <w:numPr>
          <w:ilvl w:val="0"/>
          <w:numId w:val="2"/>
        </w:numPr>
      </w:pPr>
      <w:r w:rsidRPr="00847D0F">
        <w:rPr>
          <w:b/>
          <w:bCs/>
        </w:rPr>
        <w:t>ORM (Object-Relational Mapping):</w:t>
      </w:r>
      <w:r w:rsidRPr="00847D0F">
        <w:t> Use frameworks like Hibernate or Django ORM to avoid raw SQL queries.</w:t>
      </w:r>
    </w:p>
    <w:p w14:paraId="31C79D8A" w14:textId="77777777" w:rsidR="00847D0F" w:rsidRPr="00847D0F" w:rsidRDefault="00847D0F" w:rsidP="00847D0F">
      <w:pPr>
        <w:numPr>
          <w:ilvl w:val="0"/>
          <w:numId w:val="2"/>
        </w:numPr>
      </w:pPr>
      <w:r w:rsidRPr="00847D0F">
        <w:rPr>
          <w:b/>
          <w:bCs/>
        </w:rPr>
        <w:t>Least Privilege Principle:</w:t>
      </w:r>
      <w:r w:rsidRPr="00847D0F">
        <w:t> Restrict database user permissions to minimize damage.</w:t>
      </w:r>
    </w:p>
    <w:p w14:paraId="51F3885B" w14:textId="77777777" w:rsidR="00847D0F" w:rsidRPr="00847D0F" w:rsidRDefault="00847D0F" w:rsidP="00847D0F">
      <w:pPr>
        <w:numPr>
          <w:ilvl w:val="0"/>
          <w:numId w:val="2"/>
        </w:numPr>
      </w:pPr>
      <w:r w:rsidRPr="00847D0F">
        <w:rPr>
          <w:b/>
          <w:bCs/>
        </w:rPr>
        <w:t>Web Application Firewalls (WAFs):</w:t>
      </w:r>
      <w:r w:rsidRPr="00847D0F">
        <w:t> Deploy WAFs to detect and block SQLi attempts.</w:t>
      </w:r>
    </w:p>
    <w:p w14:paraId="06C2E101" w14:textId="77777777" w:rsidR="00847D0F" w:rsidRPr="00847D0F" w:rsidRDefault="00847D0F" w:rsidP="00847D0F">
      <w:r w:rsidRPr="00847D0F">
        <w:pict w14:anchorId="0084BA4C">
          <v:rect id="_x0000_i1062" style="width:0;height:.75pt" o:hralign="center" o:hrstd="t" o:hrnoshade="t" o:hr="t" fillcolor="#404040" stroked="f"/>
        </w:pict>
      </w:r>
    </w:p>
    <w:p w14:paraId="7D3EA3F3" w14:textId="77777777" w:rsidR="00847D0F" w:rsidRPr="00847D0F" w:rsidRDefault="00847D0F" w:rsidP="00847D0F">
      <w:r w:rsidRPr="00847D0F">
        <w:rPr>
          <w:b/>
          <w:bCs/>
        </w:rPr>
        <w:t>2. Cross-Site Scripting (XSS)</w:t>
      </w:r>
    </w:p>
    <w:p w14:paraId="67249125" w14:textId="77777777" w:rsidR="00847D0F" w:rsidRPr="00847D0F" w:rsidRDefault="00847D0F" w:rsidP="00847D0F">
      <w:r w:rsidRPr="00847D0F">
        <w:rPr>
          <w:b/>
          <w:bCs/>
        </w:rPr>
        <w:t>Definition</w:t>
      </w:r>
    </w:p>
    <w:p w14:paraId="00E119A1" w14:textId="77777777" w:rsidR="00847D0F" w:rsidRPr="00847D0F" w:rsidRDefault="00847D0F" w:rsidP="00847D0F">
      <w:r w:rsidRPr="00847D0F">
        <w:t>XSS attacks involve injecting malicious scripts into web pages viewed by other users. These scripts execute in the victim’s browser, stealing session cookies, redirecting to phishing sites, or defacing websites.</w:t>
      </w:r>
    </w:p>
    <w:p w14:paraId="56A0D927" w14:textId="77777777" w:rsidR="00847D0F" w:rsidRPr="00847D0F" w:rsidRDefault="00847D0F" w:rsidP="00847D0F">
      <w:r w:rsidRPr="00847D0F">
        <w:rPr>
          <w:b/>
          <w:bCs/>
        </w:rPr>
        <w:t>Types of XSS</w:t>
      </w:r>
    </w:p>
    <w:p w14:paraId="73B798B0" w14:textId="77777777" w:rsidR="00847D0F" w:rsidRPr="00847D0F" w:rsidRDefault="00847D0F" w:rsidP="00847D0F">
      <w:pPr>
        <w:numPr>
          <w:ilvl w:val="0"/>
          <w:numId w:val="3"/>
        </w:numPr>
      </w:pPr>
      <w:r w:rsidRPr="00847D0F">
        <w:rPr>
          <w:b/>
          <w:bCs/>
        </w:rPr>
        <w:t>Stored XSS:</w:t>
      </w:r>
      <w:r w:rsidRPr="00847D0F">
        <w:t> Malicious script is permanently stored on the server (e.g., in a comment field).</w:t>
      </w:r>
    </w:p>
    <w:p w14:paraId="65699657" w14:textId="77777777" w:rsidR="00847D0F" w:rsidRPr="00847D0F" w:rsidRDefault="00847D0F" w:rsidP="00847D0F">
      <w:pPr>
        <w:numPr>
          <w:ilvl w:val="0"/>
          <w:numId w:val="3"/>
        </w:numPr>
      </w:pPr>
      <w:r w:rsidRPr="00847D0F">
        <w:rPr>
          <w:b/>
          <w:bCs/>
        </w:rPr>
        <w:t>Reflected XSS:</w:t>
      </w:r>
      <w:r w:rsidRPr="00847D0F">
        <w:t> Script is embedded in a URL and executed when the victim clicks the link.</w:t>
      </w:r>
    </w:p>
    <w:p w14:paraId="1EB971EE" w14:textId="77777777" w:rsidR="00847D0F" w:rsidRPr="00847D0F" w:rsidRDefault="00847D0F" w:rsidP="00847D0F">
      <w:pPr>
        <w:numPr>
          <w:ilvl w:val="0"/>
          <w:numId w:val="3"/>
        </w:numPr>
      </w:pPr>
      <w:r w:rsidRPr="00847D0F">
        <w:rPr>
          <w:b/>
          <w:bCs/>
        </w:rPr>
        <w:t>DOM-based XSS:</w:t>
      </w:r>
      <w:r w:rsidRPr="00847D0F">
        <w:t> Attack manipulates the Document Object Model (DOM) in the client-side script.</w:t>
      </w:r>
    </w:p>
    <w:p w14:paraId="4B5487A2" w14:textId="77777777" w:rsidR="00847D0F" w:rsidRPr="00847D0F" w:rsidRDefault="00847D0F" w:rsidP="00847D0F">
      <w:r w:rsidRPr="00847D0F">
        <w:rPr>
          <w:b/>
          <w:bCs/>
        </w:rPr>
        <w:t>Real-World Case Study: eBay (2014)</w:t>
      </w:r>
    </w:p>
    <w:p w14:paraId="04E43955" w14:textId="77777777" w:rsidR="00847D0F" w:rsidRPr="00847D0F" w:rsidRDefault="00847D0F" w:rsidP="00847D0F">
      <w:r w:rsidRPr="00847D0F">
        <w:t>In 2014, eBay was hit by a stored XSS attack where attackers injected JavaScript into product listings. When users viewed these listings, their accounts were compromised, leading to unauthorized purchases and data theft.</w:t>
      </w:r>
    </w:p>
    <w:p w14:paraId="42781F6F" w14:textId="77777777" w:rsidR="00847D0F" w:rsidRPr="00847D0F" w:rsidRDefault="00847D0F" w:rsidP="00847D0F">
      <w:r w:rsidRPr="00847D0F">
        <w:rPr>
          <w:b/>
          <w:bCs/>
        </w:rPr>
        <w:t>Mitigation Strategies</w:t>
      </w:r>
    </w:p>
    <w:p w14:paraId="155ACFF3" w14:textId="77777777" w:rsidR="00847D0F" w:rsidRPr="00847D0F" w:rsidRDefault="00847D0F" w:rsidP="00847D0F">
      <w:pPr>
        <w:numPr>
          <w:ilvl w:val="0"/>
          <w:numId w:val="4"/>
        </w:numPr>
      </w:pPr>
      <w:r w:rsidRPr="00847D0F">
        <w:rPr>
          <w:b/>
          <w:bCs/>
        </w:rPr>
        <w:t>Output Encoding:</w:t>
      </w:r>
      <w:r w:rsidRPr="00847D0F">
        <w:t> Encode user-generated content (e.g., HTML entities) before rendering.</w:t>
      </w:r>
    </w:p>
    <w:p w14:paraId="57E862F6" w14:textId="77777777" w:rsidR="00847D0F" w:rsidRPr="00847D0F" w:rsidRDefault="00847D0F" w:rsidP="00847D0F">
      <w:pPr>
        <w:numPr>
          <w:ilvl w:val="0"/>
          <w:numId w:val="4"/>
        </w:numPr>
      </w:pPr>
      <w:r w:rsidRPr="00847D0F">
        <w:rPr>
          <w:b/>
          <w:bCs/>
        </w:rPr>
        <w:t>Content Security Policy (CSP):</w:t>
      </w:r>
      <w:r w:rsidRPr="00847D0F">
        <w:t> Restrict sources of executable scripts.</w:t>
      </w:r>
    </w:p>
    <w:p w14:paraId="09294E5D" w14:textId="77777777" w:rsidR="00847D0F" w:rsidRPr="00847D0F" w:rsidRDefault="00847D0F" w:rsidP="00847D0F">
      <w:pPr>
        <w:numPr>
          <w:ilvl w:val="0"/>
          <w:numId w:val="4"/>
        </w:numPr>
      </w:pPr>
      <w:r w:rsidRPr="00847D0F">
        <w:rPr>
          <w:b/>
          <w:bCs/>
        </w:rPr>
        <w:t>HTTP-only Cookies:</w:t>
      </w:r>
      <w:r w:rsidRPr="00847D0F">
        <w:t> Prevent JavaScript from accessing session cookies.</w:t>
      </w:r>
    </w:p>
    <w:p w14:paraId="10AFF4D8" w14:textId="77777777" w:rsidR="00847D0F" w:rsidRPr="00847D0F" w:rsidRDefault="00847D0F" w:rsidP="00847D0F">
      <w:pPr>
        <w:numPr>
          <w:ilvl w:val="0"/>
          <w:numId w:val="4"/>
        </w:numPr>
      </w:pPr>
      <w:r w:rsidRPr="00847D0F">
        <w:rPr>
          <w:b/>
          <w:bCs/>
        </w:rPr>
        <w:t>Sanitization Libraries:</w:t>
      </w:r>
      <w:r w:rsidRPr="00847D0F">
        <w:t xml:space="preserve"> Use libraries like </w:t>
      </w:r>
      <w:proofErr w:type="spellStart"/>
      <w:r w:rsidRPr="00847D0F">
        <w:t>DOMPurify</w:t>
      </w:r>
      <w:proofErr w:type="spellEnd"/>
      <w:r w:rsidRPr="00847D0F">
        <w:t xml:space="preserve"> to clean HTML inputs.</w:t>
      </w:r>
    </w:p>
    <w:p w14:paraId="4950B8A4" w14:textId="77777777" w:rsidR="00847D0F" w:rsidRPr="00847D0F" w:rsidRDefault="00847D0F" w:rsidP="00847D0F">
      <w:pPr>
        <w:numPr>
          <w:ilvl w:val="0"/>
          <w:numId w:val="4"/>
        </w:numPr>
      </w:pPr>
      <w:r w:rsidRPr="00847D0F">
        <w:rPr>
          <w:b/>
          <w:bCs/>
        </w:rPr>
        <w:t>Regular Security Testing:</w:t>
      </w:r>
      <w:r w:rsidRPr="00847D0F">
        <w:t> Conduct penetration testing and code reviews.</w:t>
      </w:r>
    </w:p>
    <w:p w14:paraId="38C851EE" w14:textId="77777777" w:rsidR="00847D0F" w:rsidRPr="00847D0F" w:rsidRDefault="00847D0F" w:rsidP="00847D0F">
      <w:r w:rsidRPr="00847D0F">
        <w:pict w14:anchorId="7EEBB213">
          <v:rect id="_x0000_i1063" style="width:0;height:.75pt" o:hralign="center" o:hrstd="t" o:hrnoshade="t" o:hr="t" fillcolor="#404040" stroked="f"/>
        </w:pict>
      </w:r>
    </w:p>
    <w:p w14:paraId="77FBF5F1" w14:textId="77777777" w:rsidR="00847D0F" w:rsidRPr="00847D0F" w:rsidRDefault="00847D0F" w:rsidP="00847D0F">
      <w:r w:rsidRPr="00847D0F">
        <w:rPr>
          <w:b/>
          <w:bCs/>
        </w:rPr>
        <w:t>3. Cross-Site Request Forgery (CSRF)</w:t>
      </w:r>
    </w:p>
    <w:p w14:paraId="181720A1" w14:textId="77777777" w:rsidR="00847D0F" w:rsidRPr="00847D0F" w:rsidRDefault="00847D0F" w:rsidP="00847D0F">
      <w:r w:rsidRPr="00847D0F">
        <w:rPr>
          <w:b/>
          <w:bCs/>
        </w:rPr>
        <w:t>Definition</w:t>
      </w:r>
    </w:p>
    <w:p w14:paraId="4A4B808D" w14:textId="77777777" w:rsidR="00847D0F" w:rsidRPr="00847D0F" w:rsidRDefault="00847D0F" w:rsidP="00847D0F">
      <w:r w:rsidRPr="00847D0F">
        <w:t>CSRF tricks a user into executing unwanted actions on a web application where they are authenticated. Attackers forge requests (e.g., fund transfers, password changes) by exploiting the victim’s active session.</w:t>
      </w:r>
    </w:p>
    <w:p w14:paraId="4D8F86AD" w14:textId="77777777" w:rsidR="00847D0F" w:rsidRPr="00847D0F" w:rsidRDefault="00847D0F" w:rsidP="00847D0F">
      <w:r w:rsidRPr="00847D0F">
        <w:rPr>
          <w:b/>
          <w:bCs/>
        </w:rPr>
        <w:t>How It Works</w:t>
      </w:r>
    </w:p>
    <w:p w14:paraId="162E7271" w14:textId="77777777" w:rsidR="00847D0F" w:rsidRPr="00847D0F" w:rsidRDefault="00847D0F" w:rsidP="00847D0F">
      <w:pPr>
        <w:numPr>
          <w:ilvl w:val="0"/>
          <w:numId w:val="5"/>
        </w:numPr>
      </w:pPr>
      <w:r w:rsidRPr="00847D0F">
        <w:t>A victim logs into a banking site.</w:t>
      </w:r>
    </w:p>
    <w:p w14:paraId="0EE9197E" w14:textId="77777777" w:rsidR="00847D0F" w:rsidRPr="00847D0F" w:rsidRDefault="00847D0F" w:rsidP="00847D0F">
      <w:pPr>
        <w:numPr>
          <w:ilvl w:val="0"/>
          <w:numId w:val="5"/>
        </w:numPr>
      </w:pPr>
      <w:r w:rsidRPr="00847D0F">
        <w:t>An attacker sends a malicious link (via email or a compromised site) that triggers a forged request (e.g., transferring money).</w:t>
      </w:r>
    </w:p>
    <w:p w14:paraId="1F83B258" w14:textId="77777777" w:rsidR="00847D0F" w:rsidRPr="00847D0F" w:rsidRDefault="00847D0F" w:rsidP="00847D0F">
      <w:pPr>
        <w:numPr>
          <w:ilvl w:val="0"/>
          <w:numId w:val="5"/>
        </w:numPr>
      </w:pPr>
      <w:r w:rsidRPr="00847D0F">
        <w:t>Since the victim is logged in, the request executes without consent.</w:t>
      </w:r>
    </w:p>
    <w:p w14:paraId="1A5D9CF5" w14:textId="77777777" w:rsidR="00847D0F" w:rsidRPr="00847D0F" w:rsidRDefault="00847D0F" w:rsidP="00847D0F">
      <w:r w:rsidRPr="00847D0F">
        <w:rPr>
          <w:b/>
          <w:bCs/>
        </w:rPr>
        <w:t>Real-World Case Study: Netflix (2006)</w:t>
      </w:r>
    </w:p>
    <w:p w14:paraId="145B2552" w14:textId="77777777" w:rsidR="00847D0F" w:rsidRPr="00847D0F" w:rsidRDefault="00847D0F" w:rsidP="00847D0F">
      <w:r w:rsidRPr="00847D0F">
        <w:t>In 2006, Netflix had a CSRF vulnerability where attackers could add DVDs to victims’ rental queues without consent by tricking them into clicking a malicious link.</w:t>
      </w:r>
    </w:p>
    <w:p w14:paraId="07B364C1" w14:textId="77777777" w:rsidR="00847D0F" w:rsidRPr="00847D0F" w:rsidRDefault="00847D0F" w:rsidP="00847D0F">
      <w:r w:rsidRPr="00847D0F">
        <w:rPr>
          <w:b/>
          <w:bCs/>
        </w:rPr>
        <w:t>Mitigation Strategies</w:t>
      </w:r>
    </w:p>
    <w:p w14:paraId="082CE8CE" w14:textId="77777777" w:rsidR="00847D0F" w:rsidRPr="00847D0F" w:rsidRDefault="00847D0F" w:rsidP="00847D0F">
      <w:pPr>
        <w:numPr>
          <w:ilvl w:val="0"/>
          <w:numId w:val="6"/>
        </w:numPr>
      </w:pPr>
      <w:r w:rsidRPr="00847D0F">
        <w:rPr>
          <w:b/>
          <w:bCs/>
        </w:rPr>
        <w:t>CSRF Tokens:</w:t>
      </w:r>
      <w:r w:rsidRPr="00847D0F">
        <w:t> Generate unique tokens for each session and validate them on form submissions.</w:t>
      </w:r>
    </w:p>
    <w:p w14:paraId="3DEBCC27" w14:textId="77777777" w:rsidR="00847D0F" w:rsidRPr="00847D0F" w:rsidRDefault="00847D0F" w:rsidP="00847D0F">
      <w:pPr>
        <w:numPr>
          <w:ilvl w:val="0"/>
          <w:numId w:val="6"/>
        </w:numPr>
      </w:pPr>
      <w:proofErr w:type="spellStart"/>
      <w:r w:rsidRPr="00847D0F">
        <w:rPr>
          <w:b/>
          <w:bCs/>
        </w:rPr>
        <w:t>SameSite</w:t>
      </w:r>
      <w:proofErr w:type="spellEnd"/>
      <w:r w:rsidRPr="00847D0F">
        <w:rPr>
          <w:b/>
          <w:bCs/>
        </w:rPr>
        <w:t xml:space="preserve"> Cookies:</w:t>
      </w:r>
      <w:r w:rsidRPr="00847D0F">
        <w:t> Set cookies with </w:t>
      </w:r>
      <w:proofErr w:type="spellStart"/>
      <w:r w:rsidRPr="00847D0F">
        <w:t>SameSite</w:t>
      </w:r>
      <w:proofErr w:type="spellEnd"/>
      <w:r w:rsidRPr="00847D0F">
        <w:t>=Strict to prevent cross-origin requests.</w:t>
      </w:r>
    </w:p>
    <w:p w14:paraId="1A03B92E" w14:textId="77777777" w:rsidR="00847D0F" w:rsidRPr="00847D0F" w:rsidRDefault="00847D0F" w:rsidP="00847D0F">
      <w:pPr>
        <w:numPr>
          <w:ilvl w:val="0"/>
          <w:numId w:val="6"/>
        </w:numPr>
      </w:pPr>
      <w:r w:rsidRPr="00847D0F">
        <w:rPr>
          <w:b/>
          <w:bCs/>
        </w:rPr>
        <w:t>Double Submit Cookies:</w:t>
      </w:r>
      <w:r w:rsidRPr="00847D0F">
        <w:t> Send a token in both cookie and request body.</w:t>
      </w:r>
    </w:p>
    <w:p w14:paraId="1BE3D85B" w14:textId="77777777" w:rsidR="00847D0F" w:rsidRPr="00847D0F" w:rsidRDefault="00847D0F" w:rsidP="00847D0F">
      <w:pPr>
        <w:numPr>
          <w:ilvl w:val="0"/>
          <w:numId w:val="6"/>
        </w:numPr>
      </w:pPr>
      <w:r w:rsidRPr="00847D0F">
        <w:rPr>
          <w:b/>
          <w:bCs/>
        </w:rPr>
        <w:t>Require Re-Authentication:</w:t>
      </w:r>
      <w:r w:rsidRPr="00847D0F">
        <w:t> For sensitive actions (e.g., password changes).</w:t>
      </w:r>
    </w:p>
    <w:p w14:paraId="0EEFC8D8" w14:textId="77777777" w:rsidR="00847D0F" w:rsidRPr="00847D0F" w:rsidRDefault="00847D0F" w:rsidP="00847D0F">
      <w:r w:rsidRPr="00847D0F">
        <w:pict w14:anchorId="331B7326">
          <v:rect id="_x0000_i1064" style="width:0;height:.75pt" o:hralign="center" o:hrstd="t" o:hrnoshade="t" o:hr="t" fillcolor="#404040" stroked="f"/>
        </w:pict>
      </w:r>
    </w:p>
    <w:p w14:paraId="1FF8B946" w14:textId="77777777" w:rsidR="00847D0F" w:rsidRPr="00847D0F" w:rsidRDefault="00847D0F" w:rsidP="00847D0F">
      <w:r w:rsidRPr="00847D0F">
        <w:rPr>
          <w:b/>
          <w:bCs/>
        </w:rPr>
        <w:t>4. Session Hijacking</w:t>
      </w:r>
    </w:p>
    <w:p w14:paraId="23E86BC0" w14:textId="77777777" w:rsidR="00847D0F" w:rsidRPr="00847D0F" w:rsidRDefault="00847D0F" w:rsidP="00847D0F">
      <w:r w:rsidRPr="00847D0F">
        <w:rPr>
          <w:b/>
          <w:bCs/>
        </w:rPr>
        <w:t>Definition</w:t>
      </w:r>
    </w:p>
    <w:p w14:paraId="267A7CDE" w14:textId="77777777" w:rsidR="00847D0F" w:rsidRPr="00847D0F" w:rsidRDefault="00847D0F" w:rsidP="00847D0F">
      <w:r w:rsidRPr="00847D0F">
        <w:t>Session hijacking occurs when an attacker steals a user’s session ID, allowing them to impersonate the victim. This can happen via XSS, MITM attacks, or session fixation.</w:t>
      </w:r>
    </w:p>
    <w:p w14:paraId="44151B80" w14:textId="77777777" w:rsidR="00847D0F" w:rsidRPr="00847D0F" w:rsidRDefault="00847D0F" w:rsidP="00847D0F">
      <w:r w:rsidRPr="00847D0F">
        <w:rPr>
          <w:b/>
          <w:bCs/>
        </w:rPr>
        <w:t xml:space="preserve">Real-World Case Study: </w:t>
      </w:r>
      <w:proofErr w:type="spellStart"/>
      <w:r w:rsidRPr="00847D0F">
        <w:rPr>
          <w:b/>
          <w:bCs/>
        </w:rPr>
        <w:t>Firesheep</w:t>
      </w:r>
      <w:proofErr w:type="spellEnd"/>
      <w:r w:rsidRPr="00847D0F">
        <w:rPr>
          <w:b/>
          <w:bCs/>
        </w:rPr>
        <w:t xml:space="preserve"> (2010)</w:t>
      </w:r>
    </w:p>
    <w:p w14:paraId="78CCE8F2" w14:textId="77777777" w:rsidR="00847D0F" w:rsidRPr="00847D0F" w:rsidRDefault="00847D0F" w:rsidP="00847D0F">
      <w:proofErr w:type="spellStart"/>
      <w:r w:rsidRPr="00847D0F">
        <w:t>Firesheep</w:t>
      </w:r>
      <w:proofErr w:type="spellEnd"/>
      <w:r w:rsidRPr="00847D0F">
        <w:t xml:space="preserve"> was a Firefox extension that intercepted unencrypted session cookies on public Wi-Fi networks. Attackers hijacked Facebook, Twitter, and other accounts easily.</w:t>
      </w:r>
    </w:p>
    <w:p w14:paraId="681177E2" w14:textId="77777777" w:rsidR="00847D0F" w:rsidRPr="00847D0F" w:rsidRDefault="00847D0F" w:rsidP="00847D0F">
      <w:r w:rsidRPr="00847D0F">
        <w:rPr>
          <w:b/>
          <w:bCs/>
        </w:rPr>
        <w:t>Mitigation Strategies</w:t>
      </w:r>
    </w:p>
    <w:p w14:paraId="01310F91" w14:textId="77777777" w:rsidR="00847D0F" w:rsidRPr="00847D0F" w:rsidRDefault="00847D0F" w:rsidP="00847D0F">
      <w:pPr>
        <w:numPr>
          <w:ilvl w:val="0"/>
          <w:numId w:val="7"/>
        </w:numPr>
      </w:pPr>
      <w:r w:rsidRPr="00847D0F">
        <w:rPr>
          <w:b/>
          <w:bCs/>
        </w:rPr>
        <w:t>Use HTTPS:</w:t>
      </w:r>
      <w:r w:rsidRPr="00847D0F">
        <w:t> Encrypt all traffic with TLS/SSL.</w:t>
      </w:r>
    </w:p>
    <w:p w14:paraId="522EE7D2" w14:textId="77777777" w:rsidR="00847D0F" w:rsidRPr="00847D0F" w:rsidRDefault="00847D0F" w:rsidP="00847D0F">
      <w:pPr>
        <w:numPr>
          <w:ilvl w:val="0"/>
          <w:numId w:val="7"/>
        </w:numPr>
      </w:pPr>
      <w:r w:rsidRPr="00847D0F">
        <w:rPr>
          <w:b/>
          <w:bCs/>
        </w:rPr>
        <w:t>Regenerate Session IDs:</w:t>
      </w:r>
      <w:r w:rsidRPr="00847D0F">
        <w:t> After login to prevent fixation.</w:t>
      </w:r>
    </w:p>
    <w:p w14:paraId="6C803B54" w14:textId="77777777" w:rsidR="00847D0F" w:rsidRPr="00847D0F" w:rsidRDefault="00847D0F" w:rsidP="00847D0F">
      <w:pPr>
        <w:numPr>
          <w:ilvl w:val="0"/>
          <w:numId w:val="7"/>
        </w:numPr>
      </w:pPr>
      <w:r w:rsidRPr="00847D0F">
        <w:rPr>
          <w:b/>
          <w:bCs/>
        </w:rPr>
        <w:t>Short Session Timeouts:</w:t>
      </w:r>
      <w:r w:rsidRPr="00847D0F">
        <w:t> Automatically log out inactive users.</w:t>
      </w:r>
    </w:p>
    <w:p w14:paraId="0E70FB3B" w14:textId="77777777" w:rsidR="00847D0F" w:rsidRPr="00847D0F" w:rsidRDefault="00847D0F" w:rsidP="00847D0F">
      <w:pPr>
        <w:numPr>
          <w:ilvl w:val="0"/>
          <w:numId w:val="7"/>
        </w:numPr>
      </w:pPr>
      <w:r w:rsidRPr="00847D0F">
        <w:rPr>
          <w:b/>
          <w:bCs/>
        </w:rPr>
        <w:t>IP &amp; User-Agent Validation:</w:t>
      </w:r>
      <w:r w:rsidRPr="00847D0F">
        <w:t> Check if session requests come from the same device.</w:t>
      </w:r>
    </w:p>
    <w:p w14:paraId="1F62C7B3" w14:textId="77777777" w:rsidR="00847D0F" w:rsidRPr="00847D0F" w:rsidRDefault="00847D0F" w:rsidP="00847D0F">
      <w:r w:rsidRPr="00847D0F">
        <w:pict w14:anchorId="3F1D3B91">
          <v:rect id="_x0000_i1065" style="width:0;height:.75pt" o:hralign="center" o:hrstd="t" o:hrnoshade="t" o:hr="t" fillcolor="#404040" stroked="f"/>
        </w:pict>
      </w:r>
    </w:p>
    <w:p w14:paraId="2B93D986" w14:textId="77777777" w:rsidR="00847D0F" w:rsidRPr="00847D0F" w:rsidRDefault="00847D0F" w:rsidP="00847D0F">
      <w:r w:rsidRPr="00847D0F">
        <w:rPr>
          <w:b/>
          <w:bCs/>
        </w:rPr>
        <w:t>5. Man-in-the-Middle (MITM) Attacks</w:t>
      </w:r>
    </w:p>
    <w:p w14:paraId="620CA5B2" w14:textId="77777777" w:rsidR="00847D0F" w:rsidRPr="00847D0F" w:rsidRDefault="00847D0F" w:rsidP="00847D0F">
      <w:r w:rsidRPr="00847D0F">
        <w:rPr>
          <w:b/>
          <w:bCs/>
        </w:rPr>
        <w:t>Definition</w:t>
      </w:r>
    </w:p>
    <w:p w14:paraId="1A3D8A76" w14:textId="77777777" w:rsidR="00847D0F" w:rsidRPr="00847D0F" w:rsidRDefault="00847D0F" w:rsidP="00847D0F">
      <w:r w:rsidRPr="00847D0F">
        <w:t>MITM attacks intercept communication between two parties (e.g., user and server) to steal or alter data. Common in unsecured Wi-Fi networks.</w:t>
      </w:r>
    </w:p>
    <w:p w14:paraId="45F5A0D1" w14:textId="77777777" w:rsidR="00847D0F" w:rsidRPr="00847D0F" w:rsidRDefault="00847D0F" w:rsidP="00847D0F">
      <w:r w:rsidRPr="00847D0F">
        <w:rPr>
          <w:b/>
          <w:bCs/>
        </w:rPr>
        <w:t>Real-World Case Study: Equifax (2017)</w:t>
      </w:r>
    </w:p>
    <w:p w14:paraId="7B27447E" w14:textId="77777777" w:rsidR="00847D0F" w:rsidRPr="00847D0F" w:rsidRDefault="00847D0F" w:rsidP="00847D0F">
      <w:r w:rsidRPr="00847D0F">
        <w:t>Equifax’s breach involved MITM attacks due to unpatched vulnerabilities, exposing </w:t>
      </w:r>
      <w:r w:rsidRPr="00847D0F">
        <w:rPr>
          <w:b/>
          <w:bCs/>
        </w:rPr>
        <w:t>147 million users’ data</w:t>
      </w:r>
      <w:r w:rsidRPr="00847D0F">
        <w:t>.</w:t>
      </w:r>
    </w:p>
    <w:p w14:paraId="2C7B9C6C" w14:textId="77777777" w:rsidR="00847D0F" w:rsidRPr="00847D0F" w:rsidRDefault="00847D0F" w:rsidP="00847D0F">
      <w:r w:rsidRPr="00847D0F">
        <w:rPr>
          <w:b/>
          <w:bCs/>
        </w:rPr>
        <w:t>Mitigation Strategies</w:t>
      </w:r>
    </w:p>
    <w:p w14:paraId="1D2C9E73" w14:textId="77777777" w:rsidR="00847D0F" w:rsidRPr="00847D0F" w:rsidRDefault="00847D0F" w:rsidP="00847D0F">
      <w:pPr>
        <w:numPr>
          <w:ilvl w:val="0"/>
          <w:numId w:val="8"/>
        </w:numPr>
      </w:pPr>
      <w:r w:rsidRPr="00847D0F">
        <w:rPr>
          <w:b/>
          <w:bCs/>
        </w:rPr>
        <w:t>HTTPS Everywhere:</w:t>
      </w:r>
      <w:r w:rsidRPr="00847D0F">
        <w:t> Enforce TLS encryption.</w:t>
      </w:r>
    </w:p>
    <w:p w14:paraId="53C752A1" w14:textId="77777777" w:rsidR="00847D0F" w:rsidRPr="00847D0F" w:rsidRDefault="00847D0F" w:rsidP="00847D0F">
      <w:pPr>
        <w:numPr>
          <w:ilvl w:val="0"/>
          <w:numId w:val="8"/>
        </w:numPr>
      </w:pPr>
      <w:r w:rsidRPr="00847D0F">
        <w:rPr>
          <w:b/>
          <w:bCs/>
        </w:rPr>
        <w:t>Certificate Pinning:</w:t>
      </w:r>
      <w:r w:rsidRPr="00847D0F">
        <w:t> Prevent fake SSL certificates.</w:t>
      </w:r>
    </w:p>
    <w:p w14:paraId="20B9D4D0" w14:textId="77777777" w:rsidR="00847D0F" w:rsidRPr="00847D0F" w:rsidRDefault="00847D0F" w:rsidP="00847D0F">
      <w:pPr>
        <w:numPr>
          <w:ilvl w:val="0"/>
          <w:numId w:val="8"/>
        </w:numPr>
      </w:pPr>
      <w:r w:rsidRPr="00847D0F">
        <w:rPr>
          <w:b/>
          <w:bCs/>
        </w:rPr>
        <w:t>VPN Usage:</w:t>
      </w:r>
      <w:r w:rsidRPr="00847D0F">
        <w:t> Encrypt traffic on public networks.</w:t>
      </w:r>
    </w:p>
    <w:p w14:paraId="1425FFBD" w14:textId="77777777" w:rsidR="00847D0F" w:rsidRPr="00847D0F" w:rsidRDefault="00847D0F" w:rsidP="00847D0F">
      <w:pPr>
        <w:numPr>
          <w:ilvl w:val="0"/>
          <w:numId w:val="8"/>
        </w:numPr>
      </w:pPr>
      <w:r w:rsidRPr="00847D0F">
        <w:rPr>
          <w:b/>
          <w:bCs/>
        </w:rPr>
        <w:t>HSTS (HTTP Strict Transport Security):</w:t>
      </w:r>
      <w:r w:rsidRPr="00847D0F">
        <w:t> Force HTTPS connections.</w:t>
      </w:r>
    </w:p>
    <w:p w14:paraId="10D0B6C7" w14:textId="77777777" w:rsidR="00847D0F" w:rsidRPr="00847D0F" w:rsidRDefault="00847D0F" w:rsidP="00847D0F">
      <w:r w:rsidRPr="00847D0F">
        <w:pict w14:anchorId="5F82FD72">
          <v:rect id="_x0000_i1066" style="width:0;height:.75pt" o:hralign="center" o:hrstd="t" o:hrnoshade="t" o:hr="t" fillcolor="#404040" stroked="f"/>
        </w:pict>
      </w:r>
    </w:p>
    <w:p w14:paraId="32009DDA" w14:textId="77777777" w:rsidR="00847D0F" w:rsidRPr="00847D0F" w:rsidRDefault="00847D0F" w:rsidP="00847D0F">
      <w:r w:rsidRPr="00847D0F">
        <w:rPr>
          <w:b/>
          <w:bCs/>
        </w:rPr>
        <w:t>Conclusion</w:t>
      </w:r>
    </w:p>
    <w:p w14:paraId="5CB47874" w14:textId="77777777" w:rsidR="00847D0F" w:rsidRPr="00847D0F" w:rsidRDefault="00847D0F" w:rsidP="00847D0F">
      <w:r w:rsidRPr="00847D0F">
        <w:t>Modern web applications face evolving security threats, but proactive measures can mitigate risks. Key takeaways:</w:t>
      </w:r>
    </w:p>
    <w:p w14:paraId="127DE631" w14:textId="77777777" w:rsidR="00847D0F" w:rsidRPr="00847D0F" w:rsidRDefault="00847D0F" w:rsidP="00847D0F">
      <w:pPr>
        <w:numPr>
          <w:ilvl w:val="0"/>
          <w:numId w:val="9"/>
        </w:numPr>
      </w:pPr>
      <w:r w:rsidRPr="00847D0F">
        <w:rPr>
          <w:b/>
          <w:bCs/>
        </w:rPr>
        <w:t>Sanitize inputs</w:t>
      </w:r>
      <w:r w:rsidRPr="00847D0F">
        <w:t> to prevent SQLi and XSS.</w:t>
      </w:r>
    </w:p>
    <w:p w14:paraId="02F4966F" w14:textId="77777777" w:rsidR="00847D0F" w:rsidRPr="00847D0F" w:rsidRDefault="00847D0F" w:rsidP="00847D0F">
      <w:pPr>
        <w:numPr>
          <w:ilvl w:val="0"/>
          <w:numId w:val="9"/>
        </w:numPr>
      </w:pPr>
      <w:r w:rsidRPr="00847D0F">
        <w:rPr>
          <w:b/>
          <w:bCs/>
        </w:rPr>
        <w:t>Use CSRF tokens</w:t>
      </w:r>
      <w:r w:rsidRPr="00847D0F">
        <w:t> to block forged requests.</w:t>
      </w:r>
    </w:p>
    <w:p w14:paraId="7C3BCF60" w14:textId="77777777" w:rsidR="00847D0F" w:rsidRPr="00847D0F" w:rsidRDefault="00847D0F" w:rsidP="00847D0F">
      <w:pPr>
        <w:numPr>
          <w:ilvl w:val="0"/>
          <w:numId w:val="9"/>
        </w:numPr>
      </w:pPr>
      <w:r w:rsidRPr="00847D0F">
        <w:rPr>
          <w:b/>
          <w:bCs/>
        </w:rPr>
        <w:t>Encrypt sessions</w:t>
      </w:r>
      <w:r w:rsidRPr="00847D0F">
        <w:t> to prevent hijacking.</w:t>
      </w:r>
    </w:p>
    <w:p w14:paraId="1D8F98C8" w14:textId="77777777" w:rsidR="00847D0F" w:rsidRPr="00847D0F" w:rsidRDefault="00847D0F" w:rsidP="00847D0F">
      <w:pPr>
        <w:numPr>
          <w:ilvl w:val="0"/>
          <w:numId w:val="9"/>
        </w:numPr>
      </w:pPr>
      <w:r w:rsidRPr="00847D0F">
        <w:rPr>
          <w:b/>
          <w:bCs/>
        </w:rPr>
        <w:t>Deploy HTTPS</w:t>
      </w:r>
      <w:r w:rsidRPr="00847D0F">
        <w:t> to stop MITM attacks.</w:t>
      </w:r>
    </w:p>
    <w:p w14:paraId="28E4E149" w14:textId="77777777" w:rsidR="00847D0F" w:rsidRPr="00847D0F" w:rsidRDefault="00847D0F" w:rsidP="00847D0F">
      <w:pPr>
        <w:numPr>
          <w:ilvl w:val="0"/>
          <w:numId w:val="9"/>
        </w:numPr>
      </w:pPr>
      <w:r w:rsidRPr="00847D0F">
        <w:rPr>
          <w:b/>
          <w:bCs/>
        </w:rPr>
        <w:t>Regularly audit code</w:t>
      </w:r>
      <w:r w:rsidRPr="00847D0F">
        <w:t> and update security patches.</w:t>
      </w:r>
    </w:p>
    <w:p w14:paraId="6FA382EF" w14:textId="77777777" w:rsidR="00847D0F" w:rsidRPr="00847D0F" w:rsidRDefault="00847D0F" w:rsidP="00847D0F">
      <w:r w:rsidRPr="00847D0F">
        <w:t>By adopting these best practices, developers can build resilient web applications that protect user data and maintain trust.</w:t>
      </w:r>
    </w:p>
    <w:p w14:paraId="4532BBF1" w14:textId="77777777" w:rsidR="0029161B" w:rsidRDefault="0029161B"/>
    <w:sectPr w:rsidR="00291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2939"/>
    <w:multiLevelType w:val="multilevel"/>
    <w:tmpl w:val="368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27170"/>
    <w:multiLevelType w:val="multilevel"/>
    <w:tmpl w:val="47B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75DDA"/>
    <w:multiLevelType w:val="multilevel"/>
    <w:tmpl w:val="8118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1200E"/>
    <w:multiLevelType w:val="multilevel"/>
    <w:tmpl w:val="D728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C4AD3"/>
    <w:multiLevelType w:val="multilevel"/>
    <w:tmpl w:val="6DEE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D614A"/>
    <w:multiLevelType w:val="multilevel"/>
    <w:tmpl w:val="51B8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F79BD"/>
    <w:multiLevelType w:val="multilevel"/>
    <w:tmpl w:val="31B0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55628"/>
    <w:multiLevelType w:val="multilevel"/>
    <w:tmpl w:val="0FE0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5F2C81"/>
    <w:multiLevelType w:val="multilevel"/>
    <w:tmpl w:val="0778C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128908">
    <w:abstractNumId w:val="8"/>
  </w:num>
  <w:num w:numId="2" w16cid:durableId="732317524">
    <w:abstractNumId w:val="4"/>
  </w:num>
  <w:num w:numId="3" w16cid:durableId="1077871966">
    <w:abstractNumId w:val="2"/>
  </w:num>
  <w:num w:numId="4" w16cid:durableId="135804837">
    <w:abstractNumId w:val="1"/>
  </w:num>
  <w:num w:numId="5" w16cid:durableId="1334451023">
    <w:abstractNumId w:val="6"/>
  </w:num>
  <w:num w:numId="6" w16cid:durableId="1350252764">
    <w:abstractNumId w:val="7"/>
  </w:num>
  <w:num w:numId="7" w16cid:durableId="490602630">
    <w:abstractNumId w:val="0"/>
  </w:num>
  <w:num w:numId="8" w16cid:durableId="1312828025">
    <w:abstractNumId w:val="5"/>
  </w:num>
  <w:num w:numId="9" w16cid:durableId="1471633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FC0"/>
    <w:rsid w:val="0029161B"/>
    <w:rsid w:val="00600FC0"/>
    <w:rsid w:val="006241C6"/>
    <w:rsid w:val="00847D0F"/>
    <w:rsid w:val="008A2C4D"/>
    <w:rsid w:val="00983846"/>
    <w:rsid w:val="00DF1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27BB4D-0DEC-4620-91D0-D1BA623D5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F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0F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0F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0F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0F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0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0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0F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0F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0F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0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FC0"/>
    <w:rPr>
      <w:rFonts w:eastAsiaTheme="majorEastAsia" w:cstheme="majorBidi"/>
      <w:color w:val="272727" w:themeColor="text1" w:themeTint="D8"/>
    </w:rPr>
  </w:style>
  <w:style w:type="paragraph" w:styleId="Title">
    <w:name w:val="Title"/>
    <w:basedOn w:val="Normal"/>
    <w:next w:val="Normal"/>
    <w:link w:val="TitleChar"/>
    <w:uiPriority w:val="10"/>
    <w:qFormat/>
    <w:rsid w:val="00600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FC0"/>
    <w:pPr>
      <w:spacing w:before="160"/>
      <w:jc w:val="center"/>
    </w:pPr>
    <w:rPr>
      <w:i/>
      <w:iCs/>
      <w:color w:val="404040" w:themeColor="text1" w:themeTint="BF"/>
    </w:rPr>
  </w:style>
  <w:style w:type="character" w:customStyle="1" w:styleId="QuoteChar">
    <w:name w:val="Quote Char"/>
    <w:basedOn w:val="DefaultParagraphFont"/>
    <w:link w:val="Quote"/>
    <w:uiPriority w:val="29"/>
    <w:rsid w:val="00600FC0"/>
    <w:rPr>
      <w:i/>
      <w:iCs/>
      <w:color w:val="404040" w:themeColor="text1" w:themeTint="BF"/>
    </w:rPr>
  </w:style>
  <w:style w:type="paragraph" w:styleId="ListParagraph">
    <w:name w:val="List Paragraph"/>
    <w:basedOn w:val="Normal"/>
    <w:uiPriority w:val="34"/>
    <w:qFormat/>
    <w:rsid w:val="00600FC0"/>
    <w:pPr>
      <w:ind w:left="720"/>
      <w:contextualSpacing/>
    </w:pPr>
  </w:style>
  <w:style w:type="character" w:styleId="IntenseEmphasis">
    <w:name w:val="Intense Emphasis"/>
    <w:basedOn w:val="DefaultParagraphFont"/>
    <w:uiPriority w:val="21"/>
    <w:qFormat/>
    <w:rsid w:val="00600FC0"/>
    <w:rPr>
      <w:i/>
      <w:iCs/>
      <w:color w:val="2F5496" w:themeColor="accent1" w:themeShade="BF"/>
    </w:rPr>
  </w:style>
  <w:style w:type="paragraph" w:styleId="IntenseQuote">
    <w:name w:val="Intense Quote"/>
    <w:basedOn w:val="Normal"/>
    <w:next w:val="Normal"/>
    <w:link w:val="IntenseQuoteChar"/>
    <w:uiPriority w:val="30"/>
    <w:qFormat/>
    <w:rsid w:val="00600F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FC0"/>
    <w:rPr>
      <w:i/>
      <w:iCs/>
      <w:color w:val="2F5496" w:themeColor="accent1" w:themeShade="BF"/>
    </w:rPr>
  </w:style>
  <w:style w:type="character" w:styleId="IntenseReference">
    <w:name w:val="Intense Reference"/>
    <w:basedOn w:val="DefaultParagraphFont"/>
    <w:uiPriority w:val="32"/>
    <w:qFormat/>
    <w:rsid w:val="00600F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957525">
      <w:bodyDiv w:val="1"/>
      <w:marLeft w:val="0"/>
      <w:marRight w:val="0"/>
      <w:marTop w:val="0"/>
      <w:marBottom w:val="0"/>
      <w:divBdr>
        <w:top w:val="none" w:sz="0" w:space="0" w:color="auto"/>
        <w:left w:val="none" w:sz="0" w:space="0" w:color="auto"/>
        <w:bottom w:val="none" w:sz="0" w:space="0" w:color="auto"/>
        <w:right w:val="none" w:sz="0" w:space="0" w:color="auto"/>
      </w:divBdr>
    </w:div>
    <w:div w:id="1305234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James</dc:creator>
  <cp:keywords/>
  <dc:description/>
  <cp:lastModifiedBy>James James</cp:lastModifiedBy>
  <cp:revision>2</cp:revision>
  <dcterms:created xsi:type="dcterms:W3CDTF">2025-04-25T07:18:00Z</dcterms:created>
  <dcterms:modified xsi:type="dcterms:W3CDTF">2025-04-25T07:20:00Z</dcterms:modified>
</cp:coreProperties>
</file>